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69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56"/>
        <w:gridCol w:w="1579"/>
        <w:gridCol w:w="2445"/>
        <w:gridCol w:w="2340"/>
        <w:gridCol w:w="2520"/>
        <w:gridCol w:w="2050"/>
        <w:gridCol w:w="2050"/>
        <w:gridCol w:w="2051"/>
      </w:tblGrid>
      <w:tr xmlns:wp14="http://schemas.microsoft.com/office/word/2010/wordml" w:rsidRPr="006F3B70" w:rsidR="00563B41" w:rsidTr="0012126E" w14:paraId="6ECF068A" wp14:textId="77777777">
        <w:trPr>
          <w:trHeight w:val="50"/>
        </w:trPr>
        <w:tc>
          <w:tcPr>
            <w:tcW w:w="15691" w:type="dxa"/>
            <w:gridSpan w:val="8"/>
          </w:tcPr>
          <w:p w:rsidRPr="006F3B70" w:rsidR="00563B41" w:rsidP="00FB7AFA" w:rsidRDefault="008311A5" w14:paraId="03FB885A" wp14:textId="77777777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Progression of skills, knowledge &amp; vocabulary</w:t>
            </w:r>
            <w:r w:rsidR="00563B41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F33339">
              <w:rPr>
                <w:rFonts w:ascii="Arial" w:hAnsi="Arial" w:cs="Arial"/>
                <w:b/>
                <w:sz w:val="24"/>
                <w:szCs w:val="24"/>
              </w:rPr>
              <w:t>WRITING</w:t>
            </w:r>
          </w:p>
        </w:tc>
      </w:tr>
      <w:tr xmlns:wp14="http://schemas.microsoft.com/office/word/2010/wordml" w:rsidR="0012126E" w:rsidTr="00DC3ECC" w14:paraId="5CE806FF" wp14:textId="77777777">
        <w:trPr>
          <w:cantSplit/>
          <w:trHeight w:val="724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  <w:hideMark/>
          </w:tcPr>
          <w:p w:rsidR="0012126E" w:rsidP="00297802" w:rsidRDefault="0012126E" w14:paraId="0667E7CD" wp14:textId="77777777">
            <w:pPr>
              <w:pStyle w:val="ListParagraph"/>
              <w:spacing w:line="252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INTENT</w:t>
            </w:r>
          </w:p>
        </w:tc>
        <w:tc>
          <w:tcPr>
            <w:tcW w:w="150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2126E" w:rsidP="00F33339" w:rsidRDefault="00F33339" w14:paraId="171F0183" wp14:textId="77777777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D81831">
              <w:rPr>
                <w:rFonts w:ascii="Arial" w:hAnsi="Arial" w:cs="Arial"/>
              </w:rPr>
              <w:t xml:space="preserve">n </w:t>
            </w:r>
            <w:r w:rsidRPr="00D81831">
              <w:rPr>
                <w:rFonts w:ascii="Arial" w:hAnsi="Arial" w:cs="Arial"/>
                <w:b/>
              </w:rPr>
              <w:t>writing</w:t>
            </w:r>
            <w:r w:rsidRPr="00D81831">
              <w:rPr>
                <w:rFonts w:ascii="Arial" w:hAnsi="Arial" w:cs="Arial"/>
              </w:rPr>
              <w:t>, we aim</w:t>
            </w:r>
            <w:r>
              <w:rPr>
                <w:rFonts w:ascii="Arial" w:hAnsi="Arial" w:cs="Arial"/>
              </w:rPr>
              <w:t xml:space="preserve"> </w:t>
            </w:r>
            <w:r w:rsidRPr="00D81831">
              <w:rPr>
                <w:rFonts w:ascii="Arial" w:hAnsi="Arial" w:cs="Arial"/>
              </w:rPr>
              <w:t xml:space="preserve">to place a high priority on </w:t>
            </w:r>
            <w:r w:rsidRPr="00D81831">
              <w:rPr>
                <w:rFonts w:ascii="Arial" w:hAnsi="Arial" w:cs="Arial"/>
                <w:b/>
              </w:rPr>
              <w:t>improving children's standards of written communication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33339">
              <w:rPr>
                <w:rFonts w:ascii="Arial" w:hAnsi="Arial" w:cs="Arial"/>
                <w:bCs/>
              </w:rPr>
              <w:t>and t</w:t>
            </w:r>
            <w:r w:rsidRPr="00D81831">
              <w:rPr>
                <w:rFonts w:ascii="Arial" w:hAnsi="Arial" w:cs="Arial"/>
              </w:rPr>
              <w:t xml:space="preserve">o support </w:t>
            </w:r>
            <w:r w:rsidRPr="00D81831">
              <w:rPr>
                <w:rFonts w:ascii="Arial" w:hAnsi="Arial" w:cs="Arial"/>
                <w:b/>
              </w:rPr>
              <w:t xml:space="preserve">speaking and listening with confidence as significant factors in developing effective writing. </w:t>
            </w:r>
            <w:r>
              <w:rPr>
                <w:rFonts w:ascii="Arial" w:hAnsi="Arial" w:cs="Arial"/>
                <w:b/>
              </w:rPr>
              <w:t xml:space="preserve">We aim </w:t>
            </w:r>
            <w:r w:rsidRPr="00D81831">
              <w:rPr>
                <w:rFonts w:ascii="Arial" w:hAnsi="Arial" w:cs="Arial"/>
              </w:rPr>
              <w:t xml:space="preserve">for writing tasks to be prepared through </w:t>
            </w:r>
            <w:r w:rsidRPr="00D81831">
              <w:rPr>
                <w:rFonts w:ascii="Arial" w:hAnsi="Arial" w:cs="Arial"/>
                <w:b/>
              </w:rPr>
              <w:t>preliminary talk</w:t>
            </w:r>
            <w:r w:rsidRPr="00D81831">
              <w:rPr>
                <w:rFonts w:ascii="Arial" w:hAnsi="Arial" w:cs="Arial"/>
              </w:rPr>
              <w:t xml:space="preserve"> and </w:t>
            </w:r>
            <w:r w:rsidRPr="00D81831">
              <w:rPr>
                <w:rFonts w:ascii="Arial" w:hAnsi="Arial" w:cs="Arial"/>
                <w:b/>
              </w:rPr>
              <w:t>teacher modelled writing</w:t>
            </w:r>
            <w:r w:rsidRPr="00D81831">
              <w:rPr>
                <w:rFonts w:ascii="Arial" w:hAnsi="Arial" w:cs="Arial"/>
              </w:rPr>
              <w:t xml:space="preserve"> for their pupils when appropriate. </w:t>
            </w:r>
            <w:r>
              <w:rPr>
                <w:rFonts w:ascii="Arial" w:hAnsi="Arial" w:cs="Arial"/>
              </w:rPr>
              <w:t>We</w:t>
            </w:r>
            <w:r w:rsidRPr="00D81831">
              <w:rPr>
                <w:rFonts w:ascii="Arial" w:hAnsi="Arial" w:cs="Arial"/>
              </w:rPr>
              <w:t xml:space="preserve"> give children the opportunity to </w:t>
            </w:r>
            <w:r w:rsidRPr="00D81831">
              <w:rPr>
                <w:rFonts w:ascii="Arial" w:hAnsi="Arial" w:cs="Arial"/>
                <w:b/>
              </w:rPr>
              <w:t>collaborate</w:t>
            </w:r>
            <w:r w:rsidRPr="00D81831">
              <w:rPr>
                <w:rFonts w:ascii="Arial" w:hAnsi="Arial" w:cs="Arial"/>
              </w:rPr>
              <w:t xml:space="preserve"> both to </w:t>
            </w:r>
            <w:r w:rsidRPr="00D81831">
              <w:rPr>
                <w:rFonts w:ascii="Arial" w:hAnsi="Arial" w:cs="Arial"/>
                <w:b/>
              </w:rPr>
              <w:t>compose</w:t>
            </w:r>
            <w:r w:rsidRPr="00D81831">
              <w:rPr>
                <w:rFonts w:ascii="Arial" w:hAnsi="Arial" w:cs="Arial"/>
              </w:rPr>
              <w:t xml:space="preserve"> and to </w:t>
            </w:r>
            <w:r w:rsidRPr="00D81831">
              <w:rPr>
                <w:rFonts w:ascii="Arial" w:hAnsi="Arial" w:cs="Arial"/>
                <w:b/>
              </w:rPr>
              <w:t>revise</w:t>
            </w:r>
            <w:r w:rsidRPr="00D81831">
              <w:rPr>
                <w:rFonts w:ascii="Arial" w:hAnsi="Arial" w:cs="Arial"/>
              </w:rPr>
              <w:t xml:space="preserve"> their writing and to improve their skills through </w:t>
            </w:r>
            <w:r w:rsidRPr="00D81831">
              <w:rPr>
                <w:rFonts w:ascii="Arial" w:hAnsi="Arial" w:cs="Arial"/>
                <w:b/>
              </w:rPr>
              <w:t>reflection</w:t>
            </w:r>
            <w:r w:rsidRPr="00D81831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We </w:t>
            </w:r>
            <w:r w:rsidRPr="00D81831">
              <w:rPr>
                <w:rFonts w:ascii="Arial" w:hAnsi="Arial" w:cs="Arial"/>
              </w:rPr>
              <w:t xml:space="preserve">involve children closely in </w:t>
            </w:r>
            <w:r w:rsidRPr="00D81831">
              <w:rPr>
                <w:rFonts w:ascii="Arial" w:hAnsi="Arial" w:cs="Arial"/>
                <w:b/>
              </w:rPr>
              <w:t>assessing their own development as writers</w:t>
            </w:r>
            <w:r w:rsidRPr="00D81831">
              <w:rPr>
                <w:rFonts w:ascii="Arial" w:hAnsi="Arial" w:cs="Arial"/>
              </w:rPr>
              <w:t xml:space="preserve"> through increasingly </w:t>
            </w:r>
            <w:r w:rsidRPr="00D81831">
              <w:rPr>
                <w:rFonts w:ascii="Arial" w:hAnsi="Arial" w:cs="Arial"/>
                <w:b/>
              </w:rPr>
              <w:t>sophisticated grammatical and linguistic choices</w:t>
            </w:r>
            <w:r w:rsidRPr="00D8183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We </w:t>
            </w:r>
            <w:r w:rsidRPr="00D81831">
              <w:rPr>
                <w:rFonts w:ascii="Arial" w:hAnsi="Arial" w:cs="Arial"/>
              </w:rPr>
              <w:t xml:space="preserve">teach the skills of </w:t>
            </w:r>
            <w:r w:rsidRPr="00D81831">
              <w:rPr>
                <w:rFonts w:ascii="Arial" w:hAnsi="Arial" w:cs="Arial"/>
                <w:b/>
              </w:rPr>
              <w:t>transcription (i.e. handwriting)</w:t>
            </w:r>
            <w:r w:rsidRPr="00D81831">
              <w:rPr>
                <w:rFonts w:ascii="Arial" w:hAnsi="Arial" w:cs="Arial"/>
              </w:rPr>
              <w:t xml:space="preserve"> and </w:t>
            </w:r>
            <w:r w:rsidRPr="00D81831">
              <w:rPr>
                <w:rFonts w:ascii="Arial" w:hAnsi="Arial" w:cs="Arial"/>
                <w:b/>
              </w:rPr>
              <w:t>grammatical and phonological awareness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33339">
              <w:rPr>
                <w:rFonts w:ascii="Arial" w:hAnsi="Arial" w:cs="Arial"/>
                <w:bCs/>
              </w:rPr>
              <w:t>and, where</w:t>
            </w:r>
            <w:r w:rsidRPr="00D81831">
              <w:rPr>
                <w:rFonts w:ascii="Arial" w:hAnsi="Arial" w:cs="Arial"/>
              </w:rPr>
              <w:t xml:space="preserve"> possible and appropriate, </w:t>
            </w:r>
            <w:r w:rsidRPr="00D81831">
              <w:rPr>
                <w:rFonts w:ascii="Arial" w:hAnsi="Arial" w:cs="Arial"/>
                <w:b/>
              </w:rPr>
              <w:t>make links with new technologies</w:t>
            </w:r>
            <w:r w:rsidRPr="00D81831">
              <w:rPr>
                <w:rFonts w:ascii="Arial" w:hAnsi="Arial" w:cs="Arial"/>
              </w:rPr>
              <w:t xml:space="preserve"> as an inspiring stimulus for writing and to enable children to author their own multimedia texts.</w:t>
            </w:r>
            <w:r w:rsidRPr="00D81831">
              <w:rPr>
                <w:rFonts w:ascii="Arial" w:hAnsi="Arial" w:eastAsia="Times New Roman" w:cs="Arial"/>
                <w:szCs w:val="20"/>
              </w:rPr>
              <w:t xml:space="preserve"> </w:t>
            </w:r>
          </w:p>
        </w:tc>
      </w:tr>
      <w:tr xmlns:wp14="http://schemas.microsoft.com/office/word/2010/wordml" w:rsidR="00563B41" w:rsidTr="0012126E" w14:paraId="5EA639B5" wp14:textId="77777777">
        <w:trPr>
          <w:trHeight w:val="50"/>
        </w:trPr>
        <w:tc>
          <w:tcPr>
            <w:tcW w:w="15691" w:type="dxa"/>
            <w:gridSpan w:val="8"/>
          </w:tcPr>
          <w:p w:rsidR="00563B41" w:rsidP="00FB7AFA" w:rsidRDefault="001A5BB2" w14:paraId="46DC164A" wp14:textId="77777777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GRAMMAR AND PUNCTUATION</w:t>
            </w:r>
          </w:p>
        </w:tc>
      </w:tr>
      <w:tr xmlns:wp14="http://schemas.microsoft.com/office/word/2010/wordml" w:rsidRPr="00774DD2" w:rsidR="00563B41" w:rsidTr="0012126E" w14:paraId="095344EB" wp14:textId="77777777">
        <w:trPr>
          <w:trHeight w:val="50"/>
        </w:trPr>
        <w:tc>
          <w:tcPr>
            <w:tcW w:w="2235" w:type="dxa"/>
            <w:gridSpan w:val="2"/>
          </w:tcPr>
          <w:p w:rsidR="00563B41" w:rsidP="00FB7AFA" w:rsidRDefault="00563B41" w14:paraId="3E20E54B" wp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End of Reception: ELG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Pr="007F550C" w:rsidR="00563B41" w:rsidP="00FB7AFA" w:rsidRDefault="00563B41" w14:paraId="6B101A20" wp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Year 1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Pr="007F550C" w:rsidR="00563B41" w:rsidP="00FB7AFA" w:rsidRDefault="00563B41" w14:paraId="5C2255EC" wp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Year 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Pr="007F550C" w:rsidR="00563B41" w:rsidP="00FB7AFA" w:rsidRDefault="00563B41" w14:paraId="04568CE7" wp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Year 3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Pr="007F550C" w:rsidR="00563B41" w:rsidP="00FB7AFA" w:rsidRDefault="00563B41" w14:paraId="4D16D19E" wp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Year 4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Pr="007F550C" w:rsidR="00563B41" w:rsidP="00FB7AFA" w:rsidRDefault="00563B41" w14:paraId="795C9BCE" wp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Year 5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Pr="00774DD2" w:rsidR="00563B41" w:rsidP="00FB7AFA" w:rsidRDefault="00563B41" w14:paraId="6DF41867" wp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4DD2">
              <w:rPr>
                <w:rFonts w:ascii="Arial" w:hAnsi="Arial" w:cs="Arial"/>
                <w:b/>
                <w:color w:val="000000"/>
                <w:sz w:val="20"/>
                <w:szCs w:val="20"/>
              </w:rPr>
              <w:t>Year 6</w:t>
            </w:r>
          </w:p>
        </w:tc>
      </w:tr>
      <w:tr xmlns:wp14="http://schemas.microsoft.com/office/word/2010/wordml" w:rsidRPr="007F550C" w:rsidR="00BF3349" w:rsidTr="0012126E" w14:paraId="40DBC18D" wp14:textId="77777777">
        <w:trPr>
          <w:trHeight w:val="50"/>
        </w:trPr>
        <w:tc>
          <w:tcPr>
            <w:tcW w:w="2235" w:type="dxa"/>
            <w:gridSpan w:val="2"/>
          </w:tcPr>
          <w:p w:rsidRPr="00BA2F1C" w:rsidR="00BF3349" w:rsidP="006573E5" w:rsidRDefault="001A5BB2" w14:paraId="021EDFB0" wp14:textId="7777777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sz w:val="18"/>
                <w:szCs w:val="18"/>
              </w:rPr>
              <w:t>Write simple sentences which can be read by themselves</w:t>
            </w:r>
          </w:p>
        </w:tc>
        <w:tc>
          <w:tcPr>
            <w:tcW w:w="2445" w:type="dxa"/>
            <w:shd w:val="clear" w:color="auto" w:fill="auto"/>
          </w:tcPr>
          <w:p w:rsidRPr="00BA2F1C" w:rsidR="001A5BB2" w:rsidP="006573E5" w:rsidRDefault="001A5BB2" w14:paraId="4C1EBA75" wp14:textId="77777777">
            <w:pPr>
              <w:pStyle w:val="TableParagraph"/>
              <w:numPr>
                <w:ilvl w:val="0"/>
                <w:numId w:val="19"/>
              </w:numPr>
              <w:spacing w:line="233" w:lineRule="exact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Leave spaces between words</w:t>
            </w:r>
          </w:p>
          <w:p w:rsidRPr="00BA2F1C" w:rsidR="001A5BB2" w:rsidP="001A5BB2" w:rsidRDefault="001A5BB2" w14:paraId="672A6659" wp14:textId="77777777">
            <w:pPr>
              <w:pStyle w:val="TableParagraph"/>
              <w:spacing w:line="233" w:lineRule="exact"/>
              <w:rPr>
                <w:sz w:val="18"/>
                <w:szCs w:val="18"/>
              </w:rPr>
            </w:pPr>
          </w:p>
          <w:p w:rsidRPr="00BA2F1C" w:rsidR="001A5BB2" w:rsidP="006573E5" w:rsidRDefault="001A5BB2" w14:paraId="7BC569A8" wp14:textId="77777777">
            <w:pPr>
              <w:pStyle w:val="TableParagraph"/>
              <w:numPr>
                <w:ilvl w:val="0"/>
                <w:numId w:val="19"/>
              </w:numPr>
              <w:spacing w:line="233" w:lineRule="exact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Use punctuation for sentences using capital letter, full stop, question mark and exclamation mark</w:t>
            </w:r>
          </w:p>
          <w:p w:rsidRPr="00BA2F1C" w:rsidR="001A5BB2" w:rsidP="001A5BB2" w:rsidRDefault="001A5BB2" w14:paraId="0A37501D" wp14:textId="77777777">
            <w:pPr>
              <w:pStyle w:val="TableParagraph"/>
              <w:spacing w:line="233" w:lineRule="exact"/>
              <w:rPr>
                <w:sz w:val="18"/>
                <w:szCs w:val="18"/>
              </w:rPr>
            </w:pPr>
          </w:p>
          <w:p w:rsidRPr="00BA2F1C" w:rsidR="001A5BB2" w:rsidP="006573E5" w:rsidRDefault="001A5BB2" w14:paraId="098B535B" wp14:textId="77777777">
            <w:pPr>
              <w:pStyle w:val="TableParagraph"/>
              <w:numPr>
                <w:ilvl w:val="0"/>
                <w:numId w:val="19"/>
              </w:numPr>
              <w:spacing w:line="233" w:lineRule="exact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Use "and" to join words and clauses</w:t>
            </w:r>
          </w:p>
          <w:p w:rsidRPr="00BA2F1C" w:rsidR="001A5BB2" w:rsidP="001A5BB2" w:rsidRDefault="001A5BB2" w14:paraId="5DAB6C7B" wp14:textId="77777777">
            <w:pPr>
              <w:pStyle w:val="TableParagraph"/>
              <w:spacing w:line="233" w:lineRule="exact"/>
              <w:rPr>
                <w:sz w:val="18"/>
                <w:szCs w:val="18"/>
              </w:rPr>
            </w:pPr>
          </w:p>
          <w:p w:rsidRPr="00BA2F1C" w:rsidR="00BF3349" w:rsidP="006573E5" w:rsidRDefault="001A5BB2" w14:paraId="08D478FD" wp14:textId="77777777">
            <w:pPr>
              <w:pStyle w:val="TableParagraph"/>
              <w:numPr>
                <w:ilvl w:val="0"/>
                <w:numId w:val="19"/>
              </w:numPr>
              <w:spacing w:line="233" w:lineRule="exact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Use capital letter for names of people, places, days of the week and pronoun I</w:t>
            </w:r>
          </w:p>
        </w:tc>
        <w:tc>
          <w:tcPr>
            <w:tcW w:w="2340" w:type="dxa"/>
            <w:shd w:val="clear" w:color="auto" w:fill="auto"/>
          </w:tcPr>
          <w:p w:rsidRPr="00BA2F1C" w:rsidR="001A5BB2" w:rsidP="006573E5" w:rsidRDefault="001A5BB2" w14:paraId="1B2BD108" wp14:textId="77777777">
            <w:pPr>
              <w:pStyle w:val="TableParagraph"/>
              <w:numPr>
                <w:ilvl w:val="0"/>
                <w:numId w:val="20"/>
              </w:numPr>
              <w:spacing w:line="233" w:lineRule="exact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Use commas in lists</w:t>
            </w:r>
          </w:p>
          <w:p w:rsidRPr="00BA2F1C" w:rsidR="001A5BB2" w:rsidP="001A5BB2" w:rsidRDefault="001A5BB2" w14:paraId="02EB378F" wp14:textId="77777777">
            <w:pPr>
              <w:pStyle w:val="TableParagraph"/>
              <w:spacing w:line="233" w:lineRule="exact"/>
              <w:ind w:left="360"/>
              <w:rPr>
                <w:sz w:val="18"/>
                <w:szCs w:val="18"/>
              </w:rPr>
            </w:pPr>
          </w:p>
          <w:p w:rsidRPr="00BA2F1C" w:rsidR="001A5BB2" w:rsidP="006573E5" w:rsidRDefault="001A5BB2" w14:paraId="2497AA35" wp14:textId="77777777">
            <w:pPr>
              <w:pStyle w:val="TableParagraph"/>
              <w:numPr>
                <w:ilvl w:val="0"/>
                <w:numId w:val="20"/>
              </w:numPr>
              <w:spacing w:line="233" w:lineRule="exact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Use apostrophes for the contracted form</w:t>
            </w:r>
          </w:p>
          <w:p w:rsidRPr="00BA2F1C" w:rsidR="001A5BB2" w:rsidP="001A5BB2" w:rsidRDefault="001A5BB2" w14:paraId="6A05A809" wp14:textId="77777777">
            <w:pPr>
              <w:pStyle w:val="TableParagraph"/>
              <w:spacing w:line="233" w:lineRule="exact"/>
              <w:rPr>
                <w:sz w:val="18"/>
                <w:szCs w:val="18"/>
              </w:rPr>
            </w:pPr>
          </w:p>
          <w:p w:rsidRPr="00BA2F1C" w:rsidR="001A5BB2" w:rsidP="006573E5" w:rsidRDefault="001A5BB2" w14:paraId="009FE6B1" wp14:textId="77777777">
            <w:pPr>
              <w:pStyle w:val="TableParagraph"/>
              <w:numPr>
                <w:ilvl w:val="0"/>
                <w:numId w:val="20"/>
              </w:numPr>
              <w:spacing w:line="233" w:lineRule="exact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Use apostrophes for singular possession</w:t>
            </w:r>
          </w:p>
          <w:p w:rsidRPr="00BA2F1C" w:rsidR="001A5BB2" w:rsidP="001A5BB2" w:rsidRDefault="001A5BB2" w14:paraId="5A39BBE3" wp14:textId="77777777">
            <w:pPr>
              <w:pStyle w:val="TableParagraph"/>
              <w:spacing w:line="233" w:lineRule="exact"/>
              <w:rPr>
                <w:sz w:val="18"/>
                <w:szCs w:val="18"/>
              </w:rPr>
            </w:pPr>
          </w:p>
          <w:p w:rsidRPr="00BA2F1C" w:rsidR="001A5BB2" w:rsidP="006573E5" w:rsidRDefault="001A5BB2" w14:paraId="5A8927A8" wp14:textId="77777777">
            <w:pPr>
              <w:pStyle w:val="TableParagraph"/>
              <w:numPr>
                <w:ilvl w:val="0"/>
                <w:numId w:val="20"/>
              </w:numPr>
              <w:spacing w:line="233" w:lineRule="exact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Use sentences with different forms: statements, commands, questions and exclamations</w:t>
            </w:r>
          </w:p>
          <w:p w:rsidRPr="00BA2F1C" w:rsidR="001A5BB2" w:rsidP="001A5BB2" w:rsidRDefault="001A5BB2" w14:paraId="41C8F396" wp14:textId="77777777">
            <w:pPr>
              <w:pStyle w:val="TableParagraph"/>
              <w:spacing w:line="233" w:lineRule="exact"/>
              <w:rPr>
                <w:sz w:val="18"/>
                <w:szCs w:val="18"/>
              </w:rPr>
            </w:pPr>
          </w:p>
          <w:p w:rsidRPr="00BA2F1C" w:rsidR="001A5BB2" w:rsidP="006573E5" w:rsidRDefault="001A5BB2" w14:paraId="4C95E134" wp14:textId="77777777">
            <w:pPr>
              <w:pStyle w:val="TableParagraph"/>
              <w:numPr>
                <w:ilvl w:val="0"/>
                <w:numId w:val="20"/>
              </w:numPr>
              <w:spacing w:line="233" w:lineRule="exact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Use expanded noun phrases</w:t>
            </w:r>
          </w:p>
          <w:p w:rsidRPr="00BA2F1C" w:rsidR="001A5BB2" w:rsidP="001A5BB2" w:rsidRDefault="001A5BB2" w14:paraId="72A3D3EC" wp14:textId="77777777">
            <w:pPr>
              <w:pStyle w:val="TableParagraph"/>
              <w:spacing w:line="233" w:lineRule="exact"/>
              <w:rPr>
                <w:sz w:val="18"/>
                <w:szCs w:val="18"/>
              </w:rPr>
            </w:pPr>
          </w:p>
          <w:p w:rsidRPr="00BA2F1C" w:rsidR="001A5BB2" w:rsidP="006573E5" w:rsidRDefault="001A5BB2" w14:paraId="5862ED37" wp14:textId="77777777">
            <w:pPr>
              <w:pStyle w:val="TableParagraph"/>
              <w:numPr>
                <w:ilvl w:val="0"/>
                <w:numId w:val="20"/>
              </w:numPr>
              <w:spacing w:line="233" w:lineRule="exact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Use present/past tense including progressive</w:t>
            </w:r>
          </w:p>
          <w:p w:rsidRPr="00BA2F1C" w:rsidR="001A5BB2" w:rsidP="001A5BB2" w:rsidRDefault="001A5BB2" w14:paraId="0D0B940D" wp14:textId="77777777">
            <w:pPr>
              <w:pStyle w:val="TableParagraph"/>
              <w:spacing w:line="233" w:lineRule="exact"/>
              <w:rPr>
                <w:sz w:val="18"/>
                <w:szCs w:val="18"/>
              </w:rPr>
            </w:pPr>
          </w:p>
          <w:p w:rsidRPr="00BA2F1C" w:rsidR="001A5BB2" w:rsidP="006573E5" w:rsidRDefault="001A5BB2" w14:paraId="7805BC41" wp14:textId="77777777">
            <w:pPr>
              <w:pStyle w:val="TableParagraph"/>
              <w:numPr>
                <w:ilvl w:val="0"/>
                <w:numId w:val="20"/>
              </w:numPr>
              <w:spacing w:line="233" w:lineRule="exact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Use subordination (when, if, that, because)</w:t>
            </w:r>
          </w:p>
          <w:p w:rsidRPr="00BA2F1C" w:rsidR="001A5BB2" w:rsidP="001A5BB2" w:rsidRDefault="001A5BB2" w14:paraId="0E27B00A" wp14:textId="77777777">
            <w:pPr>
              <w:pStyle w:val="TableParagraph"/>
              <w:spacing w:line="233" w:lineRule="exact"/>
              <w:rPr>
                <w:sz w:val="18"/>
                <w:szCs w:val="18"/>
              </w:rPr>
            </w:pPr>
          </w:p>
          <w:p w:rsidRPr="00BA2F1C" w:rsidR="001A5BB2" w:rsidP="006573E5" w:rsidRDefault="001A5BB2" w14:paraId="4E026223" wp14:textId="77777777">
            <w:pPr>
              <w:pStyle w:val="TableParagraph"/>
              <w:numPr>
                <w:ilvl w:val="0"/>
                <w:numId w:val="20"/>
              </w:numPr>
              <w:spacing w:line="233" w:lineRule="exact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Use co-ordination (or, and, but)</w:t>
            </w:r>
          </w:p>
          <w:p w:rsidRPr="00BA2F1C" w:rsidR="001A5BB2" w:rsidP="001A5BB2" w:rsidRDefault="001A5BB2" w14:paraId="60061E4C" wp14:textId="77777777">
            <w:pPr>
              <w:pStyle w:val="TableParagraph"/>
              <w:spacing w:line="233" w:lineRule="exact"/>
              <w:rPr>
                <w:sz w:val="18"/>
                <w:szCs w:val="18"/>
              </w:rPr>
            </w:pPr>
          </w:p>
          <w:p w:rsidRPr="00BA2F1C" w:rsidR="00BF3349" w:rsidP="006573E5" w:rsidRDefault="001A5BB2" w14:paraId="5E5B546A" wp14:textId="77777777">
            <w:pPr>
              <w:pStyle w:val="TableParagraph"/>
              <w:numPr>
                <w:ilvl w:val="0"/>
                <w:numId w:val="20"/>
              </w:numPr>
              <w:spacing w:line="233" w:lineRule="exact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Use some features of Standard English</w:t>
            </w:r>
          </w:p>
        </w:tc>
        <w:tc>
          <w:tcPr>
            <w:tcW w:w="2520" w:type="dxa"/>
            <w:shd w:val="clear" w:color="auto" w:fill="auto"/>
          </w:tcPr>
          <w:p w:rsidRPr="00BA2F1C" w:rsidR="001A5BB2" w:rsidP="006573E5" w:rsidRDefault="001A5BB2" w14:paraId="7DEDFD6A" wp14:textId="77777777">
            <w:pPr>
              <w:pStyle w:val="TableParagraph"/>
              <w:numPr>
                <w:ilvl w:val="0"/>
                <w:numId w:val="21"/>
              </w:numPr>
              <w:spacing w:line="233" w:lineRule="exact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Use wider range of subordinating conjunctions (before, after, while, when, if, because, although)</w:t>
            </w:r>
          </w:p>
          <w:p w:rsidRPr="00BA2F1C" w:rsidR="001A5BB2" w:rsidP="001A5BB2" w:rsidRDefault="001A5BB2" w14:paraId="44EAFD9C" wp14:textId="77777777">
            <w:pPr>
              <w:pStyle w:val="TableParagraph"/>
              <w:spacing w:line="233" w:lineRule="exact"/>
              <w:ind w:left="360"/>
              <w:rPr>
                <w:sz w:val="18"/>
                <w:szCs w:val="18"/>
              </w:rPr>
            </w:pPr>
          </w:p>
          <w:p w:rsidRPr="00BA2F1C" w:rsidR="001A5BB2" w:rsidP="006573E5" w:rsidRDefault="001A5BB2" w14:paraId="3235F675" wp14:textId="77777777">
            <w:pPr>
              <w:pStyle w:val="TableParagraph"/>
              <w:numPr>
                <w:ilvl w:val="0"/>
                <w:numId w:val="21"/>
              </w:numPr>
              <w:spacing w:line="233" w:lineRule="exact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Use present perfect verb tense (I have seen)</w:t>
            </w:r>
          </w:p>
          <w:p w:rsidRPr="00BA2F1C" w:rsidR="001A5BB2" w:rsidP="001A5BB2" w:rsidRDefault="001A5BB2" w14:paraId="4B94D5A5" wp14:textId="77777777">
            <w:pPr>
              <w:pStyle w:val="TableParagraph"/>
              <w:spacing w:line="233" w:lineRule="exact"/>
              <w:rPr>
                <w:sz w:val="18"/>
                <w:szCs w:val="18"/>
              </w:rPr>
            </w:pPr>
          </w:p>
          <w:p w:rsidRPr="00BA2F1C" w:rsidR="001A5BB2" w:rsidP="006573E5" w:rsidRDefault="001A5BB2" w14:paraId="2F843336" wp14:textId="77777777">
            <w:pPr>
              <w:pStyle w:val="TableParagraph"/>
              <w:numPr>
                <w:ilvl w:val="0"/>
                <w:numId w:val="21"/>
              </w:numPr>
              <w:spacing w:line="233" w:lineRule="exact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Express time, place and cause using conjunctions (when, before, after, while, because)</w:t>
            </w:r>
          </w:p>
          <w:p w:rsidRPr="00BA2F1C" w:rsidR="001A5BB2" w:rsidP="001A5BB2" w:rsidRDefault="001A5BB2" w14:paraId="3DEEC669" wp14:textId="77777777">
            <w:pPr>
              <w:pStyle w:val="TableParagraph"/>
              <w:spacing w:line="233" w:lineRule="exact"/>
              <w:rPr>
                <w:sz w:val="18"/>
                <w:szCs w:val="18"/>
              </w:rPr>
            </w:pPr>
          </w:p>
          <w:p w:rsidRPr="00BA2F1C" w:rsidR="001A5BB2" w:rsidP="006573E5" w:rsidRDefault="001A5BB2" w14:paraId="7A425FEA" wp14:textId="77777777">
            <w:pPr>
              <w:pStyle w:val="TableParagraph"/>
              <w:numPr>
                <w:ilvl w:val="0"/>
                <w:numId w:val="21"/>
              </w:numPr>
              <w:spacing w:line="233" w:lineRule="exact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Express time, place and cause using adverbs (then, next, soon, therefore)</w:t>
            </w:r>
          </w:p>
          <w:p w:rsidRPr="00BA2F1C" w:rsidR="001A5BB2" w:rsidP="001A5BB2" w:rsidRDefault="001A5BB2" w14:paraId="3656B9AB" wp14:textId="77777777">
            <w:pPr>
              <w:pStyle w:val="TableParagraph"/>
              <w:spacing w:line="233" w:lineRule="exact"/>
              <w:rPr>
                <w:sz w:val="18"/>
                <w:szCs w:val="18"/>
              </w:rPr>
            </w:pPr>
          </w:p>
          <w:p w:rsidRPr="00BA2F1C" w:rsidR="001A5BB2" w:rsidP="006573E5" w:rsidRDefault="001A5BB2" w14:paraId="547CEE23" wp14:textId="77777777">
            <w:pPr>
              <w:pStyle w:val="TableParagraph"/>
              <w:numPr>
                <w:ilvl w:val="0"/>
                <w:numId w:val="21"/>
              </w:numPr>
              <w:spacing w:line="233" w:lineRule="exact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Express time, place and cause using prepositions (before, after, during, in, because of)</w:t>
            </w:r>
          </w:p>
          <w:p w:rsidRPr="00BA2F1C" w:rsidR="001A5BB2" w:rsidP="001A5BB2" w:rsidRDefault="001A5BB2" w14:paraId="45FB0818" wp14:textId="77777777">
            <w:pPr>
              <w:pStyle w:val="TableParagraph"/>
              <w:spacing w:line="233" w:lineRule="exact"/>
              <w:rPr>
                <w:sz w:val="18"/>
                <w:szCs w:val="18"/>
              </w:rPr>
            </w:pPr>
          </w:p>
          <w:p w:rsidRPr="00BA2F1C" w:rsidR="001A5BB2" w:rsidP="006573E5" w:rsidRDefault="001A5BB2" w14:paraId="17D6E647" wp14:textId="77777777">
            <w:pPr>
              <w:pStyle w:val="TableParagraph"/>
              <w:numPr>
                <w:ilvl w:val="0"/>
                <w:numId w:val="21"/>
              </w:numPr>
              <w:spacing w:line="233" w:lineRule="exact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Punctuate direct speech with inverted commas</w:t>
            </w:r>
          </w:p>
          <w:p w:rsidRPr="00BA2F1C" w:rsidR="001A5BB2" w:rsidP="001A5BB2" w:rsidRDefault="001A5BB2" w14:paraId="049F31CB" wp14:textId="77777777">
            <w:pPr>
              <w:pStyle w:val="TableParagraph"/>
              <w:spacing w:line="233" w:lineRule="exact"/>
              <w:rPr>
                <w:sz w:val="18"/>
                <w:szCs w:val="18"/>
              </w:rPr>
            </w:pPr>
          </w:p>
          <w:p w:rsidRPr="00BA2F1C" w:rsidR="00BF3349" w:rsidP="006573E5" w:rsidRDefault="001A5BB2" w14:paraId="2B07D267" wp14:textId="77777777">
            <w:pPr>
              <w:pStyle w:val="TableParagraph"/>
              <w:numPr>
                <w:ilvl w:val="0"/>
                <w:numId w:val="21"/>
              </w:numPr>
              <w:spacing w:line="233" w:lineRule="exact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Use the forms a or an according to whether the next word begins with a consonant or a vowel</w:t>
            </w:r>
          </w:p>
        </w:tc>
        <w:tc>
          <w:tcPr>
            <w:tcW w:w="2050" w:type="dxa"/>
            <w:shd w:val="clear" w:color="auto" w:fill="auto"/>
          </w:tcPr>
          <w:p w:rsidRPr="00BA2F1C" w:rsidR="00BA2F1C" w:rsidP="006573E5" w:rsidRDefault="00BA2F1C" w14:paraId="2CC6BA28" wp14:textId="77777777">
            <w:pPr>
              <w:pStyle w:val="TableParagraph"/>
              <w:numPr>
                <w:ilvl w:val="0"/>
                <w:numId w:val="22"/>
              </w:numPr>
              <w:spacing w:line="233" w:lineRule="exact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Choose nouns/pronouns accurately for clarity and cohesion</w:t>
            </w:r>
          </w:p>
          <w:p w:rsidRPr="00BA2F1C" w:rsidR="00BA2F1C" w:rsidP="00BA2F1C" w:rsidRDefault="00BA2F1C" w14:paraId="53128261" wp14:textId="77777777">
            <w:pPr>
              <w:pStyle w:val="TableParagraph"/>
              <w:spacing w:line="233" w:lineRule="exact"/>
              <w:ind w:left="360"/>
              <w:rPr>
                <w:sz w:val="18"/>
                <w:szCs w:val="18"/>
              </w:rPr>
            </w:pPr>
          </w:p>
          <w:p w:rsidRPr="00BA2F1C" w:rsidR="00BA2F1C" w:rsidP="006573E5" w:rsidRDefault="00BA2F1C" w14:paraId="15D026A3" wp14:textId="77777777">
            <w:pPr>
              <w:pStyle w:val="TableParagraph"/>
              <w:numPr>
                <w:ilvl w:val="0"/>
                <w:numId w:val="22"/>
              </w:numPr>
              <w:spacing w:line="233" w:lineRule="exact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Use fronted adverbials (adverbs, phrases and subordinate clauses)</w:t>
            </w:r>
          </w:p>
          <w:p w:rsidRPr="00BA2F1C" w:rsidR="00BA2F1C" w:rsidP="00BA2F1C" w:rsidRDefault="00BA2F1C" w14:paraId="62486C05" wp14:textId="77777777">
            <w:pPr>
              <w:pStyle w:val="TableParagraph"/>
              <w:spacing w:line="233" w:lineRule="exact"/>
              <w:rPr>
                <w:sz w:val="18"/>
                <w:szCs w:val="18"/>
              </w:rPr>
            </w:pPr>
          </w:p>
          <w:p w:rsidRPr="00BA2F1C" w:rsidR="00BA2F1C" w:rsidP="006573E5" w:rsidRDefault="00BA2F1C" w14:paraId="7838DAA4" wp14:textId="77777777">
            <w:pPr>
              <w:pStyle w:val="TableParagraph"/>
              <w:numPr>
                <w:ilvl w:val="0"/>
                <w:numId w:val="22"/>
              </w:numPr>
              <w:spacing w:line="233" w:lineRule="exact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Use commas after fronted adverbials</w:t>
            </w:r>
          </w:p>
          <w:p w:rsidRPr="00BA2F1C" w:rsidR="00BA2F1C" w:rsidP="00BA2F1C" w:rsidRDefault="00BA2F1C" w14:paraId="4101652C" wp14:textId="77777777">
            <w:pPr>
              <w:pStyle w:val="TableParagraph"/>
              <w:spacing w:line="233" w:lineRule="exact"/>
              <w:rPr>
                <w:sz w:val="18"/>
                <w:szCs w:val="18"/>
              </w:rPr>
            </w:pPr>
          </w:p>
          <w:p w:rsidRPr="00BA2F1C" w:rsidR="00BA2F1C" w:rsidP="006573E5" w:rsidRDefault="00BA2F1C" w14:paraId="34199890" wp14:textId="77777777">
            <w:pPr>
              <w:pStyle w:val="TableParagraph"/>
              <w:numPr>
                <w:ilvl w:val="0"/>
                <w:numId w:val="22"/>
              </w:numPr>
              <w:spacing w:line="233" w:lineRule="exact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Use apostrophe for plural possession</w:t>
            </w:r>
          </w:p>
          <w:p w:rsidRPr="00BA2F1C" w:rsidR="00BA2F1C" w:rsidP="00BA2F1C" w:rsidRDefault="00BA2F1C" w14:paraId="4B99056E" wp14:textId="77777777">
            <w:pPr>
              <w:pStyle w:val="TableParagraph"/>
              <w:spacing w:line="233" w:lineRule="exact"/>
              <w:rPr>
                <w:sz w:val="18"/>
                <w:szCs w:val="18"/>
              </w:rPr>
            </w:pPr>
          </w:p>
          <w:p w:rsidRPr="00BA2F1C" w:rsidR="00BA2F1C" w:rsidP="006573E5" w:rsidRDefault="00BA2F1C" w14:paraId="271D0C01" wp14:textId="77777777">
            <w:pPr>
              <w:pStyle w:val="TableParagraph"/>
              <w:numPr>
                <w:ilvl w:val="0"/>
                <w:numId w:val="22"/>
              </w:numPr>
              <w:spacing w:line="233" w:lineRule="exact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Punctuate direct speech with inverted commas</w:t>
            </w:r>
          </w:p>
          <w:p w:rsidRPr="00BA2F1C" w:rsidR="00BA2F1C" w:rsidP="00BA2F1C" w:rsidRDefault="00BA2F1C" w14:paraId="1299C43A" wp14:textId="77777777">
            <w:pPr>
              <w:pStyle w:val="TableParagraph"/>
              <w:spacing w:line="233" w:lineRule="exact"/>
              <w:rPr>
                <w:sz w:val="18"/>
                <w:szCs w:val="18"/>
              </w:rPr>
            </w:pPr>
          </w:p>
          <w:p w:rsidRPr="00BA2F1C" w:rsidR="00BF3349" w:rsidP="006573E5" w:rsidRDefault="00BA2F1C" w14:paraId="3F9C65A8" wp14:textId="77777777">
            <w:pPr>
              <w:pStyle w:val="TableParagraph"/>
              <w:numPr>
                <w:ilvl w:val="0"/>
                <w:numId w:val="22"/>
              </w:numPr>
              <w:spacing w:line="233" w:lineRule="exact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Know the difference between Standard/non-Standard English</w:t>
            </w:r>
          </w:p>
        </w:tc>
        <w:tc>
          <w:tcPr>
            <w:tcW w:w="2050" w:type="dxa"/>
            <w:shd w:val="clear" w:color="auto" w:fill="auto"/>
          </w:tcPr>
          <w:p w:rsidRPr="00BA2F1C" w:rsidR="00BA2F1C" w:rsidP="006573E5" w:rsidRDefault="00BA2F1C" w14:paraId="211E94D6" wp14:textId="77777777">
            <w:pPr>
              <w:pStyle w:val="TableParagraph"/>
              <w:numPr>
                <w:ilvl w:val="0"/>
                <w:numId w:val="23"/>
              </w:numPr>
              <w:spacing w:line="233" w:lineRule="exact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Use relative clauses with relative pronouns who, which, where, whose, that, when</w:t>
            </w:r>
          </w:p>
          <w:p w:rsidRPr="00BA2F1C" w:rsidR="00BA2F1C" w:rsidP="00BA2F1C" w:rsidRDefault="00BA2F1C" w14:paraId="4DDBEF00" wp14:textId="77777777">
            <w:pPr>
              <w:pStyle w:val="TableParagraph"/>
              <w:spacing w:line="233" w:lineRule="exact"/>
              <w:ind w:left="360"/>
              <w:rPr>
                <w:sz w:val="18"/>
                <w:szCs w:val="18"/>
              </w:rPr>
            </w:pPr>
          </w:p>
          <w:p w:rsidRPr="00BA2F1C" w:rsidR="00BA2F1C" w:rsidP="006573E5" w:rsidRDefault="00BA2F1C" w14:paraId="60273E98" wp14:textId="77777777">
            <w:pPr>
              <w:pStyle w:val="TableParagraph"/>
              <w:numPr>
                <w:ilvl w:val="0"/>
                <w:numId w:val="23"/>
              </w:numPr>
              <w:spacing w:line="233" w:lineRule="exact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Indicate possibility using adverbs (maybe, possibly, perhaps, definitely) and modal verbs (shall, may, might, must, could etc)</w:t>
            </w:r>
          </w:p>
          <w:p w:rsidRPr="00BA2F1C" w:rsidR="00BA2F1C" w:rsidP="00BA2F1C" w:rsidRDefault="00BA2F1C" w14:paraId="3461D779" wp14:textId="77777777">
            <w:pPr>
              <w:pStyle w:val="TableParagraph"/>
              <w:spacing w:line="233" w:lineRule="exact"/>
              <w:rPr>
                <w:sz w:val="18"/>
                <w:szCs w:val="18"/>
              </w:rPr>
            </w:pPr>
          </w:p>
          <w:p w:rsidRPr="00BA2F1C" w:rsidR="00BA2F1C" w:rsidP="006573E5" w:rsidRDefault="00BA2F1C" w14:paraId="7A8A8A44" wp14:textId="77777777">
            <w:pPr>
              <w:pStyle w:val="TableParagraph"/>
              <w:numPr>
                <w:ilvl w:val="0"/>
                <w:numId w:val="23"/>
              </w:numPr>
              <w:spacing w:line="233" w:lineRule="exact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Build cohesion within a paragraph</w:t>
            </w:r>
          </w:p>
          <w:p w:rsidRPr="00BA2F1C" w:rsidR="00BA2F1C" w:rsidP="00BA2F1C" w:rsidRDefault="00BA2F1C" w14:paraId="3CF2D8B6" wp14:textId="77777777">
            <w:pPr>
              <w:pStyle w:val="TableParagraph"/>
              <w:spacing w:line="233" w:lineRule="exact"/>
              <w:rPr>
                <w:sz w:val="18"/>
                <w:szCs w:val="18"/>
              </w:rPr>
            </w:pPr>
          </w:p>
          <w:p w:rsidRPr="00BA2F1C" w:rsidR="00BA2F1C" w:rsidP="006573E5" w:rsidRDefault="00BA2F1C" w14:paraId="6ABC90AD" wp14:textId="77777777">
            <w:pPr>
              <w:pStyle w:val="TableParagraph"/>
              <w:numPr>
                <w:ilvl w:val="0"/>
                <w:numId w:val="23"/>
              </w:numPr>
              <w:spacing w:line="233" w:lineRule="exact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Link ideas across paragraphs using adverbials of time, place and number or by varying tense</w:t>
            </w:r>
          </w:p>
          <w:p w:rsidRPr="00BA2F1C" w:rsidR="00BA2F1C" w:rsidP="00BA2F1C" w:rsidRDefault="00BA2F1C" w14:paraId="0FB78278" wp14:textId="77777777">
            <w:pPr>
              <w:pStyle w:val="TableParagraph"/>
              <w:spacing w:line="233" w:lineRule="exact"/>
              <w:rPr>
                <w:sz w:val="18"/>
                <w:szCs w:val="18"/>
              </w:rPr>
            </w:pPr>
          </w:p>
          <w:p w:rsidRPr="00BA2F1C" w:rsidR="00BA2F1C" w:rsidP="006573E5" w:rsidRDefault="00BA2F1C" w14:paraId="7B9D7DA9" wp14:textId="77777777">
            <w:pPr>
              <w:pStyle w:val="TableParagraph"/>
              <w:numPr>
                <w:ilvl w:val="0"/>
                <w:numId w:val="23"/>
              </w:numPr>
              <w:spacing w:line="233" w:lineRule="exact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Indicate parenthesis using brackets, dashes and commas</w:t>
            </w:r>
          </w:p>
          <w:p w:rsidRPr="00BA2F1C" w:rsidR="00BA2F1C" w:rsidP="00BA2F1C" w:rsidRDefault="00BA2F1C" w14:paraId="1FC39945" wp14:textId="77777777">
            <w:pPr>
              <w:pStyle w:val="TableParagraph"/>
              <w:spacing w:line="233" w:lineRule="exact"/>
              <w:rPr>
                <w:sz w:val="18"/>
                <w:szCs w:val="18"/>
              </w:rPr>
            </w:pPr>
          </w:p>
          <w:p w:rsidRPr="00BA2F1C" w:rsidR="00BA2F1C" w:rsidP="006573E5" w:rsidRDefault="00BA2F1C" w14:paraId="3FB5BE72" wp14:textId="77777777">
            <w:pPr>
              <w:pStyle w:val="TableParagraph"/>
              <w:numPr>
                <w:ilvl w:val="0"/>
                <w:numId w:val="23"/>
              </w:numPr>
              <w:spacing w:line="233" w:lineRule="exact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Use commas to clarify meaning/avoid ambiguity</w:t>
            </w:r>
          </w:p>
          <w:p w:rsidRPr="00BA2F1C" w:rsidR="00BA2F1C" w:rsidP="00BA2F1C" w:rsidRDefault="00BA2F1C" w14:paraId="0562CB0E" wp14:textId="77777777">
            <w:pPr>
              <w:pStyle w:val="TableParagraph"/>
              <w:spacing w:line="233" w:lineRule="exact"/>
              <w:rPr>
                <w:sz w:val="18"/>
                <w:szCs w:val="18"/>
              </w:rPr>
            </w:pPr>
          </w:p>
          <w:p w:rsidRPr="00BA2F1C" w:rsidR="00BF3349" w:rsidP="006573E5" w:rsidRDefault="00BA2F1C" w14:paraId="1AF5762D" wp14:textId="77777777">
            <w:pPr>
              <w:pStyle w:val="TableParagraph"/>
              <w:numPr>
                <w:ilvl w:val="0"/>
                <w:numId w:val="23"/>
              </w:numPr>
              <w:spacing w:line="233" w:lineRule="exact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Use expanded noun phrases for accuracy</w:t>
            </w:r>
          </w:p>
        </w:tc>
        <w:tc>
          <w:tcPr>
            <w:tcW w:w="2051" w:type="dxa"/>
            <w:shd w:val="clear" w:color="auto" w:fill="auto"/>
          </w:tcPr>
          <w:p w:rsidRPr="00BA2F1C" w:rsidR="00BA2F1C" w:rsidP="006573E5" w:rsidRDefault="00BA2F1C" w14:paraId="7633CACB" wp14:textId="77777777">
            <w:pPr>
              <w:pStyle w:val="TableParagraph"/>
              <w:numPr>
                <w:ilvl w:val="0"/>
                <w:numId w:val="24"/>
              </w:numPr>
              <w:spacing w:line="233" w:lineRule="exact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Use active/passive voice for effect</w:t>
            </w:r>
          </w:p>
          <w:p w:rsidRPr="00BA2F1C" w:rsidR="00BA2F1C" w:rsidP="00BA2F1C" w:rsidRDefault="00BA2F1C" w14:paraId="34CE0A41" wp14:textId="77777777">
            <w:pPr>
              <w:pStyle w:val="TableParagraph"/>
              <w:spacing w:line="233" w:lineRule="exact"/>
              <w:ind w:left="360"/>
              <w:rPr>
                <w:sz w:val="18"/>
                <w:szCs w:val="18"/>
              </w:rPr>
            </w:pPr>
          </w:p>
          <w:p w:rsidRPr="00BA2F1C" w:rsidR="00BA2F1C" w:rsidP="006573E5" w:rsidRDefault="00BA2F1C" w14:paraId="41FCBE0A" wp14:textId="77777777">
            <w:pPr>
              <w:pStyle w:val="TableParagraph"/>
              <w:numPr>
                <w:ilvl w:val="0"/>
                <w:numId w:val="24"/>
              </w:numPr>
              <w:spacing w:line="233" w:lineRule="exact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Use perfect form to indicate time/cause</w:t>
            </w:r>
          </w:p>
          <w:p w:rsidRPr="00BA2F1C" w:rsidR="00BA2F1C" w:rsidP="00BA2F1C" w:rsidRDefault="00BA2F1C" w14:paraId="62EBF3C5" wp14:textId="77777777">
            <w:pPr>
              <w:pStyle w:val="TableParagraph"/>
              <w:spacing w:line="233" w:lineRule="exact"/>
              <w:rPr>
                <w:sz w:val="18"/>
                <w:szCs w:val="18"/>
              </w:rPr>
            </w:pPr>
          </w:p>
          <w:p w:rsidRPr="00BA2F1C" w:rsidR="00BA2F1C" w:rsidP="006573E5" w:rsidRDefault="00BA2F1C" w14:paraId="083C6964" wp14:textId="77777777">
            <w:pPr>
              <w:pStyle w:val="TableParagraph"/>
              <w:numPr>
                <w:ilvl w:val="0"/>
                <w:numId w:val="24"/>
              </w:numPr>
              <w:spacing w:line="233" w:lineRule="exact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Use hyphens to avoid ambiguity</w:t>
            </w:r>
          </w:p>
          <w:p w:rsidRPr="00BA2F1C" w:rsidR="00BA2F1C" w:rsidP="00BA2F1C" w:rsidRDefault="00BA2F1C" w14:paraId="6D98A12B" wp14:textId="77777777">
            <w:pPr>
              <w:pStyle w:val="TableParagraph"/>
              <w:spacing w:line="233" w:lineRule="exact"/>
              <w:rPr>
                <w:sz w:val="18"/>
                <w:szCs w:val="18"/>
              </w:rPr>
            </w:pPr>
          </w:p>
          <w:p w:rsidRPr="00BA2F1C" w:rsidR="00BA2F1C" w:rsidP="006573E5" w:rsidRDefault="00BA2F1C" w14:paraId="49951BFF" wp14:textId="77777777">
            <w:pPr>
              <w:pStyle w:val="TableParagraph"/>
              <w:numPr>
                <w:ilvl w:val="0"/>
                <w:numId w:val="24"/>
              </w:numPr>
              <w:spacing w:line="233" w:lineRule="exact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Use colons to introduce a list and mark boundaries between clauses</w:t>
            </w:r>
          </w:p>
          <w:p w:rsidRPr="00BA2F1C" w:rsidR="00BA2F1C" w:rsidP="00BA2F1C" w:rsidRDefault="00BA2F1C" w14:paraId="2946DB82" wp14:textId="77777777">
            <w:pPr>
              <w:pStyle w:val="TableParagraph"/>
              <w:spacing w:line="233" w:lineRule="exact"/>
              <w:rPr>
                <w:sz w:val="18"/>
                <w:szCs w:val="18"/>
              </w:rPr>
            </w:pPr>
          </w:p>
          <w:p w:rsidRPr="00BA2F1C" w:rsidR="00BA2F1C" w:rsidP="006573E5" w:rsidRDefault="00BA2F1C" w14:paraId="555A51D2" wp14:textId="77777777">
            <w:pPr>
              <w:pStyle w:val="TableParagraph"/>
              <w:numPr>
                <w:ilvl w:val="0"/>
                <w:numId w:val="24"/>
              </w:numPr>
              <w:spacing w:line="233" w:lineRule="exact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Use semi-colons in a longer list and to mark boundaries between clauses</w:t>
            </w:r>
          </w:p>
          <w:p w:rsidRPr="00BA2F1C" w:rsidR="00BA2F1C" w:rsidP="00BA2F1C" w:rsidRDefault="00BA2F1C" w14:paraId="5997CC1D" wp14:textId="77777777">
            <w:pPr>
              <w:pStyle w:val="TableParagraph"/>
              <w:spacing w:line="233" w:lineRule="exact"/>
              <w:rPr>
                <w:sz w:val="18"/>
                <w:szCs w:val="18"/>
              </w:rPr>
            </w:pPr>
          </w:p>
          <w:p w:rsidRPr="00BA2F1C" w:rsidR="00BA2F1C" w:rsidP="006573E5" w:rsidRDefault="00BA2F1C" w14:paraId="0EFDA066" wp14:textId="77777777">
            <w:pPr>
              <w:pStyle w:val="TableParagraph"/>
              <w:numPr>
                <w:ilvl w:val="0"/>
                <w:numId w:val="24"/>
              </w:numPr>
              <w:spacing w:line="233" w:lineRule="exact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Punctuate bullet points consistently</w:t>
            </w:r>
          </w:p>
          <w:p w:rsidRPr="00BA2F1C" w:rsidR="00BA2F1C" w:rsidP="00BA2F1C" w:rsidRDefault="00BA2F1C" w14:paraId="110FFD37" wp14:textId="77777777">
            <w:pPr>
              <w:pStyle w:val="TableParagraph"/>
              <w:spacing w:line="233" w:lineRule="exact"/>
              <w:rPr>
                <w:sz w:val="18"/>
                <w:szCs w:val="18"/>
              </w:rPr>
            </w:pPr>
          </w:p>
          <w:p w:rsidRPr="00BA2F1C" w:rsidR="00BA2F1C" w:rsidP="006573E5" w:rsidRDefault="00BA2F1C" w14:paraId="02718FFA" wp14:textId="77777777">
            <w:pPr>
              <w:pStyle w:val="TableParagraph"/>
              <w:numPr>
                <w:ilvl w:val="0"/>
                <w:numId w:val="24"/>
              </w:numPr>
              <w:spacing w:line="233" w:lineRule="exact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Use wider range of cohesive devices (repetition of word/phrase, adverbials and ellipsis)</w:t>
            </w:r>
          </w:p>
          <w:p w:rsidRPr="00BA2F1C" w:rsidR="00BA2F1C" w:rsidP="00BA2F1C" w:rsidRDefault="00BA2F1C" w14:paraId="6B699379" wp14:textId="77777777">
            <w:pPr>
              <w:pStyle w:val="TableParagraph"/>
              <w:spacing w:line="233" w:lineRule="exact"/>
              <w:rPr>
                <w:sz w:val="18"/>
                <w:szCs w:val="18"/>
              </w:rPr>
            </w:pPr>
          </w:p>
          <w:p w:rsidRPr="00BA2F1C" w:rsidR="00BF3349" w:rsidP="006573E5" w:rsidRDefault="00BA2F1C" w14:paraId="5A2BD56E" wp14:textId="77777777">
            <w:pPr>
              <w:pStyle w:val="TableParagraph"/>
              <w:numPr>
                <w:ilvl w:val="0"/>
                <w:numId w:val="24"/>
              </w:numPr>
              <w:spacing w:line="233" w:lineRule="exact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Identify formal/informal structures eg question tags, subjunctive form</w:t>
            </w:r>
          </w:p>
        </w:tc>
      </w:tr>
    </w:tbl>
    <w:p xmlns:wp14="http://schemas.microsoft.com/office/word/2010/wordml" w:rsidR="00B16136" w:rsidRDefault="00B16136" w14:paraId="3FE9F23F" wp14:textId="77777777">
      <w:pPr>
        <w:rPr>
          <w:rFonts w:ascii="Arial" w:hAnsi="Arial" w:cs="Arial"/>
          <w:sz w:val="18"/>
          <w:szCs w:val="18"/>
        </w:rPr>
      </w:pPr>
    </w:p>
    <w:p xmlns:wp14="http://schemas.microsoft.com/office/word/2010/wordml" w:rsidR="006F0300" w:rsidRDefault="00B16136" w14:paraId="1F72F646" wp14:textId="7777777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W w:w="15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07"/>
        <w:gridCol w:w="2266"/>
        <w:gridCol w:w="2345"/>
        <w:gridCol w:w="2226"/>
        <w:gridCol w:w="1884"/>
        <w:gridCol w:w="2340"/>
        <w:gridCol w:w="2546"/>
      </w:tblGrid>
      <w:tr xmlns:wp14="http://schemas.microsoft.com/office/word/2010/wordml" w:rsidRPr="006F3B70" w:rsidR="00BD6FA4" w:rsidTr="00D8608E" w14:paraId="409792FA" wp14:textId="77777777">
        <w:trPr>
          <w:trHeight w:val="50"/>
        </w:trPr>
        <w:tc>
          <w:tcPr>
            <w:tcW w:w="15614" w:type="dxa"/>
            <w:gridSpan w:val="7"/>
          </w:tcPr>
          <w:p w:rsidRPr="006F3B70" w:rsidR="00BD6FA4" w:rsidP="004D4433" w:rsidRDefault="00E67CDD" w14:paraId="3139FF51" wp14:textId="77777777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Progression of skills, knowledge &amp; vocabulary: </w:t>
            </w:r>
            <w:r w:rsidR="00F33339">
              <w:rPr>
                <w:rFonts w:ascii="Arial" w:hAnsi="Arial" w:cs="Arial"/>
                <w:b/>
                <w:sz w:val="24"/>
                <w:szCs w:val="24"/>
              </w:rPr>
              <w:t>WRITING</w:t>
            </w:r>
          </w:p>
        </w:tc>
      </w:tr>
      <w:tr xmlns:wp14="http://schemas.microsoft.com/office/word/2010/wordml" w:rsidRPr="006F3B70" w:rsidR="00BD6FA4" w:rsidTr="00D8608E" w14:paraId="72A205F1" wp14:textId="77777777">
        <w:trPr>
          <w:trHeight w:val="50"/>
        </w:trPr>
        <w:tc>
          <w:tcPr>
            <w:tcW w:w="15614" w:type="dxa"/>
            <w:gridSpan w:val="7"/>
          </w:tcPr>
          <w:p w:rsidR="00BD6FA4" w:rsidP="004D4433" w:rsidRDefault="001A5BB2" w14:paraId="5DD68417" wp14:textId="77777777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LANGUAGE AND VOCABULARY</w:t>
            </w:r>
          </w:p>
        </w:tc>
      </w:tr>
      <w:tr xmlns:wp14="http://schemas.microsoft.com/office/word/2010/wordml" w:rsidRPr="006F3B70" w:rsidR="00C3489D" w:rsidTr="00B16136" w14:paraId="625AD0FA" wp14:textId="77777777">
        <w:trPr>
          <w:trHeight w:val="50"/>
        </w:trPr>
        <w:tc>
          <w:tcPr>
            <w:tcW w:w="2007" w:type="dxa"/>
          </w:tcPr>
          <w:p w:rsidR="00BD6FA4" w:rsidP="004D4433" w:rsidRDefault="00BD6FA4" w14:paraId="3B59491E" wp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End of Reception</w:t>
            </w:r>
          </w:p>
          <w:p w:rsidR="00BD6FA4" w:rsidP="004D4433" w:rsidRDefault="00BD6FA4" w14:paraId="2C6C89D1" wp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ELG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Pr="007F550C" w:rsidR="00BD6FA4" w:rsidP="004D4433" w:rsidRDefault="00BD6FA4" w14:paraId="4745B91C" wp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Year 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Pr="007F550C" w:rsidR="00BD6FA4" w:rsidP="004D4433" w:rsidRDefault="00BD6FA4" w14:paraId="358A91EB" wp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Year 2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Pr="007F550C" w:rsidR="00BD6FA4" w:rsidP="004D4433" w:rsidRDefault="00BD6FA4" w14:paraId="37315625" wp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Year 3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Pr="007F550C" w:rsidR="00BD6FA4" w:rsidP="004D4433" w:rsidRDefault="00BD6FA4" w14:paraId="7A1DBD86" wp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Year 4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Pr="007F550C" w:rsidR="00BD6FA4" w:rsidP="004D4433" w:rsidRDefault="00BD6FA4" w14:paraId="2521DEBC" wp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Year 5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Pr="00774DD2" w:rsidR="00BD6FA4" w:rsidP="00774DD2" w:rsidRDefault="00BD6FA4" w14:paraId="16176CFB" wp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4DD2">
              <w:rPr>
                <w:rFonts w:ascii="Arial" w:hAnsi="Arial" w:cs="Arial"/>
                <w:b/>
                <w:color w:val="000000"/>
                <w:sz w:val="20"/>
                <w:szCs w:val="20"/>
              </w:rPr>
              <w:t>Year 6</w:t>
            </w:r>
          </w:p>
        </w:tc>
      </w:tr>
      <w:tr xmlns:wp14="http://schemas.microsoft.com/office/word/2010/wordml" w:rsidRPr="00F72066" w:rsidR="00BF3349" w:rsidTr="00B16136" w14:paraId="63795A62" wp14:textId="77777777">
        <w:trPr>
          <w:trHeight w:val="1868"/>
        </w:trPr>
        <w:tc>
          <w:tcPr>
            <w:tcW w:w="2007" w:type="dxa"/>
          </w:tcPr>
          <w:p w:rsidRPr="00BA2F1C" w:rsidR="001A5BB2" w:rsidP="006573E5" w:rsidRDefault="001A5BB2" w14:paraId="31FC04AD" wp14:textId="7777777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color w:val="000000"/>
                <w:sz w:val="18"/>
                <w:szCs w:val="18"/>
              </w:rPr>
              <w:t>Listen attentively to a range of stories</w:t>
            </w:r>
          </w:p>
          <w:p w:rsidRPr="00BA2F1C" w:rsidR="001A5BB2" w:rsidP="001A5BB2" w:rsidRDefault="001A5BB2" w14:paraId="08CE6F91" wp14:textId="77777777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Pr="00BA2F1C" w:rsidR="001A5BB2" w:rsidP="006573E5" w:rsidRDefault="001A5BB2" w14:paraId="2640C1EC" wp14:textId="7777777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color w:val="000000"/>
                <w:sz w:val="18"/>
                <w:szCs w:val="18"/>
              </w:rPr>
              <w:t>Listen to stories, anticipating key events</w:t>
            </w:r>
          </w:p>
          <w:p w:rsidRPr="00BA2F1C" w:rsidR="001A5BB2" w:rsidP="001A5BB2" w:rsidRDefault="001A5BB2" w14:paraId="61CDCEAD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Pr="00BA2F1C" w:rsidR="00BF3349" w:rsidP="006573E5" w:rsidRDefault="001A5BB2" w14:paraId="225091EA" wp14:textId="7777777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color w:val="000000"/>
                <w:sz w:val="18"/>
                <w:szCs w:val="18"/>
              </w:rPr>
              <w:t>Respond to what they hear with relevant questions, comments and actions</w:t>
            </w:r>
          </w:p>
        </w:tc>
        <w:tc>
          <w:tcPr>
            <w:tcW w:w="2266" w:type="dxa"/>
            <w:shd w:val="clear" w:color="auto" w:fill="auto"/>
          </w:tcPr>
          <w:p w:rsidRPr="00BA2F1C" w:rsidR="001A5BB2" w:rsidP="001A5BB2" w:rsidRDefault="001A5BB2" w14:paraId="380F1437" wp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color w:val="000000"/>
                <w:sz w:val="18"/>
                <w:szCs w:val="18"/>
              </w:rPr>
              <w:t>Use vocabulary from stories (eg fairy tales) to increase vocabulary in their own writing</w:t>
            </w:r>
          </w:p>
          <w:p w:rsidRPr="00BA2F1C" w:rsidR="001A5BB2" w:rsidP="001A5BB2" w:rsidRDefault="001A5BB2" w14:paraId="6BB9E253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Pr="00BA2F1C" w:rsidR="001A5BB2" w:rsidP="001A5BB2" w:rsidRDefault="001A5BB2" w14:paraId="778F161F" wp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color w:val="000000"/>
                <w:sz w:val="18"/>
                <w:szCs w:val="18"/>
              </w:rPr>
              <w:t>Understand how language can be used in narrative and non-fiction (eg to build surprise/present facts)</w:t>
            </w:r>
          </w:p>
          <w:p w:rsidRPr="00BA2F1C" w:rsidR="001A5BB2" w:rsidP="001A5BB2" w:rsidRDefault="001A5BB2" w14:paraId="23DE523C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Pr="00BA2F1C" w:rsidR="00BF3349" w:rsidP="001A5BB2" w:rsidRDefault="001A5BB2" w14:paraId="29C03924" wp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color w:val="000000"/>
                <w:sz w:val="18"/>
                <w:szCs w:val="18"/>
              </w:rPr>
              <w:t>Change meaning of adjectives/verbs using prefix un</w:t>
            </w:r>
          </w:p>
        </w:tc>
        <w:tc>
          <w:tcPr>
            <w:tcW w:w="2345" w:type="dxa"/>
            <w:shd w:val="clear" w:color="auto" w:fill="auto"/>
          </w:tcPr>
          <w:p w:rsidRPr="00BA2F1C" w:rsidR="001A5BB2" w:rsidP="001A5BB2" w:rsidRDefault="001A5BB2" w14:paraId="20AF226B" wp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color w:val="000000"/>
                <w:sz w:val="18"/>
                <w:szCs w:val="18"/>
              </w:rPr>
              <w:t>Recognise and use simple recurring literary language in stories and poems</w:t>
            </w:r>
          </w:p>
          <w:p w:rsidRPr="00BA2F1C" w:rsidR="001A5BB2" w:rsidP="001A5BB2" w:rsidRDefault="001A5BB2" w14:paraId="52E56223" wp14:textId="77777777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Pr="00BA2F1C" w:rsidR="001A5BB2" w:rsidP="001A5BB2" w:rsidRDefault="001A5BB2" w14:paraId="16EEC127" wp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color w:val="000000"/>
                <w:sz w:val="18"/>
                <w:szCs w:val="18"/>
              </w:rPr>
              <w:t>Discuss and clarify meanings of new words, making links to known vocabulary</w:t>
            </w:r>
          </w:p>
          <w:p w:rsidRPr="00BA2F1C" w:rsidR="001A5BB2" w:rsidP="001A5BB2" w:rsidRDefault="001A5BB2" w14:paraId="07547A01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Pr="00BA2F1C" w:rsidR="001A5BB2" w:rsidP="001A5BB2" w:rsidRDefault="001A5BB2" w14:paraId="0B0C8AAF" wp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color w:val="000000"/>
                <w:sz w:val="18"/>
                <w:szCs w:val="18"/>
              </w:rPr>
              <w:t>Use drama and role-play to identify with and explore characters</w:t>
            </w:r>
          </w:p>
          <w:p w:rsidRPr="00BA2F1C" w:rsidR="001A5BB2" w:rsidP="001A5BB2" w:rsidRDefault="001A5BB2" w14:paraId="5043CB0F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Pr="00BA2F1C" w:rsidR="00BF3349" w:rsidP="001A5BB2" w:rsidRDefault="001A5BB2" w14:paraId="5B2C94BC" wp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color w:val="000000"/>
                <w:sz w:val="18"/>
                <w:szCs w:val="18"/>
              </w:rPr>
              <w:t>Use suffixes -ful, -less, -ness, -ly, -er and -est to form and modify nouns, adjectives and adverbs</w:t>
            </w:r>
          </w:p>
        </w:tc>
        <w:tc>
          <w:tcPr>
            <w:tcW w:w="2226" w:type="dxa"/>
            <w:shd w:val="clear" w:color="auto" w:fill="auto"/>
          </w:tcPr>
          <w:p w:rsidRPr="00BA2F1C" w:rsidR="001A5BB2" w:rsidP="006573E5" w:rsidRDefault="001A5BB2" w14:paraId="2A5D9782" wp14:textId="7777777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A2F1C">
              <w:rPr>
                <w:rFonts w:ascii="Arial" w:hAnsi="Arial" w:cs="Arial"/>
                <w:sz w:val="18"/>
                <w:szCs w:val="18"/>
              </w:rPr>
              <w:t>Use similar writing to identify and understand vocabulary and language ("magpie" words and phrases to use in own writing)</w:t>
            </w:r>
          </w:p>
          <w:p w:rsidRPr="00BA2F1C" w:rsidR="001A5BB2" w:rsidP="001A5BB2" w:rsidRDefault="001A5BB2" w14:paraId="07459315" wp14:textId="77777777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Pr="00BA2F1C" w:rsidR="001A5BB2" w:rsidP="006573E5" w:rsidRDefault="001A5BB2" w14:paraId="46FC5E51" wp14:textId="7777777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A2F1C">
              <w:rPr>
                <w:rFonts w:ascii="Arial" w:hAnsi="Arial" w:cs="Arial"/>
                <w:sz w:val="18"/>
                <w:szCs w:val="18"/>
              </w:rPr>
              <w:t>Create characters, setting and plot</w:t>
            </w:r>
          </w:p>
          <w:p w:rsidRPr="00BA2F1C" w:rsidR="001A5BB2" w:rsidP="001A5BB2" w:rsidRDefault="001A5BB2" w14:paraId="6537F28F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Pr="00BA2F1C" w:rsidR="001A5BB2" w:rsidP="006573E5" w:rsidRDefault="001A5BB2" w14:paraId="1E10D5D8" wp14:textId="7777777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A2F1C">
              <w:rPr>
                <w:rFonts w:ascii="Arial" w:hAnsi="Arial" w:cs="Arial"/>
                <w:sz w:val="18"/>
                <w:szCs w:val="18"/>
              </w:rPr>
              <w:t>Use varied and rich vocabulary including: adjectives, expanded noun phrases, adverbs, preposition phrases, collective nouns, similes and alliteration</w:t>
            </w:r>
          </w:p>
          <w:p w:rsidRPr="00BA2F1C" w:rsidR="001A5BB2" w:rsidP="001A5BB2" w:rsidRDefault="001A5BB2" w14:paraId="6DFB9E20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Pr="00BA2F1C" w:rsidR="001A5BB2" w:rsidP="006573E5" w:rsidRDefault="001A5BB2" w14:paraId="23A98F83" wp14:textId="7777777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A2F1C">
              <w:rPr>
                <w:rFonts w:ascii="Arial" w:hAnsi="Arial" w:cs="Arial"/>
                <w:sz w:val="18"/>
                <w:szCs w:val="18"/>
              </w:rPr>
              <w:t>Vary sentences openers for effect eg adverbs, preposition phrases and subordinate clauses</w:t>
            </w:r>
          </w:p>
          <w:p w:rsidRPr="00BA2F1C" w:rsidR="001A5BB2" w:rsidP="001A5BB2" w:rsidRDefault="001A5BB2" w14:paraId="70DF9E56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Pr="00BA2F1C" w:rsidR="00BF3349" w:rsidP="006573E5" w:rsidRDefault="001A5BB2" w14:paraId="1EF28B87" wp14:textId="7777777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A2F1C">
              <w:rPr>
                <w:rFonts w:ascii="Arial" w:hAnsi="Arial" w:cs="Arial"/>
                <w:sz w:val="18"/>
                <w:szCs w:val="18"/>
              </w:rPr>
              <w:t>Discuss words and features of texts that capture the reader's interest</w:t>
            </w:r>
          </w:p>
        </w:tc>
        <w:tc>
          <w:tcPr>
            <w:tcW w:w="1884" w:type="dxa"/>
            <w:shd w:val="clear" w:color="auto" w:fill="auto"/>
          </w:tcPr>
          <w:p w:rsidRPr="00BA2F1C" w:rsidR="00BA2F1C" w:rsidP="006573E5" w:rsidRDefault="00BA2F1C" w14:paraId="7E468EF5" wp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A2F1C">
              <w:rPr>
                <w:rFonts w:ascii="Arial" w:hAnsi="Arial" w:cs="Arial"/>
                <w:sz w:val="18"/>
                <w:szCs w:val="18"/>
              </w:rPr>
              <w:t>Broaden range of figurative language to include metaphors, personification and repetition</w:t>
            </w:r>
          </w:p>
          <w:p w:rsidRPr="00BA2F1C" w:rsidR="00BA2F1C" w:rsidP="00BA2F1C" w:rsidRDefault="00BA2F1C" w14:paraId="44E871BC" wp14:textId="77777777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Pr="00BA2F1C" w:rsidR="00BF3349" w:rsidP="006573E5" w:rsidRDefault="00BA2F1C" w14:paraId="6F77452D" wp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A2F1C">
              <w:rPr>
                <w:rFonts w:ascii="Arial" w:hAnsi="Arial" w:cs="Arial"/>
                <w:sz w:val="18"/>
                <w:szCs w:val="18"/>
              </w:rPr>
              <w:t>Begin to interweave character, setting, plot and dialogue</w:t>
            </w:r>
          </w:p>
        </w:tc>
        <w:tc>
          <w:tcPr>
            <w:tcW w:w="2340" w:type="dxa"/>
            <w:shd w:val="clear" w:color="auto" w:fill="auto"/>
          </w:tcPr>
          <w:p w:rsidRPr="00BA2F1C" w:rsidR="00BA2F1C" w:rsidP="006573E5" w:rsidRDefault="00BA2F1C" w14:paraId="6BEF0856" wp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A2F1C">
              <w:rPr>
                <w:rFonts w:ascii="Arial" w:hAnsi="Arial" w:cs="Arial"/>
                <w:sz w:val="18"/>
                <w:szCs w:val="18"/>
              </w:rPr>
              <w:t>Use knowledge of language from stories, plays and poetry to enhance the effectiveness of their writing</w:t>
            </w:r>
          </w:p>
          <w:p w:rsidRPr="00BA2F1C" w:rsidR="00BA2F1C" w:rsidP="00BA2F1C" w:rsidRDefault="00BA2F1C" w14:paraId="144A5D23" wp14:textId="77777777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Pr="00BA2F1C" w:rsidR="00BA2F1C" w:rsidP="006573E5" w:rsidRDefault="00BA2F1C" w14:paraId="2CE45B78" wp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A2F1C">
              <w:rPr>
                <w:rFonts w:ascii="Arial" w:hAnsi="Arial" w:cs="Arial"/>
                <w:sz w:val="18"/>
                <w:szCs w:val="18"/>
              </w:rPr>
              <w:t>Select appropriate language and vocabulary to reflect their understanding of audience and purpose</w:t>
            </w:r>
          </w:p>
          <w:p w:rsidRPr="00BA2F1C" w:rsidR="00BA2F1C" w:rsidP="00BA2F1C" w:rsidRDefault="00BA2F1C" w14:paraId="738610EB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Pr="00BA2F1C" w:rsidR="00BA2F1C" w:rsidP="006573E5" w:rsidRDefault="00BA2F1C" w14:paraId="61F8DB56" wp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A2F1C">
              <w:rPr>
                <w:rFonts w:ascii="Arial" w:hAnsi="Arial" w:cs="Arial"/>
                <w:sz w:val="18"/>
                <w:szCs w:val="18"/>
              </w:rPr>
              <w:t>Become familiar with the language of writing eg figurative language, imagery, style and effect</w:t>
            </w:r>
          </w:p>
          <w:p w:rsidRPr="00BA2F1C" w:rsidR="00BA2F1C" w:rsidP="00BA2F1C" w:rsidRDefault="00BA2F1C" w14:paraId="637805D2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Pr="00BA2F1C" w:rsidR="00BA2F1C" w:rsidP="006573E5" w:rsidRDefault="00BA2F1C" w14:paraId="746DDD83" wp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A2F1C">
              <w:rPr>
                <w:rFonts w:ascii="Arial" w:hAnsi="Arial" w:cs="Arial"/>
                <w:sz w:val="18"/>
                <w:szCs w:val="18"/>
              </w:rPr>
              <w:t>Develop characters, settings and atmosphere using language and vocabulary from reading/books</w:t>
            </w:r>
          </w:p>
          <w:p w:rsidRPr="00BA2F1C" w:rsidR="00BA2F1C" w:rsidP="00BA2F1C" w:rsidRDefault="00BA2F1C" w14:paraId="463F29E8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Pr="00BA2F1C" w:rsidR="00BA2F1C" w:rsidP="006573E5" w:rsidRDefault="00BA2F1C" w14:paraId="37060530" wp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A2F1C">
              <w:rPr>
                <w:rFonts w:ascii="Arial" w:hAnsi="Arial" w:cs="Arial"/>
                <w:sz w:val="18"/>
                <w:szCs w:val="18"/>
              </w:rPr>
              <w:t>Integrate dialogue to advance action and convey character</w:t>
            </w:r>
          </w:p>
          <w:p w:rsidRPr="00BA2F1C" w:rsidR="00BA2F1C" w:rsidP="00BA2F1C" w:rsidRDefault="00BA2F1C" w14:paraId="3B7B4B86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Pr="00BA2F1C" w:rsidR="00BA2F1C" w:rsidP="006573E5" w:rsidRDefault="00BA2F1C" w14:paraId="623D5375" wp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A2F1C">
              <w:rPr>
                <w:rFonts w:ascii="Arial" w:hAnsi="Arial" w:cs="Arial"/>
                <w:sz w:val="18"/>
                <w:szCs w:val="18"/>
              </w:rPr>
              <w:t>Evaluate how authors use language and consider effect on the reader</w:t>
            </w:r>
          </w:p>
          <w:p w:rsidRPr="00BA2F1C" w:rsidR="00BA2F1C" w:rsidP="00BA2F1C" w:rsidRDefault="00BA2F1C" w14:paraId="3A0FF5F2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Pr="00BA2F1C" w:rsidR="00BF3349" w:rsidP="006573E5" w:rsidRDefault="00BA2F1C" w14:paraId="4DF6AE25" wp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A2F1C">
              <w:rPr>
                <w:rFonts w:ascii="Arial" w:hAnsi="Arial" w:cs="Arial"/>
                <w:sz w:val="18"/>
                <w:szCs w:val="18"/>
              </w:rPr>
              <w:t>Use dictionaries (and thesauruses) to check meaning of new words/language</w:t>
            </w:r>
          </w:p>
        </w:tc>
        <w:tc>
          <w:tcPr>
            <w:tcW w:w="2546" w:type="dxa"/>
            <w:shd w:val="clear" w:color="auto" w:fill="auto"/>
          </w:tcPr>
          <w:p w:rsidRPr="00BA2F1C" w:rsidR="00BA2F1C" w:rsidP="006573E5" w:rsidRDefault="00BA2F1C" w14:paraId="7BAEE5BF" wp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A2F1C">
              <w:rPr>
                <w:rFonts w:ascii="Arial" w:hAnsi="Arial" w:cs="Arial"/>
                <w:sz w:val="18"/>
                <w:szCs w:val="18"/>
              </w:rPr>
              <w:t>Use knowledge of language from stories, plays and poetry to enhance the effectiveness of their writing</w:t>
            </w:r>
          </w:p>
          <w:p w:rsidRPr="00BA2F1C" w:rsidR="00BA2F1C" w:rsidP="00BA2F1C" w:rsidRDefault="00BA2F1C" w14:paraId="5630AD66" wp14:textId="77777777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Pr="00BA2F1C" w:rsidR="00BA2F1C" w:rsidP="006573E5" w:rsidRDefault="00BA2F1C" w14:paraId="7E7B7137" wp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A2F1C">
              <w:rPr>
                <w:rFonts w:ascii="Arial" w:hAnsi="Arial" w:cs="Arial"/>
                <w:sz w:val="18"/>
                <w:szCs w:val="18"/>
              </w:rPr>
              <w:t>Select appropriate language and vocabulary to reflect their understanding of audience and purpose</w:t>
            </w:r>
          </w:p>
          <w:p w:rsidRPr="00BA2F1C" w:rsidR="00BA2F1C" w:rsidP="00BA2F1C" w:rsidRDefault="00BA2F1C" w14:paraId="61829076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Pr="00BA2F1C" w:rsidR="00BA2F1C" w:rsidP="006573E5" w:rsidRDefault="00BA2F1C" w14:paraId="43F0D689" wp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A2F1C">
              <w:rPr>
                <w:rFonts w:ascii="Arial" w:hAnsi="Arial" w:cs="Arial"/>
                <w:sz w:val="18"/>
                <w:szCs w:val="18"/>
              </w:rPr>
              <w:t>Become familiar with the language of writing eg figurative language, imagery, style and effect</w:t>
            </w:r>
          </w:p>
          <w:p w:rsidRPr="00BA2F1C" w:rsidR="00BA2F1C" w:rsidP="00BA2F1C" w:rsidRDefault="00BA2F1C" w14:paraId="2BA226A1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Pr="00BA2F1C" w:rsidR="00BA2F1C" w:rsidP="006573E5" w:rsidRDefault="00BA2F1C" w14:paraId="5BFF07CE" wp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A2F1C">
              <w:rPr>
                <w:rFonts w:ascii="Arial" w:hAnsi="Arial" w:cs="Arial"/>
                <w:sz w:val="18"/>
                <w:szCs w:val="18"/>
              </w:rPr>
              <w:t>Develop characters, settings and atmosphere using language and vocabulary from reading/books</w:t>
            </w:r>
          </w:p>
          <w:p w:rsidRPr="00BA2F1C" w:rsidR="00BA2F1C" w:rsidP="00BA2F1C" w:rsidRDefault="00BA2F1C" w14:paraId="17AD93B2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Pr="00BA2F1C" w:rsidR="00BA2F1C" w:rsidP="006573E5" w:rsidRDefault="00BA2F1C" w14:paraId="2B42A818" wp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A2F1C">
              <w:rPr>
                <w:rFonts w:ascii="Arial" w:hAnsi="Arial" w:cs="Arial"/>
                <w:sz w:val="18"/>
                <w:szCs w:val="18"/>
              </w:rPr>
              <w:t>Integrate dialogue to advance action and convey character</w:t>
            </w:r>
          </w:p>
          <w:p w:rsidRPr="00BA2F1C" w:rsidR="00BA2F1C" w:rsidP="00BA2F1C" w:rsidRDefault="00BA2F1C" w14:paraId="0DE4B5B7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Pr="00BA2F1C" w:rsidR="00BA2F1C" w:rsidP="006573E5" w:rsidRDefault="00BA2F1C" w14:paraId="3CACBE66" wp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A2F1C">
              <w:rPr>
                <w:rFonts w:ascii="Arial" w:hAnsi="Arial" w:cs="Arial"/>
                <w:sz w:val="18"/>
                <w:szCs w:val="18"/>
              </w:rPr>
              <w:t>Evaluate how authors use language and consider effect on the reader</w:t>
            </w:r>
          </w:p>
          <w:p w:rsidRPr="00BA2F1C" w:rsidR="00BA2F1C" w:rsidP="00BA2F1C" w:rsidRDefault="00BA2F1C" w14:paraId="66204FF1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Pr="00BA2F1C" w:rsidR="00BF3349" w:rsidP="006573E5" w:rsidRDefault="00BA2F1C" w14:paraId="6115B604" wp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A2F1C">
              <w:rPr>
                <w:rFonts w:ascii="Arial" w:hAnsi="Arial" w:cs="Arial"/>
                <w:sz w:val="18"/>
                <w:szCs w:val="18"/>
              </w:rPr>
              <w:t>Use dictionaries (and thesauruses) to check meaning of new words/language</w:t>
            </w:r>
          </w:p>
        </w:tc>
      </w:tr>
    </w:tbl>
    <w:p xmlns:wp14="http://schemas.microsoft.com/office/word/2010/wordml" w:rsidR="00BA2F1C" w:rsidRDefault="00BA2F1C" w14:paraId="2DBF0D7D" wp14:textId="77777777">
      <w:pPr>
        <w:rPr>
          <w:rFonts w:ascii="Arial" w:hAnsi="Arial" w:cs="Arial"/>
          <w:sz w:val="18"/>
          <w:szCs w:val="18"/>
        </w:rPr>
      </w:pPr>
    </w:p>
    <w:p xmlns:wp14="http://schemas.microsoft.com/office/word/2010/wordml" w:rsidR="007C54C8" w:rsidRDefault="00BA2F1C" w14:paraId="6B62F1B3" wp14:textId="7777777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W w:w="15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45"/>
        <w:gridCol w:w="1905"/>
        <w:gridCol w:w="2457"/>
        <w:gridCol w:w="2085"/>
        <w:gridCol w:w="2307"/>
        <w:gridCol w:w="2312"/>
        <w:gridCol w:w="2703"/>
      </w:tblGrid>
      <w:tr xmlns:wp14="http://schemas.microsoft.com/office/word/2010/wordml" w:rsidRPr="006F3B70" w:rsidR="00B80BA7" w:rsidTr="00FB7AFA" w14:paraId="12AFDE2A" wp14:textId="77777777">
        <w:trPr>
          <w:trHeight w:val="50"/>
        </w:trPr>
        <w:tc>
          <w:tcPr>
            <w:tcW w:w="15614" w:type="dxa"/>
            <w:gridSpan w:val="7"/>
          </w:tcPr>
          <w:p w:rsidRPr="006F3B70" w:rsidR="00B80BA7" w:rsidP="00FB7AFA" w:rsidRDefault="00E67CDD" w14:paraId="75BE905E" wp14:textId="77777777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Progression of skills, knowledge &amp; vocabulary: </w:t>
            </w:r>
            <w:r w:rsidR="00BF3349">
              <w:rPr>
                <w:rFonts w:ascii="Arial" w:hAnsi="Arial" w:cs="Arial"/>
                <w:b/>
                <w:sz w:val="24"/>
                <w:szCs w:val="24"/>
              </w:rPr>
              <w:t>WRITING</w:t>
            </w:r>
          </w:p>
        </w:tc>
      </w:tr>
      <w:tr xmlns:wp14="http://schemas.microsoft.com/office/word/2010/wordml" w:rsidRPr="006F3B70" w:rsidR="00B80BA7" w:rsidTr="00FB7AFA" w14:paraId="5D4ECC54" wp14:textId="77777777">
        <w:trPr>
          <w:trHeight w:val="50"/>
        </w:trPr>
        <w:tc>
          <w:tcPr>
            <w:tcW w:w="15614" w:type="dxa"/>
            <w:gridSpan w:val="7"/>
          </w:tcPr>
          <w:p w:rsidR="00B80BA7" w:rsidP="00FB7AFA" w:rsidRDefault="001A5BB2" w14:paraId="5BFC7DE6" wp14:textId="77777777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PLAN, DRAFT, EDIT AND EVALUATE</w:t>
            </w:r>
          </w:p>
        </w:tc>
      </w:tr>
      <w:tr xmlns:wp14="http://schemas.microsoft.com/office/word/2010/wordml" w:rsidRPr="006F3B70" w:rsidR="00B80BA7" w:rsidTr="00BA2F1C" w14:paraId="09817D33" wp14:textId="77777777">
        <w:trPr>
          <w:trHeight w:val="50"/>
        </w:trPr>
        <w:tc>
          <w:tcPr>
            <w:tcW w:w="1870" w:type="dxa"/>
          </w:tcPr>
          <w:p w:rsidR="00B80BA7" w:rsidP="00FB7AFA" w:rsidRDefault="00B80BA7" w14:paraId="7FB39391" wp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End of Reception</w:t>
            </w:r>
          </w:p>
          <w:p w:rsidR="00B80BA7" w:rsidP="00FB7AFA" w:rsidRDefault="00B80BA7" w14:paraId="06B58DF9" wp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ELG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Pr="007F550C" w:rsidR="00B80BA7" w:rsidP="00FB7AFA" w:rsidRDefault="00B80BA7" w14:paraId="2D8AE181" wp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Year 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Pr="007F550C" w:rsidR="00B80BA7" w:rsidP="00FB7AFA" w:rsidRDefault="00B80BA7" w14:paraId="55E7C3ED" wp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Year 2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Pr="007F550C" w:rsidR="00B80BA7" w:rsidP="00FB7AFA" w:rsidRDefault="00B80BA7" w14:paraId="1E5D36D7" wp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Year 3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Pr="007F550C" w:rsidR="00B80BA7" w:rsidP="00FB7AFA" w:rsidRDefault="00B80BA7" w14:paraId="76384549" wp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Year 4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Pr="007F550C" w:rsidR="00B80BA7" w:rsidP="00FB7AFA" w:rsidRDefault="00B80BA7" w14:paraId="4CCDB591" wp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Year 5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Pr="00774DD2" w:rsidR="00B80BA7" w:rsidP="00FB7AFA" w:rsidRDefault="00B80BA7" w14:paraId="2967D456" wp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4DD2">
              <w:rPr>
                <w:rFonts w:ascii="Arial" w:hAnsi="Arial" w:cs="Arial"/>
                <w:b/>
                <w:color w:val="000000"/>
                <w:sz w:val="20"/>
                <w:szCs w:val="20"/>
              </w:rPr>
              <w:t>Year 6</w:t>
            </w:r>
          </w:p>
        </w:tc>
      </w:tr>
      <w:tr xmlns:wp14="http://schemas.microsoft.com/office/word/2010/wordml" w:rsidRPr="00F72066" w:rsidR="00BF3349" w:rsidTr="00BA2F1C" w14:paraId="2EA80CE0" wp14:textId="77777777">
        <w:trPr>
          <w:trHeight w:val="47"/>
        </w:trPr>
        <w:tc>
          <w:tcPr>
            <w:tcW w:w="1870" w:type="dxa"/>
          </w:tcPr>
          <w:p w:rsidRPr="00BA2F1C" w:rsidR="00BF3349" w:rsidP="006573E5" w:rsidRDefault="001A5BB2" w14:paraId="7D39CE6A" wp14:textId="7777777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Write simple sentences which can be read by themselves</w:t>
            </w:r>
          </w:p>
        </w:tc>
        <w:tc>
          <w:tcPr>
            <w:tcW w:w="1920" w:type="dxa"/>
            <w:shd w:val="clear" w:color="auto" w:fill="auto"/>
          </w:tcPr>
          <w:p w:rsidRPr="00BA2F1C" w:rsidR="001A5BB2" w:rsidP="001A5BB2" w:rsidRDefault="001A5BB2" w14:paraId="279E22A0" wp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Say out loud what they are going to write about</w:t>
            </w:r>
          </w:p>
          <w:p w:rsidRPr="00BA2F1C" w:rsidR="001A5BB2" w:rsidP="001A5BB2" w:rsidRDefault="001A5BB2" w14:paraId="02F2C34E" wp14:textId="77777777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Pr="00BA2F1C" w:rsidR="001A5BB2" w:rsidP="001A5BB2" w:rsidRDefault="001A5BB2" w14:paraId="55D4ECB0" wp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Compose sentences orally before writing</w:t>
            </w:r>
          </w:p>
          <w:p w:rsidRPr="00BA2F1C" w:rsidR="001A5BB2" w:rsidP="001A5BB2" w:rsidRDefault="001A5BB2" w14:paraId="680A4E5D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Pr="00BA2F1C" w:rsidR="001A5BB2" w:rsidP="001A5BB2" w:rsidRDefault="001A5BB2" w14:paraId="4E1C24ED" wp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Re-read what they have written to check it makes sense</w:t>
            </w:r>
          </w:p>
          <w:p w:rsidRPr="00BA2F1C" w:rsidR="001A5BB2" w:rsidP="001A5BB2" w:rsidRDefault="001A5BB2" w14:paraId="19219836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Pr="00BA2F1C" w:rsidR="00BF3349" w:rsidP="001A5BB2" w:rsidRDefault="001A5BB2" w14:paraId="5CB542CA" wp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Discuss what they have written with teacher/pupils</w:t>
            </w:r>
          </w:p>
        </w:tc>
        <w:tc>
          <w:tcPr>
            <w:tcW w:w="2306" w:type="dxa"/>
            <w:shd w:val="clear" w:color="auto" w:fill="auto"/>
          </w:tcPr>
          <w:p w:rsidRPr="00BA2F1C" w:rsidR="001A5BB2" w:rsidP="001A5BB2" w:rsidRDefault="001A5BB2" w14:paraId="5B599224" wp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Plan/say aloud what they are going to write, sentence by sentence</w:t>
            </w:r>
          </w:p>
          <w:p w:rsidRPr="00BA2F1C" w:rsidR="001A5BB2" w:rsidP="001A5BB2" w:rsidRDefault="001A5BB2" w14:paraId="296FEF7D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Pr="00BA2F1C" w:rsidR="001A5BB2" w:rsidP="001A5BB2" w:rsidRDefault="001A5BB2" w14:paraId="12FFAC87" wp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Write down key ideas/words/vocabulary</w:t>
            </w:r>
          </w:p>
          <w:p w:rsidRPr="00BA2F1C" w:rsidR="001A5BB2" w:rsidP="001A5BB2" w:rsidRDefault="001A5BB2" w14:paraId="7194DBDC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Pr="00BA2F1C" w:rsidR="001A5BB2" w:rsidP="001A5BB2" w:rsidRDefault="001A5BB2" w14:paraId="701FE894" wp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Evaluate own writing with teacher/other pupils</w:t>
            </w:r>
          </w:p>
          <w:p w:rsidRPr="00BA2F1C" w:rsidR="001A5BB2" w:rsidP="001A5BB2" w:rsidRDefault="001A5BB2" w14:paraId="769D0D3C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Pr="00BA2F1C" w:rsidR="001A5BB2" w:rsidP="001A5BB2" w:rsidRDefault="001A5BB2" w14:paraId="5D21B7EA" wp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Re-read for sense and verb tense consistency</w:t>
            </w:r>
          </w:p>
          <w:p w:rsidRPr="00BA2F1C" w:rsidR="001A5BB2" w:rsidP="001A5BB2" w:rsidRDefault="001A5BB2" w14:paraId="54CD245A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Pr="00BA2F1C" w:rsidR="00BF3349" w:rsidP="001A5BB2" w:rsidRDefault="001A5BB2" w14:paraId="7E4CB8C3" wp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Proof-read for errors in spelling, grammar and punctuation</w:t>
            </w:r>
          </w:p>
        </w:tc>
        <w:tc>
          <w:tcPr>
            <w:tcW w:w="2112" w:type="dxa"/>
            <w:shd w:val="clear" w:color="auto" w:fill="auto"/>
          </w:tcPr>
          <w:p w:rsidRPr="00BA2F1C" w:rsidR="001A5BB2" w:rsidP="001A5BB2" w:rsidRDefault="001A5BB2" w14:paraId="07746CCD" wp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Draw on examples of writing (structure, vocabulary and grammar) when planning their own work</w:t>
            </w:r>
          </w:p>
          <w:p w:rsidRPr="00BA2F1C" w:rsidR="001A5BB2" w:rsidP="001A5BB2" w:rsidRDefault="001A5BB2" w14:paraId="1231BE67" wp14:textId="77777777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Pr="00BA2F1C" w:rsidR="001A5BB2" w:rsidP="001A5BB2" w:rsidRDefault="001A5BB2" w14:paraId="15349EB9" wp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Discuss and record ideas</w:t>
            </w:r>
          </w:p>
          <w:p w:rsidRPr="00BA2F1C" w:rsidR="001A5BB2" w:rsidP="001A5BB2" w:rsidRDefault="001A5BB2" w14:paraId="36FEB5B0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Pr="00BA2F1C" w:rsidR="001A5BB2" w:rsidP="001A5BB2" w:rsidRDefault="001A5BB2" w14:paraId="291D7ADE" wp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Compose and practise sentences orally using an increasingly wide range of vocabulary and sentence structure</w:t>
            </w:r>
          </w:p>
          <w:p w:rsidRPr="00BA2F1C" w:rsidR="001A5BB2" w:rsidP="001A5BB2" w:rsidRDefault="001A5BB2" w14:paraId="30D7AA69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Pr="00BA2F1C" w:rsidR="001A5BB2" w:rsidP="001A5BB2" w:rsidRDefault="001A5BB2" w14:paraId="7C40C381" wp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Assess own and others' writing, suggesting improvements</w:t>
            </w:r>
          </w:p>
          <w:p w:rsidRPr="00BA2F1C" w:rsidR="001A5BB2" w:rsidP="001A5BB2" w:rsidRDefault="001A5BB2" w14:paraId="7196D064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Pr="00BA2F1C" w:rsidR="001A5BB2" w:rsidP="001A5BB2" w:rsidRDefault="001A5BB2" w14:paraId="1342E5ED" wp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Suggest changes to grammar and vocabulary</w:t>
            </w:r>
          </w:p>
          <w:p w:rsidRPr="00BA2F1C" w:rsidR="001A5BB2" w:rsidP="001A5BB2" w:rsidRDefault="001A5BB2" w14:paraId="34FF1C98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Pr="00BA2F1C" w:rsidR="00BF3349" w:rsidP="001A5BB2" w:rsidRDefault="001A5BB2" w14:paraId="34E12732" wp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Proof-read work for spelling and punctuation errors</w:t>
            </w:r>
          </w:p>
        </w:tc>
        <w:tc>
          <w:tcPr>
            <w:tcW w:w="2340" w:type="dxa"/>
            <w:shd w:val="clear" w:color="auto" w:fill="auto"/>
          </w:tcPr>
          <w:p w:rsidRPr="00BA2F1C" w:rsidR="00BA2F1C" w:rsidP="006573E5" w:rsidRDefault="00BA2F1C" w14:paraId="2FF6E87D" wp14:textId="77777777">
            <w:pPr>
              <w:pStyle w:val="TableParagraph"/>
              <w:numPr>
                <w:ilvl w:val="0"/>
                <w:numId w:val="16"/>
              </w:numPr>
              <w:ind w:right="133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Draw on examples of writing (structure, vocabulary and grammar) when planning their own work</w:t>
            </w:r>
          </w:p>
          <w:p w:rsidRPr="00BA2F1C" w:rsidR="00BA2F1C" w:rsidP="00BA2F1C" w:rsidRDefault="00BA2F1C" w14:paraId="6D072C0D" wp14:textId="77777777">
            <w:pPr>
              <w:pStyle w:val="TableParagraph"/>
              <w:ind w:left="360" w:right="133"/>
              <w:rPr>
                <w:sz w:val="18"/>
                <w:szCs w:val="18"/>
              </w:rPr>
            </w:pPr>
          </w:p>
          <w:p w:rsidRPr="00BA2F1C" w:rsidR="00BA2F1C" w:rsidP="006573E5" w:rsidRDefault="00BA2F1C" w14:paraId="47386A42" wp14:textId="77777777">
            <w:pPr>
              <w:pStyle w:val="TableParagraph"/>
              <w:numPr>
                <w:ilvl w:val="0"/>
                <w:numId w:val="16"/>
              </w:numPr>
              <w:ind w:right="133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Discuss and record ideas</w:t>
            </w:r>
          </w:p>
          <w:p w:rsidRPr="00BA2F1C" w:rsidR="00BA2F1C" w:rsidP="00BA2F1C" w:rsidRDefault="00BA2F1C" w14:paraId="48A21919" wp14:textId="77777777">
            <w:pPr>
              <w:pStyle w:val="TableParagraph"/>
              <w:ind w:right="133"/>
              <w:rPr>
                <w:sz w:val="18"/>
                <w:szCs w:val="18"/>
              </w:rPr>
            </w:pPr>
          </w:p>
          <w:p w:rsidRPr="00BA2F1C" w:rsidR="00BA2F1C" w:rsidP="006573E5" w:rsidRDefault="00BA2F1C" w14:paraId="3C2D6E97" wp14:textId="77777777">
            <w:pPr>
              <w:pStyle w:val="TableParagraph"/>
              <w:numPr>
                <w:ilvl w:val="0"/>
                <w:numId w:val="16"/>
              </w:numPr>
              <w:ind w:right="133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Compose and practise sentences orally using an increasingly wide range of vocabulary and sentence structure</w:t>
            </w:r>
          </w:p>
          <w:p w:rsidRPr="00BA2F1C" w:rsidR="00BA2F1C" w:rsidP="00BA2F1C" w:rsidRDefault="00BA2F1C" w14:paraId="6BD18F9B" wp14:textId="77777777">
            <w:pPr>
              <w:pStyle w:val="TableParagraph"/>
              <w:ind w:right="133"/>
              <w:rPr>
                <w:sz w:val="18"/>
                <w:szCs w:val="18"/>
              </w:rPr>
            </w:pPr>
          </w:p>
          <w:p w:rsidRPr="00BA2F1C" w:rsidR="00BA2F1C" w:rsidP="006573E5" w:rsidRDefault="00BA2F1C" w14:paraId="384995C8" wp14:textId="77777777">
            <w:pPr>
              <w:pStyle w:val="TableParagraph"/>
              <w:numPr>
                <w:ilvl w:val="0"/>
                <w:numId w:val="16"/>
              </w:numPr>
              <w:ind w:right="133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Assess own and others' writing, suggesting improvements</w:t>
            </w:r>
          </w:p>
          <w:p w:rsidRPr="00BA2F1C" w:rsidR="00BA2F1C" w:rsidP="00BA2F1C" w:rsidRDefault="00BA2F1C" w14:paraId="238601FE" wp14:textId="77777777">
            <w:pPr>
              <w:pStyle w:val="TableParagraph"/>
              <w:ind w:right="133"/>
              <w:rPr>
                <w:sz w:val="18"/>
                <w:szCs w:val="18"/>
              </w:rPr>
            </w:pPr>
          </w:p>
          <w:p w:rsidRPr="00BA2F1C" w:rsidR="00BA2F1C" w:rsidP="006573E5" w:rsidRDefault="00BA2F1C" w14:paraId="55963902" wp14:textId="77777777">
            <w:pPr>
              <w:pStyle w:val="TableParagraph"/>
              <w:numPr>
                <w:ilvl w:val="0"/>
                <w:numId w:val="16"/>
              </w:numPr>
              <w:ind w:right="133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Suggest changes to grammar and vocabulary</w:t>
            </w:r>
          </w:p>
          <w:p w:rsidRPr="00BA2F1C" w:rsidR="00BA2F1C" w:rsidP="00BA2F1C" w:rsidRDefault="00BA2F1C" w14:paraId="0F3CABC7" wp14:textId="77777777">
            <w:pPr>
              <w:pStyle w:val="TableParagraph"/>
              <w:ind w:right="133"/>
              <w:rPr>
                <w:sz w:val="18"/>
                <w:szCs w:val="18"/>
              </w:rPr>
            </w:pPr>
          </w:p>
          <w:p w:rsidRPr="00BA2F1C" w:rsidR="00BF3349" w:rsidP="006573E5" w:rsidRDefault="00BA2F1C" w14:paraId="66DDCBA9" wp14:textId="77777777">
            <w:pPr>
              <w:pStyle w:val="TableParagraph"/>
              <w:numPr>
                <w:ilvl w:val="0"/>
                <w:numId w:val="16"/>
              </w:numPr>
              <w:ind w:right="133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Proof-read work for spelling and punctuation errors</w:t>
            </w:r>
          </w:p>
        </w:tc>
        <w:tc>
          <w:tcPr>
            <w:tcW w:w="2340" w:type="dxa"/>
            <w:shd w:val="clear" w:color="auto" w:fill="auto"/>
          </w:tcPr>
          <w:p w:rsidRPr="00BA2F1C" w:rsidR="00BA2F1C" w:rsidP="00BA2F1C" w:rsidRDefault="00BA2F1C" w14:paraId="493CD0E9" wp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Use dictionaries to check the spelling and meaning of words</w:t>
            </w:r>
          </w:p>
          <w:p w:rsidRPr="00BA2F1C" w:rsidR="00BA2F1C" w:rsidP="00BA2F1C" w:rsidRDefault="00BA2F1C" w14:paraId="5B08B5D1" wp14:textId="77777777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Pr="00BA2F1C" w:rsidR="00BA2F1C" w:rsidP="00BA2F1C" w:rsidRDefault="00BA2F1C" w14:paraId="2B54BC62" wp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Identify audience and purpose when writing</w:t>
            </w:r>
          </w:p>
          <w:p w:rsidRPr="00BA2F1C" w:rsidR="00BA2F1C" w:rsidP="00BA2F1C" w:rsidRDefault="00BA2F1C" w14:paraId="16DEB4AB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Pr="00BA2F1C" w:rsidR="00BA2F1C" w:rsidP="00BA2F1C" w:rsidRDefault="00BA2F1C" w14:paraId="0AC172C1" wp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Note and develop initial ideas drawing on reading</w:t>
            </w:r>
          </w:p>
          <w:p w:rsidRPr="00BA2F1C" w:rsidR="00BA2F1C" w:rsidP="00BA2F1C" w:rsidRDefault="00BA2F1C" w14:paraId="0AD9C6F4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Pr="00BA2F1C" w:rsidR="00BA2F1C" w:rsidP="00BA2F1C" w:rsidRDefault="00BA2F1C" w14:paraId="78927D36" wp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Select appropriate grammar and punctuation and understand how these can change/enhance meaning</w:t>
            </w:r>
          </w:p>
          <w:p w:rsidRPr="00BA2F1C" w:rsidR="00BA2F1C" w:rsidP="00BA2F1C" w:rsidRDefault="00BA2F1C" w14:paraId="4B1F511A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Pr="00BA2F1C" w:rsidR="00BA2F1C" w:rsidP="00BA2F1C" w:rsidRDefault="00BA2F1C" w14:paraId="0BC68FD4" wp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Assess effectiveness of own and others' writing</w:t>
            </w:r>
          </w:p>
          <w:p w:rsidRPr="00BA2F1C" w:rsidR="00BA2F1C" w:rsidP="00BA2F1C" w:rsidRDefault="00BA2F1C" w14:paraId="65F9C3DC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Pr="00BA2F1C" w:rsidR="00BA2F1C" w:rsidP="00BA2F1C" w:rsidRDefault="00BA2F1C" w14:paraId="787058B7" wp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Propose changes to grammar, punctuation and vocabulary to enhance meaning/ effectiveness</w:t>
            </w:r>
          </w:p>
          <w:p w:rsidRPr="00BA2F1C" w:rsidR="00BA2F1C" w:rsidP="00BA2F1C" w:rsidRDefault="00BA2F1C" w14:paraId="5023141B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Pr="00BA2F1C" w:rsidR="00BF3349" w:rsidP="00BA2F1C" w:rsidRDefault="00BA2F1C" w14:paraId="0260AC57" wp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Choose the appropriate register (formal/informal)</w:t>
            </w:r>
          </w:p>
        </w:tc>
        <w:tc>
          <w:tcPr>
            <w:tcW w:w="2726" w:type="dxa"/>
            <w:shd w:val="clear" w:color="auto" w:fill="auto"/>
          </w:tcPr>
          <w:p w:rsidRPr="00BA2F1C" w:rsidR="00BA2F1C" w:rsidP="00BA2F1C" w:rsidRDefault="00BA2F1C" w14:paraId="4225F025" wp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Use dictionaries to check the spelling and meaning of words</w:t>
            </w:r>
          </w:p>
          <w:p w:rsidRPr="00BA2F1C" w:rsidR="00BA2F1C" w:rsidP="00BA2F1C" w:rsidRDefault="00BA2F1C" w14:paraId="1F3B1409" wp14:textId="77777777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Pr="00BA2F1C" w:rsidR="00BA2F1C" w:rsidP="00BA2F1C" w:rsidRDefault="00BA2F1C" w14:paraId="683ACA1A" wp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Identify audience and purpose when writing</w:t>
            </w:r>
          </w:p>
          <w:p w:rsidRPr="00BA2F1C" w:rsidR="00BA2F1C" w:rsidP="00BA2F1C" w:rsidRDefault="00BA2F1C" w14:paraId="562C75D1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Pr="00BA2F1C" w:rsidR="00BA2F1C" w:rsidP="00BA2F1C" w:rsidRDefault="00BA2F1C" w14:paraId="179A6CFF" wp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Note and develop initial ideas drawing on reading</w:t>
            </w:r>
          </w:p>
          <w:p w:rsidRPr="00BA2F1C" w:rsidR="00BA2F1C" w:rsidP="00BA2F1C" w:rsidRDefault="00BA2F1C" w14:paraId="664355AD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Pr="00BA2F1C" w:rsidR="00BA2F1C" w:rsidP="00BA2F1C" w:rsidRDefault="00BA2F1C" w14:paraId="13537174" wp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Select appropriate grammar and punctuation and understand how these can change/enhance meaning</w:t>
            </w:r>
          </w:p>
          <w:p w:rsidRPr="00BA2F1C" w:rsidR="00BA2F1C" w:rsidP="00BA2F1C" w:rsidRDefault="00BA2F1C" w14:paraId="1A965116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Pr="00BA2F1C" w:rsidR="00BA2F1C" w:rsidP="00BA2F1C" w:rsidRDefault="00BA2F1C" w14:paraId="54B4FFD9" wp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Assess effectiveness of own and others' writing</w:t>
            </w:r>
          </w:p>
          <w:p w:rsidRPr="00BA2F1C" w:rsidR="00BA2F1C" w:rsidP="00BA2F1C" w:rsidRDefault="00BA2F1C" w14:paraId="7DF4E37C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Pr="00BA2F1C" w:rsidR="00BA2F1C" w:rsidP="00BA2F1C" w:rsidRDefault="00BA2F1C" w14:paraId="205D39D9" wp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Propose changes to grammar, punctuation and vocabulary to enhance meaning/effectiveness</w:t>
            </w:r>
          </w:p>
          <w:p w:rsidRPr="00BA2F1C" w:rsidR="00BA2F1C" w:rsidP="00BA2F1C" w:rsidRDefault="00BA2F1C" w14:paraId="44FB30F8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Pr="00BA2F1C" w:rsidR="00BF3349" w:rsidP="00BA2F1C" w:rsidRDefault="00BA2F1C" w14:paraId="73AE640A" wp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Choose the appropriate register (formal/informal)</w:t>
            </w:r>
          </w:p>
        </w:tc>
      </w:tr>
    </w:tbl>
    <w:p xmlns:wp14="http://schemas.microsoft.com/office/word/2010/wordml" w:rsidR="006F0300" w:rsidRDefault="00BA2F1C" w14:paraId="1DA6542E" wp14:textId="7777777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W w:w="15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69"/>
        <w:gridCol w:w="2242"/>
        <w:gridCol w:w="2227"/>
        <w:gridCol w:w="2266"/>
        <w:gridCol w:w="2266"/>
        <w:gridCol w:w="2266"/>
        <w:gridCol w:w="2278"/>
      </w:tblGrid>
      <w:tr xmlns:wp14="http://schemas.microsoft.com/office/word/2010/wordml" w:rsidRPr="006F3B70" w:rsidR="001A5BB2" w:rsidTr="7B8136D5" w14:paraId="446213C0" wp14:textId="77777777">
        <w:trPr>
          <w:trHeight w:val="50"/>
        </w:trPr>
        <w:tc>
          <w:tcPr>
            <w:tcW w:w="15614" w:type="dxa"/>
            <w:gridSpan w:val="7"/>
            <w:tcMar/>
          </w:tcPr>
          <w:p w:rsidRPr="006F3B70" w:rsidR="001A5BB2" w:rsidP="006573E5" w:rsidRDefault="00E67CDD" w14:paraId="53350234" wp14:textId="77777777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Progression of skills, knowledge &amp; vocabulary: </w:t>
            </w:r>
            <w:r w:rsidR="001A5BB2">
              <w:rPr>
                <w:rFonts w:ascii="Arial" w:hAnsi="Arial" w:cs="Arial"/>
                <w:b/>
                <w:sz w:val="24"/>
                <w:szCs w:val="24"/>
              </w:rPr>
              <w:t>WRITING</w:t>
            </w:r>
          </w:p>
        </w:tc>
      </w:tr>
      <w:tr xmlns:wp14="http://schemas.microsoft.com/office/word/2010/wordml" w:rsidRPr="006F3B70" w:rsidR="001A5BB2" w:rsidTr="7B8136D5" w14:paraId="5C058DBD" wp14:textId="77777777">
        <w:trPr>
          <w:trHeight w:val="50"/>
        </w:trPr>
        <w:tc>
          <w:tcPr>
            <w:tcW w:w="15614" w:type="dxa"/>
            <w:gridSpan w:val="7"/>
            <w:tcMar/>
          </w:tcPr>
          <w:p w:rsidR="001A5BB2" w:rsidP="006573E5" w:rsidRDefault="001A5BB2" w14:paraId="5E5B7522" wp14:textId="77777777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TEXT STRUCTURE AND FEATURES</w:t>
            </w:r>
          </w:p>
        </w:tc>
      </w:tr>
      <w:tr xmlns:wp14="http://schemas.microsoft.com/office/word/2010/wordml" w:rsidRPr="006F3B70" w:rsidR="001A5BB2" w:rsidTr="7B8136D5" w14:paraId="34A3510B" wp14:textId="77777777">
        <w:trPr>
          <w:trHeight w:val="50"/>
        </w:trPr>
        <w:tc>
          <w:tcPr>
            <w:tcW w:w="2069" w:type="dxa"/>
            <w:tcMar/>
          </w:tcPr>
          <w:p w:rsidR="001A5BB2" w:rsidP="006573E5" w:rsidRDefault="001A5BB2" w14:paraId="4D7B4CB9" wp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End of Reception</w:t>
            </w:r>
          </w:p>
          <w:p w:rsidR="001A5BB2" w:rsidP="006573E5" w:rsidRDefault="001A5BB2" w14:paraId="366DF959" wp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ELG</w:t>
            </w:r>
          </w:p>
        </w:tc>
        <w:tc>
          <w:tcPr>
            <w:tcW w:w="2242" w:type="dxa"/>
            <w:shd w:val="clear" w:color="auto" w:fill="auto"/>
            <w:tcMar/>
            <w:vAlign w:val="center"/>
          </w:tcPr>
          <w:p w:rsidRPr="007F550C" w:rsidR="001A5BB2" w:rsidP="006573E5" w:rsidRDefault="001A5BB2" w14:paraId="6A546A69" wp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Year 1</w:t>
            </w:r>
          </w:p>
        </w:tc>
        <w:tc>
          <w:tcPr>
            <w:tcW w:w="2227" w:type="dxa"/>
            <w:shd w:val="clear" w:color="auto" w:fill="auto"/>
            <w:tcMar/>
            <w:vAlign w:val="center"/>
          </w:tcPr>
          <w:p w:rsidRPr="007F550C" w:rsidR="001A5BB2" w:rsidP="006573E5" w:rsidRDefault="001A5BB2" w14:paraId="1D5A09D7" wp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Year 2</w:t>
            </w:r>
          </w:p>
        </w:tc>
        <w:tc>
          <w:tcPr>
            <w:tcW w:w="2266" w:type="dxa"/>
            <w:shd w:val="clear" w:color="auto" w:fill="auto"/>
            <w:tcMar/>
            <w:vAlign w:val="center"/>
          </w:tcPr>
          <w:p w:rsidRPr="007F550C" w:rsidR="001A5BB2" w:rsidP="006573E5" w:rsidRDefault="001A5BB2" w14:paraId="67D468B1" wp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Year 3</w:t>
            </w:r>
          </w:p>
        </w:tc>
        <w:tc>
          <w:tcPr>
            <w:tcW w:w="2266" w:type="dxa"/>
            <w:shd w:val="clear" w:color="auto" w:fill="auto"/>
            <w:tcMar/>
            <w:vAlign w:val="center"/>
          </w:tcPr>
          <w:p w:rsidRPr="007F550C" w:rsidR="001A5BB2" w:rsidP="006573E5" w:rsidRDefault="001A5BB2" w14:paraId="075DF69F" wp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Year 4</w:t>
            </w:r>
          </w:p>
        </w:tc>
        <w:tc>
          <w:tcPr>
            <w:tcW w:w="2266" w:type="dxa"/>
            <w:shd w:val="clear" w:color="auto" w:fill="auto"/>
            <w:tcMar/>
            <w:vAlign w:val="center"/>
          </w:tcPr>
          <w:p w:rsidRPr="007F550C" w:rsidR="001A5BB2" w:rsidP="006573E5" w:rsidRDefault="001A5BB2" w14:paraId="77DCD814" wp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Year 5</w:t>
            </w:r>
          </w:p>
        </w:tc>
        <w:tc>
          <w:tcPr>
            <w:tcW w:w="2278" w:type="dxa"/>
            <w:shd w:val="clear" w:color="auto" w:fill="auto"/>
            <w:tcMar/>
            <w:vAlign w:val="center"/>
          </w:tcPr>
          <w:p w:rsidRPr="00774DD2" w:rsidR="001A5BB2" w:rsidP="006573E5" w:rsidRDefault="001A5BB2" w14:paraId="42234E6D" wp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4DD2">
              <w:rPr>
                <w:rFonts w:ascii="Arial" w:hAnsi="Arial" w:cs="Arial"/>
                <w:b/>
                <w:color w:val="000000"/>
                <w:sz w:val="20"/>
                <w:szCs w:val="20"/>
              </w:rPr>
              <w:t>Year 6</w:t>
            </w:r>
          </w:p>
        </w:tc>
      </w:tr>
      <w:tr xmlns:wp14="http://schemas.microsoft.com/office/word/2010/wordml" w:rsidRPr="00F72066" w:rsidR="001A5BB2" w:rsidTr="7B8136D5" w14:paraId="04D42D35" wp14:textId="77777777">
        <w:trPr>
          <w:trHeight w:val="1868"/>
        </w:trPr>
        <w:tc>
          <w:tcPr>
            <w:tcW w:w="2069" w:type="dxa"/>
            <w:tcMar/>
          </w:tcPr>
          <w:p w:rsidRPr="00BA2F1C" w:rsidR="001A5BB2" w:rsidP="7B8136D5" w:rsidRDefault="001A5BB2" w14:paraId="3041E394" wp14:textId="77777777">
            <w:pPr>
              <w:pStyle w:val="Normal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2" w:type="dxa"/>
            <w:shd w:val="clear" w:color="auto" w:fill="auto"/>
            <w:tcMar/>
          </w:tcPr>
          <w:p w:rsidRPr="00BA2F1C" w:rsidR="001A5BB2" w:rsidP="001A5BB2" w:rsidRDefault="001A5BB2" w14:paraId="0486C2C6" wp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Become familiar with and retell key stories, fairy stories and traditional tales</w:t>
            </w:r>
          </w:p>
          <w:p w:rsidRPr="00BA2F1C" w:rsidR="001A5BB2" w:rsidP="001A5BB2" w:rsidRDefault="001A5BB2" w14:paraId="722B00AE" wp14:textId="77777777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Pr="00BA2F1C" w:rsidR="001A5BB2" w:rsidP="001A5BB2" w:rsidRDefault="001A5BB2" w14:paraId="5E0D9BE0" wp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Recognise and join in predictable phrases and use these in their writing</w:t>
            </w:r>
          </w:p>
          <w:p w:rsidRPr="00BA2F1C" w:rsidR="001A5BB2" w:rsidP="001A5BB2" w:rsidRDefault="001A5BB2" w14:paraId="42C6D796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Pr="00BA2F1C" w:rsidR="001A5BB2" w:rsidP="001A5BB2" w:rsidRDefault="001A5BB2" w14:paraId="73083030" wp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Sequence sentences to form short narratives</w:t>
            </w:r>
          </w:p>
        </w:tc>
        <w:tc>
          <w:tcPr>
            <w:tcW w:w="2227" w:type="dxa"/>
            <w:shd w:val="clear" w:color="auto" w:fill="auto"/>
            <w:tcMar/>
          </w:tcPr>
          <w:p w:rsidRPr="00BA2F1C" w:rsidR="001A5BB2" w:rsidP="001A5BB2" w:rsidRDefault="001A5BB2" w14:paraId="33EDFD21" wp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Draw on a wide range of stories, poems, plays and information books and understand their features</w:t>
            </w:r>
          </w:p>
          <w:p w:rsidRPr="00BA2F1C" w:rsidR="001A5BB2" w:rsidP="001A5BB2" w:rsidRDefault="001A5BB2" w14:paraId="6E1831B3" wp14:textId="77777777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Pr="00BA2F1C" w:rsidR="001A5BB2" w:rsidP="001A5BB2" w:rsidRDefault="001A5BB2" w14:paraId="43C0E664" wp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Become increasingly familiar with and retell a wider range of stories, fairy stories and traditional tales</w:t>
            </w:r>
          </w:p>
          <w:p w:rsidRPr="00BA2F1C" w:rsidR="001A5BB2" w:rsidP="001A5BB2" w:rsidRDefault="001A5BB2" w14:paraId="54E11D2A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Pr="00BA2F1C" w:rsidR="001A5BB2" w:rsidP="001A5BB2" w:rsidRDefault="001A5BB2" w14:paraId="7EE0377E" wp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Recognise simple, recurring language and discuss favourite words and phrases</w:t>
            </w:r>
          </w:p>
          <w:p w:rsidRPr="00BA2F1C" w:rsidR="001A5BB2" w:rsidP="001A5BB2" w:rsidRDefault="001A5BB2" w14:paraId="31126E5D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Pr="00BA2F1C" w:rsidR="001A5BB2" w:rsidP="001A5BB2" w:rsidRDefault="001A5BB2" w14:paraId="51BBD31D" wp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Understand the structure of non-fiction books</w:t>
            </w:r>
          </w:p>
          <w:p w:rsidRPr="00BA2F1C" w:rsidR="001A5BB2" w:rsidP="001A5BB2" w:rsidRDefault="001A5BB2" w14:paraId="2DE403A5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Pr="00BA2F1C" w:rsidR="001A5BB2" w:rsidP="001A5BB2" w:rsidRDefault="001A5BB2" w14:paraId="2E2C7E68" wp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Write for different purposes including narratives (real and fictional), real events and poetry</w:t>
            </w:r>
          </w:p>
          <w:p w:rsidRPr="00BA2F1C" w:rsidR="001A5BB2" w:rsidP="001A5BB2" w:rsidRDefault="001A5BB2" w14:paraId="62431CDC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Pr="00BA2F1C" w:rsidR="001A5BB2" w:rsidP="001A5BB2" w:rsidRDefault="001A5BB2" w14:paraId="272B74D9" wp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Structure and sequence ideas orally and (where appropriate) through drama and role-play</w:t>
            </w:r>
          </w:p>
        </w:tc>
        <w:tc>
          <w:tcPr>
            <w:tcW w:w="2266" w:type="dxa"/>
            <w:shd w:val="clear" w:color="auto" w:fill="auto"/>
            <w:tcMar/>
          </w:tcPr>
          <w:p w:rsidRPr="00BA2F1C" w:rsidR="001A5BB2" w:rsidP="006573E5" w:rsidRDefault="001A5BB2" w14:paraId="314F2318" wp14:textId="77777777">
            <w:pPr>
              <w:pStyle w:val="TableParagraph"/>
              <w:numPr>
                <w:ilvl w:val="0"/>
                <w:numId w:val="17"/>
              </w:numPr>
              <w:ind w:right="116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Build on KS1 wide range of stories, poetry, plays, myths, legends, non-fiction and reference books</w:t>
            </w:r>
          </w:p>
          <w:p w:rsidRPr="00BA2F1C" w:rsidR="001A5BB2" w:rsidP="001A5BB2" w:rsidRDefault="001A5BB2" w14:paraId="49E398E2" wp14:textId="77777777">
            <w:pPr>
              <w:pStyle w:val="TableParagraph"/>
              <w:ind w:left="360" w:right="116"/>
              <w:rPr>
                <w:sz w:val="18"/>
                <w:szCs w:val="18"/>
              </w:rPr>
            </w:pPr>
          </w:p>
          <w:p w:rsidRPr="00BA2F1C" w:rsidR="001A5BB2" w:rsidP="006573E5" w:rsidRDefault="001A5BB2" w14:paraId="632DBFD3" wp14:textId="77777777">
            <w:pPr>
              <w:pStyle w:val="TableParagraph"/>
              <w:numPr>
                <w:ilvl w:val="0"/>
                <w:numId w:val="17"/>
              </w:numPr>
              <w:ind w:right="116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Retell stories orally</w:t>
            </w:r>
          </w:p>
          <w:p w:rsidRPr="00BA2F1C" w:rsidR="001A5BB2" w:rsidP="001A5BB2" w:rsidRDefault="001A5BB2" w14:paraId="16287F21" wp14:textId="77777777">
            <w:pPr>
              <w:pStyle w:val="TableParagraph"/>
              <w:ind w:right="116"/>
              <w:rPr>
                <w:sz w:val="18"/>
                <w:szCs w:val="18"/>
              </w:rPr>
            </w:pPr>
          </w:p>
          <w:p w:rsidRPr="00BA2F1C" w:rsidR="001A5BB2" w:rsidP="006573E5" w:rsidRDefault="001A5BB2" w14:paraId="2C2B80FA" wp14:textId="77777777">
            <w:pPr>
              <w:pStyle w:val="TableParagraph"/>
              <w:numPr>
                <w:ilvl w:val="0"/>
                <w:numId w:val="17"/>
              </w:numPr>
              <w:ind w:right="116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Recognise themes eg good over evil, use of magical devices</w:t>
            </w:r>
          </w:p>
          <w:p w:rsidRPr="00BA2F1C" w:rsidR="001A5BB2" w:rsidP="001A5BB2" w:rsidRDefault="001A5BB2" w14:paraId="5BE93A62" wp14:textId="77777777">
            <w:pPr>
              <w:pStyle w:val="TableParagraph"/>
              <w:ind w:right="116"/>
              <w:rPr>
                <w:sz w:val="18"/>
                <w:szCs w:val="18"/>
              </w:rPr>
            </w:pPr>
          </w:p>
          <w:p w:rsidRPr="00BA2F1C" w:rsidR="001A5BB2" w:rsidP="006573E5" w:rsidRDefault="001A5BB2" w14:paraId="240DBE5E" wp14:textId="77777777">
            <w:pPr>
              <w:pStyle w:val="TableParagraph"/>
              <w:numPr>
                <w:ilvl w:val="0"/>
                <w:numId w:val="17"/>
              </w:numPr>
              <w:ind w:right="116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Be exposed to books that are structured in different ways</w:t>
            </w:r>
          </w:p>
          <w:p w:rsidRPr="00BA2F1C" w:rsidR="001A5BB2" w:rsidP="001A5BB2" w:rsidRDefault="001A5BB2" w14:paraId="384BA73E" wp14:textId="77777777">
            <w:pPr>
              <w:pStyle w:val="TableParagraph"/>
              <w:ind w:right="116"/>
              <w:rPr>
                <w:sz w:val="18"/>
                <w:szCs w:val="18"/>
              </w:rPr>
            </w:pPr>
          </w:p>
          <w:p w:rsidRPr="00BA2F1C" w:rsidR="001A5BB2" w:rsidP="006573E5" w:rsidRDefault="001A5BB2" w14:paraId="5991BF4C" wp14:textId="77777777">
            <w:pPr>
              <w:pStyle w:val="TableParagraph"/>
              <w:numPr>
                <w:ilvl w:val="0"/>
                <w:numId w:val="17"/>
              </w:numPr>
              <w:ind w:right="116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Identify how language, structure, vocabulary, grammar and presentation contribute to meaning</w:t>
            </w:r>
          </w:p>
          <w:p w:rsidRPr="00BA2F1C" w:rsidR="001A5BB2" w:rsidP="001A5BB2" w:rsidRDefault="001A5BB2" w14:paraId="34B3F2EB" wp14:textId="77777777">
            <w:pPr>
              <w:pStyle w:val="TableParagraph"/>
              <w:ind w:right="116"/>
              <w:rPr>
                <w:sz w:val="18"/>
                <w:szCs w:val="18"/>
              </w:rPr>
            </w:pPr>
          </w:p>
          <w:p w:rsidRPr="00BA2F1C" w:rsidR="001A5BB2" w:rsidP="006573E5" w:rsidRDefault="001A5BB2" w14:paraId="7A9A7DF8" wp14:textId="77777777">
            <w:pPr>
              <w:pStyle w:val="TableParagraph"/>
              <w:numPr>
                <w:ilvl w:val="0"/>
                <w:numId w:val="17"/>
              </w:numPr>
              <w:ind w:right="116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Organise paragraphs around a theme</w:t>
            </w:r>
          </w:p>
          <w:p w:rsidRPr="00BA2F1C" w:rsidR="001A5BB2" w:rsidP="001A5BB2" w:rsidRDefault="001A5BB2" w14:paraId="7D34F5C7" wp14:textId="77777777">
            <w:pPr>
              <w:pStyle w:val="TableParagraph"/>
              <w:ind w:right="116"/>
              <w:rPr>
                <w:sz w:val="18"/>
                <w:szCs w:val="18"/>
              </w:rPr>
            </w:pPr>
          </w:p>
          <w:p w:rsidRPr="00BA2F1C" w:rsidR="001A5BB2" w:rsidP="006573E5" w:rsidRDefault="001A5BB2" w14:paraId="6600D4D9" wp14:textId="77777777">
            <w:pPr>
              <w:pStyle w:val="TableParagraph"/>
              <w:numPr>
                <w:ilvl w:val="0"/>
                <w:numId w:val="17"/>
              </w:numPr>
              <w:ind w:right="116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Build cohesion within a paragraph</w:t>
            </w:r>
          </w:p>
          <w:p w:rsidRPr="00BA2F1C" w:rsidR="001A5BB2" w:rsidP="001A5BB2" w:rsidRDefault="001A5BB2" w14:paraId="0B4020A7" wp14:textId="77777777">
            <w:pPr>
              <w:pStyle w:val="TableParagraph"/>
              <w:ind w:right="116"/>
              <w:rPr>
                <w:sz w:val="18"/>
                <w:szCs w:val="18"/>
              </w:rPr>
            </w:pPr>
          </w:p>
          <w:p w:rsidRPr="00BA2F1C" w:rsidR="001A5BB2" w:rsidP="006573E5" w:rsidRDefault="001A5BB2" w14:paraId="007A21EE" wp14:textId="77777777">
            <w:pPr>
              <w:pStyle w:val="TableParagraph"/>
              <w:numPr>
                <w:ilvl w:val="0"/>
                <w:numId w:val="17"/>
              </w:numPr>
              <w:ind w:right="116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Write for a range of purposes</w:t>
            </w:r>
          </w:p>
          <w:p w:rsidRPr="00BA2F1C" w:rsidR="001A5BB2" w:rsidP="001A5BB2" w:rsidRDefault="001A5BB2" w14:paraId="1D7B270A" wp14:textId="77777777">
            <w:pPr>
              <w:pStyle w:val="TableParagraph"/>
              <w:ind w:right="116"/>
              <w:rPr>
                <w:sz w:val="18"/>
                <w:szCs w:val="18"/>
              </w:rPr>
            </w:pPr>
          </w:p>
          <w:p w:rsidRPr="00BA2F1C" w:rsidR="001A5BB2" w:rsidP="006573E5" w:rsidRDefault="001A5BB2" w14:paraId="6AE869C7" wp14:textId="77777777">
            <w:pPr>
              <w:pStyle w:val="TableParagraph"/>
              <w:numPr>
                <w:ilvl w:val="0"/>
                <w:numId w:val="17"/>
              </w:numPr>
              <w:ind w:right="116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Link ideas across paragraphs using adverbials of time, place and number or by varying tense</w:t>
            </w:r>
          </w:p>
          <w:p w:rsidRPr="00BA2F1C" w:rsidR="001A5BB2" w:rsidP="001A5BB2" w:rsidRDefault="001A5BB2" w14:paraId="4F904CB7" wp14:textId="77777777">
            <w:pPr>
              <w:pStyle w:val="TableParagraph"/>
              <w:ind w:right="116"/>
              <w:rPr>
                <w:sz w:val="18"/>
                <w:szCs w:val="18"/>
              </w:rPr>
            </w:pPr>
          </w:p>
          <w:p w:rsidRPr="00BA2F1C" w:rsidR="001A5BB2" w:rsidP="006573E5" w:rsidRDefault="001A5BB2" w14:paraId="5FAFB709" wp14:textId="77777777">
            <w:pPr>
              <w:pStyle w:val="TableParagraph"/>
              <w:numPr>
                <w:ilvl w:val="0"/>
                <w:numId w:val="17"/>
              </w:numPr>
              <w:ind w:right="116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Locate information using contents, index and glossaries</w:t>
            </w:r>
          </w:p>
          <w:p w:rsidRPr="00BA2F1C" w:rsidR="001A5BB2" w:rsidP="001A5BB2" w:rsidRDefault="001A5BB2" w14:paraId="06971CD3" wp14:textId="77777777">
            <w:pPr>
              <w:pStyle w:val="TableParagraph"/>
              <w:ind w:right="116"/>
              <w:rPr>
                <w:sz w:val="18"/>
                <w:szCs w:val="18"/>
              </w:rPr>
            </w:pPr>
          </w:p>
          <w:p w:rsidRPr="00BA2F1C" w:rsidR="001A5BB2" w:rsidP="006573E5" w:rsidRDefault="001A5BB2" w14:paraId="420FFD5B" wp14:textId="77777777">
            <w:pPr>
              <w:pStyle w:val="TableParagraph"/>
              <w:numPr>
                <w:ilvl w:val="0"/>
                <w:numId w:val="17"/>
              </w:numPr>
              <w:ind w:right="116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Use simple organisational devices eg headings, sub-headings</w:t>
            </w:r>
          </w:p>
        </w:tc>
        <w:tc>
          <w:tcPr>
            <w:tcW w:w="2266" w:type="dxa"/>
            <w:shd w:val="clear" w:color="auto" w:fill="auto"/>
            <w:tcMar/>
          </w:tcPr>
          <w:p w:rsidRPr="00BA2F1C" w:rsidR="00BA2F1C" w:rsidP="006573E5" w:rsidRDefault="00BA2F1C" w14:paraId="1E899F9C" wp14:textId="77777777">
            <w:pPr>
              <w:pStyle w:val="TableParagraph"/>
              <w:numPr>
                <w:ilvl w:val="0"/>
                <w:numId w:val="18"/>
              </w:numPr>
              <w:ind w:right="116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Build on KS1 wide range of stories, poetry, plays, myths, legends, non-fiction and reference books</w:t>
            </w:r>
          </w:p>
          <w:p w:rsidRPr="00BA2F1C" w:rsidR="00BA2F1C" w:rsidP="00BA2F1C" w:rsidRDefault="00BA2F1C" w14:paraId="2A1F701D" wp14:textId="77777777">
            <w:pPr>
              <w:pStyle w:val="TableParagraph"/>
              <w:ind w:left="360" w:right="116"/>
              <w:rPr>
                <w:sz w:val="18"/>
                <w:szCs w:val="18"/>
              </w:rPr>
            </w:pPr>
          </w:p>
          <w:p w:rsidRPr="00BA2F1C" w:rsidR="00BA2F1C" w:rsidP="006573E5" w:rsidRDefault="00BA2F1C" w14:paraId="3CD5D3DE" wp14:textId="77777777">
            <w:pPr>
              <w:pStyle w:val="TableParagraph"/>
              <w:numPr>
                <w:ilvl w:val="0"/>
                <w:numId w:val="18"/>
              </w:numPr>
              <w:ind w:right="116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Retell stories orally</w:t>
            </w:r>
          </w:p>
          <w:p w:rsidRPr="00BA2F1C" w:rsidR="00BA2F1C" w:rsidP="00BA2F1C" w:rsidRDefault="00BA2F1C" w14:paraId="03EFCA41" wp14:textId="77777777">
            <w:pPr>
              <w:pStyle w:val="TableParagraph"/>
              <w:ind w:right="116"/>
              <w:rPr>
                <w:sz w:val="18"/>
                <w:szCs w:val="18"/>
              </w:rPr>
            </w:pPr>
          </w:p>
          <w:p w:rsidRPr="00BA2F1C" w:rsidR="00BA2F1C" w:rsidP="006573E5" w:rsidRDefault="00BA2F1C" w14:paraId="1F81081F" wp14:textId="77777777">
            <w:pPr>
              <w:pStyle w:val="TableParagraph"/>
              <w:numPr>
                <w:ilvl w:val="0"/>
                <w:numId w:val="18"/>
              </w:numPr>
              <w:ind w:right="116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Recognise themes eg good over evil, use of magical devices</w:t>
            </w:r>
          </w:p>
          <w:p w:rsidRPr="00BA2F1C" w:rsidR="00BA2F1C" w:rsidP="00BA2F1C" w:rsidRDefault="00BA2F1C" w14:paraId="5F96A722" wp14:textId="77777777">
            <w:pPr>
              <w:pStyle w:val="TableParagraph"/>
              <w:ind w:right="116"/>
              <w:rPr>
                <w:sz w:val="18"/>
                <w:szCs w:val="18"/>
              </w:rPr>
            </w:pPr>
          </w:p>
          <w:p w:rsidRPr="00BA2F1C" w:rsidR="00BA2F1C" w:rsidP="006573E5" w:rsidRDefault="00BA2F1C" w14:paraId="5587A894" wp14:textId="77777777">
            <w:pPr>
              <w:pStyle w:val="TableParagraph"/>
              <w:numPr>
                <w:ilvl w:val="0"/>
                <w:numId w:val="18"/>
              </w:numPr>
              <w:ind w:right="116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Be exposed to books that are structured in different ways</w:t>
            </w:r>
          </w:p>
          <w:p w:rsidRPr="00BA2F1C" w:rsidR="00BA2F1C" w:rsidP="00BA2F1C" w:rsidRDefault="00BA2F1C" w14:paraId="5B95CD12" wp14:textId="77777777">
            <w:pPr>
              <w:pStyle w:val="TableParagraph"/>
              <w:ind w:right="116"/>
              <w:rPr>
                <w:sz w:val="18"/>
                <w:szCs w:val="18"/>
              </w:rPr>
            </w:pPr>
          </w:p>
          <w:p w:rsidRPr="00BA2F1C" w:rsidR="00BA2F1C" w:rsidP="006573E5" w:rsidRDefault="00BA2F1C" w14:paraId="6682A846" wp14:textId="77777777">
            <w:pPr>
              <w:pStyle w:val="TableParagraph"/>
              <w:numPr>
                <w:ilvl w:val="0"/>
                <w:numId w:val="18"/>
              </w:numPr>
              <w:ind w:right="116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Identify how language, structure, vocabulary, grammar and presentation contribute to meaning</w:t>
            </w:r>
          </w:p>
          <w:p w:rsidRPr="00BA2F1C" w:rsidR="00BA2F1C" w:rsidP="00BA2F1C" w:rsidRDefault="00BA2F1C" w14:paraId="5220BBB2" wp14:textId="77777777">
            <w:pPr>
              <w:pStyle w:val="TableParagraph"/>
              <w:ind w:right="116"/>
              <w:rPr>
                <w:sz w:val="18"/>
                <w:szCs w:val="18"/>
              </w:rPr>
            </w:pPr>
          </w:p>
          <w:p w:rsidRPr="00BA2F1C" w:rsidR="00BA2F1C" w:rsidP="006573E5" w:rsidRDefault="00BA2F1C" w14:paraId="0C14017C" wp14:textId="77777777">
            <w:pPr>
              <w:pStyle w:val="TableParagraph"/>
              <w:numPr>
                <w:ilvl w:val="0"/>
                <w:numId w:val="18"/>
              </w:numPr>
              <w:ind w:right="116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Organise paragraphs around a theme</w:t>
            </w:r>
          </w:p>
          <w:p w:rsidRPr="00BA2F1C" w:rsidR="00BA2F1C" w:rsidP="00BA2F1C" w:rsidRDefault="00BA2F1C" w14:paraId="13CB595B" wp14:textId="77777777">
            <w:pPr>
              <w:pStyle w:val="TableParagraph"/>
              <w:ind w:right="116"/>
              <w:rPr>
                <w:sz w:val="18"/>
                <w:szCs w:val="18"/>
              </w:rPr>
            </w:pPr>
          </w:p>
          <w:p w:rsidRPr="00BA2F1C" w:rsidR="00BA2F1C" w:rsidP="006573E5" w:rsidRDefault="00BA2F1C" w14:paraId="4DB721AE" wp14:textId="77777777">
            <w:pPr>
              <w:pStyle w:val="TableParagraph"/>
              <w:numPr>
                <w:ilvl w:val="0"/>
                <w:numId w:val="18"/>
              </w:numPr>
              <w:ind w:right="116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Build cohesion within a paragraph</w:t>
            </w:r>
          </w:p>
          <w:p w:rsidRPr="00BA2F1C" w:rsidR="00BA2F1C" w:rsidP="00BA2F1C" w:rsidRDefault="00BA2F1C" w14:paraId="6D9C8D39" wp14:textId="77777777">
            <w:pPr>
              <w:pStyle w:val="TableParagraph"/>
              <w:ind w:right="116"/>
              <w:rPr>
                <w:sz w:val="18"/>
                <w:szCs w:val="18"/>
              </w:rPr>
            </w:pPr>
          </w:p>
          <w:p w:rsidRPr="00BA2F1C" w:rsidR="00BA2F1C" w:rsidP="006573E5" w:rsidRDefault="00BA2F1C" w14:paraId="2677C303" wp14:textId="77777777">
            <w:pPr>
              <w:pStyle w:val="TableParagraph"/>
              <w:numPr>
                <w:ilvl w:val="0"/>
                <w:numId w:val="18"/>
              </w:numPr>
              <w:ind w:right="116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Link ideas across paragraphs using adverbials of time, place and number or by varying tense</w:t>
            </w:r>
          </w:p>
          <w:p w:rsidRPr="00BA2F1C" w:rsidR="00BA2F1C" w:rsidP="00BA2F1C" w:rsidRDefault="00BA2F1C" w14:paraId="675E05EE" wp14:textId="77777777">
            <w:pPr>
              <w:pStyle w:val="TableParagraph"/>
              <w:ind w:right="116"/>
              <w:rPr>
                <w:sz w:val="18"/>
                <w:szCs w:val="18"/>
              </w:rPr>
            </w:pPr>
          </w:p>
          <w:p w:rsidRPr="00BA2F1C" w:rsidR="00BA2F1C" w:rsidP="006573E5" w:rsidRDefault="00BA2F1C" w14:paraId="59D15D61" wp14:textId="77777777">
            <w:pPr>
              <w:pStyle w:val="TableParagraph"/>
              <w:numPr>
                <w:ilvl w:val="0"/>
                <w:numId w:val="18"/>
              </w:numPr>
              <w:ind w:right="116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Locate information using contents, index and glossaries</w:t>
            </w:r>
          </w:p>
          <w:p w:rsidRPr="00BA2F1C" w:rsidR="00BA2F1C" w:rsidP="00BA2F1C" w:rsidRDefault="00BA2F1C" w14:paraId="2FC17F8B" wp14:textId="77777777">
            <w:pPr>
              <w:pStyle w:val="TableParagraph"/>
              <w:ind w:right="116"/>
              <w:rPr>
                <w:sz w:val="18"/>
                <w:szCs w:val="18"/>
              </w:rPr>
            </w:pPr>
          </w:p>
          <w:p w:rsidRPr="00BA2F1C" w:rsidR="001A5BB2" w:rsidP="006573E5" w:rsidRDefault="00BA2F1C" w14:paraId="6300B376" wp14:textId="77777777">
            <w:pPr>
              <w:pStyle w:val="TableParagraph"/>
              <w:numPr>
                <w:ilvl w:val="0"/>
                <w:numId w:val="18"/>
              </w:numPr>
              <w:ind w:right="116"/>
              <w:rPr>
                <w:sz w:val="18"/>
                <w:szCs w:val="18"/>
              </w:rPr>
            </w:pPr>
            <w:r w:rsidRPr="00BA2F1C">
              <w:rPr>
                <w:sz w:val="18"/>
                <w:szCs w:val="18"/>
              </w:rPr>
              <w:t>Use simple organisational devices eg headings, sub-headings</w:t>
            </w:r>
          </w:p>
        </w:tc>
        <w:tc>
          <w:tcPr>
            <w:tcW w:w="2266" w:type="dxa"/>
            <w:shd w:val="clear" w:color="auto" w:fill="auto"/>
            <w:tcMar/>
          </w:tcPr>
          <w:p w:rsidRPr="00BA2F1C" w:rsidR="00BA2F1C" w:rsidP="00BA2F1C" w:rsidRDefault="00BA2F1C" w14:paraId="7A3ACBB2" wp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Summarise and present familiar stories in their own words</w:t>
            </w:r>
          </w:p>
          <w:p w:rsidRPr="00BA2F1C" w:rsidR="00BA2F1C" w:rsidP="00BA2F1C" w:rsidRDefault="00BA2F1C" w14:paraId="0A4F7224" wp14:textId="77777777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Pr="00BA2F1C" w:rsidR="00BA2F1C" w:rsidP="00BA2F1C" w:rsidRDefault="00BA2F1C" w14:paraId="367B1910" wp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Summarise main ideas from more than one paragraph using evidence</w:t>
            </w:r>
          </w:p>
          <w:p w:rsidRPr="00BA2F1C" w:rsidR="00BA2F1C" w:rsidP="00BA2F1C" w:rsidRDefault="00BA2F1C" w14:paraId="5AE48A43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Pr="00BA2F1C" w:rsidR="00BA2F1C" w:rsidP="00BA2F1C" w:rsidRDefault="00BA2F1C" w14:paraId="6030AAF7" wp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Use knowledge of language and structure gained from stories, plays, poetry and non-fiction in their writing</w:t>
            </w:r>
          </w:p>
          <w:p w:rsidRPr="00BA2F1C" w:rsidR="00BA2F1C" w:rsidP="00BA2F1C" w:rsidRDefault="00BA2F1C" w14:paraId="50F40DEB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Pr="00BA2F1C" w:rsidR="00BA2F1C" w:rsidP="00BA2F1C" w:rsidRDefault="00BA2F1C" w14:paraId="4E50ACDE" wp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Reflect understanding of audience and purpose through choice of grammar, vocabulary and structure</w:t>
            </w:r>
          </w:p>
          <w:p w:rsidRPr="00BA2F1C" w:rsidR="00BA2F1C" w:rsidP="00BA2F1C" w:rsidRDefault="00BA2F1C" w14:paraId="77A52294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Pr="00BA2F1C" w:rsidR="00BA2F1C" w:rsidP="00BA2F1C" w:rsidRDefault="00BA2F1C" w14:paraId="12FBD306" wp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In fiction, consider how authors develop character and setting</w:t>
            </w:r>
          </w:p>
          <w:p w:rsidRPr="00BA2F1C" w:rsidR="00BA2F1C" w:rsidP="00BA2F1C" w:rsidRDefault="00BA2F1C" w14:paraId="007DCDA8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Pr="00BA2F1C" w:rsidR="00BA2F1C" w:rsidP="00BA2F1C" w:rsidRDefault="00BA2F1C" w14:paraId="761CAA7B" wp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Be exposed to wide range of books including myths, legends, fairy stories, modern fiction, fiction from literary heritage and books from other cultures</w:t>
            </w:r>
          </w:p>
          <w:p w:rsidRPr="00BA2F1C" w:rsidR="00BA2F1C" w:rsidP="00BA2F1C" w:rsidRDefault="00BA2F1C" w14:paraId="450EA2D7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Pr="00BA2F1C" w:rsidR="00BA2F1C" w:rsidP="00BA2F1C" w:rsidRDefault="00BA2F1C" w14:paraId="7EC10FC0" wp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Evaluate how authors use language and consider effect on the reader</w:t>
            </w:r>
          </w:p>
          <w:p w:rsidRPr="00BA2F1C" w:rsidR="00BA2F1C" w:rsidP="00BA2F1C" w:rsidRDefault="00BA2F1C" w14:paraId="3DD355C9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Pr="00BA2F1C" w:rsidR="00BA2F1C" w:rsidP="00BA2F1C" w:rsidRDefault="00BA2F1C" w14:paraId="2290CA90" wp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Use a wide range of devices to build cohesion within and across paragraphs</w:t>
            </w:r>
          </w:p>
          <w:p w:rsidRPr="00BA2F1C" w:rsidR="00BA2F1C" w:rsidP="00BA2F1C" w:rsidRDefault="00BA2F1C" w14:paraId="1A81F0B1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Pr="00BA2F1C" w:rsidR="001A5BB2" w:rsidP="00BA2F1C" w:rsidRDefault="00BA2F1C" w14:paraId="2703B55F" wp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Use further organisational and presentational devices to structure text</w:t>
            </w:r>
          </w:p>
        </w:tc>
        <w:tc>
          <w:tcPr>
            <w:tcW w:w="2278" w:type="dxa"/>
            <w:shd w:val="clear" w:color="auto" w:fill="auto"/>
            <w:tcMar/>
          </w:tcPr>
          <w:p w:rsidRPr="00BA2F1C" w:rsidR="00BA2F1C" w:rsidP="00BA2F1C" w:rsidRDefault="00BA2F1C" w14:paraId="1ECA0509" wp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Summarise and present familiar stories in their own words</w:t>
            </w:r>
          </w:p>
          <w:p w:rsidRPr="00BA2F1C" w:rsidR="00BA2F1C" w:rsidP="00BA2F1C" w:rsidRDefault="00BA2F1C" w14:paraId="717AAFBA" wp14:textId="77777777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Pr="00BA2F1C" w:rsidR="00BA2F1C" w:rsidP="00BA2F1C" w:rsidRDefault="00BA2F1C" w14:paraId="6AAB6428" wp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Summarise main ideas from more than one paragraph using evidence</w:t>
            </w:r>
          </w:p>
          <w:p w:rsidRPr="00BA2F1C" w:rsidR="00BA2F1C" w:rsidP="00BA2F1C" w:rsidRDefault="00BA2F1C" w14:paraId="56EE48EE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Pr="00BA2F1C" w:rsidR="00BA2F1C" w:rsidP="00BA2F1C" w:rsidRDefault="00BA2F1C" w14:paraId="5D0CCA24" wp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Use knowledge of language and structure gained from stories, plays, poetry and non-fiction in their writing</w:t>
            </w:r>
          </w:p>
          <w:p w:rsidRPr="00BA2F1C" w:rsidR="00BA2F1C" w:rsidP="00BA2F1C" w:rsidRDefault="00BA2F1C" w14:paraId="2908EB2C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Pr="00BA2F1C" w:rsidR="00BA2F1C" w:rsidP="00BA2F1C" w:rsidRDefault="00BA2F1C" w14:paraId="579FB334" wp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Reflect understanding of audience and purpose through choice of grammar, vocabulary and structure</w:t>
            </w:r>
          </w:p>
          <w:p w:rsidRPr="00BA2F1C" w:rsidR="00BA2F1C" w:rsidP="00BA2F1C" w:rsidRDefault="00BA2F1C" w14:paraId="121FD38A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Pr="00BA2F1C" w:rsidR="00BA2F1C" w:rsidP="00BA2F1C" w:rsidRDefault="00BA2F1C" w14:paraId="7AA9730C" wp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In fiction, consider how authors develop character and setting</w:t>
            </w:r>
          </w:p>
          <w:p w:rsidRPr="00BA2F1C" w:rsidR="00BA2F1C" w:rsidP="00BA2F1C" w:rsidRDefault="00BA2F1C" w14:paraId="1FE2DD96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Pr="00BA2F1C" w:rsidR="00BA2F1C" w:rsidP="00BA2F1C" w:rsidRDefault="00BA2F1C" w14:paraId="6FE5CDC1" wp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Be exposed to wide range of books including myths, legends, fairy stories, modern fiction, fiction from literary heritage and books from other cultures</w:t>
            </w:r>
          </w:p>
          <w:p w:rsidRPr="00BA2F1C" w:rsidR="00BA2F1C" w:rsidP="00BA2F1C" w:rsidRDefault="00BA2F1C" w14:paraId="27357532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Pr="00BA2F1C" w:rsidR="00BA2F1C" w:rsidP="00BA2F1C" w:rsidRDefault="00BA2F1C" w14:paraId="5E84C8B2" wp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Evaluate how authors use language and consider effect on the reader</w:t>
            </w:r>
          </w:p>
          <w:p w:rsidRPr="00BA2F1C" w:rsidR="00BA2F1C" w:rsidP="00BA2F1C" w:rsidRDefault="00BA2F1C" w14:paraId="07F023C8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Pr="00BA2F1C" w:rsidR="00BA2F1C" w:rsidP="00BA2F1C" w:rsidRDefault="00BA2F1C" w14:paraId="6AC9E5F0" wp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Use a wide range of devices to build cohesion within and across paragraphs</w:t>
            </w:r>
          </w:p>
          <w:p w:rsidRPr="00BA2F1C" w:rsidR="00BA2F1C" w:rsidP="00BA2F1C" w:rsidRDefault="00BA2F1C" w14:paraId="4BDB5498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Pr="00BA2F1C" w:rsidR="001A5BB2" w:rsidP="00BA2F1C" w:rsidRDefault="00BA2F1C" w14:paraId="0C4ADCAD" wp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Use further organisational and presentational devices to structure text</w:t>
            </w:r>
          </w:p>
        </w:tc>
      </w:tr>
    </w:tbl>
    <w:p xmlns:wp14="http://schemas.microsoft.com/office/word/2010/wordml" w:rsidR="00BA2F1C" w:rsidRDefault="00BA2F1C" w14:paraId="2916C19D" wp14:textId="77777777">
      <w:pPr>
        <w:rPr>
          <w:rFonts w:ascii="Arial" w:hAnsi="Arial" w:cs="Arial"/>
          <w:sz w:val="18"/>
          <w:szCs w:val="18"/>
        </w:rPr>
      </w:pPr>
    </w:p>
    <w:p xmlns:wp14="http://schemas.microsoft.com/office/word/2010/wordml" w:rsidR="001A5BB2" w:rsidRDefault="00BA2F1C" w14:paraId="74869460" wp14:textId="7777777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W w:w="15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69"/>
        <w:gridCol w:w="2242"/>
        <w:gridCol w:w="2227"/>
        <w:gridCol w:w="2266"/>
        <w:gridCol w:w="2266"/>
        <w:gridCol w:w="2266"/>
        <w:gridCol w:w="2278"/>
      </w:tblGrid>
      <w:tr xmlns:wp14="http://schemas.microsoft.com/office/word/2010/wordml" w:rsidRPr="006F3B70" w:rsidR="00BD6FA4" w:rsidTr="6A035299" w14:paraId="1C980B7A" wp14:textId="77777777">
        <w:trPr>
          <w:trHeight w:val="50"/>
        </w:trPr>
        <w:tc>
          <w:tcPr>
            <w:tcW w:w="15614" w:type="dxa"/>
            <w:gridSpan w:val="7"/>
            <w:tcMar/>
          </w:tcPr>
          <w:p w:rsidRPr="006F3B70" w:rsidR="00BD6FA4" w:rsidP="004D4433" w:rsidRDefault="00E67CDD" w14:paraId="3B1A72C4" wp14:textId="77777777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Progression of skills, knowledge &amp; vocabulary: </w:t>
            </w:r>
            <w:r w:rsidR="00F33339">
              <w:rPr>
                <w:rFonts w:ascii="Arial" w:hAnsi="Arial" w:cs="Arial"/>
                <w:b/>
                <w:sz w:val="24"/>
                <w:szCs w:val="24"/>
              </w:rPr>
              <w:t>WRITING</w:t>
            </w:r>
          </w:p>
        </w:tc>
      </w:tr>
      <w:tr xmlns:wp14="http://schemas.microsoft.com/office/word/2010/wordml" w:rsidRPr="006F3B70" w:rsidR="00BD6FA4" w:rsidTr="6A035299" w14:paraId="57625C7F" wp14:textId="77777777">
        <w:trPr>
          <w:trHeight w:val="50"/>
        </w:trPr>
        <w:tc>
          <w:tcPr>
            <w:tcW w:w="15614" w:type="dxa"/>
            <w:gridSpan w:val="7"/>
            <w:tcMar/>
          </w:tcPr>
          <w:p w:rsidR="00BD6FA4" w:rsidP="004D4433" w:rsidRDefault="001A5BB2" w14:paraId="67BE0474" wp14:textId="77777777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TRANSCRIPTION</w:t>
            </w:r>
          </w:p>
        </w:tc>
      </w:tr>
      <w:tr xmlns:wp14="http://schemas.microsoft.com/office/word/2010/wordml" w:rsidRPr="006F3B70" w:rsidR="00BD6FA4" w:rsidTr="6A035299" w14:paraId="5DD0FAD1" wp14:textId="77777777">
        <w:trPr>
          <w:trHeight w:val="50"/>
        </w:trPr>
        <w:tc>
          <w:tcPr>
            <w:tcW w:w="2069" w:type="dxa"/>
            <w:tcMar/>
          </w:tcPr>
          <w:p w:rsidR="00BD6FA4" w:rsidP="004D4433" w:rsidRDefault="00BD6FA4" w14:paraId="0B9B28A7" wp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End of Reception</w:t>
            </w:r>
          </w:p>
          <w:p w:rsidR="00BD6FA4" w:rsidP="004D4433" w:rsidRDefault="00BD6FA4" w14:paraId="401C8C02" wp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ELG</w:t>
            </w:r>
          </w:p>
        </w:tc>
        <w:tc>
          <w:tcPr>
            <w:tcW w:w="2242" w:type="dxa"/>
            <w:shd w:val="clear" w:color="auto" w:fill="auto"/>
            <w:tcMar/>
            <w:vAlign w:val="center"/>
          </w:tcPr>
          <w:p w:rsidRPr="007F550C" w:rsidR="00BD6FA4" w:rsidP="004D4433" w:rsidRDefault="00BD6FA4" w14:paraId="5762C6AC" wp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Year 1</w:t>
            </w:r>
          </w:p>
        </w:tc>
        <w:tc>
          <w:tcPr>
            <w:tcW w:w="2227" w:type="dxa"/>
            <w:shd w:val="clear" w:color="auto" w:fill="auto"/>
            <w:tcMar/>
            <w:vAlign w:val="center"/>
          </w:tcPr>
          <w:p w:rsidRPr="007F550C" w:rsidR="00BD6FA4" w:rsidP="004D4433" w:rsidRDefault="00BD6FA4" w14:paraId="124A43DD" wp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Year 2</w:t>
            </w:r>
          </w:p>
        </w:tc>
        <w:tc>
          <w:tcPr>
            <w:tcW w:w="2266" w:type="dxa"/>
            <w:shd w:val="clear" w:color="auto" w:fill="auto"/>
            <w:tcMar/>
            <w:vAlign w:val="center"/>
          </w:tcPr>
          <w:p w:rsidRPr="007F550C" w:rsidR="00BD6FA4" w:rsidP="004D4433" w:rsidRDefault="00BD6FA4" w14:paraId="77874AEA" wp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Year 3</w:t>
            </w:r>
          </w:p>
        </w:tc>
        <w:tc>
          <w:tcPr>
            <w:tcW w:w="2266" w:type="dxa"/>
            <w:shd w:val="clear" w:color="auto" w:fill="auto"/>
            <w:tcMar/>
            <w:vAlign w:val="center"/>
          </w:tcPr>
          <w:p w:rsidRPr="007F550C" w:rsidR="00BD6FA4" w:rsidP="004D4433" w:rsidRDefault="00BD6FA4" w14:paraId="768A54C6" wp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Year 4</w:t>
            </w:r>
          </w:p>
        </w:tc>
        <w:tc>
          <w:tcPr>
            <w:tcW w:w="2266" w:type="dxa"/>
            <w:shd w:val="clear" w:color="auto" w:fill="auto"/>
            <w:tcMar/>
            <w:vAlign w:val="center"/>
          </w:tcPr>
          <w:p w:rsidRPr="007F550C" w:rsidR="00BD6FA4" w:rsidP="004D4433" w:rsidRDefault="00BD6FA4" w14:paraId="2C8ECC52" wp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Year 5</w:t>
            </w:r>
          </w:p>
        </w:tc>
        <w:tc>
          <w:tcPr>
            <w:tcW w:w="2278" w:type="dxa"/>
            <w:shd w:val="clear" w:color="auto" w:fill="auto"/>
            <w:tcMar/>
            <w:vAlign w:val="center"/>
          </w:tcPr>
          <w:p w:rsidRPr="00774DD2" w:rsidR="00BD6FA4" w:rsidP="004D4433" w:rsidRDefault="00BD6FA4" w14:paraId="21C41C6A" wp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4DD2">
              <w:rPr>
                <w:rFonts w:ascii="Arial" w:hAnsi="Arial" w:cs="Arial"/>
                <w:b/>
                <w:color w:val="000000"/>
                <w:sz w:val="20"/>
                <w:szCs w:val="20"/>
              </w:rPr>
              <w:t>Year 6</w:t>
            </w:r>
          </w:p>
        </w:tc>
      </w:tr>
      <w:tr xmlns:wp14="http://schemas.microsoft.com/office/word/2010/wordml" w:rsidRPr="00F72066" w:rsidR="0041676A" w:rsidTr="6A035299" w14:paraId="06F36C60" wp14:textId="77777777">
        <w:trPr>
          <w:trHeight w:val="1868"/>
        </w:trPr>
        <w:tc>
          <w:tcPr>
            <w:tcW w:w="2069" w:type="dxa"/>
            <w:tcMar/>
          </w:tcPr>
          <w:p w:rsidR="78337B63" w:rsidP="15A3B830" w:rsidRDefault="78337B63" w14:paraId="6CBCD005" w14:textId="6EB31787">
            <w:pPr>
              <w:pStyle w:val="Normal"/>
              <w:spacing w:after="0" w:line="240" w:lineRule="auto"/>
              <w:ind w:left="-144"/>
              <w:rPr>
                <w:rFonts w:ascii="Arial" w:hAnsi="Arial" w:cs="Arial"/>
                <w:b w:val="1"/>
                <w:bCs w:val="1"/>
                <w:sz w:val="18"/>
                <w:szCs w:val="18"/>
                <w:u w:val="single"/>
              </w:rPr>
            </w:pPr>
            <w:r w:rsidRPr="15A3B830" w:rsidR="78337B63">
              <w:rPr>
                <w:rFonts w:ascii="Arial" w:hAnsi="Arial" w:cs="Arial"/>
                <w:b w:val="1"/>
                <w:bCs w:val="1"/>
                <w:sz w:val="18"/>
                <w:szCs w:val="18"/>
                <w:u w:val="single"/>
              </w:rPr>
              <w:t>Nursey</w:t>
            </w:r>
          </w:p>
          <w:p w:rsidR="15A3B830" w:rsidP="7B8136D5" w:rsidRDefault="15A3B830" w14:paraId="1CF762C9" w14:textId="56C9B8E1">
            <w:pPr>
              <w:pStyle w:val="Normal"/>
              <w:spacing w:after="0" w:line="240" w:lineRule="auto"/>
              <w:ind w:left="-144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  <w:p w:rsidR="78337B63" w:rsidP="7B8136D5" w:rsidRDefault="78337B63" w14:paraId="740A7533" w14:textId="195942BF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-144"/>
              <w:rPr>
                <w:rFonts w:ascii="Arial" w:hAnsi="Arial" w:cs="Arial"/>
                <w:b w:val="0"/>
                <w:bCs w:val="0"/>
                <w:sz w:val="18"/>
                <w:szCs w:val="18"/>
                <w:highlight w:val="yellow"/>
              </w:rPr>
            </w:pPr>
            <w:r w:rsidRPr="7B8136D5" w:rsidR="78337B63">
              <w:rPr>
                <w:rFonts w:ascii="Arial" w:hAnsi="Arial" w:cs="Arial"/>
                <w:b w:val="0"/>
                <w:bCs w:val="0"/>
                <w:sz w:val="18"/>
                <w:szCs w:val="18"/>
                <w:highlight w:val="yellow"/>
              </w:rPr>
              <w:t>Children are given opportunities to practice mark making</w:t>
            </w:r>
          </w:p>
          <w:p w:rsidR="15A3B830" w:rsidP="71BDFA6C" w:rsidRDefault="15A3B830" w14:paraId="456E6E0F" w14:textId="13FCFCF9">
            <w:pPr>
              <w:pStyle w:val="Normal"/>
              <w:spacing w:after="0" w:line="240" w:lineRule="auto"/>
              <w:ind w:left="-144"/>
              <w:rPr>
                <w:rFonts w:ascii="Arial" w:hAnsi="Arial" w:cs="Arial"/>
                <w:b w:val="0"/>
                <w:bCs w:val="0"/>
                <w:sz w:val="18"/>
                <w:szCs w:val="18"/>
                <w:highlight w:val="yellow"/>
              </w:rPr>
            </w:pPr>
          </w:p>
          <w:p w:rsidR="78337B63" w:rsidP="7B8136D5" w:rsidRDefault="78337B63" w14:paraId="6E4CE15B" w14:textId="1B12F8CF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-144"/>
              <w:rPr>
                <w:rFonts w:ascii="Arial" w:hAnsi="Arial" w:cs="Arial"/>
                <w:b w:val="0"/>
                <w:bCs w:val="0"/>
                <w:sz w:val="18"/>
                <w:szCs w:val="18"/>
                <w:highlight w:val="yellow"/>
              </w:rPr>
            </w:pPr>
            <w:r w:rsidRPr="7B8136D5" w:rsidR="78337B63">
              <w:rPr>
                <w:rFonts w:ascii="Arial" w:hAnsi="Arial" w:cs="Arial"/>
                <w:b w:val="0"/>
                <w:bCs w:val="0"/>
                <w:sz w:val="18"/>
                <w:szCs w:val="18"/>
                <w:highlight w:val="yellow"/>
              </w:rPr>
              <w:t xml:space="preserve">Children have </w:t>
            </w:r>
            <w:r w:rsidRPr="7B8136D5" w:rsidR="78337B63">
              <w:rPr>
                <w:rFonts w:ascii="Arial" w:hAnsi="Arial" w:cs="Arial"/>
                <w:b w:val="0"/>
                <w:bCs w:val="0"/>
                <w:sz w:val="18"/>
                <w:szCs w:val="18"/>
                <w:highlight w:val="yellow"/>
              </w:rPr>
              <w:t>model</w:t>
            </w:r>
            <w:r w:rsidRPr="7B8136D5" w:rsidR="78337B63">
              <w:rPr>
                <w:rFonts w:ascii="Arial" w:hAnsi="Arial" w:cs="Arial"/>
                <w:b w:val="0"/>
                <w:bCs w:val="0"/>
                <w:sz w:val="18"/>
                <w:szCs w:val="18"/>
                <w:highlight w:val="yellow"/>
              </w:rPr>
              <w:t xml:space="preserve"> of the printed letter only.</w:t>
            </w:r>
          </w:p>
          <w:p w:rsidR="78337B63" w:rsidP="7B8136D5" w:rsidRDefault="78337B63" w14:paraId="493BD36D" w14:textId="4479239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-144"/>
              <w:rPr>
                <w:rFonts w:ascii="Arial" w:hAnsi="Arial" w:cs="Arial"/>
                <w:b w:val="0"/>
                <w:bCs w:val="0"/>
                <w:sz w:val="18"/>
                <w:szCs w:val="18"/>
                <w:highlight w:val="yellow"/>
              </w:rPr>
            </w:pPr>
            <w:r w:rsidRPr="7B8136D5" w:rsidR="78337B63">
              <w:rPr>
                <w:rFonts w:ascii="Arial" w:hAnsi="Arial" w:cs="Arial"/>
                <w:b w:val="0"/>
                <w:bCs w:val="0"/>
                <w:sz w:val="18"/>
                <w:szCs w:val="18"/>
                <w:highlight w:val="yellow"/>
              </w:rPr>
              <w:t>Children begin to form some letters.</w:t>
            </w:r>
          </w:p>
          <w:p w:rsidR="15A3B830" w:rsidP="15A3B830" w:rsidRDefault="15A3B830" w14:paraId="4F855A65" w14:textId="1DD0F950">
            <w:pPr>
              <w:pStyle w:val="Normal"/>
              <w:spacing w:after="0" w:line="240" w:lineRule="auto"/>
              <w:ind w:left="-144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:rsidR="78337B63" w:rsidP="15A3B830" w:rsidRDefault="78337B63" w14:paraId="47DBC931" w14:textId="036A016B">
            <w:pPr>
              <w:pStyle w:val="Normal"/>
              <w:spacing w:after="0" w:line="240" w:lineRule="auto"/>
              <w:ind w:left="-144"/>
              <w:rPr>
                <w:rFonts w:ascii="Arial" w:hAnsi="Arial" w:cs="Arial"/>
                <w:b w:val="1"/>
                <w:bCs w:val="1"/>
                <w:sz w:val="18"/>
                <w:szCs w:val="18"/>
                <w:u w:val="single"/>
              </w:rPr>
            </w:pPr>
            <w:r w:rsidRPr="15A3B830" w:rsidR="78337B63">
              <w:rPr>
                <w:rFonts w:ascii="Arial" w:hAnsi="Arial" w:cs="Arial"/>
                <w:b w:val="1"/>
                <w:bCs w:val="1"/>
                <w:sz w:val="18"/>
                <w:szCs w:val="18"/>
                <w:u w:val="single"/>
              </w:rPr>
              <w:t>Reception</w:t>
            </w:r>
          </w:p>
          <w:p w:rsidR="15A3B830" w:rsidP="7B8136D5" w:rsidRDefault="15A3B830" w14:paraId="3419A753" w14:textId="5181D1B0">
            <w:pPr>
              <w:pStyle w:val="Normal"/>
              <w:spacing w:after="0" w:line="240" w:lineRule="auto"/>
              <w:ind w:left="-144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  <w:p w:rsidRPr="00BA2F1C" w:rsidR="001A5BB2" w:rsidP="15A3B830" w:rsidRDefault="001A5BB2" w14:paraId="040FA53B" wp14:textId="7777777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-144"/>
              <w:rPr>
                <w:rFonts w:ascii="Arial" w:hAnsi="Arial" w:cs="Arial"/>
                <w:sz w:val="18"/>
                <w:szCs w:val="18"/>
              </w:rPr>
            </w:pPr>
            <w:r w:rsidRPr="15A3B830" w:rsidR="001A5BB2">
              <w:rPr>
                <w:rFonts w:ascii="Arial" w:hAnsi="Arial" w:cs="Arial"/>
                <w:sz w:val="18"/>
                <w:szCs w:val="18"/>
              </w:rPr>
              <w:t>Use their phonic knowledge to write words in ways which match their spoken sounds</w:t>
            </w:r>
          </w:p>
          <w:p w:rsidRPr="00BA2F1C" w:rsidR="001A5BB2" w:rsidP="15A3B830" w:rsidRDefault="001A5BB2" w14:paraId="187F57B8" wp14:textId="77777777">
            <w:pPr>
              <w:pStyle w:val="ListParagraph"/>
              <w:spacing w:after="0" w:line="240" w:lineRule="auto"/>
              <w:ind w:left="-144"/>
              <w:rPr>
                <w:rFonts w:ascii="Arial" w:hAnsi="Arial" w:cs="Arial"/>
                <w:sz w:val="18"/>
                <w:szCs w:val="18"/>
              </w:rPr>
            </w:pPr>
          </w:p>
          <w:p w:rsidRPr="00BA2F1C" w:rsidR="001A5BB2" w:rsidP="7B8136D5" w:rsidRDefault="001A5BB2" w14:paraId="7A7FAA71" wp14:textId="7777777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-144"/>
              <w:rPr>
                <w:rFonts w:ascii="Arial" w:hAnsi="Arial" w:cs="Arial"/>
                <w:sz w:val="18"/>
                <w:szCs w:val="18"/>
              </w:rPr>
            </w:pPr>
            <w:r w:rsidRPr="7B8136D5" w:rsidR="001A5BB2">
              <w:rPr>
                <w:rFonts w:ascii="Arial" w:hAnsi="Arial" w:cs="Arial"/>
                <w:sz w:val="18"/>
                <w:szCs w:val="18"/>
              </w:rPr>
              <w:t xml:space="preserve">Write some irregular </w:t>
            </w:r>
            <w:r w:rsidRPr="7B8136D5" w:rsidR="001A5BB2">
              <w:rPr>
                <w:rFonts w:ascii="Arial" w:hAnsi="Arial" w:cs="Arial"/>
                <w:sz w:val="18"/>
                <w:szCs w:val="18"/>
              </w:rPr>
              <w:t>common words</w:t>
            </w:r>
          </w:p>
          <w:p w:rsidRPr="00BA2F1C" w:rsidR="001A5BB2" w:rsidP="15A3B830" w:rsidRDefault="001A5BB2" w14:paraId="54738AF4" wp14:textId="77777777">
            <w:pPr>
              <w:pStyle w:val="ListParagraph"/>
              <w:spacing w:after="0" w:line="240" w:lineRule="auto"/>
              <w:ind w:left="-144"/>
              <w:rPr>
                <w:rFonts w:ascii="Arial" w:hAnsi="Arial" w:cs="Arial"/>
                <w:sz w:val="18"/>
                <w:szCs w:val="18"/>
              </w:rPr>
            </w:pPr>
          </w:p>
          <w:p w:rsidRPr="00BA2F1C" w:rsidR="001A5BB2" w:rsidP="7B8136D5" w:rsidRDefault="001A5BB2" w14:paraId="559F8E88" wp14:textId="7777777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-144"/>
              <w:rPr>
                <w:rFonts w:ascii="Arial" w:hAnsi="Arial" w:cs="Arial"/>
                <w:sz w:val="18"/>
                <w:szCs w:val="18"/>
              </w:rPr>
            </w:pPr>
            <w:r w:rsidRPr="7B8136D5" w:rsidR="001A5BB2">
              <w:rPr>
                <w:rFonts w:ascii="Arial" w:hAnsi="Arial" w:cs="Arial"/>
                <w:sz w:val="18"/>
                <w:szCs w:val="18"/>
              </w:rPr>
              <w:t>Write simple sentences which can be read by themselves and others</w:t>
            </w:r>
          </w:p>
          <w:p w:rsidRPr="00BA2F1C" w:rsidR="001A5BB2" w:rsidP="15A3B830" w:rsidRDefault="001A5BB2" w14:paraId="46ABBD8F" wp14:textId="77777777">
            <w:pPr>
              <w:pStyle w:val="ListParagraph"/>
              <w:spacing w:after="0" w:line="240" w:lineRule="auto"/>
              <w:ind w:left="-144"/>
              <w:rPr>
                <w:rFonts w:ascii="Arial" w:hAnsi="Arial" w:cs="Arial"/>
                <w:sz w:val="18"/>
                <w:szCs w:val="18"/>
              </w:rPr>
            </w:pPr>
          </w:p>
          <w:p w:rsidRPr="00BA2F1C" w:rsidR="001A5BB2" w:rsidP="7B8136D5" w:rsidRDefault="001A5BB2" w14:paraId="31358FCF" wp14:textId="03DABDA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-144"/>
              <w:rPr>
                <w:rFonts w:ascii="Arial" w:hAnsi="Arial" w:cs="Arial"/>
                <w:sz w:val="18"/>
                <w:szCs w:val="18"/>
              </w:rPr>
            </w:pPr>
            <w:r w:rsidRPr="7B8136D5" w:rsidR="001A5BB2">
              <w:rPr>
                <w:rFonts w:ascii="Arial" w:hAnsi="Arial" w:cs="Arial"/>
                <w:sz w:val="18"/>
                <w:szCs w:val="18"/>
              </w:rPr>
              <w:t xml:space="preserve">Spell some words correctly and others that are </w:t>
            </w:r>
            <w:r w:rsidRPr="7B8136D5" w:rsidR="01493EA9">
              <w:rPr>
                <w:rFonts w:ascii="Arial" w:hAnsi="Arial" w:cs="Arial"/>
                <w:sz w:val="18"/>
                <w:szCs w:val="18"/>
              </w:rPr>
              <w:t>phonetically plausible</w:t>
            </w:r>
          </w:p>
          <w:p w:rsidRPr="00BA2F1C" w:rsidR="001A5BB2" w:rsidP="15A3B830" w:rsidRDefault="001A5BB2" w14:paraId="06BBA33E" wp14:textId="77777777">
            <w:pPr>
              <w:pStyle w:val="ListParagraph"/>
              <w:spacing w:after="0" w:line="240" w:lineRule="auto"/>
              <w:ind w:left="-144"/>
              <w:rPr>
                <w:rFonts w:ascii="Arial" w:hAnsi="Arial" w:cs="Arial"/>
                <w:sz w:val="18"/>
                <w:szCs w:val="18"/>
              </w:rPr>
            </w:pPr>
          </w:p>
          <w:p w:rsidRPr="00BA2F1C" w:rsidR="0041676A" w:rsidP="7B8136D5" w:rsidRDefault="001A5BB2" w14:paraId="62BC6420" wp14:textId="10C96B5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-144"/>
              <w:rPr>
                <w:rFonts w:ascii="Arial" w:hAnsi="Arial" w:cs="Arial"/>
                <w:sz w:val="18"/>
                <w:szCs w:val="18"/>
              </w:rPr>
            </w:pPr>
            <w:r w:rsidRPr="7B8136D5" w:rsidR="001A5BB2">
              <w:rPr>
                <w:rFonts w:ascii="Arial" w:hAnsi="Arial" w:cs="Arial"/>
                <w:sz w:val="18"/>
                <w:szCs w:val="18"/>
              </w:rPr>
              <w:t>Handle equipment and tools effectively, including pencils for writing</w:t>
            </w:r>
          </w:p>
          <w:p w:rsidRPr="00BA2F1C" w:rsidR="0041676A" w:rsidP="15A3B830" w:rsidRDefault="001A5BB2" w14:paraId="745C5E81" wp14:textId="40AC52F9">
            <w:pPr>
              <w:pStyle w:val="Normal"/>
              <w:spacing w:after="0" w:line="240" w:lineRule="auto"/>
              <w:ind w:left="-144"/>
              <w:rPr>
                <w:rFonts w:ascii="Arial" w:hAnsi="Arial" w:cs="Arial"/>
                <w:sz w:val="18"/>
                <w:szCs w:val="18"/>
              </w:rPr>
            </w:pPr>
          </w:p>
          <w:p w:rsidRPr="00BA2F1C" w:rsidR="0041676A" w:rsidP="7B8136D5" w:rsidRDefault="001A5BB2" w14:paraId="6A6AC8FC" wp14:textId="4C504D35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-144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7B8136D5" w:rsidR="45DEC136">
              <w:rPr>
                <w:rFonts w:ascii="Arial" w:hAnsi="Arial" w:cs="Arial"/>
                <w:sz w:val="18"/>
                <w:szCs w:val="18"/>
                <w:highlight w:val="yellow"/>
              </w:rPr>
              <w:t xml:space="preserve">Given opportunities to practice letter formation during Little Wandle phonics sessions and have a </w:t>
            </w:r>
            <w:r w:rsidRPr="7B8136D5" w:rsidR="45DEC136">
              <w:rPr>
                <w:rFonts w:ascii="Arial" w:hAnsi="Arial" w:cs="Arial"/>
                <w:sz w:val="18"/>
                <w:szCs w:val="18"/>
                <w:highlight w:val="yellow"/>
              </w:rPr>
              <w:t>m</w:t>
            </w:r>
            <w:r w:rsidRPr="7B8136D5" w:rsidR="188E647A">
              <w:rPr>
                <w:rFonts w:ascii="Arial" w:hAnsi="Arial" w:cs="Arial"/>
                <w:sz w:val="18"/>
                <w:szCs w:val="18"/>
                <w:highlight w:val="yellow"/>
              </w:rPr>
              <w:t>o</w:t>
            </w:r>
            <w:r w:rsidRPr="7B8136D5" w:rsidR="45DEC136">
              <w:rPr>
                <w:rFonts w:ascii="Arial" w:hAnsi="Arial" w:cs="Arial"/>
                <w:sz w:val="18"/>
                <w:szCs w:val="18"/>
                <w:highlight w:val="yellow"/>
              </w:rPr>
              <w:t>del</w:t>
            </w:r>
            <w:r w:rsidRPr="7B8136D5" w:rsidR="45DEC136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of the printed letter only.</w:t>
            </w:r>
          </w:p>
          <w:p w:rsidRPr="00BA2F1C" w:rsidR="0041676A" w:rsidP="1B955744" w:rsidRDefault="001A5BB2" w14:paraId="4983B886" wp14:textId="6D8DFE01">
            <w:pPr>
              <w:pStyle w:val="Normal"/>
              <w:spacing w:after="0" w:line="240" w:lineRule="auto"/>
              <w:ind w:left="-144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Pr="00BA2F1C" w:rsidR="0041676A" w:rsidP="7B8136D5" w:rsidRDefault="001A5BB2" w14:paraId="3697EDED" wp14:textId="657C18C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-144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7B8136D5" w:rsidR="45DEC136">
              <w:rPr>
                <w:rFonts w:ascii="Arial" w:hAnsi="Arial" w:cs="Arial"/>
                <w:sz w:val="18"/>
                <w:szCs w:val="18"/>
                <w:highlight w:val="yellow"/>
              </w:rPr>
              <w:t>Form most printed letters correctly.</w:t>
            </w:r>
          </w:p>
          <w:p w:rsidRPr="00BA2F1C" w:rsidR="0041676A" w:rsidP="15A3B830" w:rsidRDefault="001A5BB2" w14:paraId="68B40645" wp14:textId="282C3BC8">
            <w:pPr>
              <w:pStyle w:val="Normal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BA2F1C" w:rsidR="0041676A" w:rsidP="15A3B830" w:rsidRDefault="001A5BB2" w14:paraId="605B5FB6" wp14:textId="2C650882">
            <w:pPr>
              <w:pStyle w:val="Normal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2" w:type="dxa"/>
            <w:shd w:val="clear" w:color="auto" w:fill="auto"/>
            <w:tcMar/>
          </w:tcPr>
          <w:p w:rsidRPr="00BA2F1C" w:rsidR="001A5BB2" w:rsidP="7B8136D5" w:rsidRDefault="001A5BB2" w14:paraId="0A0E68F4" wp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7B8136D5" w:rsidR="001A5BB2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 xml:space="preserve">Spell words </w:t>
            </w:r>
            <w:r w:rsidRPr="7B8136D5" w:rsidR="001A5BB2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containing</w:t>
            </w:r>
            <w:r w:rsidRPr="7B8136D5" w:rsidR="001A5BB2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 xml:space="preserve"> the 40+ phonemes, common exception words and days of the week</w:t>
            </w:r>
          </w:p>
          <w:p w:rsidRPr="00BA2F1C" w:rsidR="001A5BB2" w:rsidP="7B8136D5" w:rsidRDefault="001A5BB2" w14:paraId="464FCBC1" wp14:textId="77777777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Pr="00BA2F1C" w:rsidR="001A5BB2" w:rsidP="7B8136D5" w:rsidRDefault="001A5BB2" w14:paraId="039BBE60" wp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7B8136D5" w:rsidR="001A5BB2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Name letters of the alphabet</w:t>
            </w:r>
          </w:p>
          <w:p w:rsidRPr="00BA2F1C" w:rsidR="001A5BB2" w:rsidP="7B8136D5" w:rsidRDefault="001A5BB2" w14:paraId="5C8C6B09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Pr="00BA2F1C" w:rsidR="001A5BB2" w:rsidP="7B8136D5" w:rsidRDefault="001A5BB2" w14:paraId="3460B856" wp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7B8136D5" w:rsidR="001A5BB2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Add suffix -s and -es to create plural nouns/3rd person singular for verbs</w:t>
            </w:r>
          </w:p>
          <w:p w:rsidRPr="00BA2F1C" w:rsidR="001A5BB2" w:rsidP="7B8136D5" w:rsidRDefault="001A5BB2" w14:paraId="3382A365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Pr="00BA2F1C" w:rsidR="001A5BB2" w:rsidP="7B8136D5" w:rsidRDefault="001A5BB2" w14:paraId="0E5FB8FB" wp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7B8136D5" w:rsidR="001A5BB2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Use prefix un-</w:t>
            </w:r>
          </w:p>
          <w:p w:rsidRPr="00BA2F1C" w:rsidR="001A5BB2" w:rsidP="7B8136D5" w:rsidRDefault="001A5BB2" w14:paraId="5C71F136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Pr="00BA2F1C" w:rsidR="001A5BB2" w:rsidP="7B8136D5" w:rsidRDefault="001A5BB2" w14:paraId="62921B94" wp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7B8136D5" w:rsidR="001A5BB2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Use -</w:t>
            </w:r>
            <w:r w:rsidRPr="7B8136D5" w:rsidR="001A5BB2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ing</w:t>
            </w:r>
            <w:r w:rsidRPr="7B8136D5" w:rsidR="001A5BB2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, -ed, -er and -</w:t>
            </w:r>
            <w:r w:rsidRPr="7B8136D5" w:rsidR="001A5BB2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est</w:t>
            </w:r>
            <w:r w:rsidRPr="7B8136D5" w:rsidR="001A5BB2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 xml:space="preserve"> where root word </w:t>
            </w:r>
            <w:r w:rsidRPr="7B8136D5" w:rsidR="001A5BB2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remains</w:t>
            </w:r>
            <w:r w:rsidRPr="7B8136D5" w:rsidR="001A5BB2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 xml:space="preserve"> unchanged</w:t>
            </w:r>
          </w:p>
          <w:p w:rsidRPr="00BA2F1C" w:rsidR="001A5BB2" w:rsidP="7B8136D5" w:rsidRDefault="001A5BB2" w14:paraId="62199465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Pr="00BA2F1C" w:rsidR="001A5BB2" w:rsidP="7B8136D5" w:rsidRDefault="001A5BB2" w14:paraId="30BC80E5" wp14:textId="177ED3F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7B8136D5" w:rsidR="001A5BB2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Write from memory simple sentences dictated by the teacher</w:t>
            </w:r>
            <w:r w:rsidRPr="7B8136D5" w:rsidR="3BC099AD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.</w:t>
            </w:r>
          </w:p>
          <w:p w:rsidRPr="00BA2F1C" w:rsidR="001A5BB2" w:rsidP="7B8136D5" w:rsidRDefault="001A5BB2" w14:paraId="0DA123B1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17E6DDA1" w:rsidP="7B8136D5" w:rsidRDefault="17E6DDA1" w14:paraId="1ECF952E" w14:textId="03649D9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</w:pPr>
            <w:r w:rsidRPr="7B8136D5" w:rsidR="17E6DDA1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>Children are to develop the correct posture, pencil grip and pencil pressure for writing.</w:t>
            </w:r>
          </w:p>
          <w:p w:rsidRPr="00BA2F1C" w:rsidR="001A5BB2" w:rsidP="1B955744" w:rsidRDefault="001A5BB2" w14:paraId="4C4CEA3D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Pr="00BA2F1C" w:rsidR="0041676A" w:rsidP="1B955744" w:rsidRDefault="001A5BB2" w14:paraId="3C2930F0" wp14:textId="612B6FA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1B955744" w:rsidR="0C90DDC7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>Be c</w:t>
            </w:r>
            <w:r w:rsidRPr="1B955744" w:rsidR="783353C1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 xml:space="preserve">onfident </w:t>
            </w:r>
            <w:r w:rsidRPr="1B955744" w:rsidR="480263F5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>writing</w:t>
            </w:r>
            <w:r w:rsidRPr="1B955744" w:rsidR="783353C1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 xml:space="preserve"> all the capital and </w:t>
            </w:r>
            <w:r w:rsidRPr="1B955744" w:rsidR="1B25E4CD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>printed</w:t>
            </w:r>
            <w:r w:rsidRPr="1B955744" w:rsidR="783353C1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 xml:space="preserve"> letters, </w:t>
            </w:r>
            <w:r w:rsidRPr="1B955744" w:rsidR="4FCCCF46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>numbers,</w:t>
            </w:r>
            <w:r w:rsidRPr="1B955744" w:rsidR="783353C1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 xml:space="preserve"> and symbols to become familiar with the orientation of cursive letters</w:t>
            </w:r>
            <w:r w:rsidRPr="1B955744" w:rsidR="3CEB3C77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>.</w:t>
            </w:r>
          </w:p>
          <w:p w:rsidRPr="00BA2F1C" w:rsidR="0041676A" w:rsidP="1B955744" w:rsidRDefault="001A5BB2" w14:paraId="4F3ABF11" wp14:textId="039819B1">
            <w:pPr>
              <w:pStyle w:val="Normal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Pr="00BA2F1C" w:rsidR="0041676A" w:rsidP="7B8136D5" w:rsidRDefault="001A5BB2" w14:paraId="5CF19565" wp14:textId="0B24CEA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6A035299" w:rsidR="03FF4CA4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>Children are introduced to pre-cursive patterns an</w:t>
            </w:r>
            <w:r w:rsidRPr="6A035299" w:rsidR="7B586798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>d</w:t>
            </w:r>
            <w:r w:rsidRPr="6A035299" w:rsidR="03FF4CA4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 xml:space="preserve"> cursive letters in preparation for year 2</w:t>
            </w:r>
            <w:r w:rsidRPr="6A035299" w:rsidR="51266054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 xml:space="preserve"> when children </w:t>
            </w:r>
            <w:r w:rsidRPr="6A035299" w:rsidR="51266054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>a</w:t>
            </w:r>
            <w:r w:rsidRPr="6A035299" w:rsidR="51266054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>re required to</w:t>
            </w:r>
            <w:r w:rsidRPr="6A035299" w:rsidR="51266054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 xml:space="preserve"> </w:t>
            </w:r>
            <w:r w:rsidRPr="6A035299" w:rsidR="51266054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>start joining their handwriting</w:t>
            </w:r>
            <w:r w:rsidRPr="6A035299" w:rsidR="4C86C9A4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>.</w:t>
            </w:r>
          </w:p>
          <w:p w:rsidRPr="00BA2F1C" w:rsidR="0041676A" w:rsidP="15A3B830" w:rsidRDefault="001A5BB2" w14:paraId="3E43AB67" wp14:textId="53E0C52F">
            <w:pPr>
              <w:pStyle w:val="Normal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Pr="00BA2F1C" w:rsidR="0041676A" w:rsidP="15A3B830" w:rsidRDefault="001A5BB2" w14:paraId="5C5C7E2B" wp14:textId="016129C9">
            <w:pPr>
              <w:pStyle w:val="Normal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7" w:type="dxa"/>
            <w:shd w:val="clear" w:color="auto" w:fill="auto"/>
            <w:tcMar/>
          </w:tcPr>
          <w:p w:rsidRPr="00BA2F1C" w:rsidR="001A5BB2" w:rsidP="7B8136D5" w:rsidRDefault="001A5BB2" w14:paraId="0ED1B657" wp14:textId="12070A1A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7B8136D5" w:rsidR="001A5BB2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Learn alternative spelling phonemes</w:t>
            </w:r>
          </w:p>
          <w:p w:rsidRPr="00BA2F1C" w:rsidR="001A5BB2" w:rsidP="7B8136D5" w:rsidRDefault="001A5BB2" w14:paraId="50895670" wp14:textId="77777777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Pr="00BA2F1C" w:rsidR="001A5BB2" w:rsidP="7B8136D5" w:rsidRDefault="001A5BB2" w14:paraId="1CC62D8E" wp14:textId="564DC90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7B8136D5" w:rsidR="001A5BB2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 xml:space="preserve">Spell common exception words, </w:t>
            </w:r>
            <w:r w:rsidRPr="7B8136D5" w:rsidR="234068AC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contractions,</w:t>
            </w:r>
            <w:r w:rsidRPr="7B8136D5" w:rsidR="001A5BB2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 xml:space="preserve"> and homophones</w:t>
            </w:r>
          </w:p>
          <w:p w:rsidRPr="00BA2F1C" w:rsidR="001A5BB2" w:rsidP="7B8136D5" w:rsidRDefault="001A5BB2" w14:paraId="38C1F859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Pr="00BA2F1C" w:rsidR="001A5BB2" w:rsidP="7B8136D5" w:rsidRDefault="001A5BB2" w14:paraId="2E61DF31" wp14:textId="77777777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7B8136D5" w:rsidR="001A5BB2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Use the possessive apostrophe (singular)</w:t>
            </w:r>
          </w:p>
          <w:p w:rsidRPr="00BA2F1C" w:rsidR="001A5BB2" w:rsidP="7B8136D5" w:rsidRDefault="001A5BB2" w14:paraId="0C8FE7CE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Pr="00BA2F1C" w:rsidR="001A5BB2" w:rsidP="7B8136D5" w:rsidRDefault="001A5BB2" w14:paraId="59152381" wp14:textId="77777777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7B8136D5" w:rsidR="001A5BB2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Add suffixes -</w:t>
            </w:r>
            <w:r w:rsidRPr="7B8136D5" w:rsidR="001A5BB2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ment</w:t>
            </w:r>
            <w:r w:rsidRPr="7B8136D5" w:rsidR="001A5BB2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, -ness, -</w:t>
            </w:r>
            <w:r w:rsidRPr="7B8136D5" w:rsidR="001A5BB2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ful</w:t>
            </w:r>
            <w:r w:rsidRPr="7B8136D5" w:rsidR="001A5BB2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, -less, -</w:t>
            </w:r>
            <w:r w:rsidRPr="7B8136D5" w:rsidR="001A5BB2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ly</w:t>
            </w:r>
          </w:p>
          <w:p w:rsidR="15A3B830" w:rsidP="15A3B830" w:rsidRDefault="15A3B830" w14:paraId="22B8EC61" w14:textId="3C166D1A">
            <w:pPr>
              <w:pStyle w:val="Normal"/>
              <w:spacing w:after="0" w:line="240" w:lineRule="auto"/>
              <w:ind w:left="0"/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</w:pPr>
          </w:p>
          <w:p w:rsidR="1F320E15" w:rsidP="7B8136D5" w:rsidRDefault="1F320E15" w14:paraId="3771DC48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/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</w:pPr>
            <w:r w:rsidRPr="7B8136D5" w:rsidR="1F320E15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Write from memory simple sentences dictated by the teacher</w:t>
            </w:r>
          </w:p>
          <w:p w:rsidR="15A3B830" w:rsidP="15A3B830" w:rsidRDefault="15A3B830" w14:paraId="74253F7B" w14:textId="64228332">
            <w:pPr>
              <w:pStyle w:val="Normal"/>
              <w:spacing w:after="0" w:line="240" w:lineRule="auto"/>
              <w:ind w:left="0"/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</w:pPr>
          </w:p>
          <w:p w:rsidR="2DC29D50" w:rsidP="7B8136D5" w:rsidRDefault="2DC29D50" w14:paraId="13BAC2D7" w14:textId="6EDE019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/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</w:pPr>
            <w:r w:rsidRPr="7B8136D5" w:rsidR="2DC29D50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>Children are to use the correct posture, pencil grip and pencil pressure for writing.</w:t>
            </w:r>
          </w:p>
          <w:p w:rsidR="15A3B830" w:rsidP="1B955744" w:rsidRDefault="15A3B830" w14:paraId="66952A66" w14:textId="49FDE414">
            <w:pPr>
              <w:pStyle w:val="Normal"/>
              <w:spacing w:after="0" w:line="240" w:lineRule="auto"/>
              <w:ind w:left="0"/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</w:pPr>
          </w:p>
          <w:p w:rsidR="225E1427" w:rsidP="7B8136D5" w:rsidRDefault="225E1427" w14:paraId="11864361" w14:textId="236F1305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/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</w:pPr>
            <w:r w:rsidRPr="6A035299" w:rsidR="225E1427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 xml:space="preserve">Children </w:t>
            </w:r>
            <w:r w:rsidRPr="6A035299" w:rsidR="225E1427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>are required to</w:t>
            </w:r>
            <w:r w:rsidRPr="6A035299" w:rsidR="225E1427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 xml:space="preserve"> </w:t>
            </w:r>
            <w:r w:rsidRPr="6A035299" w:rsidR="1E54A463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 xml:space="preserve">use cursive letters and </w:t>
            </w:r>
            <w:r w:rsidRPr="6A035299" w:rsidR="225E1427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>join</w:t>
            </w:r>
            <w:r w:rsidRPr="6A035299" w:rsidR="62B58273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 xml:space="preserve"> them in their</w:t>
            </w:r>
            <w:r w:rsidRPr="6A035299" w:rsidR="225E1427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 xml:space="preserve"> handwriting</w:t>
            </w:r>
            <w:r w:rsidRPr="6A035299" w:rsidR="032FA782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>.</w:t>
            </w:r>
          </w:p>
          <w:p w:rsidR="15A3B830" w:rsidP="7B8136D5" w:rsidRDefault="15A3B830" w14:paraId="357422C2" w14:textId="357A00F5">
            <w:pPr>
              <w:pStyle w:val="Normal"/>
              <w:spacing w:after="0" w:line="240" w:lineRule="auto"/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</w:pPr>
          </w:p>
          <w:p w:rsidR="27ADB807" w:rsidP="7B8136D5" w:rsidRDefault="27ADB807" w14:paraId="360D5274" w14:textId="56D46AD5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/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</w:pPr>
            <w:r w:rsidRPr="7B8136D5" w:rsidR="27ADB807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 xml:space="preserve">Developing the fluency </w:t>
            </w:r>
            <w:r w:rsidRPr="7B8136D5" w:rsidR="6AE97D2B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>a</w:t>
            </w:r>
            <w:r w:rsidRPr="7B8136D5" w:rsidR="27ADB807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>nd speed of their writing</w:t>
            </w:r>
            <w:r w:rsidRPr="7B8136D5" w:rsidR="7CAA7E77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>.</w:t>
            </w:r>
          </w:p>
          <w:p w:rsidR="15A3B830" w:rsidP="7B8136D5" w:rsidRDefault="15A3B830" w14:paraId="4F92C0BE" w14:textId="5D93D5AC">
            <w:pPr>
              <w:pStyle w:val="Normal"/>
              <w:spacing w:after="0" w:line="240" w:lineRule="auto"/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</w:pPr>
          </w:p>
          <w:p w:rsidR="15A3B830" w:rsidP="15A3B830" w:rsidRDefault="15A3B830" w14:paraId="6BD9489D" w14:textId="5064F258">
            <w:pPr>
              <w:pStyle w:val="Normal"/>
              <w:spacing w:after="0" w:line="240" w:lineRule="auto"/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BA2F1C" w:rsidR="001A5BB2" w:rsidP="7B8136D5" w:rsidRDefault="001A5BB2" w14:paraId="41004F19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Pr="00BA2F1C" w:rsidR="0041676A" w:rsidP="15A3B830" w:rsidRDefault="001A5BB2" w14:paraId="35165198" wp14:textId="19361895">
            <w:pPr>
              <w:pStyle w:val="ListParagraph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auto"/>
            <w:tcMar/>
          </w:tcPr>
          <w:p w:rsidRPr="00BA2F1C" w:rsidR="001A5BB2" w:rsidP="15A3B830" w:rsidRDefault="001A5BB2" w14:paraId="569E8049" wp14:textId="77777777">
            <w:pPr>
              <w:pStyle w:val="TableParagraph"/>
              <w:numPr>
                <w:ilvl w:val="0"/>
                <w:numId w:val="31"/>
              </w:numPr>
              <w:ind w:right="0"/>
              <w:rPr>
                <w:sz w:val="18"/>
                <w:szCs w:val="18"/>
              </w:rPr>
            </w:pPr>
            <w:r w:rsidRPr="15A3B830" w:rsidR="001A5BB2">
              <w:rPr>
                <w:sz w:val="18"/>
                <w:szCs w:val="18"/>
              </w:rPr>
              <w:t>Use a wider range of prefixes and suffixes</w:t>
            </w:r>
          </w:p>
          <w:p w:rsidRPr="00BA2F1C" w:rsidR="001A5BB2" w:rsidP="15A3B830" w:rsidRDefault="001A5BB2" w14:paraId="568C698B" wp14:textId="77777777">
            <w:pPr>
              <w:pStyle w:val="TableParagraph"/>
              <w:ind w:left="360" w:right="0"/>
              <w:rPr>
                <w:sz w:val="18"/>
                <w:szCs w:val="18"/>
              </w:rPr>
            </w:pPr>
          </w:p>
          <w:p w:rsidRPr="00BA2F1C" w:rsidR="001A5BB2" w:rsidP="15A3B830" w:rsidRDefault="001A5BB2" w14:paraId="76F7FA2E" wp14:textId="77777777">
            <w:pPr>
              <w:pStyle w:val="TableParagraph"/>
              <w:numPr>
                <w:ilvl w:val="0"/>
                <w:numId w:val="31"/>
              </w:numPr>
              <w:ind w:right="0"/>
              <w:rPr>
                <w:sz w:val="18"/>
                <w:szCs w:val="18"/>
              </w:rPr>
            </w:pPr>
            <w:r w:rsidRPr="15A3B830" w:rsidR="001A5BB2">
              <w:rPr>
                <w:sz w:val="18"/>
                <w:szCs w:val="18"/>
              </w:rPr>
              <w:t>Spell wide range of homophones</w:t>
            </w:r>
          </w:p>
          <w:p w:rsidRPr="00BA2F1C" w:rsidR="001A5BB2" w:rsidP="15A3B830" w:rsidRDefault="001A5BB2" w14:paraId="1A939487" wp14:textId="77777777">
            <w:pPr>
              <w:pStyle w:val="TableParagraph"/>
              <w:ind w:right="0"/>
              <w:rPr>
                <w:sz w:val="18"/>
                <w:szCs w:val="18"/>
              </w:rPr>
            </w:pPr>
          </w:p>
          <w:p w:rsidRPr="00BA2F1C" w:rsidR="001A5BB2" w:rsidP="15A3B830" w:rsidRDefault="001A5BB2" w14:paraId="3C394DFB" wp14:textId="77777777">
            <w:pPr>
              <w:pStyle w:val="TableParagraph"/>
              <w:numPr>
                <w:ilvl w:val="0"/>
                <w:numId w:val="31"/>
              </w:numPr>
              <w:ind w:right="0"/>
              <w:rPr>
                <w:sz w:val="18"/>
                <w:szCs w:val="18"/>
              </w:rPr>
            </w:pPr>
            <w:r w:rsidRPr="15A3B830" w:rsidR="001A5BB2">
              <w:rPr>
                <w:sz w:val="18"/>
                <w:szCs w:val="18"/>
              </w:rPr>
              <w:t>Spell words that are often misspelt</w:t>
            </w:r>
          </w:p>
          <w:p w:rsidRPr="00BA2F1C" w:rsidR="001A5BB2" w:rsidP="15A3B830" w:rsidRDefault="001A5BB2" w14:paraId="6AA258D8" wp14:textId="77777777">
            <w:pPr>
              <w:pStyle w:val="TableParagraph"/>
              <w:ind w:right="0"/>
              <w:rPr>
                <w:sz w:val="18"/>
                <w:szCs w:val="18"/>
              </w:rPr>
            </w:pPr>
          </w:p>
          <w:p w:rsidRPr="00BA2F1C" w:rsidR="001A5BB2" w:rsidP="15A3B830" w:rsidRDefault="001A5BB2" w14:paraId="65ED838D" wp14:textId="77777777">
            <w:pPr>
              <w:pStyle w:val="TableParagraph"/>
              <w:numPr>
                <w:ilvl w:val="0"/>
                <w:numId w:val="31"/>
              </w:numPr>
              <w:ind w:right="0"/>
              <w:rPr>
                <w:sz w:val="18"/>
                <w:szCs w:val="18"/>
              </w:rPr>
            </w:pPr>
            <w:r w:rsidRPr="15A3B830" w:rsidR="001A5BB2">
              <w:rPr>
                <w:sz w:val="18"/>
                <w:szCs w:val="18"/>
              </w:rPr>
              <w:t>Use possessive apostrophe for plurals</w:t>
            </w:r>
          </w:p>
          <w:p w:rsidRPr="00BA2F1C" w:rsidR="001A5BB2" w:rsidP="15A3B830" w:rsidRDefault="001A5BB2" w14:paraId="6FFBD3EC" wp14:textId="77777777">
            <w:pPr>
              <w:pStyle w:val="TableParagraph"/>
              <w:ind w:right="0"/>
              <w:rPr>
                <w:sz w:val="18"/>
                <w:szCs w:val="18"/>
              </w:rPr>
            </w:pPr>
          </w:p>
          <w:p w:rsidRPr="00BA2F1C" w:rsidR="001A5BB2" w:rsidP="15A3B830" w:rsidRDefault="001A5BB2" w14:paraId="4C55E983" wp14:textId="77777777">
            <w:pPr>
              <w:pStyle w:val="TableParagraph"/>
              <w:numPr>
                <w:ilvl w:val="0"/>
                <w:numId w:val="31"/>
              </w:numPr>
              <w:ind w:right="0"/>
              <w:rPr>
                <w:sz w:val="18"/>
                <w:szCs w:val="18"/>
              </w:rPr>
            </w:pPr>
            <w:r w:rsidRPr="15A3B830" w:rsidR="001A5BB2">
              <w:rPr>
                <w:sz w:val="18"/>
                <w:szCs w:val="18"/>
              </w:rPr>
              <w:t>Use a dictionary to spell words correctly</w:t>
            </w:r>
          </w:p>
          <w:p w:rsidRPr="00BA2F1C" w:rsidR="001A5BB2" w:rsidP="15A3B830" w:rsidRDefault="001A5BB2" w14:paraId="30DCCCAD" wp14:textId="77777777">
            <w:pPr>
              <w:pStyle w:val="TableParagraph"/>
              <w:ind w:right="0"/>
              <w:rPr>
                <w:sz w:val="18"/>
                <w:szCs w:val="18"/>
              </w:rPr>
            </w:pPr>
          </w:p>
          <w:p w:rsidR="001A5BB2" w:rsidP="15A3B830" w:rsidRDefault="001A5BB2" w14:paraId="72333DF9" w14:textId="3C59C852">
            <w:pPr>
              <w:pStyle w:val="TableParagraph"/>
              <w:numPr>
                <w:ilvl w:val="0"/>
                <w:numId w:val="31"/>
              </w:numPr>
              <w:ind w:right="0"/>
              <w:rPr>
                <w:sz w:val="18"/>
                <w:szCs w:val="18"/>
              </w:rPr>
            </w:pPr>
            <w:r w:rsidRPr="15A3B830" w:rsidR="001A5BB2">
              <w:rPr>
                <w:sz w:val="18"/>
                <w:szCs w:val="18"/>
              </w:rPr>
              <w:t>Write from memory simple sentences dictated by the teacher</w:t>
            </w:r>
          </w:p>
          <w:p w:rsidR="15A3B830" w:rsidP="7B8136D5" w:rsidRDefault="15A3B830" w14:paraId="22F6C893" w14:textId="1EC01C18">
            <w:pPr>
              <w:pStyle w:val="TableParagraph"/>
              <w:ind w:right="0"/>
              <w:rPr>
                <w:rFonts w:ascii="Arial" w:hAnsi="Arial" w:eastAsia="Arial" w:cs="Arial"/>
                <w:sz w:val="18"/>
                <w:szCs w:val="18"/>
              </w:rPr>
            </w:pPr>
          </w:p>
          <w:p w:rsidR="4202E824" w:rsidP="7B8136D5" w:rsidRDefault="4202E824" w14:paraId="40F050F4" w14:textId="4D549E61">
            <w:pPr>
              <w:pStyle w:val="TableParagraph"/>
              <w:numPr>
                <w:ilvl w:val="0"/>
                <w:numId w:val="31"/>
              </w:numPr>
              <w:ind w:right="0"/>
              <w:rPr>
                <w:rFonts w:ascii="Arial" w:hAnsi="Arial" w:eastAsia="Arial" w:cs="Arial"/>
                <w:sz w:val="18"/>
                <w:szCs w:val="18"/>
                <w:highlight w:val="yellow"/>
              </w:rPr>
            </w:pPr>
            <w:r w:rsidRPr="7B8136D5" w:rsidR="4202E824">
              <w:rPr>
                <w:rFonts w:ascii="Arial" w:hAnsi="Arial" w:eastAsia="Arial" w:cs="Arial"/>
                <w:sz w:val="18"/>
                <w:szCs w:val="18"/>
                <w:highlight w:val="yellow"/>
              </w:rPr>
              <w:t xml:space="preserve">Use a cursive style throughout their </w:t>
            </w:r>
            <w:r w:rsidRPr="7B8136D5" w:rsidR="4202E824">
              <w:rPr>
                <w:rFonts w:ascii="Arial" w:hAnsi="Arial" w:eastAsia="Arial" w:cs="Arial"/>
                <w:sz w:val="18"/>
                <w:szCs w:val="18"/>
                <w:highlight w:val="yellow"/>
              </w:rPr>
              <w:t>independent</w:t>
            </w:r>
            <w:r w:rsidRPr="7B8136D5" w:rsidR="4202E824">
              <w:rPr>
                <w:rFonts w:ascii="Arial" w:hAnsi="Arial" w:eastAsia="Arial" w:cs="Arial"/>
                <w:sz w:val="18"/>
                <w:szCs w:val="18"/>
                <w:highlight w:val="yellow"/>
              </w:rPr>
              <w:t xml:space="preserve"> writing in all subjects.</w:t>
            </w:r>
          </w:p>
          <w:p w:rsidR="15A3B830" w:rsidP="7B8136D5" w:rsidRDefault="15A3B830" w14:paraId="04F9CE6D" w14:textId="787E3493">
            <w:pPr>
              <w:pStyle w:val="TableParagraph"/>
              <w:ind w:left="0" w:right="0"/>
              <w:rPr>
                <w:rFonts w:ascii="Arial" w:hAnsi="Arial" w:eastAsia="Arial" w:cs="Arial"/>
                <w:sz w:val="18"/>
                <w:szCs w:val="18"/>
                <w:highlight w:val="yellow"/>
              </w:rPr>
            </w:pPr>
          </w:p>
          <w:p w:rsidR="4202E824" w:rsidP="7B8136D5" w:rsidRDefault="4202E824" w14:paraId="2D2BFA88" w14:textId="3644039B">
            <w:pPr>
              <w:pStyle w:val="TableParagraph"/>
              <w:numPr>
                <w:ilvl w:val="0"/>
                <w:numId w:val="31"/>
              </w:numPr>
              <w:ind w:right="0"/>
              <w:rPr>
                <w:rFonts w:ascii="Arial" w:hAnsi="Arial" w:eastAsia="Arial" w:cs="Arial"/>
                <w:sz w:val="18"/>
                <w:szCs w:val="18"/>
                <w:highlight w:val="yellow"/>
              </w:rPr>
            </w:pPr>
            <w:r w:rsidRPr="7B8136D5" w:rsidR="4202E824">
              <w:rPr>
                <w:rFonts w:ascii="Arial" w:hAnsi="Arial" w:eastAsia="Arial" w:cs="Arial"/>
                <w:sz w:val="18"/>
                <w:szCs w:val="18"/>
                <w:highlight w:val="yellow"/>
              </w:rPr>
              <w:t>Impr</w:t>
            </w:r>
            <w:r w:rsidRPr="7B8136D5" w:rsidR="0E528B72">
              <w:rPr>
                <w:rFonts w:ascii="Arial" w:hAnsi="Arial" w:eastAsia="Arial" w:cs="Arial"/>
                <w:sz w:val="18"/>
                <w:szCs w:val="18"/>
                <w:highlight w:val="yellow"/>
              </w:rPr>
              <w:t xml:space="preserve">ove </w:t>
            </w:r>
            <w:r w:rsidRPr="7B8136D5" w:rsidR="4202E824">
              <w:rPr>
                <w:rFonts w:ascii="Arial" w:hAnsi="Arial" w:eastAsia="Arial" w:cs="Arial"/>
                <w:sz w:val="18"/>
                <w:szCs w:val="18"/>
                <w:highlight w:val="yellow"/>
              </w:rPr>
              <w:t>the legibility, consistency, and quality of handwriting through a variety of resources which link handwriting to other areas of the curriculum.</w:t>
            </w:r>
          </w:p>
          <w:p w:rsidR="15A3B830" w:rsidP="7B8136D5" w:rsidRDefault="15A3B830" w14:paraId="753BF511" w14:textId="43D4FDFC">
            <w:pPr>
              <w:pStyle w:val="TableParagraph"/>
              <w:ind w:right="116"/>
              <w:rPr>
                <w:rFonts w:ascii="Arial" w:hAnsi="Arial" w:eastAsia="Arial" w:cs="Arial"/>
                <w:sz w:val="18"/>
                <w:szCs w:val="18"/>
              </w:rPr>
            </w:pPr>
          </w:p>
          <w:p w:rsidRPr="00BA2F1C" w:rsidR="001A5BB2" w:rsidP="001A5BB2" w:rsidRDefault="001A5BB2" w14:paraId="36AF6883" wp14:textId="77777777">
            <w:pPr>
              <w:pStyle w:val="TableParagraph"/>
              <w:ind w:right="116"/>
              <w:rPr>
                <w:sz w:val="18"/>
                <w:szCs w:val="18"/>
              </w:rPr>
            </w:pPr>
          </w:p>
          <w:p w:rsidRPr="00BA2F1C" w:rsidR="0041676A" w:rsidP="15A3B830" w:rsidRDefault="001A5BB2" w14:paraId="75ED0F29" wp14:textId="12D9B351">
            <w:pPr>
              <w:pStyle w:val="TableParagraph"/>
              <w:ind w:right="116"/>
              <w:rPr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auto"/>
            <w:tcMar/>
          </w:tcPr>
          <w:p w:rsidRPr="00BA2F1C" w:rsidR="00BA2F1C" w:rsidP="6A035299" w:rsidRDefault="00BA2F1C" w14:paraId="158A9757" wp14:textId="5D493118">
            <w:pPr>
              <w:pStyle w:val="TableParagraph"/>
              <w:widowControl w:val="0"/>
              <w:numPr>
                <w:ilvl w:val="0"/>
                <w:numId w:val="44"/>
              </w:numPr>
              <w:ind w:right="0"/>
              <w:rPr>
                <w:sz w:val="18"/>
                <w:szCs w:val="18"/>
              </w:rPr>
            </w:pPr>
            <w:r w:rsidRPr="6A035299" w:rsidR="00BA2F1C">
              <w:rPr>
                <w:sz w:val="18"/>
                <w:szCs w:val="18"/>
              </w:rPr>
              <w:t>Use a wider range of prefixes and suffixes</w:t>
            </w:r>
          </w:p>
          <w:p w:rsidRPr="00BA2F1C" w:rsidR="00BA2F1C" w:rsidP="6A035299" w:rsidRDefault="00BA2F1C" w14:paraId="3691E7B2" wp14:textId="77777777">
            <w:pPr>
              <w:pStyle w:val="TableParagraph"/>
              <w:widowControl w:val="0"/>
              <w:ind w:left="0" w:right="0"/>
              <w:rPr>
                <w:sz w:val="18"/>
                <w:szCs w:val="18"/>
              </w:rPr>
            </w:pPr>
          </w:p>
          <w:p w:rsidRPr="00BA2F1C" w:rsidR="00BA2F1C" w:rsidP="6A035299" w:rsidRDefault="00BA2F1C" w14:paraId="6D2A6287" wp14:textId="77777777">
            <w:pPr>
              <w:pStyle w:val="TableParagraph"/>
              <w:widowControl w:val="0"/>
              <w:numPr>
                <w:ilvl w:val="0"/>
                <w:numId w:val="44"/>
              </w:numPr>
              <w:ind w:right="0"/>
              <w:rPr>
                <w:sz w:val="18"/>
                <w:szCs w:val="18"/>
              </w:rPr>
            </w:pPr>
            <w:r w:rsidRPr="6A035299" w:rsidR="00BA2F1C">
              <w:rPr>
                <w:sz w:val="18"/>
                <w:szCs w:val="18"/>
              </w:rPr>
              <w:t>Spell wide range of homophones</w:t>
            </w:r>
          </w:p>
          <w:p w:rsidRPr="00BA2F1C" w:rsidR="00BA2F1C" w:rsidP="6A035299" w:rsidRDefault="00BA2F1C" w14:paraId="526770CE" wp14:textId="77777777">
            <w:pPr>
              <w:pStyle w:val="TableParagraph"/>
              <w:widowControl w:val="0"/>
              <w:ind w:right="0"/>
              <w:rPr>
                <w:sz w:val="18"/>
                <w:szCs w:val="18"/>
              </w:rPr>
            </w:pPr>
          </w:p>
          <w:p w:rsidRPr="00BA2F1C" w:rsidR="00BA2F1C" w:rsidP="6A035299" w:rsidRDefault="00BA2F1C" w14:paraId="71429CFB" wp14:textId="77777777">
            <w:pPr>
              <w:pStyle w:val="TableParagraph"/>
              <w:widowControl w:val="0"/>
              <w:numPr>
                <w:ilvl w:val="0"/>
                <w:numId w:val="44"/>
              </w:numPr>
              <w:ind w:right="0"/>
              <w:rPr>
                <w:sz w:val="18"/>
                <w:szCs w:val="18"/>
              </w:rPr>
            </w:pPr>
            <w:r w:rsidRPr="6A035299" w:rsidR="00BA2F1C">
              <w:rPr>
                <w:sz w:val="18"/>
                <w:szCs w:val="18"/>
              </w:rPr>
              <w:t>Spell words that are often misspelt</w:t>
            </w:r>
          </w:p>
          <w:p w:rsidRPr="00BA2F1C" w:rsidR="00BA2F1C" w:rsidP="6A035299" w:rsidRDefault="00BA2F1C" w14:paraId="7CBEED82" wp14:textId="77777777">
            <w:pPr>
              <w:pStyle w:val="TableParagraph"/>
              <w:widowControl w:val="0"/>
              <w:ind w:right="0"/>
              <w:rPr>
                <w:sz w:val="18"/>
                <w:szCs w:val="18"/>
              </w:rPr>
            </w:pPr>
          </w:p>
          <w:p w:rsidRPr="00BA2F1C" w:rsidR="00BA2F1C" w:rsidP="6A035299" w:rsidRDefault="00BA2F1C" w14:paraId="18413DE7" wp14:textId="77777777">
            <w:pPr>
              <w:pStyle w:val="TableParagraph"/>
              <w:widowControl w:val="0"/>
              <w:numPr>
                <w:ilvl w:val="0"/>
                <w:numId w:val="44"/>
              </w:numPr>
              <w:ind w:right="0"/>
              <w:rPr>
                <w:sz w:val="18"/>
                <w:szCs w:val="18"/>
              </w:rPr>
            </w:pPr>
            <w:r w:rsidRPr="6A035299" w:rsidR="00BA2F1C">
              <w:rPr>
                <w:sz w:val="18"/>
                <w:szCs w:val="18"/>
              </w:rPr>
              <w:t>Use possessive apostrophe for plurals</w:t>
            </w:r>
          </w:p>
          <w:p w:rsidRPr="00BA2F1C" w:rsidR="00BA2F1C" w:rsidP="6A035299" w:rsidRDefault="00BA2F1C" w14:paraId="6E36661F" wp14:textId="77777777">
            <w:pPr>
              <w:pStyle w:val="TableParagraph"/>
              <w:widowControl w:val="0"/>
              <w:ind w:right="0"/>
              <w:rPr>
                <w:sz w:val="18"/>
                <w:szCs w:val="18"/>
              </w:rPr>
            </w:pPr>
          </w:p>
          <w:p w:rsidRPr="00BA2F1C" w:rsidR="00BA2F1C" w:rsidP="6A035299" w:rsidRDefault="00BA2F1C" w14:paraId="2E784254" wp14:textId="77777777">
            <w:pPr>
              <w:pStyle w:val="TableParagraph"/>
              <w:widowControl w:val="0"/>
              <w:numPr>
                <w:ilvl w:val="0"/>
                <w:numId w:val="44"/>
              </w:numPr>
              <w:ind w:right="0"/>
              <w:rPr>
                <w:sz w:val="18"/>
                <w:szCs w:val="18"/>
              </w:rPr>
            </w:pPr>
            <w:r w:rsidRPr="6A035299" w:rsidR="00BA2F1C">
              <w:rPr>
                <w:sz w:val="18"/>
                <w:szCs w:val="18"/>
              </w:rPr>
              <w:t>Use a dictionary to spell words correctly</w:t>
            </w:r>
          </w:p>
          <w:p w:rsidRPr="00BA2F1C" w:rsidR="00BA2F1C" w:rsidP="6A035299" w:rsidRDefault="00BA2F1C" w14:paraId="38645DC7" wp14:textId="77777777">
            <w:pPr>
              <w:pStyle w:val="TableParagraph"/>
              <w:widowControl w:val="0"/>
              <w:ind w:right="0"/>
              <w:rPr>
                <w:sz w:val="18"/>
                <w:szCs w:val="18"/>
              </w:rPr>
            </w:pPr>
          </w:p>
          <w:p w:rsidRPr="00BA2F1C" w:rsidR="00BA2F1C" w:rsidP="6A035299" w:rsidRDefault="00BA2F1C" w14:paraId="34731891" wp14:textId="76333123">
            <w:pPr>
              <w:pStyle w:val="TableParagraph"/>
              <w:widowControl w:val="0"/>
              <w:numPr>
                <w:ilvl w:val="0"/>
                <w:numId w:val="44"/>
              </w:numPr>
              <w:ind w:right="0"/>
              <w:rPr>
                <w:sz w:val="18"/>
                <w:szCs w:val="18"/>
              </w:rPr>
            </w:pPr>
            <w:r w:rsidRPr="6A035299" w:rsidR="00BA2F1C">
              <w:rPr>
                <w:sz w:val="18"/>
                <w:szCs w:val="18"/>
              </w:rPr>
              <w:t>Write from memory simple sentences dictated by the teacher</w:t>
            </w:r>
          </w:p>
          <w:p w:rsidRPr="00BA2F1C" w:rsidR="00BA2F1C" w:rsidP="6A035299" w:rsidRDefault="00BA2F1C" w14:paraId="5AFE07C5" wp14:textId="259EAB43">
            <w:pPr>
              <w:pStyle w:val="TableParagraph"/>
              <w:widowControl w:val="0"/>
              <w:ind w:right="0"/>
              <w:rPr>
                <w:rFonts w:ascii="Arial" w:hAnsi="Arial" w:eastAsia="Arial" w:cs="Arial"/>
                <w:sz w:val="18"/>
                <w:szCs w:val="18"/>
                <w:highlight w:val="yellow"/>
              </w:rPr>
            </w:pPr>
          </w:p>
          <w:p w:rsidRPr="00BA2F1C" w:rsidR="00BA2F1C" w:rsidP="6A035299" w:rsidRDefault="00BA2F1C" w14:paraId="1FAFDE26" wp14:textId="60C07043">
            <w:pPr>
              <w:pStyle w:val="ListParagraph"/>
              <w:widowControl w:val="0"/>
              <w:numPr>
                <w:ilvl w:val="0"/>
                <w:numId w:val="44"/>
              </w:numPr>
              <w:spacing w:after="0" w:line="240" w:lineRule="auto"/>
              <w:ind w:right="0"/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</w:pPr>
            <w:r w:rsidRPr="6A035299" w:rsidR="72A9D0F8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>Reinforce cursive handwriting and a</w:t>
            </w:r>
            <w:r w:rsidRPr="6A035299" w:rsidR="18C3C99A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 xml:space="preserve">pply size-appropriate handwriting to all areas of the curriculum whilst </w:t>
            </w:r>
            <w:r w:rsidRPr="6A035299" w:rsidR="18C3C99A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>maintaining</w:t>
            </w:r>
            <w:r w:rsidRPr="6A035299" w:rsidR="18C3C99A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 xml:space="preserve"> fluency and legibility.</w:t>
            </w:r>
          </w:p>
          <w:p w:rsidRPr="00BA2F1C" w:rsidR="00BA2F1C" w:rsidP="7B8136D5" w:rsidRDefault="00BA2F1C" w14:paraId="7D7A38F4" wp14:textId="4EF89917">
            <w:pPr>
              <w:pStyle w:val="Normal"/>
              <w:spacing w:after="0" w:line="240" w:lineRule="auto"/>
              <w:ind/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BA2F1C" w:rsidR="00BA2F1C" w:rsidP="7B8136D5" w:rsidRDefault="00BA2F1C" w14:paraId="79812B0C" wp14:textId="49645A69">
            <w:pPr>
              <w:pStyle w:val="Normal"/>
              <w:spacing w:after="0" w:line="240" w:lineRule="auto"/>
              <w:ind/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BA2F1C" w:rsidR="00BA2F1C" w:rsidP="00BA2F1C" w:rsidRDefault="00BA2F1C" w14:paraId="135E58C4" wp14:textId="63488AAC">
            <w:pPr>
              <w:pStyle w:val="TableParagraph"/>
              <w:ind w:right="116"/>
              <w:rPr>
                <w:sz w:val="18"/>
                <w:szCs w:val="18"/>
              </w:rPr>
            </w:pPr>
          </w:p>
          <w:p w:rsidRPr="00BA2F1C" w:rsidR="0041676A" w:rsidP="15A3B830" w:rsidRDefault="00BA2F1C" w14:paraId="20D8DB62" wp14:textId="42AE3948">
            <w:pPr>
              <w:pStyle w:val="TableParagraph"/>
              <w:ind w:right="116"/>
              <w:rPr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auto"/>
            <w:tcMar/>
          </w:tcPr>
          <w:p w:rsidRPr="00BA2F1C" w:rsidR="00BA2F1C" w:rsidP="006573E5" w:rsidRDefault="00BA2F1C" w14:paraId="05499CDA" wp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Use a further range of suffixes and prefixes</w:t>
            </w:r>
          </w:p>
          <w:p w:rsidRPr="00BA2F1C" w:rsidR="00BA2F1C" w:rsidP="7B8136D5" w:rsidRDefault="00BA2F1C" w14:paraId="709E88E4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Pr="00BA2F1C" w:rsidR="00BA2F1C" w:rsidP="7B8136D5" w:rsidRDefault="00BA2F1C" w14:paraId="0CF603B6" wp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7B8136D5" w:rsidR="00BA2F1C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Spell some words with silent letters</w:t>
            </w:r>
          </w:p>
          <w:p w:rsidRPr="00BA2F1C" w:rsidR="00BA2F1C" w:rsidP="7B8136D5" w:rsidRDefault="00BA2F1C" w14:paraId="508C98E9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Pr="00BA2F1C" w:rsidR="00BA2F1C" w:rsidP="7B8136D5" w:rsidRDefault="00BA2F1C" w14:paraId="65933FC7" wp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7B8136D5" w:rsidR="00BA2F1C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Continue to distinguish between homophones and other words that are often confused</w:t>
            </w:r>
          </w:p>
          <w:p w:rsidRPr="00BA2F1C" w:rsidR="00BA2F1C" w:rsidP="7B8136D5" w:rsidRDefault="00BA2F1C" w14:paraId="779F8E76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Pr="00BA2F1C" w:rsidR="00BA2F1C" w:rsidP="7B8136D5" w:rsidRDefault="00BA2F1C" w14:paraId="4FCE5E71" wp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7B8136D5" w:rsidR="00BA2F1C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Use knowledge of morphology and etymology as a strategy for spelling</w:t>
            </w:r>
          </w:p>
          <w:p w:rsidRPr="00BA2F1C" w:rsidR="00BA2F1C" w:rsidP="7B8136D5" w:rsidRDefault="00BA2F1C" w14:paraId="7818863E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Pr="00BA2F1C" w:rsidR="00BA2F1C" w:rsidP="7B8136D5" w:rsidRDefault="00BA2F1C" w14:paraId="7D436B10" wp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7B8136D5" w:rsidR="00BA2F1C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 xml:space="preserve">Use dictionaries to check spelling and meaning of </w:t>
            </w:r>
            <w:r w:rsidRPr="7B8136D5" w:rsidR="00BA2F1C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new words</w:t>
            </w:r>
            <w:r w:rsidRPr="7B8136D5" w:rsidR="00BA2F1C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 xml:space="preserve"> (using first 3 letters)</w:t>
            </w:r>
          </w:p>
          <w:p w:rsidRPr="00BA2F1C" w:rsidR="00BA2F1C" w:rsidP="7B8136D5" w:rsidRDefault="00BA2F1C" w14:paraId="44F69B9A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Pr="00BA2F1C" w:rsidR="00BA2F1C" w:rsidP="7B8136D5" w:rsidRDefault="00BA2F1C" w14:paraId="04943859" wp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7B8136D5" w:rsidR="00BA2F1C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Use a thesaurus</w:t>
            </w:r>
          </w:p>
          <w:p w:rsidR="15A3B830" w:rsidP="7B8136D5" w:rsidRDefault="15A3B830" w14:paraId="2B0CBE4E" w14:textId="52B5673E">
            <w:pPr>
              <w:pStyle w:val="Normal"/>
              <w:spacing w:after="0" w:line="240" w:lineRule="auto"/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</w:pPr>
          </w:p>
          <w:p w:rsidR="7FDCA5A7" w:rsidP="7B8136D5" w:rsidRDefault="7FDCA5A7" w14:paraId="29BCBEF6" w14:textId="1D5C647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</w:pPr>
            <w:r w:rsidRPr="7B8136D5" w:rsidR="7FDCA5A7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 xml:space="preserve">Develop stamina and skills to write at length, with </w:t>
            </w:r>
            <w:r w:rsidRPr="7B8136D5" w:rsidR="7FDCA5A7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>accurate</w:t>
            </w:r>
            <w:r w:rsidRPr="7B8136D5" w:rsidR="7FDCA5A7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 xml:space="preserve"> spelling and punctuation</w:t>
            </w:r>
            <w:r w:rsidRPr="7B8136D5" w:rsidR="26C1C5F7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>.</w:t>
            </w:r>
          </w:p>
          <w:p w:rsidR="15A3B830" w:rsidP="1B955744" w:rsidRDefault="15A3B830" w14:paraId="6EAB9A9C" w14:textId="0B9269A8">
            <w:pPr>
              <w:pStyle w:val="Normal"/>
              <w:spacing w:after="0" w:line="240" w:lineRule="auto"/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</w:pPr>
          </w:p>
          <w:p w:rsidR="7FDCA5A7" w:rsidP="7B8136D5" w:rsidRDefault="7FDCA5A7" w14:paraId="0C3CFC1B" w14:textId="23B1CDEA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</w:pPr>
            <w:r w:rsidRPr="7B8136D5" w:rsidR="7FDCA5A7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 xml:space="preserve">Produce cursive writing </w:t>
            </w:r>
            <w:r w:rsidRPr="7B8136D5" w:rsidR="7FDCA5A7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>automatically</w:t>
            </w:r>
            <w:r w:rsidRPr="7B8136D5" w:rsidR="7FDCA5A7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>, enabling them to focus on the content of their work rather than the process of writing.</w:t>
            </w:r>
          </w:p>
          <w:p w:rsidRPr="00BA2F1C" w:rsidR="00BA2F1C" w:rsidP="7B8136D5" w:rsidRDefault="00BA2F1C" w14:paraId="5F07D11E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Pr="00BA2F1C" w:rsidR="0041676A" w:rsidP="15A3B830" w:rsidRDefault="00BA2F1C" w14:paraId="35C04A90" wp14:textId="00094E8E">
            <w:pPr>
              <w:pStyle w:val="ListParagraph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8" w:type="dxa"/>
            <w:shd w:val="clear" w:color="auto" w:fill="auto"/>
            <w:tcMar/>
          </w:tcPr>
          <w:p w:rsidRPr="00BA2F1C" w:rsidR="00BA2F1C" w:rsidP="006573E5" w:rsidRDefault="00BA2F1C" w14:paraId="643AC6DE" wp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A2F1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Use a further range of suffixes and prefixes</w:t>
            </w:r>
          </w:p>
          <w:p w:rsidRPr="00BA2F1C" w:rsidR="00BA2F1C" w:rsidP="7B8136D5" w:rsidRDefault="00BA2F1C" w14:paraId="43D6B1D6" wp14:textId="77777777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Pr="00BA2F1C" w:rsidR="00BA2F1C" w:rsidP="7B8136D5" w:rsidRDefault="00BA2F1C" w14:paraId="3088EEC5" wp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7B8136D5" w:rsidR="00BA2F1C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Spell some words with silent letters</w:t>
            </w:r>
          </w:p>
          <w:p w:rsidRPr="00BA2F1C" w:rsidR="00BA2F1C" w:rsidP="7B8136D5" w:rsidRDefault="00BA2F1C" w14:paraId="17DBC151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Pr="00BA2F1C" w:rsidR="00BA2F1C" w:rsidP="7B8136D5" w:rsidRDefault="00BA2F1C" w14:paraId="059DF04D" wp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7B8136D5" w:rsidR="00BA2F1C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Continue to distinguish between homophones and other words that are often confused</w:t>
            </w:r>
          </w:p>
          <w:p w:rsidRPr="00BA2F1C" w:rsidR="00BA2F1C" w:rsidP="7B8136D5" w:rsidRDefault="00BA2F1C" w14:paraId="6F8BD81B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Pr="00BA2F1C" w:rsidR="00BA2F1C" w:rsidP="7B8136D5" w:rsidRDefault="00BA2F1C" w14:paraId="50C03EB6" wp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7B8136D5" w:rsidR="00BA2F1C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Use knowledge of morphology and etymology as a strategy for spelling</w:t>
            </w:r>
          </w:p>
          <w:p w:rsidRPr="00BA2F1C" w:rsidR="00BA2F1C" w:rsidP="7B8136D5" w:rsidRDefault="00BA2F1C" w14:paraId="2613E9C1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Pr="00BA2F1C" w:rsidR="00BA2F1C" w:rsidP="7B8136D5" w:rsidRDefault="00BA2F1C" w14:paraId="3B54AB7A" wp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7B8136D5" w:rsidR="00BA2F1C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 xml:space="preserve">Use dictionaries to check spelling and meaning of </w:t>
            </w:r>
            <w:r w:rsidRPr="7B8136D5" w:rsidR="00BA2F1C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new words</w:t>
            </w:r>
            <w:r w:rsidRPr="7B8136D5" w:rsidR="00BA2F1C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 xml:space="preserve"> (using first 3 letters)</w:t>
            </w:r>
          </w:p>
          <w:p w:rsidRPr="00BA2F1C" w:rsidR="00BA2F1C" w:rsidP="7B8136D5" w:rsidRDefault="00BA2F1C" w14:paraId="1037B8A3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Pr="00BA2F1C" w:rsidR="00BA2F1C" w:rsidP="7B8136D5" w:rsidRDefault="00BA2F1C" w14:paraId="2024B848" wp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7B8136D5" w:rsidR="00BA2F1C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Use a thesaurus</w:t>
            </w:r>
          </w:p>
          <w:p w:rsidR="15A3B830" w:rsidP="7B8136D5" w:rsidRDefault="15A3B830" w14:paraId="1890EA62" w14:textId="79AF3F6C">
            <w:pPr>
              <w:pStyle w:val="Normal"/>
              <w:spacing w:after="0" w:line="240" w:lineRule="auto"/>
              <w:ind w:left="0"/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</w:pPr>
          </w:p>
          <w:p w:rsidR="67C0A963" w:rsidP="7B8136D5" w:rsidRDefault="67C0A963" w14:paraId="47F7E28B" w14:textId="13DED78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</w:pPr>
            <w:r w:rsidRPr="7B8136D5" w:rsidR="67C0A963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>Children should be able to ada</w:t>
            </w:r>
            <w:r w:rsidRPr="7B8136D5" w:rsidR="62B77E47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>p</w:t>
            </w:r>
            <w:r w:rsidRPr="7B8136D5" w:rsidR="67C0A963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 xml:space="preserve">t their </w:t>
            </w:r>
            <w:r w:rsidRPr="7B8136D5" w:rsidR="03288ED9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>knowledge of handwriting for a range of tasks and purposes a</w:t>
            </w:r>
            <w:r w:rsidRPr="7B8136D5" w:rsidR="6BC6112E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 xml:space="preserve">nd </w:t>
            </w:r>
            <w:r w:rsidRPr="7B8136D5" w:rsidR="03288ED9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>to create different effects,</w:t>
            </w:r>
          </w:p>
          <w:p w:rsidR="15A3B830" w:rsidP="7B8136D5" w:rsidRDefault="15A3B830" w14:paraId="47EE4E97" w14:textId="59338BC2">
            <w:pPr>
              <w:pStyle w:val="Normal"/>
              <w:spacing w:after="0" w:line="240" w:lineRule="auto"/>
              <w:ind w:left="0"/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</w:pPr>
          </w:p>
          <w:p w:rsidR="03288ED9" w:rsidP="7B8136D5" w:rsidRDefault="03288ED9" w14:paraId="216EC47B" w14:textId="4B79246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</w:pPr>
            <w:r w:rsidRPr="6A035299" w:rsidR="03288ED9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>The</w:t>
            </w:r>
            <w:r w:rsidRPr="6A035299" w:rsidR="0F310491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>y</w:t>
            </w:r>
            <w:r w:rsidRPr="6A035299" w:rsidR="03288ED9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 xml:space="preserve"> should </w:t>
            </w:r>
            <w:r w:rsidRPr="6A035299" w:rsidR="07FEFE57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>be</w:t>
            </w:r>
            <w:r w:rsidRPr="6A035299" w:rsidR="03288ED9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 xml:space="preserve"> clear about what standards of handwriting is </w:t>
            </w:r>
            <w:r w:rsidRPr="6A035299" w:rsidR="03288ED9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>appropriate for</w:t>
            </w:r>
            <w:r w:rsidRPr="6A035299" w:rsidR="53B84E04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 xml:space="preserve"> a</w:t>
            </w:r>
            <w:r w:rsidRPr="6A035299" w:rsidR="03288ED9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 xml:space="preserve"> </w:t>
            </w:r>
            <w:r w:rsidRPr="6A035299" w:rsidR="30F321DF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>particular task</w:t>
            </w:r>
            <w:r w:rsidRPr="6A035299" w:rsidR="03288ED9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highlight w:val="yellow"/>
              </w:rPr>
              <w:t>, for example, quick notes, a final handwritten version, an un-joined style, or capital letters.</w:t>
            </w:r>
          </w:p>
          <w:p w:rsidRPr="00BA2F1C" w:rsidR="00BA2F1C" w:rsidP="7B8136D5" w:rsidRDefault="00BA2F1C" w14:paraId="687C6DE0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Pr="00BA2F1C" w:rsidR="0041676A" w:rsidP="15A3B830" w:rsidRDefault="00BA2F1C" w14:paraId="6C88F5AC" wp14:textId="6080DF76">
            <w:pPr>
              <w:pStyle w:val="ListParagraph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xmlns:wp14="http://schemas.microsoft.com/office/word/2010/wordml" w:rsidR="005A6A4A" w:rsidP="005A6A4A" w:rsidRDefault="005A6A4A" w14:paraId="58E6DD4E" wp14:textId="77777777">
      <w:pPr>
        <w:rPr>
          <w:rFonts w:ascii="Arial" w:hAnsi="Arial" w:cs="Arial"/>
          <w:sz w:val="18"/>
          <w:szCs w:val="18"/>
        </w:rPr>
      </w:pPr>
    </w:p>
    <w:tbl>
      <w:tblPr>
        <w:tblW w:w="15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04"/>
        <w:gridCol w:w="2173"/>
        <w:gridCol w:w="2174"/>
        <w:gridCol w:w="2293"/>
        <w:gridCol w:w="2295"/>
        <w:gridCol w:w="2389"/>
        <w:gridCol w:w="2186"/>
      </w:tblGrid>
      <w:tr xmlns:wp14="http://schemas.microsoft.com/office/word/2010/wordml" w:rsidRPr="006F3B70" w:rsidR="005A4D7D" w:rsidTr="00CD234B" w14:paraId="55BA92D8" wp14:textId="77777777">
        <w:trPr>
          <w:trHeight w:val="50"/>
        </w:trPr>
        <w:tc>
          <w:tcPr>
            <w:tcW w:w="15614" w:type="dxa"/>
            <w:gridSpan w:val="7"/>
          </w:tcPr>
          <w:p w:rsidRPr="006F3B70" w:rsidR="005A4D7D" w:rsidP="00CD234B" w:rsidRDefault="00E67CDD" w14:paraId="459F0B73" wp14:textId="77777777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Progression of skills, knowledge &amp; vocabulary: </w:t>
            </w:r>
            <w:r w:rsidR="007C54C8">
              <w:rPr>
                <w:rFonts w:ascii="Arial" w:hAnsi="Arial" w:cs="Arial"/>
                <w:b/>
                <w:sz w:val="24"/>
                <w:szCs w:val="24"/>
              </w:rPr>
              <w:t>WRITING</w:t>
            </w:r>
          </w:p>
        </w:tc>
      </w:tr>
      <w:tr xmlns:wp14="http://schemas.microsoft.com/office/word/2010/wordml" w:rsidR="005A4D7D" w:rsidTr="00CD234B" w14:paraId="6B6667B0" wp14:textId="77777777">
        <w:trPr>
          <w:trHeight w:val="50"/>
        </w:trPr>
        <w:tc>
          <w:tcPr>
            <w:tcW w:w="15614" w:type="dxa"/>
            <w:gridSpan w:val="7"/>
          </w:tcPr>
          <w:p w:rsidR="005A4D7D" w:rsidP="00CD234B" w:rsidRDefault="00477156" w14:paraId="00E96C1D" wp14:textId="77777777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VOCABULARY FOR </w:t>
            </w:r>
            <w:r w:rsidR="007C54C8">
              <w:rPr>
                <w:rFonts w:ascii="Arial" w:hAnsi="Arial" w:cs="Arial"/>
                <w:b/>
                <w:sz w:val="24"/>
                <w:szCs w:val="24"/>
              </w:rPr>
              <w:t>WRITING</w:t>
            </w:r>
          </w:p>
        </w:tc>
      </w:tr>
      <w:tr xmlns:wp14="http://schemas.microsoft.com/office/word/2010/wordml" w:rsidRPr="00774DD2" w:rsidR="005A4D7D" w:rsidTr="00342706" w14:paraId="3B87E1D7" wp14:textId="77777777">
        <w:trPr>
          <w:trHeight w:val="50"/>
        </w:trPr>
        <w:tc>
          <w:tcPr>
            <w:tcW w:w="2104" w:type="dxa"/>
          </w:tcPr>
          <w:p w:rsidR="005A4D7D" w:rsidP="00CD234B" w:rsidRDefault="005A4D7D" w14:paraId="1D2C9BCB" wp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End of Reception </w:t>
            </w:r>
          </w:p>
          <w:p w:rsidR="005A4D7D" w:rsidP="00CD234B" w:rsidRDefault="005A4D7D" w14:paraId="2DA50ABF" wp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ELG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Pr="007F550C" w:rsidR="005A4D7D" w:rsidP="00CD234B" w:rsidRDefault="005A4D7D" w14:paraId="71F727BA" wp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Year 1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Pr="007F550C" w:rsidR="005A4D7D" w:rsidP="00CD234B" w:rsidRDefault="005A4D7D" w14:paraId="3B9EFF0D" wp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Year 2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Pr="007F550C" w:rsidR="005A4D7D" w:rsidP="00CD234B" w:rsidRDefault="005A4D7D" w14:paraId="395AE2C9" wp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Year 3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Pr="007F550C" w:rsidR="005A4D7D" w:rsidP="00CD234B" w:rsidRDefault="005A4D7D" w14:paraId="507DDEAD" wp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Year 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Pr="007F550C" w:rsidR="005A4D7D" w:rsidP="00CD234B" w:rsidRDefault="005A4D7D" w14:paraId="2BB437D1" wp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Year 5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Pr="00774DD2" w:rsidR="005A4D7D" w:rsidP="00CD234B" w:rsidRDefault="005A4D7D" w14:paraId="2EBD71A0" wp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4DD2">
              <w:rPr>
                <w:rFonts w:ascii="Arial" w:hAnsi="Arial" w:cs="Arial"/>
                <w:b/>
                <w:color w:val="000000"/>
                <w:sz w:val="20"/>
                <w:szCs w:val="20"/>
              </w:rPr>
              <w:t>Year 6</w:t>
            </w:r>
          </w:p>
        </w:tc>
      </w:tr>
      <w:tr xmlns:wp14="http://schemas.microsoft.com/office/word/2010/wordml" w:rsidRPr="007F550C" w:rsidR="005A4D7D" w:rsidTr="00342706" w14:paraId="72932683" wp14:textId="77777777">
        <w:trPr>
          <w:trHeight w:val="53"/>
        </w:trPr>
        <w:tc>
          <w:tcPr>
            <w:tcW w:w="2104" w:type="dxa"/>
          </w:tcPr>
          <w:p w:rsidRPr="00360AF5" w:rsidR="002518B2" w:rsidP="00D17962" w:rsidRDefault="002518B2" w14:paraId="18349AF9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AF5">
              <w:rPr>
                <w:rFonts w:ascii="Arial" w:hAnsi="Arial" w:cs="Arial"/>
                <w:color w:val="000000"/>
                <w:sz w:val="20"/>
                <w:szCs w:val="20"/>
              </w:rPr>
              <w:t>capital letter</w:t>
            </w:r>
          </w:p>
          <w:p w:rsidRPr="00360AF5" w:rsidR="002518B2" w:rsidP="00D17962" w:rsidRDefault="002518B2" w14:paraId="4E5FE194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AF5">
              <w:rPr>
                <w:rFonts w:ascii="Arial" w:hAnsi="Arial" w:cs="Arial"/>
                <w:color w:val="000000"/>
                <w:sz w:val="20"/>
                <w:szCs w:val="20"/>
              </w:rPr>
              <w:t>captions</w:t>
            </w:r>
          </w:p>
          <w:p w:rsidRPr="00360AF5" w:rsidR="002518B2" w:rsidP="00D17962" w:rsidRDefault="002518B2" w14:paraId="2FF8CDBE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AF5">
              <w:rPr>
                <w:rFonts w:ascii="Arial" w:hAnsi="Arial" w:cs="Arial"/>
                <w:color w:val="000000"/>
                <w:sz w:val="20"/>
                <w:szCs w:val="20"/>
              </w:rPr>
              <w:t>finger space</w:t>
            </w:r>
          </w:p>
          <w:p w:rsidRPr="00360AF5" w:rsidR="002518B2" w:rsidP="00D17962" w:rsidRDefault="002518B2" w14:paraId="70827929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AF5">
              <w:rPr>
                <w:rFonts w:ascii="Arial" w:hAnsi="Arial" w:cs="Arial"/>
                <w:color w:val="000000"/>
                <w:sz w:val="20"/>
                <w:szCs w:val="20"/>
              </w:rPr>
              <w:t>full stop</w:t>
            </w:r>
          </w:p>
          <w:p w:rsidRPr="00360AF5" w:rsidR="002518B2" w:rsidP="00D17962" w:rsidRDefault="002518B2" w14:paraId="225451DD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AF5">
              <w:rPr>
                <w:rFonts w:ascii="Arial" w:hAnsi="Arial" w:cs="Arial"/>
                <w:color w:val="000000"/>
                <w:sz w:val="20"/>
                <w:szCs w:val="20"/>
              </w:rPr>
              <w:t>labels</w:t>
            </w:r>
          </w:p>
          <w:p w:rsidRPr="00360AF5" w:rsidR="002518B2" w:rsidP="00D17962" w:rsidRDefault="002518B2" w14:paraId="14037B8A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AF5">
              <w:rPr>
                <w:rFonts w:ascii="Arial" w:hAnsi="Arial" w:cs="Arial"/>
                <w:color w:val="000000"/>
                <w:sz w:val="20"/>
                <w:szCs w:val="20"/>
              </w:rPr>
              <w:t>letter</w:t>
            </w:r>
          </w:p>
          <w:p w:rsidRPr="00360AF5" w:rsidR="002518B2" w:rsidP="00D17962" w:rsidRDefault="002518B2" w14:paraId="575880E0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AF5">
              <w:rPr>
                <w:rFonts w:ascii="Arial" w:hAnsi="Arial" w:cs="Arial"/>
                <w:color w:val="000000"/>
                <w:sz w:val="20"/>
                <w:szCs w:val="20"/>
              </w:rPr>
              <w:t>lists</w:t>
            </w:r>
          </w:p>
          <w:p w:rsidRPr="00360AF5" w:rsidR="002518B2" w:rsidP="00D17962" w:rsidRDefault="002518B2" w14:paraId="43FA1AE9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AF5">
              <w:rPr>
                <w:rFonts w:ascii="Arial" w:hAnsi="Arial" w:cs="Arial"/>
                <w:color w:val="000000"/>
                <w:sz w:val="20"/>
                <w:szCs w:val="20"/>
              </w:rPr>
              <w:t>sentence</w:t>
            </w:r>
          </w:p>
          <w:p w:rsidRPr="00360AF5" w:rsidR="002518B2" w:rsidP="00D17962" w:rsidRDefault="002518B2" w14:paraId="7DA6B63D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AF5">
              <w:rPr>
                <w:rFonts w:ascii="Arial" w:hAnsi="Arial" w:cs="Arial"/>
                <w:color w:val="000000"/>
                <w:sz w:val="20"/>
                <w:szCs w:val="20"/>
              </w:rPr>
              <w:t>tripod</w:t>
            </w:r>
          </w:p>
          <w:p w:rsidRPr="00360AF5" w:rsidR="002518B2" w:rsidP="00D17962" w:rsidRDefault="002518B2" w14:paraId="7024610A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AF5">
              <w:rPr>
                <w:rFonts w:ascii="Arial" w:hAnsi="Arial" w:cs="Arial"/>
                <w:color w:val="000000"/>
                <w:sz w:val="20"/>
                <w:szCs w:val="20"/>
              </w:rPr>
              <w:t>word</w:t>
            </w:r>
          </w:p>
          <w:p w:rsidRPr="00360AF5" w:rsidR="005A4D7D" w:rsidP="005A4D7D" w:rsidRDefault="005A4D7D" w14:paraId="7D3BEE8F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auto"/>
          </w:tcPr>
          <w:p w:rsidRPr="00360AF5" w:rsidR="002518B2" w:rsidP="009348D2" w:rsidRDefault="002518B2" w14:paraId="5E350588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AF5">
              <w:rPr>
                <w:rFonts w:ascii="Arial" w:hAnsi="Arial" w:cs="Arial"/>
                <w:color w:val="000000"/>
                <w:sz w:val="20"/>
                <w:szCs w:val="20"/>
              </w:rPr>
              <w:t>adjective</w:t>
            </w:r>
          </w:p>
          <w:p w:rsidRPr="00360AF5" w:rsidR="002518B2" w:rsidP="009348D2" w:rsidRDefault="002518B2" w14:paraId="1C8B2FD0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AF5">
              <w:rPr>
                <w:rFonts w:ascii="Arial" w:hAnsi="Arial" w:cs="Arial"/>
                <w:color w:val="000000"/>
                <w:sz w:val="20"/>
                <w:szCs w:val="20"/>
              </w:rPr>
              <w:t>ascender</w:t>
            </w:r>
          </w:p>
          <w:p w:rsidRPr="00360AF5" w:rsidR="002518B2" w:rsidP="00BA76F5" w:rsidRDefault="002518B2" w14:paraId="7E0AF510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AF5">
              <w:rPr>
                <w:rFonts w:ascii="Arial" w:hAnsi="Arial" w:cs="Arial"/>
                <w:color w:val="000000"/>
                <w:sz w:val="20"/>
                <w:szCs w:val="20"/>
              </w:rPr>
              <w:t>conjunction</w:t>
            </w:r>
          </w:p>
          <w:p w:rsidRPr="00360AF5" w:rsidR="002518B2" w:rsidP="00BA76F5" w:rsidRDefault="002518B2" w14:paraId="0D863A24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AF5">
              <w:rPr>
                <w:rFonts w:ascii="Arial" w:hAnsi="Arial" w:cs="Arial"/>
                <w:color w:val="000000"/>
                <w:sz w:val="20"/>
                <w:szCs w:val="20"/>
              </w:rPr>
              <w:t>descender</w:t>
            </w:r>
          </w:p>
          <w:p w:rsidRPr="00360AF5" w:rsidR="002518B2" w:rsidP="00BA76F5" w:rsidRDefault="002518B2" w14:paraId="7774AE3D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AF5">
              <w:rPr>
                <w:rFonts w:ascii="Arial" w:hAnsi="Arial" w:cs="Arial"/>
                <w:color w:val="000000"/>
                <w:sz w:val="20"/>
                <w:szCs w:val="20"/>
              </w:rPr>
              <w:t>exclamation mark</w:t>
            </w:r>
          </w:p>
          <w:p w:rsidRPr="00360AF5" w:rsidR="002518B2" w:rsidP="00BA76F5" w:rsidRDefault="002518B2" w14:paraId="18FEDBB7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AF5">
              <w:rPr>
                <w:rFonts w:ascii="Arial" w:hAnsi="Arial" w:cs="Arial"/>
                <w:color w:val="000000"/>
                <w:sz w:val="20"/>
                <w:szCs w:val="20"/>
              </w:rPr>
              <w:t>noun</w:t>
            </w:r>
          </w:p>
          <w:p w:rsidRPr="00360AF5" w:rsidR="002518B2" w:rsidP="00BA76F5" w:rsidRDefault="002518B2" w14:paraId="246D9E61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AF5">
              <w:rPr>
                <w:rFonts w:ascii="Arial" w:hAnsi="Arial" w:cs="Arial"/>
                <w:color w:val="000000"/>
                <w:sz w:val="20"/>
                <w:szCs w:val="20"/>
              </w:rPr>
              <w:t>plural</w:t>
            </w:r>
          </w:p>
          <w:p w:rsidRPr="00360AF5" w:rsidR="002518B2" w:rsidP="00BA76F5" w:rsidRDefault="002518B2" w14:paraId="025DD9EC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AF5">
              <w:rPr>
                <w:rFonts w:ascii="Arial" w:hAnsi="Arial" w:cs="Arial"/>
                <w:color w:val="000000"/>
                <w:sz w:val="20"/>
                <w:szCs w:val="20"/>
              </w:rPr>
              <w:t>question mark</w:t>
            </w:r>
          </w:p>
          <w:p w:rsidRPr="00360AF5" w:rsidR="002518B2" w:rsidP="00BA76F5" w:rsidRDefault="002518B2" w14:paraId="5A7B967C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AF5">
              <w:rPr>
                <w:rFonts w:ascii="Arial" w:hAnsi="Arial" w:cs="Arial"/>
                <w:color w:val="000000"/>
                <w:sz w:val="20"/>
                <w:szCs w:val="20"/>
              </w:rPr>
              <w:t>singular</w:t>
            </w:r>
          </w:p>
          <w:p w:rsidRPr="00360AF5" w:rsidR="002633E0" w:rsidP="00BA76F5" w:rsidRDefault="002518B2" w14:paraId="233A629E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AF5">
              <w:rPr>
                <w:rFonts w:ascii="Arial" w:hAnsi="Arial" w:cs="Arial"/>
                <w:color w:val="000000"/>
                <w:sz w:val="20"/>
                <w:szCs w:val="20"/>
              </w:rPr>
              <w:t>verb</w:t>
            </w:r>
          </w:p>
        </w:tc>
        <w:tc>
          <w:tcPr>
            <w:tcW w:w="2174" w:type="dxa"/>
            <w:shd w:val="clear" w:color="auto" w:fill="auto"/>
          </w:tcPr>
          <w:p w:rsidRPr="00360AF5" w:rsidR="002518B2" w:rsidP="00BA76F5" w:rsidRDefault="002518B2" w14:paraId="26FC44C9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AF5">
              <w:rPr>
                <w:rFonts w:ascii="Arial" w:hAnsi="Arial" w:cs="Arial"/>
                <w:color w:val="000000"/>
                <w:sz w:val="20"/>
                <w:szCs w:val="20"/>
              </w:rPr>
              <w:t>adverb</w:t>
            </w:r>
          </w:p>
          <w:p w:rsidRPr="00360AF5" w:rsidR="002518B2" w:rsidP="00653E42" w:rsidRDefault="002518B2" w14:paraId="7623AB28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60AF5">
              <w:rPr>
                <w:rFonts w:ascii="Arial" w:hAnsi="Arial" w:cs="Arial"/>
                <w:sz w:val="20"/>
                <w:szCs w:val="20"/>
              </w:rPr>
              <w:t>bullet points</w:t>
            </w:r>
          </w:p>
          <w:p w:rsidRPr="00360AF5" w:rsidR="002518B2" w:rsidP="00BA76F5" w:rsidRDefault="002518B2" w14:paraId="2A0C398A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AF5">
              <w:rPr>
                <w:rFonts w:ascii="Arial" w:hAnsi="Arial" w:cs="Arial"/>
                <w:color w:val="000000"/>
                <w:sz w:val="20"/>
                <w:szCs w:val="20"/>
              </w:rPr>
              <w:t>comma</w:t>
            </w:r>
          </w:p>
          <w:p w:rsidRPr="00360AF5" w:rsidR="002518B2" w:rsidP="00BA76F5" w:rsidRDefault="002518B2" w14:paraId="72435911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AF5">
              <w:rPr>
                <w:rFonts w:ascii="Arial" w:hAnsi="Arial" w:cs="Arial"/>
                <w:color w:val="000000"/>
                <w:sz w:val="20"/>
                <w:szCs w:val="20"/>
              </w:rPr>
              <w:t>command</w:t>
            </w:r>
          </w:p>
          <w:p w:rsidRPr="00360AF5" w:rsidR="002518B2" w:rsidP="00BA76F5" w:rsidRDefault="002518B2" w14:paraId="6FC4DC6C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AF5">
              <w:rPr>
                <w:rFonts w:ascii="Arial" w:hAnsi="Arial" w:cs="Arial"/>
                <w:color w:val="000000"/>
                <w:sz w:val="20"/>
                <w:szCs w:val="20"/>
              </w:rPr>
              <w:t>compound</w:t>
            </w:r>
          </w:p>
          <w:p w:rsidRPr="00360AF5" w:rsidR="002518B2" w:rsidP="00BA76F5" w:rsidRDefault="002518B2" w14:paraId="07A23876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AF5">
              <w:rPr>
                <w:rFonts w:ascii="Arial" w:hAnsi="Arial" w:cs="Arial"/>
                <w:color w:val="000000"/>
                <w:sz w:val="20"/>
                <w:szCs w:val="20"/>
              </w:rPr>
              <w:t>exclamation</w:t>
            </w:r>
          </w:p>
          <w:p w:rsidRPr="00360AF5" w:rsidR="002518B2" w:rsidP="00BA76F5" w:rsidRDefault="002518B2" w14:paraId="510782D7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AF5">
              <w:rPr>
                <w:rFonts w:ascii="Arial" w:hAnsi="Arial" w:cs="Arial"/>
                <w:color w:val="000000"/>
                <w:sz w:val="20"/>
                <w:szCs w:val="20"/>
              </w:rPr>
              <w:t>headings</w:t>
            </w:r>
          </w:p>
          <w:p w:rsidRPr="00360AF5" w:rsidR="002518B2" w:rsidP="00E166CD" w:rsidRDefault="002518B2" w14:paraId="4805BBA2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AF5">
              <w:rPr>
                <w:rFonts w:ascii="Arial" w:hAnsi="Arial" w:cs="Arial"/>
                <w:color w:val="000000"/>
                <w:sz w:val="20"/>
                <w:szCs w:val="20"/>
              </w:rPr>
              <w:t>inverted commas</w:t>
            </w:r>
          </w:p>
          <w:p w:rsidRPr="00360AF5" w:rsidR="002518B2" w:rsidP="00BA76F5" w:rsidRDefault="002518B2" w14:paraId="5BDFC9A8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AF5">
              <w:rPr>
                <w:rFonts w:ascii="Arial" w:hAnsi="Arial" w:cs="Arial"/>
                <w:color w:val="000000"/>
                <w:sz w:val="20"/>
                <w:szCs w:val="20"/>
              </w:rPr>
              <w:t>noun phrase</w:t>
            </w:r>
          </w:p>
          <w:p w:rsidRPr="00360AF5" w:rsidR="002518B2" w:rsidP="00BA76F5" w:rsidRDefault="002518B2" w14:paraId="37428039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AF5">
              <w:rPr>
                <w:rFonts w:ascii="Arial" w:hAnsi="Arial" w:cs="Arial"/>
                <w:color w:val="000000"/>
                <w:sz w:val="20"/>
                <w:szCs w:val="20"/>
              </w:rPr>
              <w:t>paragraph</w:t>
            </w:r>
          </w:p>
          <w:p w:rsidRPr="00360AF5" w:rsidR="002518B2" w:rsidP="00BA76F5" w:rsidRDefault="002518B2" w14:paraId="3BA6A6AC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AF5">
              <w:rPr>
                <w:rFonts w:ascii="Arial" w:hAnsi="Arial" w:cs="Arial"/>
                <w:color w:val="000000"/>
                <w:sz w:val="20"/>
                <w:szCs w:val="20"/>
              </w:rPr>
              <w:t>statement</w:t>
            </w:r>
          </w:p>
          <w:p w:rsidRPr="00360AF5" w:rsidR="002518B2" w:rsidP="00BA76F5" w:rsidRDefault="002518B2" w14:paraId="33803779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AF5">
              <w:rPr>
                <w:rFonts w:ascii="Arial" w:hAnsi="Arial" w:cs="Arial"/>
                <w:color w:val="000000"/>
                <w:sz w:val="20"/>
                <w:szCs w:val="20"/>
              </w:rPr>
              <w:t>sub-headings</w:t>
            </w:r>
          </w:p>
          <w:p w:rsidRPr="00360AF5" w:rsidR="002518B2" w:rsidP="00BA76F5" w:rsidRDefault="002518B2" w14:paraId="3683526A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AF5">
              <w:rPr>
                <w:rFonts w:ascii="Arial" w:hAnsi="Arial" w:cs="Arial"/>
                <w:color w:val="000000"/>
                <w:sz w:val="20"/>
                <w:szCs w:val="20"/>
              </w:rPr>
              <w:t>suffix</w:t>
            </w:r>
          </w:p>
          <w:p w:rsidRPr="00360AF5" w:rsidR="002518B2" w:rsidP="00BA76F5" w:rsidRDefault="002518B2" w14:paraId="3CBBC53C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AF5">
              <w:rPr>
                <w:rFonts w:ascii="Arial" w:hAnsi="Arial" w:cs="Arial"/>
                <w:color w:val="000000"/>
                <w:sz w:val="20"/>
                <w:szCs w:val="20"/>
              </w:rPr>
              <w:t>tense (past, present)</w:t>
            </w:r>
          </w:p>
          <w:p w:rsidRPr="00360AF5" w:rsidR="009348D2" w:rsidP="00BA76F5" w:rsidRDefault="002518B2" w14:paraId="6E8559C4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AF5">
              <w:rPr>
                <w:rFonts w:ascii="Arial" w:hAnsi="Arial" w:cs="Arial"/>
                <w:color w:val="000000"/>
                <w:sz w:val="20"/>
                <w:szCs w:val="20"/>
              </w:rPr>
              <w:t>word classes</w:t>
            </w:r>
          </w:p>
        </w:tc>
        <w:tc>
          <w:tcPr>
            <w:tcW w:w="2293" w:type="dxa"/>
            <w:shd w:val="clear" w:color="auto" w:fill="auto"/>
          </w:tcPr>
          <w:p w:rsidRPr="00360AF5" w:rsidR="00220532" w:rsidP="00BA76F5" w:rsidRDefault="00220532" w14:paraId="29580105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AF5">
              <w:rPr>
                <w:rFonts w:ascii="Arial" w:hAnsi="Arial" w:cs="Arial"/>
                <w:color w:val="000000"/>
                <w:sz w:val="20"/>
                <w:szCs w:val="20"/>
              </w:rPr>
              <w:t>apostrophe</w:t>
            </w:r>
          </w:p>
          <w:p w:rsidRPr="00360AF5" w:rsidR="00220532" w:rsidP="00BA76F5" w:rsidRDefault="00220532" w14:paraId="401F8B80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AF5">
              <w:rPr>
                <w:rFonts w:ascii="Arial" w:hAnsi="Arial" w:cs="Arial"/>
                <w:color w:val="000000"/>
                <w:sz w:val="20"/>
                <w:szCs w:val="20"/>
              </w:rPr>
              <w:t>clause</w:t>
            </w:r>
          </w:p>
          <w:p w:rsidRPr="00360AF5" w:rsidR="00220532" w:rsidP="00BA76F5" w:rsidRDefault="00220532" w14:paraId="487E4CEA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AF5">
              <w:rPr>
                <w:rFonts w:ascii="Arial" w:hAnsi="Arial" w:cs="Arial"/>
                <w:color w:val="000000"/>
                <w:sz w:val="20"/>
                <w:szCs w:val="20"/>
              </w:rPr>
              <w:t>consonant</w:t>
            </w:r>
          </w:p>
          <w:p w:rsidRPr="00360AF5" w:rsidR="00220532" w:rsidP="00BA76F5" w:rsidRDefault="00220532" w14:paraId="4680808A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AF5">
              <w:rPr>
                <w:rFonts w:ascii="Arial" w:hAnsi="Arial" w:cs="Arial"/>
                <w:color w:val="000000"/>
                <w:sz w:val="20"/>
                <w:szCs w:val="20"/>
              </w:rPr>
              <w:t>direct speech</w:t>
            </w:r>
          </w:p>
          <w:p w:rsidRPr="00360AF5" w:rsidR="00653E42" w:rsidP="00BA76F5" w:rsidRDefault="00653E42" w14:paraId="754DEA66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AF5">
              <w:rPr>
                <w:rFonts w:ascii="Arial" w:hAnsi="Arial" w:cs="Arial"/>
                <w:color w:val="000000"/>
                <w:sz w:val="20"/>
                <w:szCs w:val="20"/>
              </w:rPr>
              <w:t>indirect speech</w:t>
            </w:r>
          </w:p>
          <w:p w:rsidRPr="00360AF5" w:rsidR="00220532" w:rsidP="00BA76F5" w:rsidRDefault="00220532" w14:paraId="0EB065EA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AF5">
              <w:rPr>
                <w:rFonts w:ascii="Arial" w:hAnsi="Arial" w:cs="Arial"/>
                <w:color w:val="000000"/>
                <w:sz w:val="20"/>
                <w:szCs w:val="20"/>
              </w:rPr>
              <w:t>prefix</w:t>
            </w:r>
          </w:p>
          <w:p w:rsidRPr="00360AF5" w:rsidR="00220532" w:rsidP="00BA76F5" w:rsidRDefault="00220532" w14:paraId="0FDAF7DB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AF5">
              <w:rPr>
                <w:rFonts w:ascii="Arial" w:hAnsi="Arial" w:cs="Arial"/>
                <w:color w:val="000000"/>
                <w:sz w:val="20"/>
                <w:szCs w:val="20"/>
              </w:rPr>
              <w:t>preposition</w:t>
            </w:r>
          </w:p>
          <w:p w:rsidRPr="00360AF5" w:rsidR="00220532" w:rsidP="00BA76F5" w:rsidRDefault="00220532" w14:paraId="27F2E0DC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AF5">
              <w:rPr>
                <w:rFonts w:ascii="Arial" w:hAnsi="Arial" w:cs="Arial"/>
                <w:color w:val="000000"/>
                <w:sz w:val="20"/>
                <w:szCs w:val="20"/>
              </w:rPr>
              <w:t>pronoun</w:t>
            </w:r>
          </w:p>
          <w:p w:rsidRPr="00360AF5" w:rsidR="00220532" w:rsidP="00BA76F5" w:rsidRDefault="00220532" w14:paraId="19BB05D6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AF5">
              <w:rPr>
                <w:rFonts w:ascii="Arial" w:hAnsi="Arial" w:cs="Arial"/>
                <w:color w:val="000000"/>
                <w:sz w:val="20"/>
                <w:szCs w:val="20"/>
              </w:rPr>
              <w:t>subordinate clause</w:t>
            </w:r>
          </w:p>
          <w:p w:rsidRPr="00360AF5" w:rsidR="00220532" w:rsidP="00BA76F5" w:rsidRDefault="00220532" w14:paraId="2224F8F4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AF5">
              <w:rPr>
                <w:rFonts w:ascii="Arial" w:hAnsi="Arial" w:cs="Arial"/>
                <w:color w:val="000000"/>
                <w:sz w:val="20"/>
                <w:szCs w:val="20"/>
              </w:rPr>
              <w:t>tense (future)</w:t>
            </w:r>
          </w:p>
          <w:p w:rsidRPr="00360AF5" w:rsidR="00220532" w:rsidP="009348D2" w:rsidRDefault="00220532" w14:paraId="6E3FAA16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AF5">
              <w:rPr>
                <w:rFonts w:ascii="Arial" w:hAnsi="Arial" w:cs="Arial"/>
                <w:color w:val="000000"/>
                <w:sz w:val="20"/>
                <w:szCs w:val="20"/>
              </w:rPr>
              <w:t>vowel</w:t>
            </w:r>
          </w:p>
        </w:tc>
        <w:tc>
          <w:tcPr>
            <w:tcW w:w="2295" w:type="dxa"/>
            <w:shd w:val="clear" w:color="auto" w:fill="auto"/>
          </w:tcPr>
          <w:p w:rsidRPr="00360AF5" w:rsidR="005B7328" w:rsidP="005B7328" w:rsidRDefault="005B7328" w14:paraId="5337DA68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60AF5">
              <w:rPr>
                <w:rFonts w:ascii="Arial" w:hAnsi="Arial" w:cs="Arial"/>
                <w:sz w:val="20"/>
                <w:szCs w:val="20"/>
              </w:rPr>
              <w:t>antonym</w:t>
            </w:r>
          </w:p>
          <w:p w:rsidRPr="00360AF5" w:rsidR="00220532" w:rsidP="0009773C" w:rsidRDefault="00220532" w14:paraId="53C3F50B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AF5">
              <w:rPr>
                <w:rFonts w:ascii="Arial" w:hAnsi="Arial" w:cs="Arial"/>
                <w:color w:val="000000"/>
                <w:sz w:val="20"/>
                <w:szCs w:val="20"/>
              </w:rPr>
              <w:t>determiner</w:t>
            </w:r>
          </w:p>
          <w:p w:rsidRPr="00360AF5" w:rsidR="00220532" w:rsidP="0009773C" w:rsidRDefault="00220532" w14:paraId="67BD559B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AF5">
              <w:rPr>
                <w:rFonts w:ascii="Arial" w:hAnsi="Arial" w:cs="Arial"/>
                <w:color w:val="000000"/>
                <w:sz w:val="20"/>
                <w:szCs w:val="20"/>
              </w:rPr>
              <w:t>fronted adverbial</w:t>
            </w:r>
          </w:p>
          <w:p w:rsidRPr="00360AF5" w:rsidR="002518B2" w:rsidP="0009773C" w:rsidRDefault="00220532" w14:paraId="6A395413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AF5">
              <w:rPr>
                <w:rFonts w:ascii="Arial" w:hAnsi="Arial" w:cs="Arial"/>
                <w:color w:val="000000"/>
                <w:sz w:val="20"/>
                <w:szCs w:val="20"/>
              </w:rPr>
              <w:t>possessive pronoun</w:t>
            </w:r>
          </w:p>
          <w:p w:rsidRPr="00360AF5" w:rsidR="005B7328" w:rsidP="0009773C" w:rsidRDefault="005B7328" w14:paraId="2F5E23DA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60AF5">
              <w:rPr>
                <w:rFonts w:ascii="Arial" w:hAnsi="Arial" w:cs="Arial"/>
                <w:sz w:val="20"/>
                <w:szCs w:val="20"/>
              </w:rPr>
              <w:t>synonym</w:t>
            </w:r>
          </w:p>
        </w:tc>
        <w:tc>
          <w:tcPr>
            <w:tcW w:w="2389" w:type="dxa"/>
            <w:shd w:val="clear" w:color="auto" w:fill="auto"/>
          </w:tcPr>
          <w:p w:rsidRPr="00360AF5" w:rsidR="002518B2" w:rsidP="00653E42" w:rsidRDefault="002518B2" w14:paraId="6BD74540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60AF5">
              <w:rPr>
                <w:rFonts w:ascii="Arial" w:hAnsi="Arial" w:cs="Arial"/>
                <w:sz w:val="20"/>
                <w:szCs w:val="20"/>
              </w:rPr>
              <w:t>active</w:t>
            </w:r>
          </w:p>
          <w:p w:rsidRPr="00360AF5" w:rsidR="002518B2" w:rsidP="0009773C" w:rsidRDefault="002518B2" w14:paraId="05CD63A5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60AF5">
              <w:rPr>
                <w:rFonts w:ascii="Arial" w:hAnsi="Arial" w:cs="Arial"/>
                <w:sz w:val="20"/>
                <w:szCs w:val="20"/>
              </w:rPr>
              <w:t>ambiguity</w:t>
            </w:r>
          </w:p>
          <w:p w:rsidRPr="00360AF5" w:rsidR="002518B2" w:rsidP="0009773C" w:rsidRDefault="002518B2" w14:paraId="06B9D60D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60AF5">
              <w:rPr>
                <w:rFonts w:ascii="Arial" w:hAnsi="Arial" w:cs="Arial"/>
                <w:sz w:val="20"/>
                <w:szCs w:val="20"/>
              </w:rPr>
              <w:t>bracket</w:t>
            </w:r>
          </w:p>
          <w:p w:rsidRPr="00360AF5" w:rsidR="002518B2" w:rsidP="0009773C" w:rsidRDefault="002518B2" w14:paraId="55E3F64D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60AF5">
              <w:rPr>
                <w:rFonts w:ascii="Arial" w:hAnsi="Arial" w:cs="Arial"/>
                <w:sz w:val="20"/>
                <w:szCs w:val="20"/>
              </w:rPr>
              <w:t>cohesion</w:t>
            </w:r>
          </w:p>
          <w:p w:rsidRPr="00360AF5" w:rsidR="002518B2" w:rsidP="0009773C" w:rsidRDefault="002518B2" w14:paraId="11500674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60AF5">
              <w:rPr>
                <w:rFonts w:ascii="Arial" w:hAnsi="Arial" w:cs="Arial"/>
                <w:sz w:val="20"/>
                <w:szCs w:val="20"/>
              </w:rPr>
              <w:t>dash</w:t>
            </w:r>
          </w:p>
          <w:p w:rsidRPr="00360AF5" w:rsidR="002518B2" w:rsidP="0009773C" w:rsidRDefault="002518B2" w14:paraId="3655D4DD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60AF5">
              <w:rPr>
                <w:rFonts w:ascii="Arial" w:hAnsi="Arial" w:cs="Arial"/>
                <w:sz w:val="20"/>
                <w:szCs w:val="20"/>
              </w:rPr>
              <w:t>modal verb</w:t>
            </w:r>
          </w:p>
          <w:p w:rsidRPr="00360AF5" w:rsidR="002518B2" w:rsidP="00E166CD" w:rsidRDefault="002518B2" w14:paraId="1B6611F8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60AF5">
              <w:rPr>
                <w:rFonts w:ascii="Arial" w:hAnsi="Arial" w:cs="Arial"/>
                <w:sz w:val="20"/>
                <w:szCs w:val="20"/>
              </w:rPr>
              <w:t>object</w:t>
            </w:r>
          </w:p>
          <w:p w:rsidRPr="00360AF5" w:rsidR="002518B2" w:rsidP="0009773C" w:rsidRDefault="002518B2" w14:paraId="1D515A30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60AF5">
              <w:rPr>
                <w:rFonts w:ascii="Arial" w:hAnsi="Arial" w:cs="Arial"/>
                <w:sz w:val="20"/>
                <w:szCs w:val="20"/>
              </w:rPr>
              <w:t>parenthesis</w:t>
            </w:r>
          </w:p>
          <w:p w:rsidRPr="00360AF5" w:rsidR="002518B2" w:rsidP="00653E42" w:rsidRDefault="002518B2" w14:paraId="3ED6105B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60AF5">
              <w:rPr>
                <w:rFonts w:ascii="Arial" w:hAnsi="Arial" w:cs="Arial"/>
                <w:sz w:val="20"/>
                <w:szCs w:val="20"/>
              </w:rPr>
              <w:t>passive</w:t>
            </w:r>
          </w:p>
          <w:p w:rsidRPr="00360AF5" w:rsidR="002518B2" w:rsidP="0009773C" w:rsidRDefault="002518B2" w14:paraId="63DA530B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60AF5">
              <w:rPr>
                <w:rFonts w:ascii="Arial" w:hAnsi="Arial" w:cs="Arial"/>
                <w:sz w:val="20"/>
                <w:szCs w:val="20"/>
              </w:rPr>
              <w:t>relative clause</w:t>
            </w:r>
          </w:p>
          <w:p w:rsidRPr="00360AF5" w:rsidR="002518B2" w:rsidP="0009773C" w:rsidRDefault="002518B2" w14:paraId="339FC979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60AF5">
              <w:rPr>
                <w:rFonts w:ascii="Arial" w:hAnsi="Arial" w:cs="Arial"/>
                <w:sz w:val="20"/>
                <w:szCs w:val="20"/>
              </w:rPr>
              <w:t>relative pronoun</w:t>
            </w:r>
          </w:p>
          <w:p w:rsidRPr="00360AF5" w:rsidR="002518B2" w:rsidP="0009773C" w:rsidRDefault="002518B2" w14:paraId="4183A411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60AF5">
              <w:rPr>
                <w:rFonts w:ascii="Arial" w:hAnsi="Arial" w:cs="Arial"/>
                <w:sz w:val="20"/>
                <w:szCs w:val="20"/>
              </w:rPr>
              <w:t>subject</w:t>
            </w:r>
          </w:p>
          <w:p w:rsidRPr="00360AF5" w:rsidR="00220532" w:rsidP="0009773C" w:rsidRDefault="002518B2" w14:paraId="78811E55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0AF5">
              <w:rPr>
                <w:rFonts w:ascii="Arial" w:hAnsi="Arial" w:cs="Arial"/>
                <w:sz w:val="20"/>
                <w:szCs w:val="20"/>
              </w:rPr>
              <w:t xml:space="preserve">tense </w:t>
            </w:r>
            <w:r w:rsidRPr="00360AF5" w:rsidR="005B7328">
              <w:rPr>
                <w:rFonts w:ascii="Arial" w:hAnsi="Arial" w:cs="Arial"/>
                <w:sz w:val="20"/>
                <w:szCs w:val="20"/>
              </w:rPr>
              <w:t>(</w:t>
            </w:r>
            <w:r w:rsidRPr="00360AF5">
              <w:rPr>
                <w:rFonts w:ascii="Arial" w:hAnsi="Arial" w:cs="Arial"/>
                <w:sz w:val="20"/>
                <w:szCs w:val="20"/>
              </w:rPr>
              <w:t>simple past; past progressive</w:t>
            </w:r>
            <w:r w:rsidRPr="00360AF5" w:rsidR="005B732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86" w:type="dxa"/>
            <w:shd w:val="clear" w:color="auto" w:fill="auto"/>
          </w:tcPr>
          <w:p w:rsidRPr="00360AF5" w:rsidR="00220532" w:rsidP="0009773C" w:rsidRDefault="00220532" w14:paraId="4A368153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60AF5">
              <w:rPr>
                <w:rFonts w:ascii="Arial" w:hAnsi="Arial" w:cs="Arial"/>
                <w:sz w:val="20"/>
                <w:szCs w:val="20"/>
              </w:rPr>
              <w:t>colon</w:t>
            </w:r>
          </w:p>
          <w:p w:rsidRPr="00360AF5" w:rsidR="00220532" w:rsidP="0009773C" w:rsidRDefault="00220532" w14:paraId="2A588AEF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60AF5">
              <w:rPr>
                <w:rFonts w:ascii="Arial" w:hAnsi="Arial" w:cs="Arial"/>
                <w:sz w:val="20"/>
                <w:szCs w:val="20"/>
              </w:rPr>
              <w:t>ellipsis</w:t>
            </w:r>
          </w:p>
          <w:p w:rsidRPr="00360AF5" w:rsidR="00220532" w:rsidP="0009773C" w:rsidRDefault="00220532" w14:paraId="5EE485E4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60AF5">
              <w:rPr>
                <w:rFonts w:ascii="Arial" w:hAnsi="Arial" w:cs="Arial"/>
                <w:sz w:val="20"/>
                <w:szCs w:val="20"/>
              </w:rPr>
              <w:t>hyphen</w:t>
            </w:r>
          </w:p>
          <w:p w:rsidRPr="00360AF5" w:rsidR="00220532" w:rsidP="0009773C" w:rsidRDefault="00220532" w14:paraId="083F4081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60AF5">
              <w:rPr>
                <w:rFonts w:ascii="Arial" w:hAnsi="Arial" w:cs="Arial"/>
                <w:sz w:val="20"/>
                <w:szCs w:val="20"/>
              </w:rPr>
              <w:t>semi-colon</w:t>
            </w:r>
          </w:p>
          <w:p w:rsidRPr="00360AF5" w:rsidR="005A4D7D" w:rsidP="009348D2" w:rsidRDefault="005A4D7D" w14:paraId="3B88899E" wp14:textId="7777777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xmlns:wp14="http://schemas.microsoft.com/office/word/2010/wordml" w:rsidRPr="00672F59" w:rsidR="005F2A40" w:rsidP="00342706" w:rsidRDefault="005F2A40" w14:paraId="69E2BB2B" wp14:textId="77777777">
      <w:pPr>
        <w:rPr>
          <w:rFonts w:ascii="Arial" w:hAnsi="Arial" w:cs="Arial"/>
          <w:strike/>
          <w:sz w:val="18"/>
          <w:szCs w:val="18"/>
        </w:rPr>
      </w:pPr>
    </w:p>
    <w:sectPr w:rsidRPr="00672F59" w:rsidR="005F2A40" w:rsidSect="00C348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3">
    <w:nsid w:val="32e032c4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08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180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52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24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396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468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40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120" w:hanging="180"/>
      </w:pPr>
    </w:lvl>
  </w:abstractNum>
  <w:abstractNum xmlns:w="http://schemas.openxmlformats.org/wordprocessingml/2006/main" w:abstractNumId="42">
    <w:nsid w:val="30dcec5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41">
    <w:nsid w:val="7b7e741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639e97f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665ba7b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3ce11e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6f734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6ac2c1b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25e6cba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DD5466A"/>
    <w:multiLevelType w:val="hybridMultilevel"/>
    <w:tmpl w:val="D05E1B1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1D5209"/>
    <w:multiLevelType w:val="hybridMultilevel"/>
    <w:tmpl w:val="AAE0CF8A"/>
    <w:lvl w:ilvl="0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30246C"/>
    <w:multiLevelType w:val="hybridMultilevel"/>
    <w:tmpl w:val="207EC4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B6CB8"/>
    <w:multiLevelType w:val="hybridMultilevel"/>
    <w:tmpl w:val="626EB5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612B3"/>
    <w:multiLevelType w:val="hybridMultilevel"/>
    <w:tmpl w:val="626EB5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15DFD"/>
    <w:multiLevelType w:val="hybridMultilevel"/>
    <w:tmpl w:val="AAE0CF8A"/>
    <w:lvl w:ilvl="0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BA6712"/>
    <w:multiLevelType w:val="hybridMultilevel"/>
    <w:tmpl w:val="AAE0CF8A"/>
    <w:lvl w:ilvl="0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2970DE"/>
    <w:multiLevelType w:val="hybridMultilevel"/>
    <w:tmpl w:val="DFBE3E0C"/>
    <w:lvl w:ilvl="0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D3742C"/>
    <w:multiLevelType w:val="hybridMultilevel"/>
    <w:tmpl w:val="355ECD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931319"/>
    <w:multiLevelType w:val="hybridMultilevel"/>
    <w:tmpl w:val="F92A75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2B28DF"/>
    <w:multiLevelType w:val="hybridMultilevel"/>
    <w:tmpl w:val="D05E1B1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A30E69"/>
    <w:multiLevelType w:val="hybridMultilevel"/>
    <w:tmpl w:val="AAE0CF8A"/>
    <w:lvl w:ilvl="0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604ACC"/>
    <w:multiLevelType w:val="hybridMultilevel"/>
    <w:tmpl w:val="626EB5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F5F72"/>
    <w:multiLevelType w:val="hybridMultilevel"/>
    <w:tmpl w:val="F364C3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415776"/>
    <w:multiLevelType w:val="hybridMultilevel"/>
    <w:tmpl w:val="AAE0CF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B50C6F"/>
    <w:multiLevelType w:val="hybridMultilevel"/>
    <w:tmpl w:val="355ECD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3F6DF8"/>
    <w:multiLevelType w:val="hybridMultilevel"/>
    <w:tmpl w:val="AAE0CF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3C1B47"/>
    <w:multiLevelType w:val="hybridMultilevel"/>
    <w:tmpl w:val="DFBE3E0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B0018D"/>
    <w:multiLevelType w:val="hybridMultilevel"/>
    <w:tmpl w:val="626EB5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ED3E21"/>
    <w:multiLevelType w:val="hybridMultilevel"/>
    <w:tmpl w:val="AAE0CF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502DE8"/>
    <w:multiLevelType w:val="hybridMultilevel"/>
    <w:tmpl w:val="626EB5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07FD3"/>
    <w:multiLevelType w:val="hybridMultilevel"/>
    <w:tmpl w:val="AAE0CF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C7534A"/>
    <w:multiLevelType w:val="hybridMultilevel"/>
    <w:tmpl w:val="355ECD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4432A7"/>
    <w:multiLevelType w:val="hybridMultilevel"/>
    <w:tmpl w:val="D05E1B16"/>
    <w:lvl w:ilvl="0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185491"/>
    <w:multiLevelType w:val="hybridMultilevel"/>
    <w:tmpl w:val="F92A75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922FFC"/>
    <w:multiLevelType w:val="hybridMultilevel"/>
    <w:tmpl w:val="AEE898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7A71D6"/>
    <w:multiLevelType w:val="hybridMultilevel"/>
    <w:tmpl w:val="F92A75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B847B3"/>
    <w:multiLevelType w:val="hybridMultilevel"/>
    <w:tmpl w:val="CA9073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E907E8"/>
    <w:multiLevelType w:val="hybridMultilevel"/>
    <w:tmpl w:val="F364C3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B927E3"/>
    <w:multiLevelType w:val="hybridMultilevel"/>
    <w:tmpl w:val="AEE898F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CE6CA3"/>
    <w:multiLevelType w:val="hybridMultilevel"/>
    <w:tmpl w:val="626EB5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797C26"/>
    <w:multiLevelType w:val="hybridMultilevel"/>
    <w:tmpl w:val="DFBE3E0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453067"/>
    <w:multiLevelType w:val="hybridMultilevel"/>
    <w:tmpl w:val="CA9073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6D4E27"/>
    <w:multiLevelType w:val="hybridMultilevel"/>
    <w:tmpl w:val="F92A75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BE55BE9"/>
    <w:multiLevelType w:val="hybridMultilevel"/>
    <w:tmpl w:val="DFBE3E0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1" w16cid:durableId="2118520371">
    <w:abstractNumId w:val="2"/>
  </w:num>
  <w:num w:numId="2" w16cid:durableId="1818261114">
    <w:abstractNumId w:val="33"/>
  </w:num>
  <w:num w:numId="3" w16cid:durableId="1888182583">
    <w:abstractNumId w:val="15"/>
  </w:num>
  <w:num w:numId="4" w16cid:durableId="1360156503">
    <w:abstractNumId w:val="8"/>
  </w:num>
  <w:num w:numId="5" w16cid:durableId="2114394118">
    <w:abstractNumId w:val="32"/>
  </w:num>
  <w:num w:numId="6" w16cid:durableId="1273323633">
    <w:abstractNumId w:val="22"/>
  </w:num>
  <w:num w:numId="7" w16cid:durableId="220603833">
    <w:abstractNumId w:val="10"/>
  </w:num>
  <w:num w:numId="8" w16cid:durableId="1676152200">
    <w:abstractNumId w:val="21"/>
  </w:num>
  <w:num w:numId="9" w16cid:durableId="1521090884">
    <w:abstractNumId w:val="19"/>
  </w:num>
  <w:num w:numId="10" w16cid:durableId="1087463964">
    <w:abstractNumId w:val="14"/>
  </w:num>
  <w:num w:numId="11" w16cid:durableId="608244961">
    <w:abstractNumId w:val="16"/>
  </w:num>
  <w:num w:numId="12" w16cid:durableId="1011492443">
    <w:abstractNumId w:val="9"/>
  </w:num>
  <w:num w:numId="13" w16cid:durableId="920142170">
    <w:abstractNumId w:val="24"/>
  </w:num>
  <w:num w:numId="14" w16cid:durableId="1507207307">
    <w:abstractNumId w:val="26"/>
  </w:num>
  <w:num w:numId="15" w16cid:durableId="449515997">
    <w:abstractNumId w:val="28"/>
  </w:num>
  <w:num w:numId="16" w16cid:durableId="183594478">
    <w:abstractNumId w:val="27"/>
  </w:num>
  <w:num w:numId="17" w16cid:durableId="285091369">
    <w:abstractNumId w:val="17"/>
  </w:num>
  <w:num w:numId="18" w16cid:durableId="1053651573">
    <w:abstractNumId w:val="31"/>
  </w:num>
  <w:num w:numId="19" w16cid:durableId="1252276813">
    <w:abstractNumId w:val="12"/>
  </w:num>
  <w:num w:numId="20" w16cid:durableId="1243755886">
    <w:abstractNumId w:val="4"/>
  </w:num>
  <w:num w:numId="21" w16cid:durableId="119230686">
    <w:abstractNumId w:val="20"/>
  </w:num>
  <w:num w:numId="22" w16cid:durableId="365715287">
    <w:abstractNumId w:val="30"/>
  </w:num>
  <w:num w:numId="23" w16cid:durableId="1522821888">
    <w:abstractNumId w:val="18"/>
  </w:num>
  <w:num w:numId="24" w16cid:durableId="1021277762">
    <w:abstractNumId w:val="3"/>
  </w:num>
  <w:num w:numId="25" w16cid:durableId="529151071">
    <w:abstractNumId w:val="25"/>
  </w:num>
  <w:num w:numId="26" w16cid:durableId="1905407216">
    <w:abstractNumId w:val="29"/>
  </w:num>
  <w:num w:numId="27" w16cid:durableId="256988526">
    <w:abstractNumId w:val="13"/>
  </w:num>
  <w:num w:numId="28" w16cid:durableId="738138732">
    <w:abstractNumId w:val="0"/>
  </w:num>
  <w:num w:numId="29" w16cid:durableId="1776829356">
    <w:abstractNumId w:val="23"/>
  </w:num>
  <w:num w:numId="30" w16cid:durableId="1343507813">
    <w:abstractNumId w:val="11"/>
  </w:num>
  <w:num w:numId="31" w16cid:durableId="1536700479">
    <w:abstractNumId w:val="5"/>
  </w:num>
  <w:num w:numId="32" w16cid:durableId="568728186">
    <w:abstractNumId w:val="34"/>
  </w:num>
  <w:num w:numId="33" w16cid:durableId="2012249269">
    <w:abstractNumId w:val="7"/>
  </w:num>
  <w:num w:numId="34" w16cid:durableId="259679898">
    <w:abstractNumId w:val="1"/>
  </w:num>
  <w:num w:numId="35" w16cid:durableId="1644968055">
    <w:abstractNumId w:val="6"/>
  </w:num>
  <w:numIdMacAtCleanup w:val="3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24"/>
    <w:rsid w:val="000043F0"/>
    <w:rsid w:val="00006E3C"/>
    <w:rsid w:val="000330BF"/>
    <w:rsid w:val="00056F5E"/>
    <w:rsid w:val="00066CBF"/>
    <w:rsid w:val="0009773C"/>
    <w:rsid w:val="000E6683"/>
    <w:rsid w:val="00104DE2"/>
    <w:rsid w:val="0012126E"/>
    <w:rsid w:val="00157274"/>
    <w:rsid w:val="00177166"/>
    <w:rsid w:val="00187D6D"/>
    <w:rsid w:val="001A5BB2"/>
    <w:rsid w:val="001B2CA8"/>
    <w:rsid w:val="001D7A9D"/>
    <w:rsid w:val="001E2399"/>
    <w:rsid w:val="00220532"/>
    <w:rsid w:val="002518B2"/>
    <w:rsid w:val="002633E0"/>
    <w:rsid w:val="00297802"/>
    <w:rsid w:val="002B60E4"/>
    <w:rsid w:val="002C4303"/>
    <w:rsid w:val="002E11C5"/>
    <w:rsid w:val="00325C85"/>
    <w:rsid w:val="00342706"/>
    <w:rsid w:val="00343629"/>
    <w:rsid w:val="0035590D"/>
    <w:rsid w:val="00357C63"/>
    <w:rsid w:val="00360AF5"/>
    <w:rsid w:val="003752A8"/>
    <w:rsid w:val="0039096D"/>
    <w:rsid w:val="003C3A51"/>
    <w:rsid w:val="00403FD6"/>
    <w:rsid w:val="00406FF1"/>
    <w:rsid w:val="0041676A"/>
    <w:rsid w:val="00456267"/>
    <w:rsid w:val="00477156"/>
    <w:rsid w:val="004D4433"/>
    <w:rsid w:val="005055CB"/>
    <w:rsid w:val="005300D2"/>
    <w:rsid w:val="00563B41"/>
    <w:rsid w:val="005A1FAB"/>
    <w:rsid w:val="005A4D7D"/>
    <w:rsid w:val="005A6A4A"/>
    <w:rsid w:val="005B0DC3"/>
    <w:rsid w:val="005B292D"/>
    <w:rsid w:val="005B7328"/>
    <w:rsid w:val="005C642F"/>
    <w:rsid w:val="005F2A40"/>
    <w:rsid w:val="00611919"/>
    <w:rsid w:val="00653E42"/>
    <w:rsid w:val="006573E5"/>
    <w:rsid w:val="00662775"/>
    <w:rsid w:val="00663EFA"/>
    <w:rsid w:val="00672F59"/>
    <w:rsid w:val="00684391"/>
    <w:rsid w:val="006A5373"/>
    <w:rsid w:val="006C35B7"/>
    <w:rsid w:val="006D551A"/>
    <w:rsid w:val="006F0300"/>
    <w:rsid w:val="006F3B70"/>
    <w:rsid w:val="0070239E"/>
    <w:rsid w:val="00731A24"/>
    <w:rsid w:val="00741B64"/>
    <w:rsid w:val="00774DD2"/>
    <w:rsid w:val="007C54C8"/>
    <w:rsid w:val="007D0BF0"/>
    <w:rsid w:val="007F550C"/>
    <w:rsid w:val="008311A5"/>
    <w:rsid w:val="00882DB0"/>
    <w:rsid w:val="008B12E8"/>
    <w:rsid w:val="008F1720"/>
    <w:rsid w:val="008F3867"/>
    <w:rsid w:val="00901B91"/>
    <w:rsid w:val="009077A8"/>
    <w:rsid w:val="009348D2"/>
    <w:rsid w:val="009F0E64"/>
    <w:rsid w:val="00A678F3"/>
    <w:rsid w:val="00A9235A"/>
    <w:rsid w:val="00AF37DB"/>
    <w:rsid w:val="00B07362"/>
    <w:rsid w:val="00B1172F"/>
    <w:rsid w:val="00B16136"/>
    <w:rsid w:val="00B24EC4"/>
    <w:rsid w:val="00B3099B"/>
    <w:rsid w:val="00B80BA7"/>
    <w:rsid w:val="00BA2F1C"/>
    <w:rsid w:val="00BA76F5"/>
    <w:rsid w:val="00BB1EB6"/>
    <w:rsid w:val="00BC6C96"/>
    <w:rsid w:val="00BD6FA4"/>
    <w:rsid w:val="00BF3349"/>
    <w:rsid w:val="00C01348"/>
    <w:rsid w:val="00C3489D"/>
    <w:rsid w:val="00C67712"/>
    <w:rsid w:val="00C739CC"/>
    <w:rsid w:val="00C83B4F"/>
    <w:rsid w:val="00CA7195"/>
    <w:rsid w:val="00CC3570"/>
    <w:rsid w:val="00CD234B"/>
    <w:rsid w:val="00D158DD"/>
    <w:rsid w:val="00D17962"/>
    <w:rsid w:val="00D851B0"/>
    <w:rsid w:val="00D8608E"/>
    <w:rsid w:val="00DC2626"/>
    <w:rsid w:val="00DC3ECC"/>
    <w:rsid w:val="00DF329A"/>
    <w:rsid w:val="00E166CD"/>
    <w:rsid w:val="00E1721E"/>
    <w:rsid w:val="00E3678F"/>
    <w:rsid w:val="00E42481"/>
    <w:rsid w:val="00E42C24"/>
    <w:rsid w:val="00E535BD"/>
    <w:rsid w:val="00E6051A"/>
    <w:rsid w:val="00E67CDD"/>
    <w:rsid w:val="00E71F78"/>
    <w:rsid w:val="00ED4003"/>
    <w:rsid w:val="00F0662C"/>
    <w:rsid w:val="00F243B1"/>
    <w:rsid w:val="00F33339"/>
    <w:rsid w:val="00F72066"/>
    <w:rsid w:val="00FA1B32"/>
    <w:rsid w:val="00FB2D54"/>
    <w:rsid w:val="00FB7AFA"/>
    <w:rsid w:val="00FD68F2"/>
    <w:rsid w:val="01493EA9"/>
    <w:rsid w:val="031E4CAC"/>
    <w:rsid w:val="03288ED9"/>
    <w:rsid w:val="032FA782"/>
    <w:rsid w:val="03625214"/>
    <w:rsid w:val="03FF4CA4"/>
    <w:rsid w:val="07FEFE57"/>
    <w:rsid w:val="09406735"/>
    <w:rsid w:val="0976CE4B"/>
    <w:rsid w:val="0A3FF19C"/>
    <w:rsid w:val="0A6828C6"/>
    <w:rsid w:val="0A8B7087"/>
    <w:rsid w:val="0A925CD6"/>
    <w:rsid w:val="0B129EAC"/>
    <w:rsid w:val="0C60E983"/>
    <w:rsid w:val="0C90DDC7"/>
    <w:rsid w:val="0E528B72"/>
    <w:rsid w:val="0F310491"/>
    <w:rsid w:val="11AAAFCD"/>
    <w:rsid w:val="1366FD9E"/>
    <w:rsid w:val="13806364"/>
    <w:rsid w:val="154E8384"/>
    <w:rsid w:val="15A3B830"/>
    <w:rsid w:val="16555153"/>
    <w:rsid w:val="17BD00F5"/>
    <w:rsid w:val="17E6DDA1"/>
    <w:rsid w:val="17F121B4"/>
    <w:rsid w:val="17F19930"/>
    <w:rsid w:val="188E647A"/>
    <w:rsid w:val="18C3C99A"/>
    <w:rsid w:val="19EFA4E8"/>
    <w:rsid w:val="1B16244E"/>
    <w:rsid w:val="1B25E4CD"/>
    <w:rsid w:val="1B30AFFC"/>
    <w:rsid w:val="1B955744"/>
    <w:rsid w:val="1E54A463"/>
    <w:rsid w:val="1F320E15"/>
    <w:rsid w:val="1FFC3399"/>
    <w:rsid w:val="20DC533D"/>
    <w:rsid w:val="225E1427"/>
    <w:rsid w:val="2293B473"/>
    <w:rsid w:val="234068AC"/>
    <w:rsid w:val="2396872E"/>
    <w:rsid w:val="267362A3"/>
    <w:rsid w:val="26C1C5F7"/>
    <w:rsid w:val="26E74F52"/>
    <w:rsid w:val="27A8C286"/>
    <w:rsid w:val="27ADB807"/>
    <w:rsid w:val="280F3304"/>
    <w:rsid w:val="29AB0365"/>
    <w:rsid w:val="2DC29D50"/>
    <w:rsid w:val="2EBFD40F"/>
    <w:rsid w:val="2FB3D46B"/>
    <w:rsid w:val="30F321DF"/>
    <w:rsid w:val="313E2C8C"/>
    <w:rsid w:val="3290AFE0"/>
    <w:rsid w:val="32FC4377"/>
    <w:rsid w:val="33F1DBCA"/>
    <w:rsid w:val="37B62817"/>
    <w:rsid w:val="3AF68712"/>
    <w:rsid w:val="3BBFA968"/>
    <w:rsid w:val="3BC099AD"/>
    <w:rsid w:val="3BD121A8"/>
    <w:rsid w:val="3CEB3C77"/>
    <w:rsid w:val="3D8057EF"/>
    <w:rsid w:val="3DC48495"/>
    <w:rsid w:val="3E474F36"/>
    <w:rsid w:val="3EB7E2E1"/>
    <w:rsid w:val="3F885B45"/>
    <w:rsid w:val="3FA18D3F"/>
    <w:rsid w:val="40608D63"/>
    <w:rsid w:val="4202E824"/>
    <w:rsid w:val="42E8709A"/>
    <w:rsid w:val="43DC338D"/>
    <w:rsid w:val="451AD629"/>
    <w:rsid w:val="451D3EA1"/>
    <w:rsid w:val="45DEC136"/>
    <w:rsid w:val="4713D44F"/>
    <w:rsid w:val="47FFA9BC"/>
    <w:rsid w:val="480263F5"/>
    <w:rsid w:val="495F623B"/>
    <w:rsid w:val="4C533AFE"/>
    <w:rsid w:val="4C86C9A4"/>
    <w:rsid w:val="4FCCCF46"/>
    <w:rsid w:val="51266054"/>
    <w:rsid w:val="53B84E04"/>
    <w:rsid w:val="54452486"/>
    <w:rsid w:val="5627255E"/>
    <w:rsid w:val="56D4B7DA"/>
    <w:rsid w:val="580492AF"/>
    <w:rsid w:val="59C36D68"/>
    <w:rsid w:val="5CDFB3EF"/>
    <w:rsid w:val="5D43F95E"/>
    <w:rsid w:val="6199FCB5"/>
    <w:rsid w:val="62B58273"/>
    <w:rsid w:val="62B77E47"/>
    <w:rsid w:val="63DDDA84"/>
    <w:rsid w:val="643B0849"/>
    <w:rsid w:val="64D19D77"/>
    <w:rsid w:val="663AE0B0"/>
    <w:rsid w:val="67C0A963"/>
    <w:rsid w:val="6886AC05"/>
    <w:rsid w:val="6889147D"/>
    <w:rsid w:val="6961469B"/>
    <w:rsid w:val="69A50E9A"/>
    <w:rsid w:val="6A035299"/>
    <w:rsid w:val="6A0BBC81"/>
    <w:rsid w:val="6AE97D2B"/>
    <w:rsid w:val="6BC0B53F"/>
    <w:rsid w:val="6BC6112E"/>
    <w:rsid w:val="6CEBDC45"/>
    <w:rsid w:val="6D9E2290"/>
    <w:rsid w:val="6EDCC52C"/>
    <w:rsid w:val="701C3DA4"/>
    <w:rsid w:val="71BDFA6C"/>
    <w:rsid w:val="72A9D0F8"/>
    <w:rsid w:val="74E7C141"/>
    <w:rsid w:val="75679785"/>
    <w:rsid w:val="76E7D711"/>
    <w:rsid w:val="783353C1"/>
    <w:rsid w:val="78337B63"/>
    <w:rsid w:val="786B1788"/>
    <w:rsid w:val="7A3B08A8"/>
    <w:rsid w:val="7A4CFFAA"/>
    <w:rsid w:val="7B57402E"/>
    <w:rsid w:val="7B586798"/>
    <w:rsid w:val="7B5EF04B"/>
    <w:rsid w:val="7B8136D5"/>
    <w:rsid w:val="7CAA7E77"/>
    <w:rsid w:val="7EA5DE3E"/>
    <w:rsid w:val="7F7D09A5"/>
    <w:rsid w:val="7FDCA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9131D08"/>
  <w15:chartTrackingRefBased/>
  <w15:docId w15:val="{FBB413E8-F457-46DB-A988-B43070E6D8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A6A4A"/>
    <w:pPr>
      <w:spacing w:after="160" w:line="259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1A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99"/>
    <w:qFormat/>
    <w:rsid w:val="000330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5C642F"/>
    <w:rPr>
      <w:rFonts w:ascii="Segoe UI" w:hAnsi="Segoe UI" w:cs="Segoe UI"/>
      <w:sz w:val="18"/>
      <w:szCs w:val="18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DF329A"/>
    <w:pPr>
      <w:widowControl w:val="0"/>
      <w:spacing w:before="7" w:after="0" w:line="240" w:lineRule="auto"/>
      <w:ind w:left="159"/>
    </w:pPr>
    <w:rPr>
      <w:rFonts w:ascii="Arial" w:hAnsi="Arial" w:eastAsia="Arial"/>
      <w:sz w:val="14"/>
      <w:szCs w:val="14"/>
      <w:lang w:val="en-US"/>
    </w:rPr>
  </w:style>
  <w:style w:type="character" w:styleId="BodyTextChar" w:customStyle="1">
    <w:name w:val="Body Text Char"/>
    <w:link w:val="BodyText"/>
    <w:uiPriority w:val="1"/>
    <w:rsid w:val="00DF329A"/>
    <w:rPr>
      <w:rFonts w:ascii="Arial" w:hAnsi="Arial" w:eastAsia="Arial"/>
      <w:sz w:val="14"/>
      <w:szCs w:val="14"/>
      <w:lang w:val="en-US" w:eastAsia="en-US"/>
    </w:rPr>
  </w:style>
  <w:style w:type="paragraph" w:styleId="Default" w:customStyle="1">
    <w:name w:val="Default"/>
    <w:rsid w:val="00F72066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E42C24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semiHidden/>
    <w:rsid w:val="00E42C24"/>
    <w:rPr>
      <w:sz w:val="22"/>
      <w:szCs w:val="22"/>
      <w:lang w:eastAsia="en-US"/>
    </w:rPr>
  </w:style>
  <w:style w:type="paragraph" w:styleId="TableParagraph" w:customStyle="1">
    <w:name w:val="Table Paragraph"/>
    <w:basedOn w:val="Normal"/>
    <w:uiPriority w:val="1"/>
    <w:qFormat/>
    <w:rsid w:val="00BF3349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2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7E9F6A5F7764ABF085CF59AD9C2D6" ma:contentTypeVersion="14" ma:contentTypeDescription="Create a new document." ma:contentTypeScope="" ma:versionID="023ed87cadf94a16a7d0529f0c87f202">
  <xsd:schema xmlns:xsd="http://www.w3.org/2001/XMLSchema" xmlns:xs="http://www.w3.org/2001/XMLSchema" xmlns:p="http://schemas.microsoft.com/office/2006/metadata/properties" xmlns:ns2="c3d71629-36e6-48d0-9457-4309ec90049c" xmlns:ns3="42ca5807-4585-483c-9f8e-1cb4dcb5f669" targetNamespace="http://schemas.microsoft.com/office/2006/metadata/properties" ma:root="true" ma:fieldsID="bccd1ab760641f473cdc9442d8265152" ns2:_="" ns3:_="">
    <xsd:import namespace="c3d71629-36e6-48d0-9457-4309ec90049c"/>
    <xsd:import namespace="42ca5807-4585-483c-9f8e-1cb4dcb5f6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71629-36e6-48d0-9457-4309ec900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690a2cf-6928-4d55-b542-8e991771d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a5807-4585-483c-9f8e-1cb4dcb5f66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4de0c2d-3921-4dea-9996-047e048329fe}" ma:internalName="TaxCatchAll" ma:showField="CatchAllData" ma:web="42ca5807-4585-483c-9f8e-1cb4dcb5f6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E1B547-18DE-4CA6-B441-161E4922466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ADFF2C8-9178-4979-9551-97F19F3C8D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C6E6E1-F162-4BB3-803B-6AC9AB155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71629-36e6-48d0-9457-4309ec90049c"/>
    <ds:schemaRef ds:uri="42ca5807-4585-483c-9f8e-1cb4dcb5f6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SRead</dc:creator>
  <keywords/>
  <dc:description/>
  <lastModifiedBy>Robert Staples</lastModifiedBy>
  <revision>11</revision>
  <lastPrinted>2020-02-26T21:42:00.0000000Z</lastPrinted>
  <dcterms:created xsi:type="dcterms:W3CDTF">2023-10-04T08:29:00.0000000Z</dcterms:created>
  <dcterms:modified xsi:type="dcterms:W3CDTF">2023-10-04T14:23:03.2387658Z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30400.0000000000</vt:lpwstr>
  </property>
</Properties>
</file>