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Zakona o lokalnoj samoupravi ("Službeni list Crne Gore“ br. 02/18, 34/19, 38/20)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09/20),Skupština Opštine Ti</w:t>
      </w:r>
      <w:r w:rsidR="00C62752">
        <w:rPr>
          <w:rFonts w:ascii="Arial" w:hAnsi="Arial" w:cs="Arial"/>
          <w:sz w:val="24"/>
          <w:szCs w:val="24"/>
        </w:rPr>
        <w:t>vat na sjednici održanoj dana 29</w:t>
      </w:r>
      <w:r>
        <w:rPr>
          <w:rFonts w:ascii="Arial" w:hAnsi="Arial" w:cs="Arial"/>
          <w:sz w:val="24"/>
          <w:szCs w:val="24"/>
        </w:rPr>
        <w:t>.12.2020.godine, donijela je</w:t>
      </w:r>
    </w:p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FC07AF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usvajanju </w:t>
      </w:r>
      <w:r w:rsidR="006916B3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a</w:t>
      </w:r>
      <w:r w:rsidR="00CF39F9">
        <w:rPr>
          <w:rFonts w:ascii="Arial" w:hAnsi="Arial" w:cs="Arial"/>
          <w:sz w:val="24"/>
          <w:szCs w:val="24"/>
        </w:rPr>
        <w:t xml:space="preserve"> i program</w:t>
      </w:r>
      <w:r>
        <w:rPr>
          <w:rFonts w:ascii="Arial" w:hAnsi="Arial" w:cs="Arial"/>
          <w:sz w:val="24"/>
          <w:szCs w:val="24"/>
        </w:rPr>
        <w:t>a</w:t>
      </w:r>
      <w:r w:rsidR="006916B3">
        <w:rPr>
          <w:rFonts w:ascii="Arial" w:hAnsi="Arial" w:cs="Arial"/>
          <w:sz w:val="24"/>
          <w:szCs w:val="24"/>
        </w:rPr>
        <w:t xml:space="preserve"> rada</w:t>
      </w:r>
      <w:r>
        <w:rPr>
          <w:rFonts w:ascii="Arial" w:hAnsi="Arial" w:cs="Arial"/>
          <w:sz w:val="24"/>
          <w:szCs w:val="24"/>
        </w:rPr>
        <w:t xml:space="preserve"> JU „Sportska dvorana“ Tivat sa finansijskim planom za 2021.godinu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1F2E" w:rsidRDefault="00FC07AF" w:rsidP="00FC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 se </w:t>
      </w:r>
      <w:r w:rsidR="006916B3">
        <w:rPr>
          <w:rFonts w:ascii="Arial" w:hAnsi="Arial" w:cs="Arial"/>
          <w:sz w:val="24"/>
          <w:szCs w:val="24"/>
        </w:rPr>
        <w:t xml:space="preserve">Plan i program rada </w:t>
      </w:r>
      <w:r>
        <w:rPr>
          <w:rFonts w:ascii="Arial" w:hAnsi="Arial" w:cs="Arial"/>
          <w:sz w:val="24"/>
          <w:szCs w:val="24"/>
        </w:rPr>
        <w:t xml:space="preserve">JU „Sportska dvorana“ Tivat </w:t>
      </w:r>
      <w:r>
        <w:rPr>
          <w:rFonts w:ascii="Arial" w:hAnsi="Arial" w:cs="Arial"/>
          <w:sz w:val="24"/>
          <w:szCs w:val="24"/>
        </w:rPr>
        <w:t>sa finansijskim planom</w:t>
      </w:r>
      <w:r>
        <w:rPr>
          <w:rFonts w:ascii="Arial" w:hAnsi="Arial" w:cs="Arial"/>
          <w:sz w:val="24"/>
          <w:szCs w:val="24"/>
        </w:rPr>
        <w:t xml:space="preserve"> za 2021.godinu.</w:t>
      </w:r>
    </w:p>
    <w:p w:rsidR="006916B3" w:rsidRDefault="006916B3" w:rsidP="00883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C62752" w:rsidRDefault="00C62752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03-0</w:t>
      </w:r>
      <w:r w:rsidR="00FC07AF">
        <w:rPr>
          <w:rFonts w:ascii="Arial" w:hAnsi="Arial" w:cs="Arial"/>
          <w:sz w:val="24"/>
          <w:szCs w:val="24"/>
        </w:rPr>
        <w:t>40/20-309</w:t>
      </w:r>
      <w:bookmarkStart w:id="0" w:name="_GoBack"/>
      <w:bookmarkEnd w:id="0"/>
    </w:p>
    <w:p w:rsidR="006916B3" w:rsidRDefault="00C62752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29</w:t>
      </w:r>
      <w:r w:rsidR="006916B3">
        <w:rPr>
          <w:rFonts w:ascii="Arial" w:hAnsi="Arial" w:cs="Arial"/>
          <w:sz w:val="24"/>
          <w:szCs w:val="24"/>
        </w:rPr>
        <w:t>.12.2020.godine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6916B3" w:rsidRDefault="006916B3" w:rsidP="006916B3">
      <w:pPr>
        <w:rPr>
          <w:rFonts w:ascii="Arial" w:hAnsi="Arial" w:cs="Arial"/>
          <w:sz w:val="24"/>
          <w:szCs w:val="24"/>
        </w:rPr>
      </w:pPr>
    </w:p>
    <w:p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7"/>
    <w:rsid w:val="000B78B7"/>
    <w:rsid w:val="006916B3"/>
    <w:rsid w:val="007C1F2E"/>
    <w:rsid w:val="00883492"/>
    <w:rsid w:val="00C62752"/>
    <w:rsid w:val="00CF39F9"/>
    <w:rsid w:val="00EB6B6A"/>
    <w:rsid w:val="00FC07AF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E5F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cp:lastPrinted>2020-12-18T09:03:00Z</cp:lastPrinted>
  <dcterms:created xsi:type="dcterms:W3CDTF">2020-12-17T09:39:00Z</dcterms:created>
  <dcterms:modified xsi:type="dcterms:W3CDTF">2020-12-30T12:25:00Z</dcterms:modified>
</cp:coreProperties>
</file>