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</w:t>
      </w:r>
      <w:r w:rsidR="00C05D61">
        <w:rPr>
          <w:rFonts w:ascii="Arial" w:hAnsi="Arial" w:cs="Arial"/>
          <w:sz w:val="24"/>
          <w:szCs w:val="24"/>
        </w:rPr>
        <w:t xml:space="preserve"> </w:t>
      </w:r>
      <w:r w:rsidR="008704B8">
        <w:rPr>
          <w:rFonts w:ascii="Arial" w:hAnsi="Arial" w:cs="Arial"/>
          <w:sz w:val="24"/>
          <w:szCs w:val="24"/>
        </w:rPr>
        <w:t>09/20</w:t>
      </w:r>
      <w:r>
        <w:rPr>
          <w:rFonts w:ascii="Arial" w:hAnsi="Arial" w:cs="Arial"/>
          <w:sz w:val="24"/>
          <w:szCs w:val="24"/>
        </w:rPr>
        <w:t>)</w:t>
      </w:r>
      <w:r w:rsidR="00C05D61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sjednici održanoj dana </w:t>
      </w:r>
      <w:r w:rsidR="00011367">
        <w:rPr>
          <w:rFonts w:ascii="Arial" w:hAnsi="Arial" w:cs="Arial"/>
          <w:sz w:val="24"/>
          <w:szCs w:val="24"/>
        </w:rPr>
        <w:t>16.12</w:t>
      </w:r>
      <w:r w:rsidR="00C05D61">
        <w:rPr>
          <w:rFonts w:ascii="Arial" w:hAnsi="Arial" w:cs="Arial"/>
          <w:sz w:val="24"/>
          <w:szCs w:val="24"/>
        </w:rPr>
        <w:t>.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Odbora za </w:t>
      </w:r>
      <w:r w:rsidR="00A52C55">
        <w:rPr>
          <w:rFonts w:ascii="Arial" w:hAnsi="Arial" w:cs="Arial"/>
          <w:sz w:val="24"/>
          <w:szCs w:val="24"/>
        </w:rPr>
        <w:t>izbor i imenovanja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C97D06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Goran Božović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člana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izbor i imenovanja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C97D06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Valentina Božović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izbor i imenovanja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A52C5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E87298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  <w:r w:rsidR="00A30F24">
        <w:rPr>
          <w:rFonts w:ascii="Arial" w:hAnsi="Arial" w:cs="Arial"/>
          <w:sz w:val="24"/>
          <w:szCs w:val="24"/>
          <w:lang w:val="sr-Latn-ME"/>
        </w:rPr>
        <w:t>040/20-285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A30F24">
        <w:rPr>
          <w:rFonts w:ascii="Arial" w:hAnsi="Arial" w:cs="Arial"/>
          <w:sz w:val="24"/>
          <w:szCs w:val="24"/>
          <w:lang w:val="sr-Latn-ME"/>
        </w:rPr>
        <w:t xml:space="preserve"> 16.12.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11367"/>
    <w:rsid w:val="000B0C2B"/>
    <w:rsid w:val="00196F6C"/>
    <w:rsid w:val="001F3A0C"/>
    <w:rsid w:val="0025239F"/>
    <w:rsid w:val="0034473C"/>
    <w:rsid w:val="003C72F9"/>
    <w:rsid w:val="00661B4B"/>
    <w:rsid w:val="006901AA"/>
    <w:rsid w:val="007C17BB"/>
    <w:rsid w:val="00816DA4"/>
    <w:rsid w:val="00852FFF"/>
    <w:rsid w:val="008704B8"/>
    <w:rsid w:val="008C4475"/>
    <w:rsid w:val="00A30F24"/>
    <w:rsid w:val="00A31319"/>
    <w:rsid w:val="00A313EE"/>
    <w:rsid w:val="00A52C55"/>
    <w:rsid w:val="00A53BA6"/>
    <w:rsid w:val="00AB5D74"/>
    <w:rsid w:val="00C05D61"/>
    <w:rsid w:val="00C110C1"/>
    <w:rsid w:val="00C131E2"/>
    <w:rsid w:val="00C97D06"/>
    <w:rsid w:val="00CF0FAD"/>
    <w:rsid w:val="00D343EC"/>
    <w:rsid w:val="00D509BF"/>
    <w:rsid w:val="00D91B4E"/>
    <w:rsid w:val="00E64266"/>
    <w:rsid w:val="00E87298"/>
    <w:rsid w:val="00EF4260"/>
    <w:rsid w:val="00F12BA8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FF9"/>
  <w15:docId w15:val="{577883A2-427B-4583-B837-34F768E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18</cp:revision>
  <dcterms:created xsi:type="dcterms:W3CDTF">2017-03-28T11:53:00Z</dcterms:created>
  <dcterms:modified xsi:type="dcterms:W3CDTF">2020-12-17T10:14:00Z</dcterms:modified>
</cp:coreProperties>
</file>