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,09/20</w:t>
      </w:r>
      <w:r>
        <w:rPr>
          <w:rFonts w:ascii="Arial" w:hAnsi="Arial" w:cs="Arial"/>
          <w:sz w:val="24"/>
          <w:szCs w:val="24"/>
        </w:rPr>
        <w:t>)</w:t>
      </w:r>
      <w:r w:rsidR="007C49AA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</w:t>
      </w:r>
      <w:r w:rsidR="007C49AA">
        <w:rPr>
          <w:rFonts w:ascii="Arial" w:hAnsi="Arial" w:cs="Arial"/>
          <w:sz w:val="24"/>
          <w:szCs w:val="24"/>
        </w:rPr>
        <w:t xml:space="preserve">, na sjednici održanoj dana </w:t>
      </w:r>
      <w:r w:rsidR="000C0FDE">
        <w:rPr>
          <w:rFonts w:ascii="Arial" w:hAnsi="Arial" w:cs="Arial"/>
          <w:sz w:val="24"/>
          <w:szCs w:val="24"/>
        </w:rPr>
        <w:t>16</w:t>
      </w:r>
      <w:r w:rsidR="007C49AA">
        <w:rPr>
          <w:rFonts w:ascii="Arial" w:hAnsi="Arial" w:cs="Arial"/>
          <w:sz w:val="24"/>
          <w:szCs w:val="24"/>
        </w:rPr>
        <w:t>.</w:t>
      </w:r>
      <w:r w:rsidR="000C0FDE">
        <w:rPr>
          <w:rFonts w:ascii="Arial" w:hAnsi="Arial" w:cs="Arial"/>
          <w:sz w:val="24"/>
          <w:szCs w:val="24"/>
        </w:rPr>
        <w:t>12</w:t>
      </w:r>
      <w:r w:rsidR="007C49AA">
        <w:rPr>
          <w:rFonts w:ascii="Arial" w:hAnsi="Arial" w:cs="Arial"/>
          <w:sz w:val="24"/>
          <w:szCs w:val="24"/>
        </w:rPr>
        <w:t>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2767C2">
        <w:rPr>
          <w:rFonts w:ascii="Arial" w:hAnsi="Arial" w:cs="Arial"/>
          <w:sz w:val="24"/>
          <w:szCs w:val="24"/>
        </w:rPr>
        <w:t>Statut i propise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2767C2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Budimir Cupara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97D06"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>
        <w:rPr>
          <w:rFonts w:ascii="Arial" w:hAnsi="Arial" w:cs="Arial"/>
          <w:sz w:val="24"/>
          <w:szCs w:val="24"/>
          <w:lang w:val="sr-Latn-ME"/>
        </w:rPr>
        <w:t xml:space="preserve"> Statut i propise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2767C2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Ankica Bogdanović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7C17BB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Statut i propise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D509BF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437262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0C0FDE">
        <w:rPr>
          <w:rFonts w:ascii="Arial" w:hAnsi="Arial" w:cs="Arial"/>
          <w:sz w:val="24"/>
          <w:szCs w:val="24"/>
          <w:lang w:val="sr-Latn-ME"/>
        </w:rPr>
        <w:t xml:space="preserve"> 040/20-287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</w:t>
      </w:r>
      <w:r w:rsidR="00E808EE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0C0FDE">
        <w:rPr>
          <w:rFonts w:ascii="Arial" w:hAnsi="Arial" w:cs="Arial"/>
          <w:sz w:val="24"/>
          <w:szCs w:val="24"/>
          <w:lang w:val="sr-Latn-ME"/>
        </w:rPr>
        <w:t xml:space="preserve"> 16.12.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E808EE" w:rsidRDefault="00E808EE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0C0FDE"/>
    <w:rsid w:val="00196F6C"/>
    <w:rsid w:val="001F3A0C"/>
    <w:rsid w:val="0025239F"/>
    <w:rsid w:val="002767C2"/>
    <w:rsid w:val="0034473C"/>
    <w:rsid w:val="00437262"/>
    <w:rsid w:val="0056645F"/>
    <w:rsid w:val="005E5927"/>
    <w:rsid w:val="00661B4B"/>
    <w:rsid w:val="006901AA"/>
    <w:rsid w:val="007C17BB"/>
    <w:rsid w:val="007C49AA"/>
    <w:rsid w:val="00816DA4"/>
    <w:rsid w:val="008704B8"/>
    <w:rsid w:val="008C4475"/>
    <w:rsid w:val="00944BF6"/>
    <w:rsid w:val="00A31319"/>
    <w:rsid w:val="00AB5D74"/>
    <w:rsid w:val="00C110C1"/>
    <w:rsid w:val="00C131E2"/>
    <w:rsid w:val="00C97D06"/>
    <w:rsid w:val="00CF0FAD"/>
    <w:rsid w:val="00D343EC"/>
    <w:rsid w:val="00D42028"/>
    <w:rsid w:val="00D509BF"/>
    <w:rsid w:val="00D91B4E"/>
    <w:rsid w:val="00E64266"/>
    <w:rsid w:val="00E808EE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38F"/>
  <w15:docId w15:val="{3C0A22C0-9BFF-40C1-898C-2C568F4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17</cp:revision>
  <cp:lastPrinted>2020-12-13T15:57:00Z</cp:lastPrinted>
  <dcterms:created xsi:type="dcterms:W3CDTF">2017-03-28T11:53:00Z</dcterms:created>
  <dcterms:modified xsi:type="dcterms:W3CDTF">2020-12-17T10:16:00Z</dcterms:modified>
</cp:coreProperties>
</file>