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175E72" w14:textId="77777777" w:rsidR="00C7352F" w:rsidRPr="00E90CE1" w:rsidRDefault="00C7352F" w:rsidP="00627A1E">
      <w:pPr>
        <w:autoSpaceDE w:val="0"/>
        <w:autoSpaceDN w:val="0"/>
        <w:adjustRightInd w:val="0"/>
        <w:rPr>
          <w:rFonts w:ascii="Myriad Pro" w:hAnsi="Myriad Pro" w:cs="Arial"/>
          <w:b/>
          <w:color w:val="42527C"/>
          <w:sz w:val="22"/>
          <w:szCs w:val="22"/>
          <w:lang w:val="hr-HR"/>
        </w:rPr>
      </w:pPr>
      <w:bookmarkStart w:id="1" w:name="_GoBack"/>
      <w:bookmarkEnd w:id="1"/>
    </w:p>
    <w:p w14:paraId="6E1F183A" w14:textId="453D925E" w:rsidR="00AC31F6" w:rsidRPr="00AC0752" w:rsidRDefault="00AC31F6" w:rsidP="00AC0752">
      <w:pPr>
        <w:jc w:val="center"/>
        <w:rPr>
          <w:rStyle w:val="Strong"/>
          <w:rFonts w:ascii="Calibri" w:hAnsi="Calibri" w:cs="Calibri"/>
          <w:i/>
          <w:sz w:val="22"/>
          <w:szCs w:val="22"/>
          <w:lang w:val="hr-HR"/>
        </w:rPr>
      </w:pPr>
      <w:r w:rsidRPr="00AC0752">
        <w:rPr>
          <w:rStyle w:val="Strong"/>
          <w:rFonts w:ascii="Calibri" w:hAnsi="Calibri" w:cs="Calibri"/>
          <w:bCs w:val="0"/>
          <w:sz w:val="22"/>
          <w:szCs w:val="22"/>
          <w:lang w:val="sr-Latn-ME"/>
        </w:rPr>
        <w:t xml:space="preserve">Poziv za nevladine organizacije za učešće na obuci </w:t>
      </w:r>
      <w:r w:rsidR="00614BD9" w:rsidRPr="00AC0752">
        <w:rPr>
          <w:rStyle w:val="Strong"/>
          <w:rFonts w:ascii="Calibri" w:hAnsi="Calibri" w:cs="Calibri"/>
          <w:bCs w:val="0"/>
          <w:sz w:val="22"/>
          <w:szCs w:val="22"/>
          <w:lang w:val="sr-Latn-ME"/>
        </w:rPr>
        <w:t>„</w:t>
      </w:r>
      <w:r w:rsidRPr="00AC0752">
        <w:rPr>
          <w:rStyle w:val="Strong"/>
          <w:rFonts w:ascii="Calibri" w:hAnsi="Calibri" w:cs="Calibri"/>
          <w:bCs w:val="0"/>
          <w:sz w:val="22"/>
          <w:szCs w:val="22"/>
          <w:lang w:val="sr-Latn-ME"/>
        </w:rPr>
        <w:t>Upravljanje projektnim ciklusom</w:t>
      </w:r>
      <w:r w:rsidR="00614BD9" w:rsidRPr="00AC0752">
        <w:rPr>
          <w:rStyle w:val="Strong"/>
          <w:rFonts w:ascii="Calibri" w:hAnsi="Calibri" w:cs="Calibri"/>
          <w:bCs w:val="0"/>
          <w:sz w:val="22"/>
          <w:szCs w:val="22"/>
          <w:lang w:val="sr-Latn-ME"/>
        </w:rPr>
        <w:t>“</w:t>
      </w:r>
    </w:p>
    <w:p w14:paraId="4F85C830" w14:textId="77777777" w:rsidR="00344371" w:rsidRDefault="00344371" w:rsidP="00AC31F6">
      <w:pPr>
        <w:jc w:val="both"/>
        <w:rPr>
          <w:rFonts w:asciiTheme="majorHAnsi" w:hAnsiTheme="majorHAnsi"/>
          <w:b/>
          <w:bCs/>
          <w:color w:val="17365D"/>
          <w:sz w:val="24"/>
          <w:szCs w:val="24"/>
        </w:rPr>
      </w:pPr>
    </w:p>
    <w:p w14:paraId="1F4EF190" w14:textId="4300A8BB" w:rsidR="00AD77BE" w:rsidRDefault="002E28C3" w:rsidP="00AC31F6">
      <w:pPr>
        <w:jc w:val="both"/>
        <w:rPr>
          <w:rStyle w:val="Strong"/>
          <w:rFonts w:ascii="Calibri" w:hAnsi="Calibri" w:cs="Calibri"/>
          <w:b w:val="0"/>
          <w:bCs w:val="0"/>
          <w:sz w:val="22"/>
          <w:szCs w:val="22"/>
          <w:lang w:val="sr-Latn-ME"/>
        </w:rPr>
      </w:pPr>
      <w:r>
        <w:rPr>
          <w:rStyle w:val="Strong"/>
          <w:rFonts w:ascii="Calibri" w:hAnsi="Calibri" w:cs="Calibri"/>
          <w:b w:val="0"/>
          <w:bCs w:val="0"/>
          <w:sz w:val="22"/>
          <w:szCs w:val="22"/>
          <w:lang w:val="sr-Latn-ME"/>
        </w:rPr>
        <w:t>Opštin</w:t>
      </w:r>
      <w:r w:rsidR="00E254B9">
        <w:rPr>
          <w:rStyle w:val="Strong"/>
          <w:rFonts w:ascii="Calibri" w:hAnsi="Calibri" w:cs="Calibri"/>
          <w:b w:val="0"/>
          <w:bCs w:val="0"/>
          <w:sz w:val="22"/>
          <w:szCs w:val="22"/>
          <w:lang w:val="sr-Latn-ME"/>
        </w:rPr>
        <w:t>e</w:t>
      </w:r>
      <w:r>
        <w:rPr>
          <w:rStyle w:val="Strong"/>
          <w:rFonts w:ascii="Calibri" w:hAnsi="Calibri" w:cs="Calibri"/>
          <w:b w:val="0"/>
          <w:bCs w:val="0"/>
          <w:sz w:val="22"/>
          <w:szCs w:val="22"/>
          <w:lang w:val="sr-Latn-ME"/>
        </w:rPr>
        <w:t xml:space="preserve"> Tivat,  </w:t>
      </w:r>
      <w:r w:rsidR="00E254B9">
        <w:rPr>
          <w:rStyle w:val="Strong"/>
          <w:rFonts w:ascii="Calibri" w:hAnsi="Calibri" w:cs="Calibri"/>
          <w:b w:val="0"/>
          <w:bCs w:val="0"/>
          <w:sz w:val="22"/>
          <w:szCs w:val="22"/>
          <w:lang w:val="sr-Latn-ME"/>
        </w:rPr>
        <w:t>Kotor,</w:t>
      </w:r>
      <w:r>
        <w:rPr>
          <w:rStyle w:val="Strong"/>
          <w:rFonts w:ascii="Calibri" w:hAnsi="Calibri" w:cs="Calibri"/>
          <w:b w:val="0"/>
          <w:bCs w:val="0"/>
          <w:sz w:val="22"/>
          <w:szCs w:val="22"/>
          <w:lang w:val="sr-Latn-ME"/>
        </w:rPr>
        <w:t xml:space="preserve"> Budva, Herceg Novi</w:t>
      </w:r>
      <w:r w:rsidR="00AC31F6">
        <w:rPr>
          <w:rStyle w:val="Strong"/>
          <w:rFonts w:ascii="Calibri" w:hAnsi="Calibri" w:cs="Calibri"/>
          <w:b w:val="0"/>
          <w:bCs w:val="0"/>
          <w:sz w:val="22"/>
          <w:szCs w:val="22"/>
          <w:lang w:val="sr-Latn-RS"/>
        </w:rPr>
        <w:t xml:space="preserve"> i pro</w:t>
      </w:r>
      <w:r w:rsidR="00EA1CE9">
        <w:rPr>
          <w:rStyle w:val="Strong"/>
          <w:rFonts w:ascii="Calibri" w:hAnsi="Calibri" w:cs="Calibri"/>
          <w:b w:val="0"/>
          <w:bCs w:val="0"/>
          <w:sz w:val="22"/>
          <w:szCs w:val="22"/>
          <w:lang w:val="sr-Latn-RS"/>
        </w:rPr>
        <w:t>gram</w:t>
      </w:r>
      <w:r w:rsidR="00AC31F6">
        <w:rPr>
          <w:rStyle w:val="Strong"/>
          <w:rFonts w:ascii="Calibri" w:hAnsi="Calibri" w:cs="Calibri"/>
          <w:b w:val="0"/>
          <w:bCs w:val="0"/>
          <w:sz w:val="22"/>
          <w:szCs w:val="22"/>
          <w:lang w:val="sr-Latn-RS"/>
        </w:rPr>
        <w:t xml:space="preserve"> ReLOaD pozivaju nev</w:t>
      </w:r>
      <w:r w:rsidR="00212D70">
        <w:rPr>
          <w:rStyle w:val="Strong"/>
          <w:rFonts w:ascii="Calibri" w:hAnsi="Calibri" w:cs="Calibri"/>
          <w:b w:val="0"/>
          <w:bCs w:val="0"/>
          <w:sz w:val="22"/>
          <w:szCs w:val="22"/>
          <w:lang w:val="sr-Latn-RS"/>
        </w:rPr>
        <w:t xml:space="preserve">ladine organizacije </w:t>
      </w:r>
      <w:r w:rsidR="0096204E">
        <w:rPr>
          <w:rStyle w:val="Strong"/>
          <w:rFonts w:ascii="Calibri" w:hAnsi="Calibri" w:cs="Calibri"/>
          <w:b w:val="0"/>
          <w:bCs w:val="0"/>
          <w:sz w:val="22"/>
          <w:szCs w:val="22"/>
          <w:lang w:val="sr-Latn-RS"/>
        </w:rPr>
        <w:t>sa teritorije ovih opš</w:t>
      </w:r>
      <w:r w:rsidR="00AD77BE">
        <w:rPr>
          <w:rStyle w:val="Strong"/>
          <w:rFonts w:ascii="Calibri" w:hAnsi="Calibri" w:cs="Calibri"/>
          <w:b w:val="0"/>
          <w:bCs w:val="0"/>
          <w:sz w:val="22"/>
          <w:szCs w:val="22"/>
          <w:lang w:val="sr-Latn-RS"/>
        </w:rPr>
        <w:t xml:space="preserve">tina </w:t>
      </w:r>
      <w:r w:rsidR="00AC31F6" w:rsidRPr="00630680">
        <w:rPr>
          <w:rStyle w:val="Strong"/>
          <w:rFonts w:ascii="Calibri" w:hAnsi="Calibri" w:cs="Calibri"/>
          <w:b w:val="0"/>
          <w:bCs w:val="0"/>
          <w:sz w:val="22"/>
          <w:szCs w:val="22"/>
          <w:lang w:val="sr-Latn-RS"/>
        </w:rPr>
        <w:t>na</w:t>
      </w:r>
      <w:r w:rsidR="00AC31F6" w:rsidRPr="00890208">
        <w:rPr>
          <w:rStyle w:val="Strong"/>
          <w:rFonts w:ascii="Calibri" w:hAnsi="Calibri" w:cs="Calibri"/>
          <w:b w:val="0"/>
          <w:bCs w:val="0"/>
          <w:sz w:val="22"/>
          <w:szCs w:val="22"/>
          <w:lang w:val="sr-Latn-RS"/>
        </w:rPr>
        <w:t xml:space="preserve"> obuku</w:t>
      </w:r>
      <w:r w:rsidR="00AC31F6">
        <w:rPr>
          <w:rStyle w:val="Strong"/>
          <w:rFonts w:ascii="Calibri" w:hAnsi="Calibri" w:cs="Calibri"/>
          <w:b w:val="0"/>
          <w:bCs w:val="0"/>
          <w:sz w:val="22"/>
          <w:szCs w:val="22"/>
          <w:lang w:val="sr-Latn-RS"/>
        </w:rPr>
        <w:t xml:space="preserve"> pod </w:t>
      </w:r>
      <w:r w:rsidR="00AC31F6" w:rsidRPr="003B42E8">
        <w:rPr>
          <w:rStyle w:val="Strong"/>
          <w:rFonts w:ascii="Calibri" w:hAnsi="Calibri" w:cs="Calibri"/>
          <w:b w:val="0"/>
          <w:bCs w:val="0"/>
          <w:sz w:val="22"/>
          <w:szCs w:val="22"/>
          <w:lang w:val="sr-Latn-RS"/>
        </w:rPr>
        <w:t xml:space="preserve">nazivom </w:t>
      </w:r>
      <w:r w:rsidR="00F3785B">
        <w:rPr>
          <w:rStyle w:val="Strong"/>
          <w:rFonts w:ascii="Calibri" w:hAnsi="Calibri" w:cs="Calibri"/>
          <w:bCs w:val="0"/>
          <w:sz w:val="22"/>
          <w:szCs w:val="22"/>
          <w:lang w:val="sr-Latn-ME"/>
        </w:rPr>
        <w:t>„</w:t>
      </w:r>
      <w:r w:rsidR="00AC31F6" w:rsidRPr="003B42E8">
        <w:rPr>
          <w:rStyle w:val="Strong"/>
          <w:rFonts w:ascii="Calibri" w:hAnsi="Calibri" w:cs="Calibri"/>
          <w:bCs w:val="0"/>
          <w:sz w:val="22"/>
          <w:szCs w:val="22"/>
          <w:lang w:val="sr-Latn-ME"/>
        </w:rPr>
        <w:t>Upravljanje projektnim ciklusom</w:t>
      </w:r>
      <w:r w:rsidR="00F3785B">
        <w:rPr>
          <w:rStyle w:val="Strong"/>
          <w:rFonts w:ascii="Calibri" w:hAnsi="Calibri" w:cs="Calibri"/>
          <w:bCs w:val="0"/>
          <w:sz w:val="22"/>
          <w:szCs w:val="22"/>
          <w:lang w:val="sr-Latn-ME"/>
        </w:rPr>
        <w:t>“</w:t>
      </w:r>
      <w:r w:rsidR="00AC31F6" w:rsidRPr="003B42E8">
        <w:rPr>
          <w:rStyle w:val="Strong"/>
          <w:rFonts w:ascii="Calibri" w:hAnsi="Calibri" w:cs="Calibri"/>
          <w:b w:val="0"/>
          <w:bCs w:val="0"/>
          <w:sz w:val="22"/>
          <w:szCs w:val="22"/>
          <w:lang w:val="sr-Latn-ME"/>
        </w:rPr>
        <w:t>,</w:t>
      </w:r>
      <w:r w:rsidR="00AC31F6" w:rsidRPr="003B42E8">
        <w:rPr>
          <w:rStyle w:val="Strong"/>
          <w:rFonts w:ascii="Calibri" w:hAnsi="Calibri" w:cs="Calibri"/>
          <w:bCs w:val="0"/>
          <w:sz w:val="22"/>
          <w:szCs w:val="22"/>
          <w:lang w:val="sr-Latn-ME"/>
        </w:rPr>
        <w:t xml:space="preserve"> </w:t>
      </w:r>
      <w:r w:rsidR="00AC31F6" w:rsidRPr="003B42E8">
        <w:rPr>
          <w:rStyle w:val="Strong"/>
          <w:rFonts w:ascii="Calibri" w:hAnsi="Calibri" w:cs="Calibri"/>
          <w:b w:val="0"/>
          <w:bCs w:val="0"/>
          <w:sz w:val="22"/>
          <w:szCs w:val="22"/>
          <w:lang w:val="sr-Latn-ME"/>
        </w:rPr>
        <w:t>koja će</w:t>
      </w:r>
      <w:r w:rsidR="00AC31F6" w:rsidRPr="003B42E8">
        <w:rPr>
          <w:rStyle w:val="Strong"/>
          <w:rFonts w:ascii="Calibri" w:hAnsi="Calibri" w:cs="Calibri"/>
          <w:b w:val="0"/>
          <w:bCs w:val="0"/>
          <w:szCs w:val="22"/>
          <w:lang w:val="sr-Latn-ME"/>
        </w:rPr>
        <w:t xml:space="preserve"> </w:t>
      </w:r>
      <w:r w:rsidR="00AC31F6" w:rsidRPr="003B42E8">
        <w:rPr>
          <w:rStyle w:val="Strong"/>
          <w:rFonts w:ascii="Calibri" w:hAnsi="Calibri" w:cs="Calibri"/>
          <w:b w:val="0"/>
          <w:bCs w:val="0"/>
          <w:sz w:val="22"/>
          <w:szCs w:val="22"/>
          <w:lang w:val="sr-Latn-ME"/>
        </w:rPr>
        <w:t xml:space="preserve">se </w:t>
      </w:r>
      <w:r w:rsidR="00AC31F6" w:rsidRPr="00553228">
        <w:rPr>
          <w:rStyle w:val="Strong"/>
          <w:rFonts w:ascii="Calibri" w:hAnsi="Calibri" w:cs="Calibri"/>
          <w:b w:val="0"/>
          <w:bCs w:val="0"/>
          <w:sz w:val="22"/>
          <w:szCs w:val="22"/>
          <w:lang w:val="sr-Latn-ME"/>
        </w:rPr>
        <w:t xml:space="preserve">održati </w:t>
      </w:r>
      <w:r w:rsidR="00AD77BE">
        <w:rPr>
          <w:rStyle w:val="Strong"/>
          <w:rFonts w:ascii="Calibri" w:hAnsi="Calibri" w:cs="Calibri"/>
          <w:b w:val="0"/>
          <w:bCs w:val="0"/>
          <w:sz w:val="22"/>
          <w:szCs w:val="22"/>
          <w:lang w:val="sr-Latn-ME"/>
        </w:rPr>
        <w:t>po sljedećem rasporedu:</w:t>
      </w:r>
    </w:p>
    <w:p w14:paraId="266A4FDA" w14:textId="7EC7DA61" w:rsidR="00B1305D" w:rsidRDefault="00A8641F" w:rsidP="00A77EF2">
      <w:pPr>
        <w:pStyle w:val="ListParagraph"/>
        <w:numPr>
          <w:ilvl w:val="0"/>
          <w:numId w:val="44"/>
        </w:numPr>
        <w:jc w:val="both"/>
        <w:rPr>
          <w:rFonts w:ascii="Calibri" w:hAnsi="Calibri" w:cs="Calibri"/>
          <w:b/>
          <w:bCs/>
          <w:sz w:val="22"/>
          <w:szCs w:val="22"/>
          <w:lang w:val="sr-Latn-ME"/>
        </w:rPr>
      </w:pPr>
      <w:r w:rsidRPr="00A8641F">
        <w:rPr>
          <w:rFonts w:ascii="Calibri" w:hAnsi="Calibri" w:cs="Calibri"/>
          <w:b/>
          <w:bCs/>
          <w:sz w:val="22"/>
          <w:szCs w:val="22"/>
          <w:lang w:val="sr-Latn-ME"/>
        </w:rPr>
        <w:t>4-5</w:t>
      </w:r>
      <w:r w:rsidR="00362178" w:rsidRPr="00A8641F">
        <w:rPr>
          <w:rFonts w:ascii="Calibri" w:hAnsi="Calibri" w:cs="Calibri"/>
          <w:b/>
          <w:bCs/>
          <w:sz w:val="22"/>
          <w:szCs w:val="22"/>
          <w:lang w:val="sr-Latn-ME"/>
        </w:rPr>
        <w:t xml:space="preserve">. </w:t>
      </w:r>
      <w:r w:rsidRPr="00A8641F">
        <w:rPr>
          <w:rFonts w:ascii="Calibri" w:hAnsi="Calibri" w:cs="Calibri"/>
          <w:b/>
          <w:bCs/>
          <w:sz w:val="22"/>
          <w:szCs w:val="22"/>
          <w:lang w:val="sr-Latn-ME"/>
        </w:rPr>
        <w:t>april</w:t>
      </w:r>
      <w:r w:rsidR="00362178" w:rsidRPr="00A8641F">
        <w:rPr>
          <w:rFonts w:ascii="Calibri" w:hAnsi="Calibri" w:cs="Calibri"/>
          <w:b/>
          <w:bCs/>
          <w:sz w:val="22"/>
          <w:szCs w:val="22"/>
          <w:lang w:val="sr-Latn-ME"/>
        </w:rPr>
        <w:t xml:space="preserve"> 2022. godine</w:t>
      </w:r>
      <w:r w:rsidR="00417A57" w:rsidRPr="00A8641F">
        <w:rPr>
          <w:rFonts w:ascii="Calibri" w:hAnsi="Calibri" w:cs="Calibri"/>
          <w:b/>
          <w:bCs/>
          <w:sz w:val="22"/>
          <w:szCs w:val="22"/>
          <w:lang w:val="sr-Latn-ME"/>
        </w:rPr>
        <w:t xml:space="preserve">, </w:t>
      </w:r>
      <w:r w:rsidRPr="00A8641F">
        <w:rPr>
          <w:rFonts w:ascii="Calibri" w:hAnsi="Calibri" w:cs="Calibri"/>
          <w:b/>
          <w:bCs/>
          <w:sz w:val="22"/>
          <w:szCs w:val="22"/>
          <w:lang w:val="sr-Latn-ME"/>
        </w:rPr>
        <w:t>Mala sala Opštine Herceg Novi (Trg Maršala Tita br. 2)</w:t>
      </w:r>
      <w:r w:rsidR="00B1305D">
        <w:rPr>
          <w:rFonts w:ascii="Calibri" w:hAnsi="Calibri" w:cs="Calibri"/>
          <w:b/>
          <w:bCs/>
          <w:sz w:val="22"/>
          <w:szCs w:val="22"/>
          <w:lang w:val="sr-Latn-ME"/>
        </w:rPr>
        <w:t>, Herceg Novi</w:t>
      </w:r>
    </w:p>
    <w:p w14:paraId="500B6184" w14:textId="35955A5F" w:rsidR="00082002" w:rsidRPr="00A8641F" w:rsidRDefault="00EA0DD5" w:rsidP="00A77EF2">
      <w:pPr>
        <w:pStyle w:val="ListParagraph"/>
        <w:numPr>
          <w:ilvl w:val="0"/>
          <w:numId w:val="44"/>
        </w:numPr>
        <w:jc w:val="both"/>
        <w:rPr>
          <w:rStyle w:val="Strong"/>
          <w:rFonts w:ascii="Calibri" w:hAnsi="Calibri" w:cs="Calibri"/>
          <w:sz w:val="22"/>
          <w:szCs w:val="22"/>
          <w:lang w:val="sr-Latn-ME"/>
        </w:rPr>
      </w:pPr>
      <w:r>
        <w:rPr>
          <w:rStyle w:val="Strong"/>
          <w:rFonts w:ascii="Calibri" w:hAnsi="Calibri" w:cs="Calibri"/>
          <w:sz w:val="22"/>
          <w:szCs w:val="22"/>
          <w:lang w:val="sr-Latn-ME"/>
        </w:rPr>
        <w:t>6-7</w:t>
      </w:r>
      <w:r w:rsidR="00007FD5" w:rsidRPr="00A8641F">
        <w:rPr>
          <w:rStyle w:val="Strong"/>
          <w:rFonts w:ascii="Calibri" w:hAnsi="Calibri" w:cs="Calibri"/>
          <w:sz w:val="22"/>
          <w:szCs w:val="22"/>
          <w:lang w:val="sr-Latn-ME"/>
        </w:rPr>
        <w:t xml:space="preserve">. </w:t>
      </w:r>
      <w:r>
        <w:rPr>
          <w:rStyle w:val="Strong"/>
          <w:rFonts w:ascii="Calibri" w:hAnsi="Calibri" w:cs="Calibri"/>
          <w:sz w:val="22"/>
          <w:szCs w:val="22"/>
          <w:lang w:val="sr-Latn-ME"/>
        </w:rPr>
        <w:t>april</w:t>
      </w:r>
      <w:r w:rsidR="00007FD5" w:rsidRPr="00A8641F">
        <w:rPr>
          <w:rStyle w:val="Strong"/>
          <w:rFonts w:ascii="Calibri" w:hAnsi="Calibri" w:cs="Calibri"/>
          <w:sz w:val="22"/>
          <w:szCs w:val="22"/>
          <w:lang w:val="sr-Latn-ME"/>
        </w:rPr>
        <w:t xml:space="preserve"> 2022. godine</w:t>
      </w:r>
      <w:r w:rsidR="008526A9" w:rsidRPr="00A8641F">
        <w:rPr>
          <w:rStyle w:val="Strong"/>
          <w:rFonts w:ascii="Calibri" w:hAnsi="Calibri" w:cs="Calibri"/>
          <w:sz w:val="22"/>
          <w:szCs w:val="22"/>
          <w:lang w:val="sr-Latn-ME"/>
        </w:rPr>
        <w:t xml:space="preserve">, </w:t>
      </w:r>
      <w:r>
        <w:rPr>
          <w:rStyle w:val="Strong"/>
          <w:rFonts w:ascii="Calibri" w:hAnsi="Calibri" w:cs="Calibri"/>
          <w:sz w:val="22"/>
          <w:szCs w:val="22"/>
          <w:lang w:val="sr-Latn-ME"/>
        </w:rPr>
        <w:t>Omladinski klub (TQ Plaza)</w:t>
      </w:r>
      <w:r w:rsidR="00E04673">
        <w:rPr>
          <w:rStyle w:val="Strong"/>
          <w:rFonts w:ascii="Calibri" w:hAnsi="Calibri" w:cs="Calibri"/>
          <w:sz w:val="22"/>
          <w:szCs w:val="22"/>
          <w:lang w:val="sr-Latn-ME"/>
        </w:rPr>
        <w:t>, Budva</w:t>
      </w:r>
    </w:p>
    <w:p w14:paraId="5CBB9677" w14:textId="58396D46" w:rsidR="002C4D51" w:rsidRPr="00FA6584" w:rsidRDefault="00A23FA8" w:rsidP="00FA6584">
      <w:pPr>
        <w:pStyle w:val="ListParagraph"/>
        <w:numPr>
          <w:ilvl w:val="0"/>
          <w:numId w:val="44"/>
        </w:numPr>
        <w:rPr>
          <w:rStyle w:val="Strong"/>
          <w:rFonts w:ascii="Calibri" w:hAnsi="Calibri" w:cs="Calibri"/>
          <w:sz w:val="22"/>
          <w:szCs w:val="22"/>
          <w:lang w:val="sr-Latn-ME"/>
        </w:rPr>
      </w:pPr>
      <w:r>
        <w:rPr>
          <w:rStyle w:val="Strong"/>
          <w:rFonts w:ascii="Calibri" w:hAnsi="Calibri" w:cs="Calibri"/>
          <w:sz w:val="22"/>
          <w:szCs w:val="22"/>
          <w:lang w:val="sr-Latn-ME"/>
        </w:rPr>
        <w:t>11-12</w:t>
      </w:r>
      <w:r w:rsidR="002C4D51">
        <w:rPr>
          <w:rStyle w:val="Strong"/>
          <w:rFonts w:ascii="Calibri" w:hAnsi="Calibri" w:cs="Calibri"/>
          <w:sz w:val="22"/>
          <w:szCs w:val="22"/>
          <w:lang w:val="sr-Latn-ME"/>
        </w:rPr>
        <w:t>. april 2022. godine</w:t>
      </w:r>
      <w:r>
        <w:rPr>
          <w:rStyle w:val="Strong"/>
          <w:rFonts w:ascii="Calibri" w:hAnsi="Calibri" w:cs="Calibri"/>
          <w:sz w:val="22"/>
          <w:szCs w:val="22"/>
          <w:lang w:val="sr-Latn-ME"/>
        </w:rPr>
        <w:t xml:space="preserve">, Mala sala Opštine Tivat </w:t>
      </w:r>
    </w:p>
    <w:p w14:paraId="53B66110" w14:textId="606C39F1" w:rsidR="00AC31F6" w:rsidRPr="009F241B" w:rsidRDefault="005E3D7E" w:rsidP="00AC31F6">
      <w:pPr>
        <w:jc w:val="both"/>
        <w:rPr>
          <w:rStyle w:val="Strong"/>
          <w:rFonts w:ascii="Calibri" w:hAnsi="Calibri" w:cs="Calibri"/>
          <w:b w:val="0"/>
          <w:bCs w:val="0"/>
          <w:sz w:val="22"/>
          <w:szCs w:val="22"/>
          <w:lang w:val="sr-Latn-ME"/>
        </w:rPr>
      </w:pPr>
      <w:r w:rsidRPr="009F241B">
        <w:rPr>
          <w:rStyle w:val="Strong"/>
          <w:rFonts w:ascii="Calibri" w:hAnsi="Calibri" w:cs="Calibri"/>
          <w:b w:val="0"/>
          <w:bCs w:val="0"/>
          <w:sz w:val="22"/>
          <w:szCs w:val="22"/>
          <w:lang w:val="sr-Latn-ME"/>
        </w:rPr>
        <w:t xml:space="preserve">Obuke će biti organizovane </w:t>
      </w:r>
      <w:r w:rsidR="00366EFC" w:rsidRPr="009F241B">
        <w:rPr>
          <w:rStyle w:val="Strong"/>
          <w:rFonts w:ascii="Calibri" w:hAnsi="Calibri" w:cs="Calibri"/>
          <w:b w:val="0"/>
          <w:bCs w:val="0"/>
          <w:sz w:val="22"/>
          <w:szCs w:val="22"/>
          <w:lang w:val="sr-Latn-ME"/>
        </w:rPr>
        <w:t>zasebno za NVO sa terirorij</w:t>
      </w:r>
      <w:r w:rsidR="00931154">
        <w:rPr>
          <w:rStyle w:val="Strong"/>
          <w:rFonts w:ascii="Calibri" w:hAnsi="Calibri" w:cs="Calibri"/>
          <w:b w:val="0"/>
          <w:bCs w:val="0"/>
          <w:sz w:val="22"/>
          <w:szCs w:val="22"/>
          <w:lang w:val="sr-Latn-ME"/>
        </w:rPr>
        <w:t>e</w:t>
      </w:r>
      <w:r w:rsidR="00A23FA8">
        <w:rPr>
          <w:rStyle w:val="Strong"/>
          <w:rFonts w:ascii="Calibri" w:hAnsi="Calibri" w:cs="Calibri"/>
          <w:b w:val="0"/>
          <w:bCs w:val="0"/>
          <w:sz w:val="22"/>
          <w:szCs w:val="22"/>
          <w:lang w:val="sr-Latn-ME"/>
        </w:rPr>
        <w:t xml:space="preserve"> </w:t>
      </w:r>
      <w:r w:rsidR="00271207">
        <w:rPr>
          <w:rStyle w:val="Strong"/>
          <w:rFonts w:ascii="Calibri" w:hAnsi="Calibri" w:cs="Calibri"/>
          <w:b w:val="0"/>
          <w:bCs w:val="0"/>
          <w:sz w:val="22"/>
          <w:szCs w:val="22"/>
          <w:lang w:val="sr-Latn-ME"/>
        </w:rPr>
        <w:t>Herceg Novi</w:t>
      </w:r>
      <w:r w:rsidR="00E254B9">
        <w:rPr>
          <w:rStyle w:val="Strong"/>
          <w:rFonts w:ascii="Calibri" w:hAnsi="Calibri" w:cs="Calibri"/>
          <w:b w:val="0"/>
          <w:bCs w:val="0"/>
          <w:sz w:val="22"/>
          <w:szCs w:val="22"/>
          <w:lang w:val="sr-Latn-ME"/>
        </w:rPr>
        <w:t xml:space="preserve"> i</w:t>
      </w:r>
      <w:r w:rsidR="00271207">
        <w:rPr>
          <w:rStyle w:val="Strong"/>
          <w:rFonts w:ascii="Calibri" w:hAnsi="Calibri" w:cs="Calibri"/>
          <w:b w:val="0"/>
          <w:bCs w:val="0"/>
          <w:sz w:val="22"/>
          <w:szCs w:val="22"/>
          <w:lang w:val="sr-Latn-ME"/>
        </w:rPr>
        <w:t xml:space="preserve"> Budva</w:t>
      </w:r>
      <w:r w:rsidR="00E254B9">
        <w:rPr>
          <w:rStyle w:val="Strong"/>
          <w:rFonts w:ascii="Calibri" w:hAnsi="Calibri" w:cs="Calibri"/>
          <w:b w:val="0"/>
          <w:bCs w:val="0"/>
          <w:sz w:val="22"/>
          <w:szCs w:val="22"/>
          <w:lang w:val="sr-Latn-ME"/>
        </w:rPr>
        <w:t>, dok će za NVO iz Kotora</w:t>
      </w:r>
      <w:r w:rsidR="00271207">
        <w:rPr>
          <w:rStyle w:val="Strong"/>
          <w:rFonts w:ascii="Calibri" w:hAnsi="Calibri" w:cs="Calibri"/>
          <w:b w:val="0"/>
          <w:bCs w:val="0"/>
          <w:sz w:val="22"/>
          <w:szCs w:val="22"/>
          <w:lang w:val="sr-Latn-ME"/>
        </w:rPr>
        <w:t xml:space="preserve"> i Tiv</w:t>
      </w:r>
      <w:r w:rsidR="00E254B9">
        <w:rPr>
          <w:rStyle w:val="Strong"/>
          <w:rFonts w:ascii="Calibri" w:hAnsi="Calibri" w:cs="Calibri"/>
          <w:b w:val="0"/>
          <w:bCs w:val="0"/>
          <w:sz w:val="22"/>
          <w:szCs w:val="22"/>
          <w:lang w:val="sr-Latn-ME"/>
        </w:rPr>
        <w:t>ta obuka biti organizovana u Tivtu</w:t>
      </w:r>
      <w:r w:rsidR="00AD0212">
        <w:rPr>
          <w:rStyle w:val="Strong"/>
          <w:rFonts w:ascii="Calibri" w:hAnsi="Calibri" w:cs="Calibri"/>
          <w:b w:val="0"/>
          <w:bCs w:val="0"/>
          <w:sz w:val="22"/>
          <w:szCs w:val="22"/>
          <w:lang w:val="sr-Latn-ME"/>
        </w:rPr>
        <w:t>.</w:t>
      </w:r>
    </w:p>
    <w:p w14:paraId="10C88333" w14:textId="4E503613" w:rsidR="00D10E79" w:rsidRPr="00931154" w:rsidRDefault="00AC31F6" w:rsidP="00AC31F6">
      <w:pPr>
        <w:jc w:val="both"/>
        <w:rPr>
          <w:rStyle w:val="Strong"/>
          <w:rFonts w:ascii="Calibri" w:hAnsi="Calibri" w:cs="Calibri"/>
          <w:bCs w:val="0"/>
          <w:sz w:val="22"/>
          <w:szCs w:val="22"/>
          <w:lang w:val="bs-Latn-BA"/>
        </w:rPr>
      </w:pPr>
      <w:r w:rsidRPr="003B42E8">
        <w:rPr>
          <w:rStyle w:val="Strong"/>
          <w:rFonts w:ascii="Calibri" w:hAnsi="Calibri" w:cs="Calibri"/>
          <w:b w:val="0"/>
          <w:bCs w:val="0"/>
          <w:sz w:val="22"/>
          <w:szCs w:val="22"/>
          <w:lang w:val="sr-Latn-RS"/>
        </w:rPr>
        <w:t xml:space="preserve">Obuka se održava </w:t>
      </w:r>
      <w:r w:rsidRPr="003B42E8">
        <w:rPr>
          <w:rStyle w:val="Strong"/>
          <w:rFonts w:ascii="Calibri" w:hAnsi="Calibri" w:cs="Calibri"/>
          <w:bCs w:val="0"/>
          <w:sz w:val="22"/>
          <w:szCs w:val="22"/>
          <w:lang w:val="sr-Latn-RS"/>
        </w:rPr>
        <w:t>u sklopu</w:t>
      </w:r>
      <w:r w:rsidRPr="00AC31F6">
        <w:rPr>
          <w:rFonts w:ascii="Myriad Pro" w:hAnsi="Myriad Pro" w:cs="Arial"/>
          <w:b/>
          <w:sz w:val="22"/>
          <w:szCs w:val="22"/>
          <w:lang w:val="hr-HR"/>
        </w:rPr>
        <w:t xml:space="preserve"> </w:t>
      </w:r>
      <w:r w:rsidRPr="00AC31F6">
        <w:rPr>
          <w:rFonts w:ascii="Calibri" w:hAnsi="Calibri" w:cs="Calibri"/>
          <w:b/>
          <w:sz w:val="22"/>
          <w:szCs w:val="22"/>
          <w:lang w:val="hr-HR"/>
        </w:rPr>
        <w:t>Konkurs</w:t>
      </w:r>
      <w:r>
        <w:rPr>
          <w:rFonts w:ascii="Calibri" w:hAnsi="Calibri" w:cs="Calibri"/>
          <w:b/>
          <w:sz w:val="22"/>
          <w:szCs w:val="22"/>
          <w:lang w:val="hr-HR"/>
        </w:rPr>
        <w:t>a</w:t>
      </w:r>
      <w:r w:rsidRPr="00AC31F6">
        <w:rPr>
          <w:rFonts w:ascii="Calibri" w:hAnsi="Calibri" w:cs="Calibri"/>
          <w:b/>
          <w:sz w:val="22"/>
          <w:szCs w:val="22"/>
          <w:lang w:val="hr-HR"/>
        </w:rPr>
        <w:t xml:space="preserve"> nevladinim organizacijama za predaju projektnih prijedloga u sklopu projekta Regionalni program lokalne demokratije na Zapadnom Balkanu</w:t>
      </w:r>
      <w:r w:rsidR="009F241B">
        <w:rPr>
          <w:rFonts w:ascii="Calibri" w:hAnsi="Calibri" w:cs="Calibri"/>
          <w:b/>
          <w:sz w:val="22"/>
          <w:szCs w:val="22"/>
          <w:lang w:val="hr-HR"/>
        </w:rPr>
        <w:t xml:space="preserve"> 2</w:t>
      </w:r>
      <w:r w:rsidRPr="00AC31F6">
        <w:rPr>
          <w:rFonts w:ascii="Calibri" w:hAnsi="Calibri" w:cs="Calibri"/>
          <w:b/>
          <w:sz w:val="22"/>
          <w:szCs w:val="22"/>
          <w:lang w:val="hr-HR"/>
        </w:rPr>
        <w:t xml:space="preserve"> (ReLOaD</w:t>
      </w:r>
      <w:r w:rsidR="009F241B">
        <w:rPr>
          <w:rFonts w:ascii="Calibri" w:hAnsi="Calibri" w:cs="Calibri"/>
          <w:b/>
          <w:sz w:val="22"/>
          <w:szCs w:val="22"/>
          <w:lang w:val="hr-HR"/>
        </w:rPr>
        <w:t>2</w:t>
      </w:r>
      <w:r w:rsidRPr="00AC31F6">
        <w:rPr>
          <w:rFonts w:ascii="Calibri" w:hAnsi="Calibri" w:cs="Calibri"/>
          <w:b/>
          <w:sz w:val="22"/>
          <w:szCs w:val="22"/>
          <w:lang w:val="hr-HR"/>
        </w:rPr>
        <w:t>)</w:t>
      </w:r>
      <w:r w:rsidR="00B10671">
        <w:rPr>
          <w:rFonts w:ascii="Calibri" w:hAnsi="Calibri" w:cs="Calibri"/>
          <w:b/>
          <w:sz w:val="22"/>
          <w:szCs w:val="22"/>
          <w:lang w:val="hr-HR"/>
        </w:rPr>
        <w:t xml:space="preserve"> za NVO sa</w:t>
      </w:r>
      <w:r w:rsidR="00212D70">
        <w:rPr>
          <w:rFonts w:ascii="Calibri" w:hAnsi="Calibri" w:cs="Calibri"/>
          <w:b/>
          <w:sz w:val="22"/>
          <w:szCs w:val="22"/>
          <w:lang w:val="bs-Latn-BA"/>
        </w:rPr>
        <w:t xml:space="preserve"> području</w:t>
      </w:r>
      <w:r w:rsidR="00C72D1F">
        <w:rPr>
          <w:rFonts w:ascii="Calibri" w:hAnsi="Calibri" w:cs="Calibri"/>
          <w:b/>
          <w:sz w:val="22"/>
          <w:szCs w:val="22"/>
          <w:lang w:val="bs-Latn-BA"/>
        </w:rPr>
        <w:t xml:space="preserve"> Klastera</w:t>
      </w:r>
      <w:r w:rsidR="00186926">
        <w:rPr>
          <w:rFonts w:ascii="Calibri" w:hAnsi="Calibri" w:cs="Calibri"/>
          <w:b/>
          <w:sz w:val="22"/>
          <w:szCs w:val="22"/>
          <w:lang w:val="bs-Latn-BA"/>
        </w:rPr>
        <w:t xml:space="preserve"> </w:t>
      </w:r>
      <w:r w:rsidR="00271207">
        <w:rPr>
          <w:rFonts w:ascii="Calibri" w:hAnsi="Calibri" w:cs="Calibri"/>
          <w:b/>
          <w:i/>
          <w:iCs/>
          <w:sz w:val="22"/>
          <w:szCs w:val="22"/>
          <w:lang w:val="bs-Latn-BA"/>
        </w:rPr>
        <w:t>Coastal Mates</w:t>
      </w:r>
      <w:r w:rsidR="00221032">
        <w:rPr>
          <w:rFonts w:ascii="Calibri" w:hAnsi="Calibri" w:cs="Calibri"/>
          <w:b/>
          <w:i/>
          <w:iCs/>
          <w:sz w:val="22"/>
          <w:szCs w:val="22"/>
          <w:lang w:val="bs-Latn-BA"/>
        </w:rPr>
        <w:t xml:space="preserve"> </w:t>
      </w:r>
      <w:r w:rsidR="008A1FE3">
        <w:rPr>
          <w:rFonts w:ascii="Calibri" w:hAnsi="Calibri" w:cs="Calibri"/>
          <w:b/>
          <w:sz w:val="22"/>
          <w:szCs w:val="22"/>
          <w:lang w:val="bs-Latn-BA"/>
        </w:rPr>
        <w:t>–</w:t>
      </w:r>
      <w:r w:rsidR="00212D70">
        <w:rPr>
          <w:rFonts w:ascii="Calibri" w:hAnsi="Calibri" w:cs="Calibri"/>
          <w:b/>
          <w:sz w:val="22"/>
          <w:szCs w:val="22"/>
          <w:lang w:val="bs-Latn-BA"/>
        </w:rPr>
        <w:t xml:space="preserve"> </w:t>
      </w:r>
      <w:r w:rsidR="00271207">
        <w:rPr>
          <w:rFonts w:ascii="Calibri" w:hAnsi="Calibri" w:cs="Calibri"/>
          <w:b/>
          <w:sz w:val="22"/>
          <w:szCs w:val="22"/>
          <w:lang w:val="bs-Latn-BA"/>
        </w:rPr>
        <w:t>Opština Tivat, Opština Kotor, Opština Budva i Opština Herceg Novi.</w:t>
      </w:r>
    </w:p>
    <w:p w14:paraId="7473C655" w14:textId="25AC76D5" w:rsidR="00AC31F6" w:rsidRPr="00C51A49" w:rsidRDefault="00AC31F6" w:rsidP="00AC31F6">
      <w:pPr>
        <w:jc w:val="both"/>
        <w:rPr>
          <w:rStyle w:val="Strong"/>
          <w:rFonts w:ascii="Calibri" w:hAnsi="Calibri" w:cs="Calibri"/>
          <w:sz w:val="22"/>
          <w:szCs w:val="22"/>
          <w:lang w:val="hr-HR"/>
        </w:rPr>
      </w:pPr>
      <w:r w:rsidRPr="001C2D75">
        <w:rPr>
          <w:rStyle w:val="Strong"/>
          <w:rFonts w:asciiTheme="minorHAnsi" w:hAnsiTheme="minorHAnsi" w:cstheme="minorHAnsi"/>
          <w:b w:val="0"/>
          <w:bCs w:val="0"/>
          <w:sz w:val="22"/>
          <w:szCs w:val="22"/>
          <w:lang w:val="sr-Latn-RS"/>
        </w:rPr>
        <w:t xml:space="preserve">Konkurs i relevantnu dokumentaciju za finansiranje projekata NVO možete pronaći na </w:t>
      </w:r>
      <w:r w:rsidR="00DD0A7D" w:rsidRPr="001C2D75">
        <w:rPr>
          <w:rStyle w:val="Strong"/>
          <w:rFonts w:asciiTheme="minorHAnsi" w:hAnsiTheme="minorHAnsi" w:cstheme="minorHAnsi"/>
          <w:b w:val="0"/>
          <w:bCs w:val="0"/>
          <w:sz w:val="22"/>
          <w:szCs w:val="22"/>
          <w:lang w:val="sr-Latn-RS"/>
        </w:rPr>
        <w:t xml:space="preserve">na veb stranicama </w:t>
      </w:r>
      <w:r w:rsidR="00D15F22" w:rsidRPr="00D15F22">
        <w:rPr>
          <w:rFonts w:asciiTheme="minorHAnsi" w:hAnsiTheme="minorHAnsi" w:cstheme="minorHAnsi"/>
          <w:sz w:val="22"/>
          <w:szCs w:val="22"/>
          <w:lang w:val="bs-Latn-BA"/>
        </w:rPr>
        <w:t xml:space="preserve">Budva </w:t>
      </w:r>
      <w:r w:rsidR="00C5756E">
        <w:fldChar w:fldCharType="begin"/>
      </w:r>
      <w:r w:rsidR="00C5756E">
        <w:instrText xml:space="preserve"> HYPERLINK "http://www.budva.me" </w:instrText>
      </w:r>
      <w:r w:rsidR="00C5756E">
        <w:fldChar w:fldCharType="separate"/>
      </w:r>
      <w:r w:rsidR="00D15F22" w:rsidRPr="00E254B9">
        <w:rPr>
          <w:rStyle w:val="Hyperlink"/>
          <w:rFonts w:asciiTheme="minorHAnsi" w:hAnsiTheme="minorHAnsi" w:cstheme="minorHAnsi"/>
          <w:color w:val="auto"/>
          <w:sz w:val="22"/>
          <w:szCs w:val="22"/>
          <w:lang w:val="bs-Latn-BA"/>
        </w:rPr>
        <w:t>www.budva.me</w:t>
      </w:r>
      <w:r w:rsidR="00C5756E">
        <w:rPr>
          <w:rStyle w:val="Hyperlink"/>
          <w:rFonts w:asciiTheme="minorHAnsi" w:hAnsiTheme="minorHAnsi" w:cstheme="minorHAnsi"/>
          <w:color w:val="auto"/>
          <w:sz w:val="22"/>
          <w:szCs w:val="22"/>
          <w:lang w:val="bs-Latn-BA"/>
        </w:rPr>
        <w:fldChar w:fldCharType="end"/>
      </w:r>
      <w:r w:rsidR="00D15F22" w:rsidRPr="00E254B9">
        <w:rPr>
          <w:rFonts w:asciiTheme="minorHAnsi" w:hAnsiTheme="minorHAnsi" w:cstheme="minorHAnsi"/>
          <w:sz w:val="22"/>
          <w:szCs w:val="22"/>
          <w:lang w:val="bs-Latn-BA"/>
        </w:rPr>
        <w:t xml:space="preserve">, Herceg Novi </w:t>
      </w:r>
      <w:r w:rsidR="00C5756E">
        <w:fldChar w:fldCharType="begin"/>
      </w:r>
      <w:r w:rsidR="00C5756E">
        <w:instrText xml:space="preserve"> HYPERLINK "http://www.hercegnovi.me" </w:instrText>
      </w:r>
      <w:r w:rsidR="00C5756E">
        <w:fldChar w:fldCharType="separate"/>
      </w:r>
      <w:r w:rsidR="00D15F22" w:rsidRPr="00E254B9">
        <w:rPr>
          <w:rStyle w:val="Hyperlink"/>
          <w:rFonts w:asciiTheme="minorHAnsi" w:hAnsiTheme="minorHAnsi" w:cstheme="minorHAnsi"/>
          <w:color w:val="auto"/>
          <w:sz w:val="22"/>
          <w:szCs w:val="22"/>
          <w:lang w:val="bs-Latn-BA"/>
        </w:rPr>
        <w:t>www.hercegnovi.me</w:t>
      </w:r>
      <w:r w:rsidR="00C5756E">
        <w:rPr>
          <w:rStyle w:val="Hyperlink"/>
          <w:rFonts w:asciiTheme="minorHAnsi" w:hAnsiTheme="minorHAnsi" w:cstheme="minorHAnsi"/>
          <w:color w:val="auto"/>
          <w:sz w:val="22"/>
          <w:szCs w:val="22"/>
          <w:lang w:val="bs-Latn-BA"/>
        </w:rPr>
        <w:fldChar w:fldCharType="end"/>
      </w:r>
      <w:r w:rsidR="00D15F22" w:rsidRPr="00E254B9">
        <w:rPr>
          <w:rFonts w:asciiTheme="minorHAnsi" w:hAnsiTheme="minorHAnsi" w:cstheme="minorHAnsi"/>
          <w:sz w:val="22"/>
          <w:szCs w:val="22"/>
          <w:lang w:val="bs-Latn-BA"/>
        </w:rPr>
        <w:t xml:space="preserve">, Kotor </w:t>
      </w:r>
      <w:r w:rsidR="00C5756E">
        <w:fldChar w:fldCharType="begin"/>
      </w:r>
      <w:r w:rsidR="00C5756E">
        <w:instrText xml:space="preserve"> HYPERLINK "http://www.kotor.me" </w:instrText>
      </w:r>
      <w:r w:rsidR="00C5756E">
        <w:fldChar w:fldCharType="separate"/>
      </w:r>
      <w:r w:rsidR="00D15F22" w:rsidRPr="00E254B9">
        <w:rPr>
          <w:rStyle w:val="Hyperlink"/>
          <w:rFonts w:asciiTheme="minorHAnsi" w:hAnsiTheme="minorHAnsi" w:cstheme="minorHAnsi"/>
          <w:color w:val="auto"/>
          <w:sz w:val="22"/>
          <w:szCs w:val="22"/>
          <w:lang w:val="bs-Latn-BA"/>
        </w:rPr>
        <w:t>www.kotor.me</w:t>
      </w:r>
      <w:r w:rsidR="00C5756E">
        <w:rPr>
          <w:rStyle w:val="Hyperlink"/>
          <w:rFonts w:asciiTheme="minorHAnsi" w:hAnsiTheme="minorHAnsi" w:cstheme="minorHAnsi"/>
          <w:color w:val="auto"/>
          <w:sz w:val="22"/>
          <w:szCs w:val="22"/>
          <w:lang w:val="bs-Latn-BA"/>
        </w:rPr>
        <w:fldChar w:fldCharType="end"/>
      </w:r>
      <w:r w:rsidR="00E254B9">
        <w:rPr>
          <w:rFonts w:asciiTheme="minorHAnsi" w:hAnsiTheme="minorHAnsi" w:cstheme="minorHAnsi"/>
          <w:sz w:val="22"/>
          <w:szCs w:val="22"/>
          <w:lang w:val="sr-Latn-RS"/>
        </w:rPr>
        <w:t xml:space="preserve"> </w:t>
      </w:r>
      <w:r w:rsidR="00D15F22" w:rsidRPr="00E254B9">
        <w:rPr>
          <w:rFonts w:asciiTheme="minorHAnsi" w:hAnsiTheme="minorHAnsi" w:cstheme="minorHAnsi"/>
          <w:sz w:val="22"/>
          <w:szCs w:val="22"/>
          <w:lang w:val="bs-Latn-BA"/>
        </w:rPr>
        <w:t xml:space="preserve">i Tivat </w:t>
      </w:r>
      <w:r w:rsidR="00C5756E">
        <w:fldChar w:fldCharType="begin"/>
      </w:r>
      <w:r w:rsidR="00C5756E">
        <w:instrText xml:space="preserve"> HYPERLINK "http://www.opstinativat.me" </w:instrText>
      </w:r>
      <w:r w:rsidR="00C5756E">
        <w:fldChar w:fldCharType="separate"/>
      </w:r>
      <w:r w:rsidR="00D15F22" w:rsidRPr="00E254B9">
        <w:rPr>
          <w:rStyle w:val="Hyperlink"/>
          <w:rFonts w:asciiTheme="minorHAnsi" w:hAnsiTheme="minorHAnsi" w:cstheme="minorHAnsi"/>
          <w:color w:val="auto"/>
          <w:sz w:val="22"/>
          <w:szCs w:val="22"/>
          <w:lang w:val="bs-Latn-BA"/>
        </w:rPr>
        <w:t>www.opstinativat.me</w:t>
      </w:r>
      <w:r w:rsidR="00C5756E">
        <w:rPr>
          <w:rStyle w:val="Hyperlink"/>
          <w:rFonts w:asciiTheme="minorHAnsi" w:hAnsiTheme="minorHAnsi" w:cstheme="minorHAnsi"/>
          <w:color w:val="auto"/>
          <w:sz w:val="22"/>
          <w:szCs w:val="22"/>
          <w:lang w:val="bs-Latn-BA"/>
        </w:rPr>
        <w:fldChar w:fldCharType="end"/>
      </w:r>
      <w:r w:rsidR="000B6950">
        <w:rPr>
          <w:rFonts w:asciiTheme="minorHAnsi" w:hAnsiTheme="minorHAnsi" w:cstheme="minorHAnsi"/>
          <w:sz w:val="22"/>
          <w:szCs w:val="22"/>
          <w:lang w:val="sr-Latn-RS"/>
        </w:rPr>
        <w:t>.</w:t>
      </w:r>
      <w:r w:rsidR="001C2D75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Style w:val="Strong"/>
          <w:rFonts w:ascii="Calibri" w:hAnsi="Calibri" w:cs="Calibri"/>
          <w:b w:val="0"/>
          <w:bCs w:val="0"/>
          <w:sz w:val="22"/>
          <w:szCs w:val="22"/>
          <w:lang w:val="sr-Latn-RS"/>
        </w:rPr>
        <w:t>Kao što je Konkursom predviđeno,</w:t>
      </w:r>
      <w:r w:rsidR="00870182">
        <w:rPr>
          <w:rStyle w:val="Strong"/>
          <w:rFonts w:ascii="Calibri" w:hAnsi="Calibri" w:cs="Calibri"/>
          <w:b w:val="0"/>
          <w:bCs w:val="0"/>
          <w:sz w:val="22"/>
          <w:szCs w:val="22"/>
          <w:lang w:val="sr-Latn-RS"/>
        </w:rPr>
        <w:t xml:space="preserve"> </w:t>
      </w:r>
      <w:r w:rsidR="003E7284">
        <w:rPr>
          <w:rStyle w:val="Strong"/>
          <w:rFonts w:ascii="Calibri" w:hAnsi="Calibri" w:cs="Calibri"/>
          <w:b w:val="0"/>
          <w:bCs w:val="0"/>
          <w:sz w:val="22"/>
          <w:szCs w:val="22"/>
          <w:lang w:val="sr-Latn-RS"/>
        </w:rPr>
        <w:t>31</w:t>
      </w:r>
      <w:r w:rsidR="001C2D75">
        <w:rPr>
          <w:rStyle w:val="Strong"/>
          <w:rFonts w:ascii="Calibri" w:hAnsi="Calibri" w:cs="Calibri"/>
          <w:b w:val="0"/>
          <w:bCs w:val="0"/>
          <w:sz w:val="22"/>
          <w:szCs w:val="22"/>
          <w:lang w:val="sr-Latn-RS"/>
        </w:rPr>
        <w:t>.</w:t>
      </w:r>
      <w:r w:rsidR="00DB786D">
        <w:rPr>
          <w:rStyle w:val="Strong"/>
          <w:rFonts w:ascii="Calibri" w:hAnsi="Calibri" w:cs="Calibri"/>
          <w:b w:val="0"/>
          <w:bCs w:val="0"/>
          <w:sz w:val="22"/>
          <w:szCs w:val="22"/>
          <w:lang w:val="sr-Latn-RS"/>
        </w:rPr>
        <w:t xml:space="preserve"> </w:t>
      </w:r>
      <w:r w:rsidR="001C5698">
        <w:rPr>
          <w:rStyle w:val="Strong"/>
          <w:rFonts w:ascii="Calibri" w:hAnsi="Calibri" w:cs="Calibri"/>
          <w:b w:val="0"/>
          <w:bCs w:val="0"/>
          <w:sz w:val="22"/>
          <w:szCs w:val="22"/>
          <w:lang w:val="sr-Latn-RS"/>
        </w:rPr>
        <w:t>marta</w:t>
      </w:r>
      <w:r w:rsidR="003E7284">
        <w:rPr>
          <w:rStyle w:val="Strong"/>
          <w:rFonts w:ascii="Calibri" w:hAnsi="Calibri" w:cs="Calibri"/>
          <w:b w:val="0"/>
          <w:bCs w:val="0"/>
          <w:sz w:val="22"/>
          <w:szCs w:val="22"/>
          <w:lang w:val="sr-Latn-RS"/>
        </w:rPr>
        <w:t xml:space="preserve"> i 1. aprila </w:t>
      </w:r>
      <w:r w:rsidR="001C5698">
        <w:rPr>
          <w:rStyle w:val="Strong"/>
          <w:rFonts w:ascii="Calibri" w:hAnsi="Calibri" w:cs="Calibri"/>
          <w:b w:val="0"/>
          <w:bCs w:val="0"/>
          <w:sz w:val="22"/>
          <w:szCs w:val="22"/>
          <w:lang w:val="sr-Latn-RS"/>
        </w:rPr>
        <w:t>2022.</w:t>
      </w:r>
      <w:r w:rsidR="00DB786D">
        <w:rPr>
          <w:rStyle w:val="Strong"/>
          <w:rFonts w:ascii="Calibri" w:hAnsi="Calibri" w:cs="Calibri"/>
          <w:b w:val="0"/>
          <w:bCs w:val="0"/>
          <w:sz w:val="22"/>
          <w:szCs w:val="22"/>
          <w:lang w:val="sr-Latn-RS"/>
        </w:rPr>
        <w:t xml:space="preserve"> </w:t>
      </w:r>
      <w:r w:rsidRPr="00212D70">
        <w:rPr>
          <w:rStyle w:val="Strong"/>
          <w:rFonts w:ascii="Calibri" w:hAnsi="Calibri" w:cs="Calibri"/>
          <w:b w:val="0"/>
          <w:bCs w:val="0"/>
          <w:sz w:val="22"/>
          <w:szCs w:val="22"/>
          <w:lang w:val="sr-Latn-RS"/>
        </w:rPr>
        <w:t>biće održan</w:t>
      </w:r>
      <w:r w:rsidR="002D50BC">
        <w:rPr>
          <w:rStyle w:val="Strong"/>
          <w:rFonts w:ascii="Calibri" w:hAnsi="Calibri" w:cs="Calibri"/>
          <w:b w:val="0"/>
          <w:bCs w:val="0"/>
          <w:sz w:val="22"/>
          <w:szCs w:val="22"/>
          <w:lang w:val="sr-Latn-RS"/>
        </w:rPr>
        <w:t>i</w:t>
      </w:r>
      <w:r w:rsidRPr="00212D70">
        <w:rPr>
          <w:rStyle w:val="Strong"/>
          <w:rFonts w:ascii="Calibri" w:hAnsi="Calibri" w:cs="Calibri"/>
          <w:b w:val="0"/>
          <w:bCs w:val="0"/>
          <w:sz w:val="22"/>
          <w:szCs w:val="22"/>
          <w:lang w:val="sr-Latn-RS"/>
        </w:rPr>
        <w:t xml:space="preserve"> Info dan</w:t>
      </w:r>
      <w:r w:rsidR="00C3761B">
        <w:rPr>
          <w:rStyle w:val="Strong"/>
          <w:rFonts w:ascii="Calibri" w:hAnsi="Calibri" w:cs="Calibri"/>
          <w:b w:val="0"/>
          <w:bCs w:val="0"/>
          <w:sz w:val="22"/>
          <w:szCs w:val="22"/>
          <w:lang w:val="sr-Latn-RS"/>
        </w:rPr>
        <w:t>i</w:t>
      </w:r>
      <w:r w:rsidRPr="00212D70">
        <w:rPr>
          <w:rStyle w:val="Strong"/>
          <w:rFonts w:ascii="Calibri" w:hAnsi="Calibri" w:cs="Calibri"/>
          <w:b w:val="0"/>
          <w:bCs w:val="0"/>
          <w:sz w:val="22"/>
          <w:szCs w:val="22"/>
          <w:lang w:val="sr-Latn-RS"/>
        </w:rPr>
        <w:t xml:space="preserve"> </w:t>
      </w:r>
      <w:r w:rsidR="00954471">
        <w:rPr>
          <w:rStyle w:val="Strong"/>
          <w:rFonts w:ascii="Calibri" w:hAnsi="Calibri" w:cs="Calibri"/>
          <w:b w:val="0"/>
          <w:bCs w:val="0"/>
          <w:sz w:val="22"/>
          <w:szCs w:val="22"/>
          <w:lang w:val="sr-Latn-RS"/>
        </w:rPr>
        <w:t>na teritoriji svake od opština Klastera (</w:t>
      </w:r>
      <w:r w:rsidR="003E7284">
        <w:rPr>
          <w:rStyle w:val="Strong"/>
          <w:rFonts w:ascii="Calibri" w:hAnsi="Calibri" w:cs="Calibri"/>
          <w:b w:val="0"/>
          <w:bCs w:val="0"/>
          <w:sz w:val="22"/>
          <w:szCs w:val="22"/>
          <w:lang w:val="sr-Latn-RS"/>
        </w:rPr>
        <w:t>Tivat, Kotor, Budva i Herceg Novi</w:t>
      </w:r>
      <w:r w:rsidR="00107E75">
        <w:rPr>
          <w:rStyle w:val="Strong"/>
          <w:rFonts w:ascii="Calibri" w:hAnsi="Calibri" w:cs="Calibri"/>
          <w:b w:val="0"/>
          <w:bCs w:val="0"/>
          <w:sz w:val="22"/>
          <w:szCs w:val="22"/>
          <w:lang w:val="sr-Latn-RS"/>
        </w:rPr>
        <w:t>)</w:t>
      </w:r>
      <w:r w:rsidR="00E254B9">
        <w:rPr>
          <w:rStyle w:val="Strong"/>
          <w:rFonts w:ascii="Calibri" w:hAnsi="Calibri" w:cs="Calibri"/>
          <w:b w:val="0"/>
          <w:bCs w:val="0"/>
          <w:sz w:val="22"/>
          <w:szCs w:val="22"/>
          <w:lang w:val="sr-Latn-RS"/>
        </w:rPr>
        <w:t>,</w:t>
      </w:r>
      <w:r w:rsidR="00107E75">
        <w:rPr>
          <w:rStyle w:val="Strong"/>
          <w:rFonts w:ascii="Calibri" w:hAnsi="Calibri" w:cs="Calibri"/>
          <w:b w:val="0"/>
          <w:bCs w:val="0"/>
          <w:sz w:val="22"/>
          <w:szCs w:val="22"/>
          <w:lang w:val="sr-Latn-RS"/>
        </w:rPr>
        <w:t xml:space="preserve"> kada</w:t>
      </w:r>
      <w:r w:rsidRPr="00212D70">
        <w:rPr>
          <w:rStyle w:val="Strong"/>
          <w:rFonts w:ascii="Calibri" w:hAnsi="Calibri" w:cs="Calibri"/>
          <w:b w:val="0"/>
          <w:bCs w:val="0"/>
          <w:sz w:val="22"/>
          <w:szCs w:val="22"/>
          <w:lang w:val="sr-Latn-RS"/>
        </w:rPr>
        <w:t xml:space="preserve"> će </w:t>
      </w:r>
      <w:r w:rsidR="00107E75">
        <w:rPr>
          <w:rStyle w:val="Strong"/>
          <w:rFonts w:ascii="Calibri" w:hAnsi="Calibri" w:cs="Calibri"/>
          <w:b w:val="0"/>
          <w:bCs w:val="0"/>
          <w:sz w:val="22"/>
          <w:szCs w:val="22"/>
          <w:lang w:val="sr-Latn-RS"/>
        </w:rPr>
        <w:t xml:space="preserve">biti </w:t>
      </w:r>
      <w:r w:rsidR="009C40A4">
        <w:rPr>
          <w:rStyle w:val="Strong"/>
          <w:rFonts w:ascii="Calibri" w:hAnsi="Calibri" w:cs="Calibri"/>
          <w:b w:val="0"/>
          <w:bCs w:val="0"/>
          <w:sz w:val="22"/>
          <w:szCs w:val="22"/>
          <w:lang w:val="sr-Latn-RS"/>
        </w:rPr>
        <w:t xml:space="preserve">NVO predstavnicima </w:t>
      </w:r>
      <w:r w:rsidRPr="00212D70">
        <w:rPr>
          <w:rStyle w:val="Strong"/>
          <w:rFonts w:ascii="Calibri" w:hAnsi="Calibri" w:cs="Calibri"/>
          <w:b w:val="0"/>
          <w:bCs w:val="0"/>
          <w:sz w:val="22"/>
          <w:szCs w:val="22"/>
          <w:lang w:val="sr-Latn-RS"/>
        </w:rPr>
        <w:t>bliže p</w:t>
      </w:r>
      <w:r w:rsidR="00E027D7">
        <w:rPr>
          <w:rStyle w:val="Strong"/>
          <w:rFonts w:ascii="Calibri" w:hAnsi="Calibri" w:cs="Calibri"/>
          <w:b w:val="0"/>
          <w:bCs w:val="0"/>
          <w:sz w:val="22"/>
          <w:szCs w:val="22"/>
          <w:lang w:val="sr-Latn-RS"/>
        </w:rPr>
        <w:t>ojašnjena</w:t>
      </w:r>
      <w:r w:rsidRPr="00212D70">
        <w:rPr>
          <w:rStyle w:val="Strong"/>
          <w:rFonts w:ascii="Calibri" w:hAnsi="Calibri" w:cs="Calibri"/>
          <w:b w:val="0"/>
          <w:bCs w:val="0"/>
          <w:sz w:val="22"/>
          <w:szCs w:val="22"/>
          <w:lang w:val="sr-Latn-RS"/>
        </w:rPr>
        <w:t xml:space="preserve"> pravila Konkursa</w:t>
      </w:r>
      <w:r w:rsidR="00212D70" w:rsidRPr="00212D70">
        <w:rPr>
          <w:rStyle w:val="Strong"/>
          <w:rFonts w:ascii="Calibri" w:hAnsi="Calibri" w:cs="Calibri"/>
          <w:b w:val="0"/>
          <w:bCs w:val="0"/>
          <w:sz w:val="22"/>
          <w:szCs w:val="22"/>
          <w:lang w:val="sr-Latn-RS"/>
        </w:rPr>
        <w:t xml:space="preserve">, </w:t>
      </w:r>
      <w:r w:rsidRPr="00212D70">
        <w:rPr>
          <w:rStyle w:val="Strong"/>
          <w:rFonts w:ascii="Calibri" w:hAnsi="Calibri" w:cs="Calibri"/>
          <w:b w:val="0"/>
          <w:bCs w:val="0"/>
          <w:sz w:val="22"/>
          <w:szCs w:val="22"/>
          <w:lang w:val="sr-Latn-RS"/>
        </w:rPr>
        <w:t>nakon čega će se</w:t>
      </w:r>
      <w:r w:rsidR="00480F9D">
        <w:rPr>
          <w:rStyle w:val="Strong"/>
          <w:rFonts w:ascii="Calibri" w:hAnsi="Calibri" w:cs="Calibri"/>
          <w:b w:val="0"/>
          <w:bCs w:val="0"/>
          <w:sz w:val="22"/>
          <w:szCs w:val="22"/>
          <w:lang w:val="sr-Latn-RS"/>
        </w:rPr>
        <w:t>,</w:t>
      </w:r>
      <w:r w:rsidRPr="00212D70">
        <w:rPr>
          <w:rStyle w:val="Strong"/>
          <w:rFonts w:ascii="Calibri" w:hAnsi="Calibri" w:cs="Calibri"/>
          <w:b w:val="0"/>
          <w:bCs w:val="0"/>
          <w:sz w:val="22"/>
          <w:szCs w:val="22"/>
          <w:lang w:val="sr-Latn-RS"/>
        </w:rPr>
        <w:t xml:space="preserve"> </w:t>
      </w:r>
      <w:r w:rsidR="00212D70" w:rsidRPr="00212D70">
        <w:rPr>
          <w:rStyle w:val="Strong"/>
          <w:rFonts w:ascii="Calibri" w:hAnsi="Calibri" w:cs="Calibri"/>
          <w:b w:val="0"/>
          <w:bCs w:val="0"/>
          <w:sz w:val="22"/>
          <w:szCs w:val="22"/>
          <w:lang w:val="sr-Latn-RS"/>
        </w:rPr>
        <w:t>takođe</w:t>
      </w:r>
      <w:r w:rsidR="00480F9D">
        <w:rPr>
          <w:rStyle w:val="Strong"/>
          <w:rFonts w:ascii="Calibri" w:hAnsi="Calibri" w:cs="Calibri"/>
          <w:b w:val="0"/>
          <w:bCs w:val="0"/>
          <w:sz w:val="22"/>
          <w:szCs w:val="22"/>
          <w:lang w:val="sr-Latn-RS"/>
        </w:rPr>
        <w:t>,</w:t>
      </w:r>
      <w:r w:rsidR="00212D70" w:rsidRPr="00212D70">
        <w:rPr>
          <w:rStyle w:val="Strong"/>
          <w:rFonts w:ascii="Calibri" w:hAnsi="Calibri" w:cs="Calibri"/>
          <w:b w:val="0"/>
          <w:bCs w:val="0"/>
          <w:sz w:val="22"/>
          <w:szCs w:val="22"/>
          <w:lang w:val="sr-Latn-RS"/>
        </w:rPr>
        <w:t xml:space="preserve"> </w:t>
      </w:r>
      <w:r w:rsidRPr="00212D70">
        <w:rPr>
          <w:rStyle w:val="Strong"/>
          <w:rFonts w:ascii="Calibri" w:hAnsi="Calibri" w:cs="Calibri"/>
          <w:b w:val="0"/>
          <w:bCs w:val="0"/>
          <w:sz w:val="22"/>
          <w:szCs w:val="22"/>
          <w:lang w:val="sr-Latn-RS"/>
        </w:rPr>
        <w:t xml:space="preserve">za sve zainteresovane održati i </w:t>
      </w:r>
      <w:r w:rsidR="0049732B">
        <w:rPr>
          <w:rStyle w:val="Strong"/>
          <w:rFonts w:ascii="Calibri" w:hAnsi="Calibri" w:cs="Calibri"/>
          <w:b w:val="0"/>
          <w:bCs w:val="0"/>
          <w:sz w:val="22"/>
          <w:szCs w:val="22"/>
          <w:lang w:val="sr-Latn-RS"/>
        </w:rPr>
        <w:t>dvodnevna</w:t>
      </w:r>
      <w:r w:rsidR="00212D70">
        <w:rPr>
          <w:rStyle w:val="Strong"/>
          <w:rFonts w:ascii="Calibri" w:hAnsi="Calibri" w:cs="Calibri"/>
          <w:b w:val="0"/>
          <w:bCs w:val="0"/>
          <w:sz w:val="22"/>
          <w:szCs w:val="22"/>
          <w:lang w:val="sr-Latn-RS"/>
        </w:rPr>
        <w:t xml:space="preserve"> </w:t>
      </w:r>
      <w:r w:rsidRPr="00212D70">
        <w:rPr>
          <w:rStyle w:val="Strong"/>
          <w:rFonts w:ascii="Calibri" w:hAnsi="Calibri" w:cs="Calibri"/>
          <w:b w:val="0"/>
          <w:bCs w:val="0"/>
          <w:sz w:val="22"/>
          <w:szCs w:val="22"/>
          <w:lang w:val="sr-Latn-RS"/>
        </w:rPr>
        <w:t>obuka za Upravljanje projektnim ciklusom.</w:t>
      </w:r>
      <w:r>
        <w:rPr>
          <w:rStyle w:val="Strong"/>
          <w:rFonts w:ascii="Calibri" w:hAnsi="Calibri" w:cs="Calibri"/>
          <w:b w:val="0"/>
          <w:bCs w:val="0"/>
          <w:sz w:val="22"/>
          <w:szCs w:val="22"/>
          <w:lang w:val="sr-Latn-RS"/>
        </w:rPr>
        <w:t xml:space="preserve"> </w:t>
      </w:r>
      <w:r>
        <w:rPr>
          <w:rStyle w:val="Strong"/>
          <w:rFonts w:ascii="Calibri" w:hAnsi="Calibri" w:cs="Calibri"/>
          <w:bCs w:val="0"/>
          <w:sz w:val="22"/>
          <w:szCs w:val="22"/>
          <w:lang w:val="sr-Latn-RS"/>
        </w:rPr>
        <w:t xml:space="preserve">Ova obuka ima za cilj da pomogne </w:t>
      </w:r>
      <w:r w:rsidRPr="00D51D9A">
        <w:rPr>
          <w:rStyle w:val="Strong"/>
          <w:rFonts w:ascii="Calibri" w:hAnsi="Calibri" w:cs="Calibri"/>
          <w:bCs w:val="0"/>
          <w:sz w:val="22"/>
          <w:szCs w:val="22"/>
          <w:lang w:val="sr-Latn-RS"/>
        </w:rPr>
        <w:t xml:space="preserve">zainteresovanim NVO da se što bolje </w:t>
      </w:r>
      <w:r w:rsidR="00931154">
        <w:rPr>
          <w:rStyle w:val="Strong"/>
          <w:rFonts w:ascii="Calibri" w:hAnsi="Calibri" w:cs="Calibri"/>
          <w:bCs w:val="0"/>
          <w:sz w:val="22"/>
          <w:szCs w:val="22"/>
          <w:lang w:val="sr-Latn-RS"/>
        </w:rPr>
        <w:t>obuče</w:t>
      </w:r>
      <w:r w:rsidRPr="00D51D9A">
        <w:rPr>
          <w:rStyle w:val="Strong"/>
          <w:rFonts w:ascii="Calibri" w:hAnsi="Calibri" w:cs="Calibri"/>
          <w:bCs w:val="0"/>
          <w:sz w:val="22"/>
          <w:szCs w:val="22"/>
          <w:lang w:val="sr-Latn-RS"/>
        </w:rPr>
        <w:t xml:space="preserve"> </w:t>
      </w:r>
      <w:r w:rsidRPr="00212D70">
        <w:rPr>
          <w:rStyle w:val="Strong"/>
          <w:rFonts w:ascii="Calibri" w:hAnsi="Calibri" w:cs="Calibri"/>
          <w:bCs w:val="0"/>
          <w:sz w:val="22"/>
          <w:szCs w:val="22"/>
          <w:lang w:val="sr-Latn-RS"/>
        </w:rPr>
        <w:t>za pripremu i</w:t>
      </w:r>
      <w:r w:rsidRPr="00D51D9A">
        <w:rPr>
          <w:rStyle w:val="Strong"/>
          <w:rFonts w:ascii="Calibri" w:hAnsi="Calibri" w:cs="Calibri"/>
          <w:bCs w:val="0"/>
          <w:sz w:val="22"/>
          <w:szCs w:val="22"/>
          <w:lang w:val="sr-Latn-RS"/>
        </w:rPr>
        <w:t xml:space="preserve"> vođenje projekata</w:t>
      </w:r>
      <w:r>
        <w:rPr>
          <w:rStyle w:val="Strong"/>
          <w:rFonts w:ascii="Calibri" w:hAnsi="Calibri" w:cs="Calibri"/>
          <w:bCs w:val="0"/>
          <w:sz w:val="22"/>
          <w:szCs w:val="22"/>
          <w:lang w:val="sr-Latn-RS"/>
        </w:rPr>
        <w:t xml:space="preserve"> kojima bi aplicirali na </w:t>
      </w:r>
      <w:r w:rsidRPr="00D51D9A">
        <w:rPr>
          <w:rStyle w:val="Strong"/>
          <w:rFonts w:ascii="Calibri" w:hAnsi="Calibri" w:cs="Calibri"/>
          <w:bCs w:val="0"/>
          <w:sz w:val="22"/>
          <w:szCs w:val="22"/>
          <w:lang w:val="sr-Latn-RS"/>
        </w:rPr>
        <w:t>ReLOa</w:t>
      </w:r>
      <w:r>
        <w:rPr>
          <w:rStyle w:val="Strong"/>
          <w:rFonts w:ascii="Calibri" w:hAnsi="Calibri" w:cs="Calibri"/>
          <w:bCs w:val="0"/>
          <w:sz w:val="22"/>
          <w:szCs w:val="22"/>
          <w:lang w:val="sr-Latn-RS"/>
        </w:rPr>
        <w:t>D</w:t>
      </w:r>
      <w:r w:rsidR="009C40A4">
        <w:rPr>
          <w:rStyle w:val="Strong"/>
          <w:rFonts w:ascii="Calibri" w:hAnsi="Calibri" w:cs="Calibri"/>
          <w:bCs w:val="0"/>
          <w:sz w:val="22"/>
          <w:szCs w:val="22"/>
          <w:lang w:val="sr-Latn-RS"/>
        </w:rPr>
        <w:t>2</w:t>
      </w:r>
      <w:r>
        <w:rPr>
          <w:rStyle w:val="Strong"/>
          <w:rFonts w:ascii="Calibri" w:hAnsi="Calibri" w:cs="Calibri"/>
          <w:bCs w:val="0"/>
          <w:sz w:val="22"/>
          <w:szCs w:val="22"/>
          <w:lang w:val="sr-Latn-RS"/>
        </w:rPr>
        <w:t xml:space="preserve"> K</w:t>
      </w:r>
      <w:r w:rsidRPr="00D51D9A">
        <w:rPr>
          <w:rStyle w:val="Strong"/>
          <w:rFonts w:ascii="Calibri" w:hAnsi="Calibri" w:cs="Calibri"/>
          <w:bCs w:val="0"/>
          <w:sz w:val="22"/>
          <w:szCs w:val="22"/>
          <w:lang w:val="sr-Latn-RS"/>
        </w:rPr>
        <w:t>onkurs</w:t>
      </w:r>
      <w:r w:rsidR="009C40A4">
        <w:rPr>
          <w:rStyle w:val="Strong"/>
          <w:rFonts w:ascii="Calibri" w:hAnsi="Calibri" w:cs="Calibri"/>
          <w:bCs w:val="0"/>
          <w:sz w:val="22"/>
          <w:szCs w:val="22"/>
          <w:lang w:val="sr-Latn-RS"/>
        </w:rPr>
        <w:t xml:space="preserve"> Klastera </w:t>
      </w:r>
      <w:r w:rsidR="00CA531D">
        <w:rPr>
          <w:rStyle w:val="Strong"/>
          <w:rFonts w:ascii="Calibri" w:hAnsi="Calibri" w:cs="Calibri"/>
          <w:bCs w:val="0"/>
          <w:i/>
          <w:iCs/>
          <w:sz w:val="22"/>
          <w:szCs w:val="22"/>
          <w:lang w:val="sr-Latn-RS"/>
        </w:rPr>
        <w:t>Coastal Mates</w:t>
      </w:r>
      <w:r w:rsidRPr="00D51D9A">
        <w:rPr>
          <w:rStyle w:val="Strong"/>
          <w:rFonts w:ascii="Calibri" w:hAnsi="Calibri" w:cs="Calibri"/>
          <w:bCs w:val="0"/>
          <w:sz w:val="22"/>
          <w:szCs w:val="22"/>
          <w:lang w:val="sr-Latn-RS"/>
        </w:rPr>
        <w:t>.</w:t>
      </w:r>
      <w:r w:rsidR="00363249">
        <w:rPr>
          <w:rStyle w:val="Strong"/>
          <w:rFonts w:ascii="Calibri" w:hAnsi="Calibri" w:cs="Calibri"/>
          <w:bCs w:val="0"/>
          <w:sz w:val="22"/>
          <w:szCs w:val="22"/>
          <w:lang w:val="sr-Latn-RS"/>
        </w:rPr>
        <w:t xml:space="preserve"> </w:t>
      </w:r>
    </w:p>
    <w:p w14:paraId="134D0BCC" w14:textId="256DBC43" w:rsidR="00AC31F6" w:rsidRPr="00AA7259" w:rsidRDefault="00244B24" w:rsidP="00AC31F6">
      <w:pPr>
        <w:jc w:val="both"/>
        <w:rPr>
          <w:rStyle w:val="Strong"/>
          <w:rFonts w:ascii="Calibri" w:hAnsi="Calibri" w:cs="Calibri"/>
          <w:b w:val="0"/>
          <w:bCs w:val="0"/>
          <w:sz w:val="22"/>
          <w:szCs w:val="22"/>
          <w:lang w:val="sr-Latn-ME"/>
        </w:rPr>
      </w:pPr>
      <w:r w:rsidRPr="00D54157">
        <w:rPr>
          <w:rStyle w:val="Strong"/>
          <w:rFonts w:ascii="Calibri" w:hAnsi="Calibri" w:cs="Calibri"/>
          <w:sz w:val="22"/>
          <w:szCs w:val="22"/>
          <w:lang w:val="sr-Latn-RS"/>
        </w:rPr>
        <w:t>Očekuje se da učesnici sa sobom donesu lap-top zbog rada na pripremi projektnih ideja</w:t>
      </w:r>
      <w:r w:rsidRPr="009D33AA">
        <w:rPr>
          <w:rStyle w:val="Strong"/>
          <w:rFonts w:ascii="Calibri" w:hAnsi="Calibri" w:cs="Calibri"/>
          <w:b w:val="0"/>
          <w:bCs w:val="0"/>
          <w:sz w:val="22"/>
          <w:szCs w:val="22"/>
          <w:lang w:val="sr-Latn-RS"/>
        </w:rPr>
        <w:t xml:space="preserve">, </w:t>
      </w:r>
      <w:r w:rsidR="00922BE7" w:rsidRPr="00CA531D">
        <w:rPr>
          <w:rStyle w:val="Strong"/>
          <w:rFonts w:ascii="Calibri" w:hAnsi="Calibri" w:cs="Calibri"/>
          <w:b w:val="0"/>
          <w:bCs w:val="0"/>
          <w:sz w:val="22"/>
          <w:szCs w:val="22"/>
          <w:lang w:val="sr-Latn-RS"/>
        </w:rPr>
        <w:t xml:space="preserve">dok </w:t>
      </w:r>
      <w:r w:rsidR="00D04256" w:rsidRPr="00CA531D">
        <w:rPr>
          <w:rStyle w:val="Strong"/>
          <w:rFonts w:ascii="Calibri" w:hAnsi="Calibri" w:cs="Calibri"/>
          <w:b w:val="0"/>
          <w:bCs w:val="0"/>
          <w:sz w:val="22"/>
          <w:szCs w:val="22"/>
          <w:lang w:val="sr-Latn-RS"/>
        </w:rPr>
        <w:t xml:space="preserve">će </w:t>
      </w:r>
      <w:r w:rsidRPr="00CA531D">
        <w:rPr>
          <w:rStyle w:val="Strong"/>
          <w:rFonts w:ascii="Calibri" w:hAnsi="Calibri" w:cs="Calibri"/>
          <w:b w:val="0"/>
          <w:bCs w:val="0"/>
          <w:sz w:val="22"/>
          <w:szCs w:val="22"/>
          <w:lang w:val="sr-Latn-RS"/>
        </w:rPr>
        <w:t>prijavlj</w:t>
      </w:r>
      <w:r w:rsidR="00E02C2E" w:rsidRPr="00CA531D">
        <w:rPr>
          <w:rStyle w:val="Strong"/>
          <w:rFonts w:ascii="Calibri" w:hAnsi="Calibri" w:cs="Calibri"/>
          <w:b w:val="0"/>
          <w:bCs w:val="0"/>
          <w:sz w:val="22"/>
          <w:szCs w:val="22"/>
          <w:lang w:val="sr-Latn-RS"/>
        </w:rPr>
        <w:t xml:space="preserve">enim učesnicima naknadno biti dostavljen nacrt Dnevnog reda i ostale informacije relevantne </w:t>
      </w:r>
      <w:r w:rsidR="009C0AF6" w:rsidRPr="00CA531D">
        <w:rPr>
          <w:rStyle w:val="Strong"/>
          <w:rFonts w:ascii="Calibri" w:hAnsi="Calibri" w:cs="Calibri"/>
          <w:b w:val="0"/>
          <w:bCs w:val="0"/>
          <w:sz w:val="22"/>
          <w:szCs w:val="22"/>
          <w:lang w:val="sr-Latn-RS"/>
        </w:rPr>
        <w:t>za obuku</w:t>
      </w:r>
      <w:r w:rsidR="00AC31F6" w:rsidRPr="00CA531D">
        <w:rPr>
          <w:rStyle w:val="Strong"/>
          <w:rFonts w:ascii="Calibri" w:hAnsi="Calibri" w:cs="Calibri"/>
          <w:b w:val="0"/>
          <w:bCs w:val="0"/>
          <w:sz w:val="22"/>
          <w:szCs w:val="22"/>
          <w:lang w:val="sr-Latn-RS"/>
        </w:rPr>
        <w:t>.</w:t>
      </w:r>
      <w:r w:rsidR="00AA7259">
        <w:rPr>
          <w:rStyle w:val="Strong"/>
          <w:rFonts w:ascii="Calibri" w:hAnsi="Calibri" w:cs="Calibri"/>
          <w:b w:val="0"/>
          <w:bCs w:val="0"/>
          <w:sz w:val="22"/>
          <w:szCs w:val="22"/>
          <w:lang w:val="sr-Latn-RS"/>
        </w:rPr>
        <w:t xml:space="preserve"> </w:t>
      </w:r>
      <w:r w:rsidR="00AA7259">
        <w:rPr>
          <w:rStyle w:val="Strong"/>
          <w:rFonts w:ascii="Calibri" w:hAnsi="Calibri" w:cs="Calibri"/>
          <w:b w:val="0"/>
          <w:bCs w:val="0"/>
          <w:sz w:val="22"/>
          <w:szCs w:val="22"/>
          <w:lang w:val="sr-Latn-ME"/>
        </w:rPr>
        <w:t>Takođe, n</w:t>
      </w:r>
      <w:r w:rsidR="00AC31F6" w:rsidRPr="00AC31F6">
        <w:rPr>
          <w:rStyle w:val="Strong"/>
          <w:rFonts w:ascii="Calibri" w:hAnsi="Calibri" w:cs="Calibri"/>
          <w:b w:val="0"/>
          <w:bCs w:val="0"/>
          <w:sz w:val="22"/>
          <w:szCs w:val="22"/>
          <w:lang w:val="sr-Latn-ME"/>
        </w:rPr>
        <w:t>a obuci će se raditi na konkretnim projektnim idejama za svaku organizaciju pojedinačno, pa je neophodno da predstavnici NVO dođu sa unaprijed pripremljenim problemom (projektnom idejom), koja je u vezi sa prioritetnim oblastima objavljenim u konkursu, kao i sa podacima o strateškim dokumentima koji su u vezi sa tim problemom (projektnom idejom).</w:t>
      </w:r>
    </w:p>
    <w:p w14:paraId="01F111FB" w14:textId="4B93CB9F" w:rsidR="003B66F5" w:rsidRPr="00BE4F62" w:rsidRDefault="00AC31F6" w:rsidP="00AC31F6">
      <w:pPr>
        <w:jc w:val="both"/>
        <w:rPr>
          <w:rStyle w:val="Strong"/>
          <w:rFonts w:ascii="Calibri" w:hAnsi="Calibri" w:cs="Calibri"/>
          <w:b w:val="0"/>
          <w:bCs w:val="0"/>
          <w:sz w:val="22"/>
          <w:szCs w:val="22"/>
          <w:lang w:val="sr-Latn-ME"/>
        </w:rPr>
      </w:pPr>
      <w:r w:rsidRPr="000C028A">
        <w:rPr>
          <w:rStyle w:val="Strong"/>
          <w:rFonts w:ascii="Calibri" w:hAnsi="Calibri" w:cs="Calibri"/>
          <w:b w:val="0"/>
          <w:bCs w:val="0"/>
          <w:sz w:val="22"/>
          <w:szCs w:val="22"/>
          <w:lang w:val="sr-Latn-ME"/>
        </w:rPr>
        <w:t xml:space="preserve">Nakon </w:t>
      </w:r>
      <w:r w:rsidR="008E28D6">
        <w:rPr>
          <w:rStyle w:val="Strong"/>
          <w:rFonts w:ascii="Calibri" w:hAnsi="Calibri" w:cs="Calibri"/>
          <w:b w:val="0"/>
          <w:bCs w:val="0"/>
          <w:sz w:val="22"/>
          <w:szCs w:val="22"/>
          <w:lang w:val="sr-Latn-ME"/>
        </w:rPr>
        <w:t>dvodnevne</w:t>
      </w:r>
      <w:r w:rsidRPr="000C028A">
        <w:rPr>
          <w:rStyle w:val="Strong"/>
          <w:rFonts w:ascii="Calibri" w:hAnsi="Calibri" w:cs="Calibri"/>
          <w:b w:val="0"/>
          <w:bCs w:val="0"/>
          <w:sz w:val="22"/>
          <w:szCs w:val="22"/>
          <w:lang w:val="sr-Latn-ME"/>
        </w:rPr>
        <w:t xml:space="preserve"> obuke, za učesnike će biti obezbijeđena mentorska podrška u cilju što bolje pripreme projektnog </w:t>
      </w:r>
      <w:r w:rsidRPr="00BE4F62">
        <w:rPr>
          <w:rStyle w:val="Strong"/>
          <w:rFonts w:ascii="Calibri" w:hAnsi="Calibri" w:cs="Calibri"/>
          <w:b w:val="0"/>
          <w:bCs w:val="0"/>
          <w:sz w:val="22"/>
          <w:szCs w:val="22"/>
          <w:lang w:val="sr-Latn-ME"/>
        </w:rPr>
        <w:t>prijedloga.</w:t>
      </w:r>
    </w:p>
    <w:p w14:paraId="62309EE4" w14:textId="4C692118" w:rsidR="009C0AF6" w:rsidRPr="001219D4" w:rsidRDefault="00AC31F6" w:rsidP="00AC31F6">
      <w:pPr>
        <w:jc w:val="both"/>
        <w:rPr>
          <w:rStyle w:val="Strong"/>
          <w:rFonts w:asciiTheme="minorHAnsi" w:hAnsiTheme="minorHAnsi" w:cstheme="minorHAnsi"/>
          <w:sz w:val="22"/>
          <w:szCs w:val="22"/>
          <w:lang w:val="sr-Latn-RS"/>
        </w:rPr>
      </w:pPr>
      <w:r w:rsidRPr="001219D4">
        <w:rPr>
          <w:rStyle w:val="Strong"/>
          <w:rFonts w:asciiTheme="minorHAnsi" w:hAnsiTheme="minorHAnsi" w:cstheme="minorHAnsi"/>
          <w:sz w:val="22"/>
          <w:szCs w:val="22"/>
          <w:lang w:val="sr-Latn-RS"/>
        </w:rPr>
        <w:t xml:space="preserve">Molimo vas da vaše učešće na obuci </w:t>
      </w:r>
      <w:r w:rsidRPr="001219D4">
        <w:rPr>
          <w:rStyle w:val="Strong"/>
          <w:rFonts w:asciiTheme="minorHAnsi" w:hAnsiTheme="minorHAnsi" w:cstheme="minorHAnsi"/>
          <w:sz w:val="22"/>
          <w:szCs w:val="22"/>
          <w:u w:val="single"/>
          <w:lang w:val="sr-Latn-RS"/>
        </w:rPr>
        <w:t>potvrdite</w:t>
      </w:r>
      <w:r w:rsidR="001219D4">
        <w:rPr>
          <w:rStyle w:val="Strong"/>
          <w:rFonts w:asciiTheme="minorHAnsi" w:hAnsiTheme="minorHAnsi" w:cstheme="minorHAnsi"/>
          <w:sz w:val="22"/>
          <w:szCs w:val="22"/>
          <w:u w:val="single"/>
          <w:lang w:val="sr-Latn-RS"/>
        </w:rPr>
        <w:t xml:space="preserve"> najkasnije</w:t>
      </w:r>
      <w:r w:rsidRPr="001219D4">
        <w:rPr>
          <w:rStyle w:val="Strong"/>
          <w:rFonts w:asciiTheme="minorHAnsi" w:hAnsiTheme="minorHAnsi" w:cstheme="minorHAnsi"/>
          <w:sz w:val="22"/>
          <w:szCs w:val="22"/>
          <w:u w:val="single"/>
          <w:lang w:val="sr-Latn-RS"/>
        </w:rPr>
        <w:t xml:space="preserve"> do </w:t>
      </w:r>
      <w:r w:rsidR="0098421E">
        <w:rPr>
          <w:rStyle w:val="Strong"/>
          <w:rFonts w:asciiTheme="minorHAnsi" w:hAnsiTheme="minorHAnsi" w:cstheme="minorHAnsi"/>
          <w:sz w:val="22"/>
          <w:szCs w:val="22"/>
          <w:u w:val="single"/>
          <w:lang w:val="sr-Latn-RS"/>
        </w:rPr>
        <w:t>četvrtka</w:t>
      </w:r>
      <w:r w:rsidR="00212D70" w:rsidRPr="001219D4">
        <w:rPr>
          <w:rStyle w:val="Strong"/>
          <w:rFonts w:asciiTheme="minorHAnsi" w:hAnsiTheme="minorHAnsi" w:cstheme="minorHAnsi"/>
          <w:sz w:val="22"/>
          <w:szCs w:val="22"/>
          <w:u w:val="single"/>
          <w:lang w:val="sr-Latn-RS"/>
        </w:rPr>
        <w:t xml:space="preserve">, </w:t>
      </w:r>
      <w:r w:rsidR="0098421E">
        <w:rPr>
          <w:rStyle w:val="Strong"/>
          <w:rFonts w:asciiTheme="minorHAnsi" w:hAnsiTheme="minorHAnsi" w:cstheme="minorHAnsi"/>
          <w:sz w:val="22"/>
          <w:szCs w:val="22"/>
          <w:u w:val="single"/>
          <w:lang w:val="sr-Latn-RS"/>
        </w:rPr>
        <w:t>31</w:t>
      </w:r>
      <w:r w:rsidR="00212D70" w:rsidRPr="001219D4">
        <w:rPr>
          <w:rStyle w:val="Strong"/>
          <w:rFonts w:asciiTheme="minorHAnsi" w:hAnsiTheme="minorHAnsi" w:cstheme="minorHAnsi"/>
          <w:sz w:val="22"/>
          <w:szCs w:val="22"/>
          <w:u w:val="single"/>
          <w:lang w:val="sr-Latn-RS"/>
        </w:rPr>
        <w:t xml:space="preserve">. </w:t>
      </w:r>
      <w:r w:rsidR="007960AB" w:rsidRPr="001219D4">
        <w:rPr>
          <w:rStyle w:val="Strong"/>
          <w:rFonts w:asciiTheme="minorHAnsi" w:hAnsiTheme="minorHAnsi" w:cstheme="minorHAnsi"/>
          <w:sz w:val="22"/>
          <w:szCs w:val="22"/>
          <w:u w:val="single"/>
          <w:lang w:val="sr-Latn-RS"/>
        </w:rPr>
        <w:t>marta</w:t>
      </w:r>
      <w:r w:rsidR="00870182" w:rsidRPr="001219D4">
        <w:rPr>
          <w:rStyle w:val="Strong"/>
          <w:rFonts w:asciiTheme="minorHAnsi" w:hAnsiTheme="minorHAnsi" w:cstheme="minorHAnsi"/>
          <w:sz w:val="22"/>
          <w:szCs w:val="22"/>
          <w:u w:val="single"/>
          <w:lang w:val="sr-Latn-RS"/>
        </w:rPr>
        <w:t xml:space="preserve"> </w:t>
      </w:r>
      <w:r w:rsidRPr="001219D4">
        <w:rPr>
          <w:rStyle w:val="Strong"/>
          <w:rFonts w:asciiTheme="minorHAnsi" w:hAnsiTheme="minorHAnsi" w:cstheme="minorHAnsi"/>
          <w:sz w:val="22"/>
          <w:szCs w:val="22"/>
          <w:u w:val="single"/>
          <w:lang w:val="sr-Latn-RS"/>
        </w:rPr>
        <w:t>do 1</w:t>
      </w:r>
      <w:r w:rsidR="00870182" w:rsidRPr="001219D4">
        <w:rPr>
          <w:rStyle w:val="Strong"/>
          <w:rFonts w:asciiTheme="minorHAnsi" w:hAnsiTheme="minorHAnsi" w:cstheme="minorHAnsi"/>
          <w:sz w:val="22"/>
          <w:szCs w:val="22"/>
          <w:u w:val="single"/>
          <w:lang w:val="sr-Latn-RS"/>
        </w:rPr>
        <w:t>0</w:t>
      </w:r>
      <w:r w:rsidRPr="001219D4">
        <w:rPr>
          <w:rStyle w:val="Strong"/>
          <w:rFonts w:asciiTheme="minorHAnsi" w:hAnsiTheme="minorHAnsi" w:cstheme="minorHAnsi"/>
          <w:sz w:val="22"/>
          <w:szCs w:val="22"/>
          <w:u w:val="single"/>
          <w:lang w:val="sr-Latn-RS"/>
        </w:rPr>
        <w:t>:00</w:t>
      </w:r>
      <w:r w:rsidR="00C3577F" w:rsidRPr="001219D4">
        <w:rPr>
          <w:rStyle w:val="Strong"/>
          <w:rFonts w:asciiTheme="minorHAnsi" w:hAnsiTheme="minorHAnsi" w:cstheme="minorHAnsi"/>
          <w:sz w:val="22"/>
          <w:szCs w:val="22"/>
          <w:u w:val="single"/>
          <w:lang w:val="sr-Latn-RS"/>
        </w:rPr>
        <w:t xml:space="preserve"> sati</w:t>
      </w:r>
      <w:r w:rsidRPr="001219D4">
        <w:rPr>
          <w:rStyle w:val="Strong"/>
          <w:rFonts w:asciiTheme="minorHAnsi" w:hAnsiTheme="minorHAnsi" w:cstheme="minorHAnsi"/>
          <w:sz w:val="22"/>
          <w:szCs w:val="22"/>
          <w:lang w:val="sr-Latn-RS"/>
        </w:rPr>
        <w:t xml:space="preserve">, na </w:t>
      </w:r>
      <w:r w:rsidR="00FB7E9B" w:rsidRPr="001219D4">
        <w:rPr>
          <w:rStyle w:val="Strong"/>
          <w:rFonts w:asciiTheme="minorHAnsi" w:hAnsiTheme="minorHAnsi" w:cstheme="minorHAnsi"/>
          <w:sz w:val="22"/>
          <w:szCs w:val="22"/>
          <w:lang w:val="sr-Latn-RS"/>
        </w:rPr>
        <w:t xml:space="preserve">jednu od sljedećih email </w:t>
      </w:r>
      <w:r w:rsidR="00B956F3" w:rsidRPr="001219D4">
        <w:rPr>
          <w:rStyle w:val="Strong"/>
          <w:rFonts w:asciiTheme="minorHAnsi" w:hAnsiTheme="minorHAnsi" w:cstheme="minorHAnsi"/>
          <w:sz w:val="22"/>
          <w:szCs w:val="22"/>
          <w:lang w:val="sr-Latn-RS"/>
        </w:rPr>
        <w:t>adresa</w:t>
      </w:r>
      <w:r w:rsidR="009C0AF6" w:rsidRPr="001219D4">
        <w:rPr>
          <w:rStyle w:val="Strong"/>
          <w:rFonts w:asciiTheme="minorHAnsi" w:hAnsiTheme="minorHAnsi" w:cstheme="minorHAnsi"/>
          <w:sz w:val="22"/>
          <w:szCs w:val="22"/>
          <w:lang w:val="sr-Latn-RS"/>
        </w:rPr>
        <w:t>:</w:t>
      </w:r>
    </w:p>
    <w:p w14:paraId="3C0FB5A4" w14:textId="44EE1CFF" w:rsidR="00E93491" w:rsidRPr="001219D4" w:rsidRDefault="00FB7E9B" w:rsidP="00FB7E9B">
      <w:pPr>
        <w:pStyle w:val="ListParagraph"/>
        <w:numPr>
          <w:ilvl w:val="0"/>
          <w:numId w:val="44"/>
        </w:numPr>
        <w:jc w:val="both"/>
        <w:rPr>
          <w:rFonts w:asciiTheme="minorHAnsi" w:hAnsiTheme="minorHAnsi" w:cstheme="minorHAnsi"/>
          <w:sz w:val="22"/>
          <w:szCs w:val="22"/>
          <w:lang w:val="sr-Latn-RS"/>
        </w:rPr>
      </w:pPr>
      <w:r w:rsidRPr="001219D4">
        <w:rPr>
          <w:rStyle w:val="Strong"/>
          <w:rFonts w:asciiTheme="minorHAnsi" w:hAnsiTheme="minorHAnsi" w:cstheme="minorHAnsi"/>
          <w:b w:val="0"/>
          <w:bCs w:val="0"/>
          <w:sz w:val="22"/>
          <w:szCs w:val="22"/>
          <w:lang w:val="sr-Latn-RS"/>
        </w:rPr>
        <w:t>Obuka u</w:t>
      </w:r>
      <w:r w:rsidR="00C20778" w:rsidRPr="001219D4">
        <w:rPr>
          <w:rStyle w:val="Strong"/>
          <w:rFonts w:asciiTheme="minorHAnsi" w:hAnsiTheme="minorHAnsi" w:cstheme="minorHAnsi"/>
          <w:b w:val="0"/>
          <w:bCs w:val="0"/>
          <w:sz w:val="22"/>
          <w:szCs w:val="22"/>
          <w:lang w:val="sr-Latn-RS"/>
        </w:rPr>
        <w:t xml:space="preserve"> </w:t>
      </w:r>
      <w:r w:rsidR="0098421E">
        <w:rPr>
          <w:rStyle w:val="Strong"/>
          <w:rFonts w:asciiTheme="minorHAnsi" w:hAnsiTheme="minorHAnsi" w:cstheme="minorHAnsi"/>
          <w:b w:val="0"/>
          <w:bCs w:val="0"/>
          <w:sz w:val="22"/>
          <w:szCs w:val="22"/>
          <w:lang w:val="sr-Latn-RS"/>
        </w:rPr>
        <w:t>Herceg Novom, 4-5. april</w:t>
      </w:r>
      <w:r w:rsidR="004D4661" w:rsidRPr="004D4661">
        <w:rPr>
          <w:rStyle w:val="Strong"/>
          <w:rFonts w:asciiTheme="minorHAnsi" w:hAnsiTheme="minorHAnsi" w:cstheme="minorHAnsi"/>
          <w:b w:val="0"/>
          <w:bCs w:val="0"/>
          <w:sz w:val="22"/>
          <w:szCs w:val="22"/>
          <w:lang w:val="sr-Latn-RS"/>
        </w:rPr>
        <w:t xml:space="preserve"> 2022</w:t>
      </w:r>
      <w:r w:rsidR="0098421E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="0098421E">
        <w:rPr>
          <w:rFonts w:asciiTheme="minorHAnsi" w:hAnsiTheme="minorHAnsi" w:cstheme="minorHAnsi"/>
          <w:sz w:val="22"/>
          <w:szCs w:val="22"/>
        </w:rPr>
        <w:t>godine</w:t>
      </w:r>
      <w:proofErr w:type="spellEnd"/>
      <w:r w:rsidR="0098421E">
        <w:rPr>
          <w:rFonts w:asciiTheme="minorHAnsi" w:hAnsiTheme="minorHAnsi" w:cstheme="minorHAnsi"/>
          <w:sz w:val="22"/>
          <w:szCs w:val="22"/>
        </w:rPr>
        <w:t xml:space="preserve"> - </w:t>
      </w:r>
      <w:hyperlink r:id="rId11" w:history="1">
        <w:r w:rsidR="00347E70" w:rsidRPr="0054666B">
          <w:rPr>
            <w:rStyle w:val="Hyperlink"/>
            <w:rFonts w:asciiTheme="minorHAnsi" w:hAnsiTheme="minorHAnsi" w:cstheme="minorHAnsi"/>
            <w:color w:val="548DD4" w:themeColor="text2" w:themeTint="99"/>
            <w:sz w:val="22"/>
            <w:szCs w:val="22"/>
          </w:rPr>
          <w:t>olga.pejovic@yahoo.com</w:t>
        </w:r>
      </w:hyperlink>
      <w:r w:rsidR="00347E70">
        <w:rPr>
          <w:rFonts w:asciiTheme="minorHAnsi" w:hAnsiTheme="minorHAnsi" w:cstheme="minorHAnsi"/>
          <w:sz w:val="22"/>
          <w:szCs w:val="22"/>
        </w:rPr>
        <w:t xml:space="preserve"> (Olga </w:t>
      </w:r>
      <w:proofErr w:type="spellStart"/>
      <w:r w:rsidR="00347E70">
        <w:rPr>
          <w:rFonts w:asciiTheme="minorHAnsi" w:hAnsiTheme="minorHAnsi" w:cstheme="minorHAnsi"/>
          <w:sz w:val="22"/>
          <w:szCs w:val="22"/>
        </w:rPr>
        <w:t>Pejović</w:t>
      </w:r>
      <w:proofErr w:type="spellEnd"/>
      <w:r w:rsidR="00347E70">
        <w:rPr>
          <w:rFonts w:asciiTheme="minorHAnsi" w:hAnsiTheme="minorHAnsi" w:cstheme="minorHAnsi"/>
          <w:sz w:val="22"/>
          <w:szCs w:val="22"/>
        </w:rPr>
        <w:t>)</w:t>
      </w:r>
      <w:r w:rsidR="00E254B9">
        <w:rPr>
          <w:rFonts w:asciiTheme="minorHAnsi" w:hAnsiTheme="minorHAnsi" w:cstheme="minorHAnsi"/>
          <w:sz w:val="22"/>
          <w:szCs w:val="22"/>
        </w:rPr>
        <w:t>,</w:t>
      </w:r>
    </w:p>
    <w:p w14:paraId="60D273DE" w14:textId="3CBCC260" w:rsidR="00FD1435" w:rsidRDefault="00E93491" w:rsidP="00DB1A0B">
      <w:pPr>
        <w:pStyle w:val="ListParagraph"/>
        <w:numPr>
          <w:ilvl w:val="0"/>
          <w:numId w:val="44"/>
        </w:numPr>
        <w:jc w:val="both"/>
        <w:rPr>
          <w:rStyle w:val="Strong"/>
          <w:rFonts w:asciiTheme="minorHAnsi" w:hAnsiTheme="minorHAnsi" w:cstheme="minorHAnsi"/>
          <w:b w:val="0"/>
          <w:bCs w:val="0"/>
          <w:sz w:val="22"/>
          <w:szCs w:val="22"/>
          <w:lang w:val="sr-Latn-RS"/>
        </w:rPr>
      </w:pPr>
      <w:r w:rsidRPr="001219D4">
        <w:rPr>
          <w:rStyle w:val="Strong"/>
          <w:rFonts w:asciiTheme="minorHAnsi" w:hAnsiTheme="minorHAnsi" w:cstheme="minorHAnsi"/>
          <w:b w:val="0"/>
          <w:bCs w:val="0"/>
          <w:sz w:val="22"/>
          <w:szCs w:val="22"/>
          <w:lang w:val="sr-Latn-RS"/>
        </w:rPr>
        <w:t>Obuka</w:t>
      </w:r>
      <w:r w:rsidR="00481972">
        <w:rPr>
          <w:rStyle w:val="Strong"/>
          <w:rFonts w:asciiTheme="minorHAnsi" w:hAnsiTheme="minorHAnsi" w:cstheme="minorHAnsi"/>
          <w:b w:val="0"/>
          <w:bCs w:val="0"/>
          <w:sz w:val="22"/>
          <w:szCs w:val="22"/>
          <w:lang w:val="sr-Latn-RS"/>
        </w:rPr>
        <w:t xml:space="preserve"> </w:t>
      </w:r>
      <w:r w:rsidR="00347E70">
        <w:rPr>
          <w:rStyle w:val="Strong"/>
          <w:rFonts w:asciiTheme="minorHAnsi" w:hAnsiTheme="minorHAnsi" w:cstheme="minorHAnsi"/>
          <w:b w:val="0"/>
          <w:bCs w:val="0"/>
          <w:sz w:val="22"/>
          <w:szCs w:val="22"/>
          <w:lang w:val="sr-Latn-RS"/>
        </w:rPr>
        <w:t>u Budvi</w:t>
      </w:r>
      <w:r w:rsidR="00C22177" w:rsidRPr="001219D4">
        <w:rPr>
          <w:rStyle w:val="Strong"/>
          <w:rFonts w:asciiTheme="minorHAnsi" w:hAnsiTheme="minorHAnsi" w:cstheme="minorHAnsi"/>
          <w:b w:val="0"/>
          <w:bCs w:val="0"/>
          <w:sz w:val="22"/>
          <w:szCs w:val="22"/>
          <w:lang w:val="sr-Latn-RS"/>
        </w:rPr>
        <w:t xml:space="preserve">, </w:t>
      </w:r>
      <w:r w:rsidR="00347E70">
        <w:rPr>
          <w:rStyle w:val="Strong"/>
          <w:rFonts w:asciiTheme="minorHAnsi" w:hAnsiTheme="minorHAnsi" w:cstheme="minorHAnsi"/>
          <w:b w:val="0"/>
          <w:bCs w:val="0"/>
          <w:sz w:val="22"/>
          <w:szCs w:val="22"/>
          <w:lang w:val="sr-Latn-RS"/>
        </w:rPr>
        <w:t>6-7. april</w:t>
      </w:r>
      <w:r w:rsidR="00481972" w:rsidRPr="00481972">
        <w:rPr>
          <w:rFonts w:asciiTheme="minorHAnsi" w:hAnsiTheme="minorHAnsi" w:cstheme="minorHAnsi"/>
          <w:sz w:val="22"/>
          <w:szCs w:val="22"/>
          <w:lang w:val="sr-Latn-ME"/>
        </w:rPr>
        <w:t xml:space="preserve"> 2022. godine</w:t>
      </w:r>
      <w:r w:rsidR="00481972" w:rsidRPr="00481972">
        <w:rPr>
          <w:rFonts w:asciiTheme="minorHAnsi" w:hAnsiTheme="minorHAnsi" w:cstheme="minorHAnsi"/>
          <w:sz w:val="22"/>
          <w:szCs w:val="22"/>
          <w:lang w:val="sr-Latn-RS"/>
        </w:rPr>
        <w:t xml:space="preserve"> </w:t>
      </w:r>
      <w:r w:rsidR="00C22177" w:rsidRPr="001219D4">
        <w:rPr>
          <w:rStyle w:val="Strong"/>
          <w:rFonts w:asciiTheme="minorHAnsi" w:hAnsiTheme="minorHAnsi" w:cstheme="minorHAnsi"/>
          <w:b w:val="0"/>
          <w:bCs w:val="0"/>
          <w:sz w:val="22"/>
          <w:szCs w:val="22"/>
          <w:lang w:val="sr-Latn-RS"/>
        </w:rPr>
        <w:t xml:space="preserve">- </w:t>
      </w:r>
      <w:r w:rsidR="00C5756E">
        <w:fldChar w:fldCharType="begin"/>
      </w:r>
      <w:r w:rsidR="00C5756E">
        <w:instrText xml:space="preserve"> HYPERLINK "mailto:dragana.djurasevic@budva.me" </w:instrText>
      </w:r>
      <w:r w:rsidR="00C5756E">
        <w:fldChar w:fldCharType="separate"/>
      </w:r>
      <w:r w:rsidR="00965D36" w:rsidRPr="0054666B">
        <w:rPr>
          <w:rStyle w:val="Hyperlink"/>
          <w:rFonts w:asciiTheme="minorHAnsi" w:hAnsiTheme="minorHAnsi" w:cstheme="minorHAnsi"/>
          <w:color w:val="548DD4" w:themeColor="text2" w:themeTint="99"/>
          <w:sz w:val="22"/>
          <w:szCs w:val="22"/>
          <w:lang w:val="sr-Latn-RS"/>
        </w:rPr>
        <w:t>dragana.djurasevic@budva.me</w:t>
      </w:r>
      <w:r w:rsidR="00C5756E">
        <w:rPr>
          <w:rStyle w:val="Hyperlink"/>
          <w:rFonts w:asciiTheme="minorHAnsi" w:hAnsiTheme="minorHAnsi" w:cstheme="minorHAnsi"/>
          <w:color w:val="548DD4" w:themeColor="text2" w:themeTint="99"/>
          <w:sz w:val="22"/>
          <w:szCs w:val="22"/>
          <w:lang w:val="sr-Latn-RS"/>
        </w:rPr>
        <w:fldChar w:fldCharType="end"/>
      </w:r>
      <w:r w:rsidR="00965D36">
        <w:rPr>
          <w:rStyle w:val="Strong"/>
          <w:rFonts w:asciiTheme="minorHAnsi" w:hAnsiTheme="minorHAnsi" w:cstheme="minorHAnsi"/>
          <w:b w:val="0"/>
          <w:bCs w:val="0"/>
          <w:sz w:val="22"/>
          <w:szCs w:val="22"/>
          <w:lang w:val="sr-Latn-RS"/>
        </w:rPr>
        <w:t xml:space="preserve"> (Dragana Đurašević)</w:t>
      </w:r>
      <w:r w:rsidR="00E254B9">
        <w:rPr>
          <w:rStyle w:val="Strong"/>
          <w:rFonts w:asciiTheme="minorHAnsi" w:hAnsiTheme="minorHAnsi" w:cstheme="minorHAnsi"/>
          <w:b w:val="0"/>
          <w:bCs w:val="0"/>
          <w:sz w:val="22"/>
          <w:szCs w:val="22"/>
          <w:lang w:val="sr-Latn-RS"/>
        </w:rPr>
        <w:t>,</w:t>
      </w:r>
    </w:p>
    <w:p w14:paraId="5C53AF74" w14:textId="3079BA89" w:rsidR="00FD52F1" w:rsidRPr="00FD52F1" w:rsidRDefault="00FD52F1" w:rsidP="00DB1A0B">
      <w:pPr>
        <w:pStyle w:val="ListParagraph"/>
        <w:numPr>
          <w:ilvl w:val="0"/>
          <w:numId w:val="44"/>
        </w:numPr>
        <w:jc w:val="both"/>
        <w:rPr>
          <w:rStyle w:val="Strong"/>
          <w:rFonts w:asciiTheme="minorHAnsi" w:hAnsiTheme="minorHAnsi" w:cstheme="minorHAnsi"/>
          <w:b w:val="0"/>
          <w:bCs w:val="0"/>
          <w:sz w:val="22"/>
          <w:szCs w:val="22"/>
          <w:lang w:val="sr-Latn-RS"/>
        </w:rPr>
      </w:pPr>
      <w:r>
        <w:rPr>
          <w:rStyle w:val="Strong"/>
          <w:rFonts w:asciiTheme="minorHAnsi" w:hAnsiTheme="minorHAnsi" w:cstheme="minorHAnsi"/>
          <w:b w:val="0"/>
          <w:bCs w:val="0"/>
          <w:sz w:val="22"/>
          <w:szCs w:val="22"/>
          <w:lang w:val="sr-Latn-RS"/>
        </w:rPr>
        <w:t xml:space="preserve">Obuka u </w:t>
      </w:r>
      <w:r w:rsidR="00965D36">
        <w:rPr>
          <w:rStyle w:val="Strong"/>
          <w:rFonts w:asciiTheme="minorHAnsi" w:hAnsiTheme="minorHAnsi" w:cstheme="minorHAnsi"/>
          <w:b w:val="0"/>
          <w:bCs w:val="0"/>
          <w:sz w:val="22"/>
          <w:szCs w:val="22"/>
          <w:lang w:val="sr-Latn-RS"/>
        </w:rPr>
        <w:t>Tivtu (za NVO predstavnike s teritorija Tivta i Kotora)</w:t>
      </w:r>
      <w:r>
        <w:rPr>
          <w:rStyle w:val="Strong"/>
          <w:rFonts w:asciiTheme="minorHAnsi" w:hAnsiTheme="minorHAnsi" w:cstheme="minorHAnsi"/>
          <w:b w:val="0"/>
          <w:bCs w:val="0"/>
          <w:sz w:val="22"/>
          <w:szCs w:val="22"/>
          <w:lang w:val="sr-Latn-RS"/>
        </w:rPr>
        <w:t xml:space="preserve">, </w:t>
      </w:r>
      <w:r w:rsidRPr="00FD52F1">
        <w:rPr>
          <w:rStyle w:val="Strong"/>
          <w:rFonts w:ascii="Calibri" w:hAnsi="Calibri" w:cs="Calibri"/>
          <w:b w:val="0"/>
          <w:bCs w:val="0"/>
          <w:sz w:val="22"/>
          <w:szCs w:val="22"/>
          <w:lang w:val="sr-Latn-ME"/>
        </w:rPr>
        <w:t>1</w:t>
      </w:r>
      <w:r w:rsidR="00965D36">
        <w:rPr>
          <w:rStyle w:val="Strong"/>
          <w:rFonts w:ascii="Calibri" w:hAnsi="Calibri" w:cs="Calibri"/>
          <w:b w:val="0"/>
          <w:bCs w:val="0"/>
          <w:sz w:val="22"/>
          <w:szCs w:val="22"/>
          <w:lang w:val="sr-Latn-ME"/>
        </w:rPr>
        <w:t>1</w:t>
      </w:r>
      <w:r w:rsidRPr="00FD52F1">
        <w:rPr>
          <w:rStyle w:val="Strong"/>
          <w:rFonts w:ascii="Calibri" w:hAnsi="Calibri" w:cs="Calibri"/>
          <w:b w:val="0"/>
          <w:bCs w:val="0"/>
          <w:sz w:val="22"/>
          <w:szCs w:val="22"/>
          <w:lang w:val="sr-Latn-ME"/>
        </w:rPr>
        <w:t>-</w:t>
      </w:r>
      <w:r w:rsidR="00965D36">
        <w:rPr>
          <w:rStyle w:val="Strong"/>
          <w:rFonts w:ascii="Calibri" w:hAnsi="Calibri" w:cs="Calibri"/>
          <w:b w:val="0"/>
          <w:bCs w:val="0"/>
          <w:sz w:val="22"/>
          <w:szCs w:val="22"/>
          <w:lang w:val="sr-Latn-ME"/>
        </w:rPr>
        <w:t>1</w:t>
      </w:r>
      <w:r w:rsidRPr="00FD52F1">
        <w:rPr>
          <w:rStyle w:val="Strong"/>
          <w:rFonts w:ascii="Calibri" w:hAnsi="Calibri" w:cs="Calibri"/>
          <w:b w:val="0"/>
          <w:bCs w:val="0"/>
          <w:sz w:val="22"/>
          <w:szCs w:val="22"/>
          <w:lang w:val="sr-Latn-ME"/>
        </w:rPr>
        <w:t>2. april 2022. godine</w:t>
      </w:r>
      <w:r w:rsidR="00965D36">
        <w:rPr>
          <w:rStyle w:val="Strong"/>
          <w:rFonts w:ascii="Calibri" w:hAnsi="Calibri" w:cs="Calibri"/>
          <w:b w:val="0"/>
          <w:bCs w:val="0"/>
          <w:sz w:val="22"/>
          <w:szCs w:val="22"/>
          <w:lang w:val="sr-Latn-ME"/>
        </w:rPr>
        <w:t xml:space="preserve"> - </w:t>
      </w:r>
      <w:hyperlink r:id="rId12" w:history="1">
        <w:r w:rsidR="0054666B" w:rsidRPr="0054666B">
          <w:rPr>
            <w:rStyle w:val="Hyperlink"/>
            <w:rFonts w:ascii="Calibri" w:hAnsi="Calibri" w:cs="Calibri"/>
            <w:color w:val="548DD4" w:themeColor="text2" w:themeTint="99"/>
            <w:sz w:val="22"/>
            <w:szCs w:val="22"/>
            <w:lang w:val="sr-Latn-ME"/>
          </w:rPr>
          <w:t>ivana.petkovic@opstinativat.me</w:t>
        </w:r>
      </w:hyperlink>
      <w:r w:rsidR="0054666B" w:rsidRPr="0054666B">
        <w:rPr>
          <w:rStyle w:val="Strong"/>
          <w:rFonts w:ascii="Calibri" w:hAnsi="Calibri" w:cs="Calibri"/>
          <w:b w:val="0"/>
          <w:bCs w:val="0"/>
          <w:color w:val="548DD4" w:themeColor="text2" w:themeTint="99"/>
          <w:sz w:val="22"/>
          <w:szCs w:val="22"/>
          <w:lang w:val="sr-Latn-ME"/>
        </w:rPr>
        <w:t xml:space="preserve"> </w:t>
      </w:r>
      <w:r w:rsidR="0054666B">
        <w:rPr>
          <w:rStyle w:val="Strong"/>
          <w:rFonts w:ascii="Calibri" w:hAnsi="Calibri" w:cs="Calibri"/>
          <w:b w:val="0"/>
          <w:bCs w:val="0"/>
          <w:sz w:val="22"/>
          <w:szCs w:val="22"/>
          <w:lang w:val="sr-Latn-ME"/>
        </w:rPr>
        <w:t>(Ivana Petković)</w:t>
      </w:r>
      <w:r w:rsidR="00E254B9">
        <w:rPr>
          <w:rStyle w:val="Strong"/>
          <w:rFonts w:ascii="Calibri" w:hAnsi="Calibri" w:cs="Calibri"/>
          <w:b w:val="0"/>
          <w:bCs w:val="0"/>
          <w:sz w:val="22"/>
          <w:szCs w:val="22"/>
          <w:lang w:val="sr-Latn-ME"/>
        </w:rPr>
        <w:t>.</w:t>
      </w:r>
    </w:p>
    <w:p w14:paraId="1EDA35FC" w14:textId="77777777" w:rsidR="00E254B9" w:rsidRDefault="00E254B9" w:rsidP="003B66F5">
      <w:pPr>
        <w:jc w:val="both"/>
        <w:rPr>
          <w:rStyle w:val="Strong"/>
          <w:rFonts w:asciiTheme="minorHAnsi" w:hAnsiTheme="minorHAnsi" w:cstheme="minorHAnsi"/>
          <w:b w:val="0"/>
          <w:bCs w:val="0"/>
          <w:sz w:val="22"/>
          <w:szCs w:val="22"/>
          <w:lang w:val="sr-Latn-RS"/>
        </w:rPr>
      </w:pPr>
    </w:p>
    <w:p w14:paraId="13909307" w14:textId="48F5F58E" w:rsidR="003B66F5" w:rsidRPr="003B66F5" w:rsidRDefault="003B66F5" w:rsidP="003B66F5">
      <w:pPr>
        <w:jc w:val="both"/>
        <w:rPr>
          <w:rFonts w:ascii="Calibri" w:hAnsi="Calibri" w:cs="Calibri"/>
          <w:sz w:val="22"/>
          <w:szCs w:val="22"/>
          <w:lang w:val="sr-Latn-ME"/>
        </w:rPr>
      </w:pPr>
      <w:r w:rsidRPr="003B66F5">
        <w:rPr>
          <w:rFonts w:ascii="Calibri" w:hAnsi="Calibri" w:cs="Calibri"/>
          <w:sz w:val="22"/>
          <w:szCs w:val="22"/>
          <w:lang w:val="sr-Latn-ME"/>
        </w:rPr>
        <w:t xml:space="preserve">Napominjemo da je zbog aktuelne epidemiološke situacije sa COVID-19 virusom u Crnoj Gori učešće na obuci ograničeno, te </w:t>
      </w:r>
      <w:r>
        <w:rPr>
          <w:rFonts w:ascii="Calibri" w:hAnsi="Calibri" w:cs="Calibri"/>
          <w:sz w:val="22"/>
          <w:szCs w:val="22"/>
          <w:lang w:val="sr-Latn-ME"/>
        </w:rPr>
        <w:t xml:space="preserve">neprijavljenim </w:t>
      </w:r>
      <w:r w:rsidRPr="003B66F5">
        <w:rPr>
          <w:rFonts w:ascii="Calibri" w:hAnsi="Calibri" w:cs="Calibri"/>
          <w:sz w:val="22"/>
          <w:szCs w:val="22"/>
          <w:lang w:val="sr-Latn-ME"/>
        </w:rPr>
        <w:t>učesni</w:t>
      </w:r>
      <w:r w:rsidR="006C38FE">
        <w:rPr>
          <w:rFonts w:ascii="Calibri" w:hAnsi="Calibri" w:cs="Calibri"/>
          <w:sz w:val="22"/>
          <w:szCs w:val="22"/>
          <w:lang w:val="sr-Latn-ME"/>
        </w:rPr>
        <w:t xml:space="preserve">cima neće </w:t>
      </w:r>
      <w:r w:rsidRPr="003B66F5">
        <w:rPr>
          <w:rFonts w:ascii="Calibri" w:hAnsi="Calibri" w:cs="Calibri"/>
          <w:sz w:val="22"/>
          <w:szCs w:val="22"/>
          <w:lang w:val="sr-Latn-ME"/>
        </w:rPr>
        <w:t xml:space="preserve"> </w:t>
      </w:r>
      <w:r w:rsidR="006C38FE">
        <w:rPr>
          <w:rFonts w:ascii="Calibri" w:hAnsi="Calibri" w:cs="Calibri"/>
          <w:sz w:val="22"/>
          <w:szCs w:val="22"/>
          <w:lang w:val="sr-Latn-ME"/>
        </w:rPr>
        <w:t>biti omogućeno učešće</w:t>
      </w:r>
      <w:r w:rsidRPr="003B66F5">
        <w:rPr>
          <w:rFonts w:ascii="Calibri" w:hAnsi="Calibri" w:cs="Calibri"/>
          <w:sz w:val="22"/>
          <w:szCs w:val="22"/>
          <w:lang w:val="sr-Latn-ME"/>
        </w:rPr>
        <w:t xml:space="preserve">. Tokom cijelog trajanja obuke učesnici se moraju pridržavati pravila i mjera protiv širenja epidemije koje su na snazi, a prije svega: </w:t>
      </w:r>
    </w:p>
    <w:p w14:paraId="2C651FC1" w14:textId="77777777" w:rsidR="003B66F5" w:rsidRPr="003B66F5" w:rsidRDefault="003B66F5" w:rsidP="003B66F5">
      <w:pPr>
        <w:numPr>
          <w:ilvl w:val="0"/>
          <w:numId w:val="45"/>
        </w:numPr>
        <w:jc w:val="both"/>
        <w:rPr>
          <w:rFonts w:ascii="Calibri" w:hAnsi="Calibri" w:cs="Calibri"/>
          <w:sz w:val="22"/>
          <w:szCs w:val="22"/>
          <w:lang w:val="sr-Latn-ME"/>
        </w:rPr>
      </w:pPr>
      <w:r w:rsidRPr="003B66F5">
        <w:rPr>
          <w:rFonts w:ascii="Calibri" w:hAnsi="Calibri" w:cs="Calibri"/>
          <w:sz w:val="22"/>
          <w:szCs w:val="22"/>
          <w:lang w:val="sr-Latn-ME"/>
        </w:rPr>
        <w:t xml:space="preserve">U prostorijama održavanja obuke biće primjenjene mjere maksimalnog broja učesnika u zatvorenom prostoru, socijalne distance, sredstva za dezinfekciju i nošenja maski; </w:t>
      </w:r>
    </w:p>
    <w:p w14:paraId="3E7FE909" w14:textId="77777777" w:rsidR="003B66F5" w:rsidRPr="003B66F5" w:rsidRDefault="003B66F5" w:rsidP="003B66F5">
      <w:pPr>
        <w:numPr>
          <w:ilvl w:val="0"/>
          <w:numId w:val="45"/>
        </w:numPr>
        <w:jc w:val="both"/>
        <w:rPr>
          <w:rFonts w:ascii="Calibri" w:hAnsi="Calibri" w:cs="Calibri"/>
          <w:sz w:val="22"/>
          <w:szCs w:val="22"/>
          <w:lang w:val="sr-Latn-ME"/>
        </w:rPr>
      </w:pPr>
      <w:r w:rsidRPr="003B66F5">
        <w:rPr>
          <w:rFonts w:ascii="Calibri" w:hAnsi="Calibri" w:cs="Calibri"/>
          <w:sz w:val="22"/>
          <w:szCs w:val="22"/>
          <w:lang w:val="sr-Latn-ME"/>
        </w:rPr>
        <w:t xml:space="preserve">Ostale mjere nadležnih organa koje su na snazi. </w:t>
      </w:r>
    </w:p>
    <w:p w14:paraId="35E57177" w14:textId="16357C02" w:rsidR="00B071B2" w:rsidRDefault="00B071B2" w:rsidP="006513DA">
      <w:pPr>
        <w:tabs>
          <w:tab w:val="left" w:pos="10206"/>
        </w:tabs>
        <w:ind w:right="142"/>
        <w:jc w:val="both"/>
        <w:rPr>
          <w:rFonts w:ascii="Calibri" w:hAnsi="Calibri" w:cs="Calibri"/>
          <w:sz w:val="22"/>
          <w:szCs w:val="22"/>
          <w:lang w:val="sr-Latn-ME"/>
        </w:rPr>
      </w:pPr>
      <w:r>
        <w:rPr>
          <w:rFonts w:ascii="Calibri" w:hAnsi="Calibri" w:cs="Calibri"/>
          <w:sz w:val="22"/>
          <w:szCs w:val="22"/>
          <w:lang w:val="sr-Latn-ME"/>
        </w:rPr>
        <w:t xml:space="preserve">Regionalni program lokalne demokratije na Zapadnom Balkanu 2 (ReLOaD2) zvanično je počeo s realizacijom 1. januara 2021. godine kao nastavak </w:t>
      </w:r>
      <w:r w:rsidR="0022441F">
        <w:rPr>
          <w:rFonts w:ascii="Calibri" w:hAnsi="Calibri" w:cs="Calibri"/>
          <w:sz w:val="22"/>
          <w:szCs w:val="22"/>
          <w:lang w:val="sr-Latn-ME"/>
        </w:rPr>
        <w:t xml:space="preserve">prethodne faze ReLOaD programa koja je uspješno završena u decembru 2020. </w:t>
      </w:r>
      <w:r w:rsidR="0022441F" w:rsidRPr="0062060A">
        <w:rPr>
          <w:rFonts w:ascii="Calibri" w:hAnsi="Calibri" w:cs="Calibri"/>
          <w:sz w:val="22"/>
          <w:szCs w:val="22"/>
        </w:rPr>
        <w:t xml:space="preserve">Program se </w:t>
      </w:r>
      <w:proofErr w:type="spellStart"/>
      <w:r w:rsidR="0022441F" w:rsidRPr="0062060A">
        <w:rPr>
          <w:rFonts w:ascii="Calibri" w:hAnsi="Calibri" w:cs="Calibri"/>
          <w:sz w:val="22"/>
          <w:szCs w:val="22"/>
        </w:rPr>
        <w:t>realizuje</w:t>
      </w:r>
      <w:proofErr w:type="spellEnd"/>
      <w:r w:rsidR="0022441F" w:rsidRPr="0062060A">
        <w:rPr>
          <w:rFonts w:ascii="Calibri" w:hAnsi="Calibri" w:cs="Calibri"/>
          <w:sz w:val="22"/>
          <w:szCs w:val="22"/>
        </w:rPr>
        <w:t xml:space="preserve"> u </w:t>
      </w:r>
      <w:proofErr w:type="spellStart"/>
      <w:r w:rsidR="0022441F" w:rsidRPr="0062060A">
        <w:rPr>
          <w:rFonts w:ascii="Calibri" w:hAnsi="Calibri" w:cs="Calibri"/>
          <w:sz w:val="22"/>
          <w:szCs w:val="22"/>
        </w:rPr>
        <w:t>šest</w:t>
      </w:r>
      <w:proofErr w:type="spellEnd"/>
      <w:r w:rsidR="0022441F" w:rsidRPr="0062060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22441F" w:rsidRPr="0062060A">
        <w:rPr>
          <w:rFonts w:ascii="Calibri" w:hAnsi="Calibri" w:cs="Calibri"/>
          <w:sz w:val="22"/>
          <w:szCs w:val="22"/>
        </w:rPr>
        <w:t>zemalja</w:t>
      </w:r>
      <w:proofErr w:type="spellEnd"/>
      <w:r w:rsidR="0022441F" w:rsidRPr="0062060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22441F" w:rsidRPr="0062060A">
        <w:rPr>
          <w:rFonts w:ascii="Calibri" w:hAnsi="Calibri" w:cs="Calibri"/>
          <w:sz w:val="22"/>
          <w:szCs w:val="22"/>
        </w:rPr>
        <w:t>i</w:t>
      </w:r>
      <w:proofErr w:type="spellEnd"/>
      <w:r w:rsidR="0022441F" w:rsidRPr="0062060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22441F" w:rsidRPr="0062060A">
        <w:rPr>
          <w:rFonts w:ascii="Calibri" w:hAnsi="Calibri" w:cs="Calibri"/>
          <w:sz w:val="22"/>
          <w:szCs w:val="22"/>
        </w:rPr>
        <w:t>teritorija</w:t>
      </w:r>
      <w:proofErr w:type="spellEnd"/>
      <w:r w:rsidR="0022441F" w:rsidRPr="0062060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22441F" w:rsidRPr="0062060A">
        <w:rPr>
          <w:rFonts w:ascii="Calibri" w:hAnsi="Calibri" w:cs="Calibri"/>
          <w:sz w:val="22"/>
          <w:szCs w:val="22"/>
        </w:rPr>
        <w:t>Zapadnog</w:t>
      </w:r>
      <w:proofErr w:type="spellEnd"/>
      <w:r w:rsidR="0022441F" w:rsidRPr="0062060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22441F" w:rsidRPr="0062060A">
        <w:rPr>
          <w:rFonts w:ascii="Calibri" w:hAnsi="Calibri" w:cs="Calibri"/>
          <w:sz w:val="22"/>
          <w:szCs w:val="22"/>
        </w:rPr>
        <w:t>Balkana</w:t>
      </w:r>
      <w:proofErr w:type="spellEnd"/>
      <w:r w:rsidR="0022441F" w:rsidRPr="0062060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22441F" w:rsidRPr="0062060A">
        <w:rPr>
          <w:rFonts w:ascii="Calibri" w:hAnsi="Calibri" w:cs="Calibri"/>
          <w:sz w:val="22"/>
          <w:szCs w:val="22"/>
        </w:rPr>
        <w:t>tokom</w:t>
      </w:r>
      <w:proofErr w:type="spellEnd"/>
      <w:r w:rsidR="0022441F" w:rsidRPr="0062060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22441F" w:rsidRPr="0062060A">
        <w:rPr>
          <w:rFonts w:ascii="Calibri" w:hAnsi="Calibri" w:cs="Calibri"/>
          <w:sz w:val="22"/>
          <w:szCs w:val="22"/>
        </w:rPr>
        <w:t>naredne</w:t>
      </w:r>
      <w:proofErr w:type="spellEnd"/>
      <w:r w:rsidR="0022441F" w:rsidRPr="0062060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22441F" w:rsidRPr="0062060A">
        <w:rPr>
          <w:rFonts w:ascii="Calibri" w:hAnsi="Calibri" w:cs="Calibri"/>
          <w:sz w:val="22"/>
          <w:szCs w:val="22"/>
        </w:rPr>
        <w:t>četiri</w:t>
      </w:r>
      <w:proofErr w:type="spellEnd"/>
      <w:r w:rsidR="0022441F" w:rsidRPr="0062060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22441F" w:rsidRPr="0062060A">
        <w:rPr>
          <w:rFonts w:ascii="Calibri" w:hAnsi="Calibri" w:cs="Calibri"/>
          <w:sz w:val="22"/>
          <w:szCs w:val="22"/>
        </w:rPr>
        <w:t>go</w:t>
      </w:r>
      <w:r w:rsidR="0022441F">
        <w:rPr>
          <w:rFonts w:ascii="Calibri" w:hAnsi="Calibri" w:cs="Calibri"/>
          <w:sz w:val="22"/>
          <w:szCs w:val="22"/>
        </w:rPr>
        <w:t>dine</w:t>
      </w:r>
      <w:proofErr w:type="spellEnd"/>
      <w:r w:rsidR="0022441F">
        <w:rPr>
          <w:rFonts w:ascii="Calibri" w:hAnsi="Calibri" w:cs="Calibri"/>
          <w:sz w:val="22"/>
          <w:szCs w:val="22"/>
        </w:rPr>
        <w:t>.</w:t>
      </w:r>
      <w:r w:rsidR="0022441F">
        <w:rPr>
          <w:rFonts w:ascii="Calibri" w:hAnsi="Calibri" w:cs="Calibri"/>
          <w:sz w:val="22"/>
          <w:szCs w:val="22"/>
          <w:lang w:val="sr-Latn-ME"/>
        </w:rPr>
        <w:t xml:space="preserve"> </w:t>
      </w:r>
      <w:r w:rsidR="0022441F" w:rsidRPr="0022441F">
        <w:rPr>
          <w:rFonts w:ascii="Calibri" w:hAnsi="Calibri" w:cs="Calibri"/>
          <w:sz w:val="22"/>
          <w:szCs w:val="22"/>
          <w:lang w:val="sr-Latn-ME"/>
        </w:rPr>
        <w:t>ReLOaD2 finansira Evropska unija iz sredstava Multi-Country Civil Society Facility uz sufinansiranje UNDPa i lokalnih samouprava koje će biti obuhvaćene programom.</w:t>
      </w:r>
    </w:p>
    <w:p w14:paraId="2EEF2F38" w14:textId="7B715101" w:rsidR="00AC0752" w:rsidRPr="00AC0752" w:rsidRDefault="00627299" w:rsidP="00AC0752">
      <w:pPr>
        <w:jc w:val="both"/>
        <w:rPr>
          <w:rFonts w:asciiTheme="minorHAnsi" w:hAnsiTheme="minorHAnsi" w:cstheme="minorHAnsi"/>
          <w:sz w:val="22"/>
          <w:lang w:val="sr-Latn-ME"/>
        </w:rPr>
      </w:pPr>
      <w:r w:rsidRPr="00AC0752">
        <w:rPr>
          <w:rFonts w:asciiTheme="minorHAnsi" w:hAnsiTheme="minorHAnsi" w:cstheme="minorHAnsi"/>
          <w:sz w:val="22"/>
          <w:lang w:val="sr-Latn-ME"/>
        </w:rPr>
        <w:lastRenderedPageBreak/>
        <w:t>Opšti cilj ReLOaD programa je, kao i u prethodnoj fazi, jačanje partnerstava</w:t>
      </w:r>
      <w:r w:rsidR="004F2B70" w:rsidRPr="00AC0752">
        <w:rPr>
          <w:rFonts w:asciiTheme="minorHAnsi" w:hAnsiTheme="minorHAnsi" w:cstheme="minorHAnsi"/>
          <w:sz w:val="22"/>
          <w:lang w:val="sr-Latn-ME"/>
        </w:rPr>
        <w:t xml:space="preserve"> između lokalnih samouprava </w:t>
      </w:r>
      <w:r w:rsidR="00960CD9" w:rsidRPr="00AC0752">
        <w:rPr>
          <w:rFonts w:asciiTheme="minorHAnsi" w:hAnsiTheme="minorHAnsi" w:cstheme="minorHAnsi"/>
          <w:sz w:val="22"/>
          <w:lang w:val="sr-Latn-ME"/>
        </w:rPr>
        <w:t xml:space="preserve">i </w:t>
      </w:r>
      <w:r w:rsidR="00AC0752">
        <w:rPr>
          <w:rFonts w:asciiTheme="minorHAnsi" w:hAnsiTheme="minorHAnsi" w:cstheme="minorHAnsi"/>
          <w:sz w:val="22"/>
          <w:lang w:val="sr-Latn-ME"/>
        </w:rPr>
        <w:t xml:space="preserve">civilnog društva na području </w:t>
      </w:r>
      <w:r w:rsidR="004F2B70" w:rsidRPr="00AC0752">
        <w:rPr>
          <w:rFonts w:asciiTheme="minorHAnsi" w:hAnsiTheme="minorHAnsi" w:cstheme="minorHAnsi"/>
          <w:sz w:val="22"/>
          <w:lang w:val="sr-Latn-ME"/>
        </w:rPr>
        <w:t>Zapa</w:t>
      </w:r>
      <w:r w:rsidR="00AC0752">
        <w:rPr>
          <w:rFonts w:asciiTheme="minorHAnsi" w:hAnsiTheme="minorHAnsi" w:cstheme="minorHAnsi"/>
          <w:sz w:val="22"/>
          <w:lang w:val="sr-Latn-ME"/>
        </w:rPr>
        <w:t xml:space="preserve">dnog Balkana širenjem uspješnog </w:t>
      </w:r>
      <w:r w:rsidR="004F2B70" w:rsidRPr="00AC0752">
        <w:rPr>
          <w:rFonts w:asciiTheme="minorHAnsi" w:hAnsiTheme="minorHAnsi" w:cstheme="minorHAnsi"/>
          <w:sz w:val="22"/>
          <w:lang w:val="sr-Latn-ME"/>
        </w:rPr>
        <w:t>modela</w:t>
      </w:r>
      <w:r w:rsidR="00AC0752">
        <w:rPr>
          <w:rFonts w:asciiTheme="minorHAnsi" w:hAnsiTheme="minorHAnsi" w:cstheme="minorHAnsi"/>
          <w:sz w:val="22"/>
          <w:lang w:val="sr-Latn-ME"/>
        </w:rPr>
        <w:t xml:space="preserve"> </w:t>
      </w:r>
      <w:proofErr w:type="spellStart"/>
      <w:r w:rsidR="00F920AB" w:rsidRPr="00AC0752">
        <w:rPr>
          <w:rFonts w:asciiTheme="minorHAnsi" w:hAnsiTheme="minorHAnsi" w:cstheme="minorHAnsi"/>
          <w:sz w:val="22"/>
        </w:rPr>
        <w:t>transparentnog</w:t>
      </w:r>
      <w:proofErr w:type="spellEnd"/>
      <w:r w:rsidR="00AC0752">
        <w:rPr>
          <w:rFonts w:asciiTheme="minorHAnsi" w:hAnsiTheme="minorHAnsi" w:cstheme="minorHAnsi"/>
          <w:sz w:val="22"/>
        </w:rPr>
        <w:t xml:space="preserve"> </w:t>
      </w:r>
      <w:proofErr w:type="spellStart"/>
      <w:r w:rsidR="00AC0752">
        <w:rPr>
          <w:rFonts w:asciiTheme="minorHAnsi" w:hAnsiTheme="minorHAnsi" w:cstheme="minorHAnsi"/>
          <w:sz w:val="22"/>
        </w:rPr>
        <w:t>projektnog</w:t>
      </w:r>
      <w:proofErr w:type="spellEnd"/>
      <w:r w:rsidR="00AC0752">
        <w:rPr>
          <w:rFonts w:asciiTheme="minorHAnsi" w:hAnsiTheme="minorHAnsi" w:cstheme="minorHAnsi"/>
          <w:sz w:val="22"/>
        </w:rPr>
        <w:t xml:space="preserve"> </w:t>
      </w:r>
      <w:proofErr w:type="spellStart"/>
      <w:r w:rsidR="00AC0752">
        <w:rPr>
          <w:rFonts w:asciiTheme="minorHAnsi" w:hAnsiTheme="minorHAnsi" w:cstheme="minorHAnsi"/>
          <w:sz w:val="22"/>
        </w:rPr>
        <w:t>finansiranja</w:t>
      </w:r>
      <w:proofErr w:type="spellEnd"/>
      <w:r w:rsidR="00AC0752">
        <w:rPr>
          <w:rFonts w:asciiTheme="minorHAnsi" w:hAnsiTheme="minorHAnsi" w:cstheme="minorHAnsi"/>
          <w:sz w:val="22"/>
        </w:rPr>
        <w:t xml:space="preserve"> </w:t>
      </w:r>
      <w:proofErr w:type="spellStart"/>
      <w:r w:rsidR="00AC0752">
        <w:rPr>
          <w:rFonts w:asciiTheme="minorHAnsi" w:hAnsiTheme="minorHAnsi" w:cstheme="minorHAnsi"/>
          <w:sz w:val="22"/>
        </w:rPr>
        <w:t>nevladinih</w:t>
      </w:r>
      <w:proofErr w:type="spellEnd"/>
      <w:r w:rsidR="00AC0752">
        <w:rPr>
          <w:rFonts w:asciiTheme="minorHAnsi" w:hAnsiTheme="minorHAnsi" w:cstheme="minorHAnsi"/>
          <w:sz w:val="22"/>
        </w:rPr>
        <w:t xml:space="preserve"> </w:t>
      </w:r>
      <w:proofErr w:type="spellStart"/>
      <w:r w:rsidR="00AC0752" w:rsidRPr="00AC0752">
        <w:rPr>
          <w:rFonts w:asciiTheme="minorHAnsi" w:hAnsiTheme="minorHAnsi" w:cstheme="minorHAnsi"/>
          <w:sz w:val="22"/>
        </w:rPr>
        <w:t>organizacija</w:t>
      </w:r>
      <w:proofErr w:type="spellEnd"/>
      <w:r w:rsidR="00AC0752" w:rsidRPr="00AC0752">
        <w:rPr>
          <w:rFonts w:asciiTheme="minorHAnsi" w:hAnsiTheme="minorHAnsi" w:cstheme="minorHAnsi"/>
          <w:sz w:val="22"/>
        </w:rPr>
        <w:t>.</w:t>
      </w:r>
    </w:p>
    <w:p w14:paraId="37AB360E" w14:textId="28F352C2" w:rsidR="003734D9" w:rsidRPr="00AC0752" w:rsidRDefault="00F920AB" w:rsidP="00AC0752">
      <w:pPr>
        <w:jc w:val="both"/>
        <w:rPr>
          <w:rFonts w:asciiTheme="minorHAnsi" w:hAnsiTheme="minorHAnsi" w:cstheme="minorHAnsi"/>
          <w:sz w:val="22"/>
          <w:lang w:val="sr-Latn-ME"/>
        </w:rPr>
      </w:pPr>
      <w:r w:rsidRPr="00AC0752">
        <w:rPr>
          <w:rFonts w:asciiTheme="minorHAnsi" w:hAnsiTheme="minorHAnsi" w:cstheme="minorHAnsi"/>
          <w:sz w:val="22"/>
        </w:rPr>
        <w:t>U </w:t>
      </w:r>
      <w:proofErr w:type="spellStart"/>
      <w:r w:rsidRPr="00AC0752">
        <w:rPr>
          <w:rFonts w:asciiTheme="minorHAnsi" w:hAnsiTheme="minorHAnsi" w:cstheme="minorHAnsi"/>
          <w:sz w:val="22"/>
        </w:rPr>
        <w:t>drugoj</w:t>
      </w:r>
      <w:proofErr w:type="spellEnd"/>
      <w:r w:rsidRPr="00AC0752">
        <w:rPr>
          <w:rFonts w:asciiTheme="minorHAnsi" w:hAnsiTheme="minorHAnsi" w:cstheme="minorHAnsi"/>
          <w:sz w:val="22"/>
        </w:rPr>
        <w:t> </w:t>
      </w:r>
      <w:proofErr w:type="spellStart"/>
      <w:r w:rsidRPr="00AC0752">
        <w:rPr>
          <w:rFonts w:asciiTheme="minorHAnsi" w:hAnsiTheme="minorHAnsi" w:cstheme="minorHAnsi"/>
          <w:sz w:val="22"/>
        </w:rPr>
        <w:t>fazi</w:t>
      </w:r>
      <w:proofErr w:type="spellEnd"/>
      <w:r w:rsidRPr="00AC0752">
        <w:rPr>
          <w:rFonts w:asciiTheme="minorHAnsi" w:hAnsiTheme="minorHAnsi" w:cstheme="minorHAnsi"/>
          <w:sz w:val="22"/>
        </w:rPr>
        <w:t> </w:t>
      </w:r>
      <w:proofErr w:type="spellStart"/>
      <w:r w:rsidRPr="00AC0752">
        <w:rPr>
          <w:rFonts w:asciiTheme="minorHAnsi" w:hAnsiTheme="minorHAnsi" w:cstheme="minorHAnsi"/>
          <w:sz w:val="22"/>
        </w:rPr>
        <w:t>realizacije</w:t>
      </w:r>
      <w:proofErr w:type="spellEnd"/>
      <w:r w:rsidRPr="00AC0752">
        <w:rPr>
          <w:rFonts w:asciiTheme="minorHAnsi" w:hAnsiTheme="minorHAnsi" w:cstheme="minorHAnsi"/>
          <w:sz w:val="22"/>
        </w:rPr>
        <w:t> </w:t>
      </w:r>
      <w:proofErr w:type="spellStart"/>
      <w:r w:rsidRPr="00AC0752">
        <w:rPr>
          <w:rFonts w:asciiTheme="minorHAnsi" w:hAnsiTheme="minorHAnsi" w:cstheme="minorHAnsi"/>
          <w:sz w:val="22"/>
        </w:rPr>
        <w:t>programa</w:t>
      </w:r>
      <w:proofErr w:type="spellEnd"/>
      <w:r w:rsidRPr="00AC0752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AC0752">
        <w:rPr>
          <w:rFonts w:asciiTheme="minorHAnsi" w:hAnsiTheme="minorHAnsi" w:cstheme="minorHAnsi"/>
          <w:sz w:val="22"/>
        </w:rPr>
        <w:t>intervencija</w:t>
      </w:r>
      <w:proofErr w:type="spellEnd"/>
      <w:r w:rsidRPr="00AC0752">
        <w:rPr>
          <w:rFonts w:asciiTheme="minorHAnsi" w:hAnsiTheme="minorHAnsi" w:cstheme="minorHAnsi"/>
          <w:sz w:val="22"/>
        </w:rPr>
        <w:t xml:space="preserve"> </w:t>
      </w:r>
      <w:proofErr w:type="spellStart"/>
      <w:proofErr w:type="gramStart"/>
      <w:r w:rsidRPr="00AC0752">
        <w:rPr>
          <w:rFonts w:asciiTheme="minorHAnsi" w:hAnsiTheme="minorHAnsi" w:cstheme="minorHAnsi"/>
          <w:sz w:val="22"/>
        </w:rPr>
        <w:t>će</w:t>
      </w:r>
      <w:proofErr w:type="spellEnd"/>
      <w:proofErr w:type="gramEnd"/>
      <w:r w:rsidRPr="00AC0752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AC0752">
        <w:rPr>
          <w:rFonts w:asciiTheme="minorHAnsi" w:hAnsiTheme="minorHAnsi" w:cstheme="minorHAnsi"/>
          <w:sz w:val="22"/>
        </w:rPr>
        <w:t>biti</w:t>
      </w:r>
      <w:proofErr w:type="spellEnd"/>
      <w:r w:rsidRPr="00AC0752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AC0752">
        <w:rPr>
          <w:rFonts w:asciiTheme="minorHAnsi" w:hAnsiTheme="minorHAnsi" w:cstheme="minorHAnsi"/>
          <w:sz w:val="22"/>
        </w:rPr>
        <w:t>usmjerena</w:t>
      </w:r>
      <w:proofErr w:type="spellEnd"/>
      <w:r w:rsidRPr="00AC0752">
        <w:rPr>
          <w:rFonts w:asciiTheme="minorHAnsi" w:hAnsiTheme="minorHAnsi" w:cstheme="minorHAnsi"/>
          <w:sz w:val="22"/>
        </w:rPr>
        <w:t xml:space="preserve"> </w:t>
      </w:r>
      <w:r w:rsidR="003734D9" w:rsidRPr="00AC0752">
        <w:rPr>
          <w:rFonts w:asciiTheme="minorHAnsi" w:hAnsiTheme="minorHAnsi" w:cstheme="minorHAnsi"/>
          <w:sz w:val="22"/>
        </w:rPr>
        <w:t xml:space="preserve">I </w:t>
      </w:r>
      <w:proofErr w:type="spellStart"/>
      <w:r w:rsidR="003734D9" w:rsidRPr="00AC0752">
        <w:rPr>
          <w:rFonts w:asciiTheme="minorHAnsi" w:hAnsiTheme="minorHAnsi" w:cstheme="minorHAnsi"/>
          <w:sz w:val="22"/>
        </w:rPr>
        <w:t>na</w:t>
      </w:r>
      <w:proofErr w:type="spellEnd"/>
      <w:r w:rsidR="003734D9" w:rsidRPr="00AC0752">
        <w:rPr>
          <w:rFonts w:asciiTheme="minorHAnsi" w:hAnsiTheme="minorHAnsi" w:cstheme="minorHAnsi"/>
          <w:sz w:val="22"/>
        </w:rPr>
        <w:t xml:space="preserve"> </w:t>
      </w:r>
      <w:proofErr w:type="spellStart"/>
      <w:r w:rsidR="003734D9" w:rsidRPr="00AC0752">
        <w:rPr>
          <w:rFonts w:asciiTheme="minorHAnsi" w:hAnsiTheme="minorHAnsi" w:cstheme="minorHAnsi"/>
          <w:sz w:val="22"/>
        </w:rPr>
        <w:t>poboljšanje</w:t>
      </w:r>
      <w:proofErr w:type="spellEnd"/>
      <w:r w:rsidR="003734D9" w:rsidRPr="00AC0752">
        <w:rPr>
          <w:rFonts w:asciiTheme="minorHAnsi" w:hAnsiTheme="minorHAnsi" w:cstheme="minorHAnsi"/>
          <w:sz w:val="22"/>
        </w:rPr>
        <w:t xml:space="preserve"> </w:t>
      </w:r>
      <w:proofErr w:type="spellStart"/>
      <w:r w:rsidR="003734D9" w:rsidRPr="00AC0752">
        <w:rPr>
          <w:rFonts w:asciiTheme="minorHAnsi" w:hAnsiTheme="minorHAnsi" w:cstheme="minorHAnsi"/>
          <w:sz w:val="22"/>
        </w:rPr>
        <w:t>položaja</w:t>
      </w:r>
      <w:proofErr w:type="spellEnd"/>
      <w:r w:rsidR="003734D9" w:rsidRPr="00AC0752">
        <w:rPr>
          <w:rFonts w:asciiTheme="minorHAnsi" w:hAnsiTheme="minorHAnsi" w:cstheme="minorHAnsi"/>
          <w:sz w:val="22"/>
        </w:rPr>
        <w:t xml:space="preserve"> </w:t>
      </w:r>
      <w:proofErr w:type="spellStart"/>
      <w:r w:rsidR="003734D9" w:rsidRPr="00AC0752">
        <w:rPr>
          <w:rFonts w:asciiTheme="minorHAnsi" w:hAnsiTheme="minorHAnsi" w:cstheme="minorHAnsi"/>
          <w:sz w:val="22"/>
        </w:rPr>
        <w:t>mladih</w:t>
      </w:r>
      <w:proofErr w:type="spellEnd"/>
      <w:r w:rsidR="003734D9" w:rsidRPr="00AC0752">
        <w:rPr>
          <w:rFonts w:asciiTheme="minorHAnsi" w:hAnsiTheme="minorHAnsi" w:cstheme="minorHAnsi"/>
          <w:sz w:val="22"/>
        </w:rPr>
        <w:t xml:space="preserve"> </w:t>
      </w:r>
      <w:proofErr w:type="spellStart"/>
      <w:r w:rsidR="003734D9" w:rsidRPr="00AC0752">
        <w:rPr>
          <w:rFonts w:asciiTheme="minorHAnsi" w:hAnsiTheme="minorHAnsi" w:cstheme="minorHAnsi"/>
          <w:sz w:val="22"/>
        </w:rPr>
        <w:t>na</w:t>
      </w:r>
      <w:proofErr w:type="spellEnd"/>
      <w:r w:rsidR="003734D9" w:rsidRPr="00AC0752">
        <w:rPr>
          <w:rFonts w:asciiTheme="minorHAnsi" w:hAnsiTheme="minorHAnsi" w:cstheme="minorHAnsi"/>
          <w:sz w:val="22"/>
        </w:rPr>
        <w:t xml:space="preserve"> </w:t>
      </w:r>
      <w:proofErr w:type="spellStart"/>
      <w:r w:rsidR="003734D9" w:rsidRPr="00AC0752">
        <w:rPr>
          <w:rFonts w:asciiTheme="minorHAnsi" w:hAnsiTheme="minorHAnsi" w:cstheme="minorHAnsi"/>
          <w:sz w:val="22"/>
        </w:rPr>
        <w:t>lokalnom</w:t>
      </w:r>
      <w:proofErr w:type="spellEnd"/>
      <w:r w:rsidR="003734D9" w:rsidRPr="00AC0752">
        <w:rPr>
          <w:rFonts w:asciiTheme="minorHAnsi" w:hAnsiTheme="minorHAnsi" w:cstheme="minorHAnsi"/>
          <w:sz w:val="22"/>
        </w:rPr>
        <w:t xml:space="preserve"> </w:t>
      </w:r>
      <w:proofErr w:type="spellStart"/>
      <w:r w:rsidR="003734D9" w:rsidRPr="00AC0752">
        <w:rPr>
          <w:rFonts w:asciiTheme="minorHAnsi" w:hAnsiTheme="minorHAnsi" w:cstheme="minorHAnsi"/>
          <w:sz w:val="22"/>
        </w:rPr>
        <w:t>nivou</w:t>
      </w:r>
      <w:proofErr w:type="spellEnd"/>
      <w:r w:rsidR="003734D9" w:rsidRPr="00AC0752">
        <w:rPr>
          <w:rFonts w:asciiTheme="minorHAnsi" w:hAnsiTheme="minorHAnsi" w:cstheme="minorHAnsi"/>
          <w:sz w:val="22"/>
        </w:rPr>
        <w:t xml:space="preserve">, </w:t>
      </w:r>
      <w:proofErr w:type="spellStart"/>
      <w:r w:rsidR="003734D9" w:rsidRPr="00AC0752">
        <w:rPr>
          <w:rFonts w:asciiTheme="minorHAnsi" w:hAnsiTheme="minorHAnsi" w:cstheme="minorHAnsi"/>
          <w:sz w:val="22"/>
        </w:rPr>
        <w:t>kroz</w:t>
      </w:r>
      <w:proofErr w:type="spellEnd"/>
      <w:r w:rsidR="003734D9" w:rsidRPr="00AC0752">
        <w:rPr>
          <w:rFonts w:asciiTheme="minorHAnsi" w:hAnsiTheme="minorHAnsi" w:cstheme="minorHAnsi"/>
          <w:sz w:val="22"/>
        </w:rPr>
        <w:t xml:space="preserve"> </w:t>
      </w:r>
      <w:proofErr w:type="spellStart"/>
      <w:r w:rsidR="003734D9" w:rsidRPr="00AC0752">
        <w:rPr>
          <w:rFonts w:asciiTheme="minorHAnsi" w:hAnsiTheme="minorHAnsi" w:cstheme="minorHAnsi"/>
          <w:sz w:val="22"/>
        </w:rPr>
        <w:t>jačanje</w:t>
      </w:r>
      <w:proofErr w:type="spellEnd"/>
      <w:r w:rsidR="003734D9" w:rsidRPr="00AC0752">
        <w:rPr>
          <w:rFonts w:asciiTheme="minorHAnsi" w:hAnsiTheme="minorHAnsi" w:cstheme="minorHAnsi"/>
          <w:sz w:val="22"/>
        </w:rPr>
        <w:t xml:space="preserve"> </w:t>
      </w:r>
      <w:proofErr w:type="spellStart"/>
      <w:r w:rsidR="003734D9" w:rsidRPr="00AC0752">
        <w:rPr>
          <w:rFonts w:asciiTheme="minorHAnsi" w:hAnsiTheme="minorHAnsi" w:cstheme="minorHAnsi"/>
          <w:sz w:val="22"/>
        </w:rPr>
        <w:t>participativnog</w:t>
      </w:r>
      <w:proofErr w:type="spellEnd"/>
      <w:r w:rsidR="003734D9" w:rsidRPr="00AC0752">
        <w:rPr>
          <w:rFonts w:asciiTheme="minorHAnsi" w:hAnsiTheme="minorHAnsi" w:cstheme="minorHAnsi"/>
          <w:sz w:val="22"/>
        </w:rPr>
        <w:t xml:space="preserve"> </w:t>
      </w:r>
      <w:proofErr w:type="spellStart"/>
      <w:r w:rsidR="003734D9" w:rsidRPr="00AC0752">
        <w:rPr>
          <w:rFonts w:asciiTheme="minorHAnsi" w:hAnsiTheme="minorHAnsi" w:cstheme="minorHAnsi"/>
          <w:sz w:val="22"/>
        </w:rPr>
        <w:t>razvoja</w:t>
      </w:r>
      <w:proofErr w:type="spellEnd"/>
      <w:r w:rsidR="003734D9" w:rsidRPr="00AC0752">
        <w:rPr>
          <w:rFonts w:asciiTheme="minorHAnsi" w:hAnsiTheme="minorHAnsi" w:cstheme="minorHAnsi"/>
          <w:sz w:val="22"/>
        </w:rPr>
        <w:t xml:space="preserve"> </w:t>
      </w:r>
      <w:proofErr w:type="spellStart"/>
      <w:r w:rsidR="003734D9" w:rsidRPr="00AC0752">
        <w:rPr>
          <w:rFonts w:asciiTheme="minorHAnsi" w:hAnsiTheme="minorHAnsi" w:cstheme="minorHAnsi"/>
          <w:sz w:val="22"/>
        </w:rPr>
        <w:t>politika</w:t>
      </w:r>
      <w:proofErr w:type="spellEnd"/>
      <w:r w:rsidR="003734D9" w:rsidRPr="00AC0752">
        <w:rPr>
          <w:rFonts w:asciiTheme="minorHAnsi" w:hAnsiTheme="minorHAnsi" w:cstheme="minorHAnsi"/>
          <w:sz w:val="22"/>
        </w:rPr>
        <w:t xml:space="preserve"> </w:t>
      </w:r>
      <w:proofErr w:type="spellStart"/>
      <w:r w:rsidR="003734D9" w:rsidRPr="00AC0752">
        <w:rPr>
          <w:rFonts w:asciiTheme="minorHAnsi" w:hAnsiTheme="minorHAnsi" w:cstheme="minorHAnsi"/>
          <w:sz w:val="22"/>
        </w:rPr>
        <w:t>mladih</w:t>
      </w:r>
      <w:proofErr w:type="spellEnd"/>
      <w:r w:rsidR="003734D9" w:rsidRPr="00AC0752">
        <w:rPr>
          <w:rFonts w:asciiTheme="minorHAnsi" w:hAnsiTheme="minorHAnsi" w:cstheme="minorHAnsi"/>
          <w:sz w:val="22"/>
        </w:rPr>
        <w:t xml:space="preserve"> </w:t>
      </w:r>
      <w:proofErr w:type="spellStart"/>
      <w:r w:rsidR="003734D9" w:rsidRPr="00AC0752">
        <w:rPr>
          <w:rFonts w:asciiTheme="minorHAnsi" w:hAnsiTheme="minorHAnsi" w:cstheme="minorHAnsi"/>
          <w:sz w:val="22"/>
        </w:rPr>
        <w:t>i</w:t>
      </w:r>
      <w:proofErr w:type="spellEnd"/>
      <w:r w:rsidR="003734D9" w:rsidRPr="00AC0752">
        <w:rPr>
          <w:rFonts w:asciiTheme="minorHAnsi" w:hAnsiTheme="minorHAnsi" w:cstheme="minorHAnsi"/>
          <w:sz w:val="22"/>
        </w:rPr>
        <w:t xml:space="preserve"> </w:t>
      </w:r>
      <w:proofErr w:type="spellStart"/>
      <w:r w:rsidR="003734D9" w:rsidRPr="00AC0752">
        <w:rPr>
          <w:rFonts w:asciiTheme="minorHAnsi" w:hAnsiTheme="minorHAnsi" w:cstheme="minorHAnsi"/>
          <w:sz w:val="22"/>
        </w:rPr>
        <w:t>zajedničkog</w:t>
      </w:r>
      <w:proofErr w:type="spellEnd"/>
      <w:r w:rsidR="003734D9" w:rsidRPr="00AC0752">
        <w:rPr>
          <w:rFonts w:asciiTheme="minorHAnsi" w:hAnsiTheme="minorHAnsi" w:cstheme="minorHAnsi"/>
          <w:sz w:val="22"/>
        </w:rPr>
        <w:t xml:space="preserve"> </w:t>
      </w:r>
      <w:proofErr w:type="spellStart"/>
      <w:r w:rsidR="003734D9" w:rsidRPr="00AC0752">
        <w:rPr>
          <w:rFonts w:asciiTheme="minorHAnsi" w:hAnsiTheme="minorHAnsi" w:cstheme="minorHAnsi"/>
          <w:sz w:val="22"/>
        </w:rPr>
        <w:t>djelovanja</w:t>
      </w:r>
      <w:proofErr w:type="spellEnd"/>
      <w:r w:rsidR="003734D9" w:rsidRPr="00AC0752">
        <w:rPr>
          <w:rFonts w:asciiTheme="minorHAnsi" w:hAnsiTheme="minorHAnsi" w:cstheme="minorHAnsi"/>
          <w:sz w:val="22"/>
        </w:rPr>
        <w:t xml:space="preserve"> </w:t>
      </w:r>
      <w:proofErr w:type="spellStart"/>
      <w:r w:rsidR="003734D9" w:rsidRPr="00AC0752">
        <w:rPr>
          <w:rFonts w:asciiTheme="minorHAnsi" w:hAnsiTheme="minorHAnsi" w:cstheme="minorHAnsi"/>
          <w:sz w:val="22"/>
        </w:rPr>
        <w:t>sa</w:t>
      </w:r>
      <w:proofErr w:type="spellEnd"/>
      <w:r w:rsidR="003734D9" w:rsidRPr="00AC0752">
        <w:rPr>
          <w:rFonts w:asciiTheme="minorHAnsi" w:hAnsiTheme="minorHAnsi" w:cstheme="minorHAnsi"/>
          <w:sz w:val="22"/>
        </w:rPr>
        <w:t xml:space="preserve"> </w:t>
      </w:r>
      <w:proofErr w:type="spellStart"/>
      <w:r w:rsidR="003734D9" w:rsidRPr="00AC0752">
        <w:rPr>
          <w:rFonts w:asciiTheme="minorHAnsi" w:hAnsiTheme="minorHAnsi" w:cstheme="minorHAnsi"/>
          <w:sz w:val="22"/>
        </w:rPr>
        <w:t>lokalnim</w:t>
      </w:r>
      <w:proofErr w:type="spellEnd"/>
      <w:r w:rsidR="003734D9" w:rsidRPr="00AC0752">
        <w:rPr>
          <w:rFonts w:asciiTheme="minorHAnsi" w:hAnsiTheme="minorHAnsi" w:cstheme="minorHAnsi"/>
          <w:sz w:val="22"/>
        </w:rPr>
        <w:t xml:space="preserve"> </w:t>
      </w:r>
      <w:proofErr w:type="spellStart"/>
      <w:r w:rsidR="003734D9" w:rsidRPr="00AC0752">
        <w:rPr>
          <w:rFonts w:asciiTheme="minorHAnsi" w:hAnsiTheme="minorHAnsi" w:cstheme="minorHAnsi"/>
          <w:sz w:val="22"/>
        </w:rPr>
        <w:t>upravama</w:t>
      </w:r>
      <w:proofErr w:type="spellEnd"/>
      <w:r w:rsidR="003734D9" w:rsidRPr="00AC0752">
        <w:rPr>
          <w:rFonts w:asciiTheme="minorHAnsi" w:hAnsiTheme="minorHAnsi" w:cstheme="minorHAnsi"/>
          <w:sz w:val="22"/>
        </w:rPr>
        <w:t xml:space="preserve"> u tom </w:t>
      </w:r>
      <w:proofErr w:type="spellStart"/>
      <w:r w:rsidR="003734D9" w:rsidRPr="00AC0752">
        <w:rPr>
          <w:rFonts w:asciiTheme="minorHAnsi" w:hAnsiTheme="minorHAnsi" w:cstheme="minorHAnsi"/>
          <w:sz w:val="22"/>
        </w:rPr>
        <w:t>pravcu</w:t>
      </w:r>
      <w:proofErr w:type="spellEnd"/>
      <w:r w:rsidR="003734D9" w:rsidRPr="00AC0752">
        <w:rPr>
          <w:rFonts w:asciiTheme="minorHAnsi" w:hAnsiTheme="minorHAnsi" w:cstheme="minorHAnsi"/>
          <w:sz w:val="22"/>
        </w:rPr>
        <w:t>.</w:t>
      </w:r>
    </w:p>
    <w:p w14:paraId="0FC83130" w14:textId="2C37E353" w:rsidR="0062060A" w:rsidRPr="00C00CAE" w:rsidRDefault="0062060A" w:rsidP="0062060A">
      <w:pPr>
        <w:jc w:val="both"/>
        <w:rPr>
          <w:rFonts w:ascii="Calibri" w:hAnsi="Calibri" w:cs="Calibri"/>
          <w:sz w:val="22"/>
          <w:szCs w:val="22"/>
          <w:lang w:val="en-GB"/>
        </w:rPr>
      </w:pPr>
      <w:r w:rsidRPr="00C00CAE">
        <w:rPr>
          <w:rFonts w:ascii="Calibri" w:hAnsi="Calibri" w:cs="Calibri"/>
          <w:sz w:val="22"/>
          <w:szCs w:val="22"/>
        </w:rPr>
        <w:t>Gore </w:t>
      </w:r>
      <w:proofErr w:type="spellStart"/>
      <w:r w:rsidRPr="00C00CAE">
        <w:rPr>
          <w:rFonts w:ascii="Calibri" w:hAnsi="Calibri" w:cs="Calibri"/>
          <w:sz w:val="22"/>
          <w:szCs w:val="22"/>
        </w:rPr>
        <w:t>pomenute</w:t>
      </w:r>
      <w:proofErr w:type="spellEnd"/>
      <w:r w:rsidRPr="00C00CAE">
        <w:rPr>
          <w:rFonts w:ascii="Calibri" w:hAnsi="Calibri" w:cs="Calibri"/>
          <w:sz w:val="22"/>
          <w:szCs w:val="22"/>
        </w:rPr>
        <w:t> </w:t>
      </w:r>
      <w:proofErr w:type="spellStart"/>
      <w:r w:rsidRPr="00C00CAE">
        <w:rPr>
          <w:rFonts w:ascii="Calibri" w:hAnsi="Calibri" w:cs="Calibri"/>
          <w:sz w:val="22"/>
          <w:szCs w:val="22"/>
        </w:rPr>
        <w:t>aktivnosti</w:t>
      </w:r>
      <w:proofErr w:type="spellEnd"/>
      <w:r w:rsidRPr="00C00CAE">
        <w:rPr>
          <w:rFonts w:ascii="Calibri" w:hAnsi="Calibri" w:cs="Calibri"/>
          <w:sz w:val="22"/>
          <w:szCs w:val="22"/>
        </w:rPr>
        <w:t> </w:t>
      </w:r>
      <w:r w:rsidR="00130971" w:rsidRPr="00C00CAE">
        <w:rPr>
          <w:rFonts w:ascii="Calibri" w:hAnsi="Calibri" w:cs="Calibri"/>
          <w:sz w:val="22"/>
          <w:szCs w:val="22"/>
        </w:rPr>
        <w:t>ReLOaD2</w:t>
      </w:r>
      <w:r w:rsidR="00C00CAE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00CAE">
        <w:rPr>
          <w:rFonts w:ascii="Calibri" w:hAnsi="Calibri" w:cs="Calibri"/>
          <w:sz w:val="22"/>
          <w:szCs w:val="22"/>
        </w:rPr>
        <w:t>programa</w:t>
      </w:r>
      <w:proofErr w:type="spellEnd"/>
      <w:r w:rsidRPr="00C00CAE">
        <w:rPr>
          <w:rFonts w:ascii="Calibri" w:hAnsi="Calibri" w:cs="Calibri"/>
          <w:sz w:val="22"/>
          <w:szCs w:val="22"/>
        </w:rPr>
        <w:t> u </w:t>
      </w:r>
      <w:proofErr w:type="spellStart"/>
      <w:r w:rsidRPr="00C00CAE">
        <w:rPr>
          <w:rFonts w:ascii="Calibri" w:hAnsi="Calibri" w:cs="Calibri"/>
          <w:sz w:val="22"/>
          <w:szCs w:val="22"/>
        </w:rPr>
        <w:t>Crnoj</w:t>
      </w:r>
      <w:proofErr w:type="spellEnd"/>
      <w:r w:rsidRPr="00C00CAE">
        <w:rPr>
          <w:rFonts w:ascii="Calibri" w:hAnsi="Calibri" w:cs="Calibri"/>
          <w:sz w:val="22"/>
          <w:szCs w:val="22"/>
        </w:rPr>
        <w:t> </w:t>
      </w:r>
      <w:proofErr w:type="spellStart"/>
      <w:r w:rsidRPr="00C00CAE">
        <w:rPr>
          <w:rFonts w:ascii="Calibri" w:hAnsi="Calibri" w:cs="Calibri"/>
          <w:sz w:val="22"/>
          <w:szCs w:val="22"/>
        </w:rPr>
        <w:t>Gori</w:t>
      </w:r>
      <w:proofErr w:type="spellEnd"/>
      <w:r w:rsidRPr="00C00CAE">
        <w:rPr>
          <w:rFonts w:ascii="Calibri" w:hAnsi="Calibri" w:cs="Calibri"/>
          <w:sz w:val="22"/>
          <w:szCs w:val="22"/>
        </w:rPr>
        <w:t> </w:t>
      </w:r>
      <w:proofErr w:type="spellStart"/>
      <w:r w:rsidRPr="00C00CAE">
        <w:rPr>
          <w:rFonts w:ascii="Calibri" w:hAnsi="Calibri" w:cs="Calibri"/>
          <w:sz w:val="22"/>
          <w:szCs w:val="22"/>
        </w:rPr>
        <w:t>realizovaće</w:t>
      </w:r>
      <w:proofErr w:type="spellEnd"/>
      <w:r w:rsidRPr="00C00CAE">
        <w:rPr>
          <w:rFonts w:ascii="Calibri" w:hAnsi="Calibri" w:cs="Calibri"/>
          <w:sz w:val="22"/>
          <w:szCs w:val="22"/>
        </w:rPr>
        <w:t> se</w:t>
      </w:r>
      <w:r w:rsidR="00346A6C" w:rsidRPr="00C00CAE">
        <w:rPr>
          <w:rFonts w:ascii="Calibri" w:hAnsi="Calibri" w:cs="Calibri"/>
          <w:sz w:val="22"/>
          <w:szCs w:val="22"/>
        </w:rPr>
        <w:t xml:space="preserve"> u</w:t>
      </w:r>
      <w:r w:rsidRPr="00C00CAE">
        <w:rPr>
          <w:rFonts w:ascii="Calibri" w:hAnsi="Calibri" w:cs="Calibri"/>
          <w:sz w:val="22"/>
          <w:szCs w:val="22"/>
        </w:rPr>
        <w:t> pet </w:t>
      </w:r>
      <w:proofErr w:type="spellStart"/>
      <w:r w:rsidRPr="00C00CAE">
        <w:rPr>
          <w:rFonts w:ascii="Calibri" w:hAnsi="Calibri" w:cs="Calibri"/>
          <w:sz w:val="22"/>
          <w:szCs w:val="22"/>
        </w:rPr>
        <w:t>klastera</w:t>
      </w:r>
      <w:proofErr w:type="spellEnd"/>
      <w:r w:rsidRPr="00C00CAE">
        <w:rPr>
          <w:rFonts w:ascii="Calibri" w:hAnsi="Calibri" w:cs="Calibri"/>
          <w:sz w:val="22"/>
          <w:szCs w:val="22"/>
        </w:rPr>
        <w:t> </w:t>
      </w:r>
      <w:proofErr w:type="spellStart"/>
      <w:r w:rsidRPr="00C00CAE">
        <w:rPr>
          <w:rFonts w:ascii="Calibri" w:hAnsi="Calibri" w:cs="Calibri"/>
          <w:sz w:val="22"/>
          <w:szCs w:val="22"/>
        </w:rPr>
        <w:t>opština</w:t>
      </w:r>
      <w:proofErr w:type="spellEnd"/>
      <w:r w:rsidRPr="00C00CAE">
        <w:rPr>
          <w:rFonts w:ascii="Calibri" w:hAnsi="Calibri" w:cs="Calibri"/>
          <w:sz w:val="22"/>
          <w:szCs w:val="22"/>
        </w:rPr>
        <w:t> u </w:t>
      </w:r>
      <w:proofErr w:type="spellStart"/>
      <w:r w:rsidRPr="00C00CAE">
        <w:rPr>
          <w:rFonts w:ascii="Calibri" w:hAnsi="Calibri" w:cs="Calibri"/>
          <w:sz w:val="22"/>
          <w:szCs w:val="22"/>
        </w:rPr>
        <w:t>Crnoj</w:t>
      </w:r>
      <w:proofErr w:type="spellEnd"/>
      <w:r w:rsidRPr="00C00CAE">
        <w:rPr>
          <w:rFonts w:ascii="Calibri" w:hAnsi="Calibri" w:cs="Calibri"/>
          <w:sz w:val="22"/>
          <w:szCs w:val="22"/>
        </w:rPr>
        <w:t> </w:t>
      </w:r>
      <w:proofErr w:type="spellStart"/>
      <w:r w:rsidRPr="00C00CAE">
        <w:rPr>
          <w:rFonts w:ascii="Calibri" w:hAnsi="Calibri" w:cs="Calibri"/>
          <w:sz w:val="22"/>
          <w:szCs w:val="22"/>
        </w:rPr>
        <w:t>Gori</w:t>
      </w:r>
      <w:proofErr w:type="spellEnd"/>
      <w:r w:rsidR="00346A6C" w:rsidRPr="00C00CAE">
        <w:rPr>
          <w:rFonts w:ascii="Calibri" w:hAnsi="Calibri" w:cs="Calibri"/>
          <w:sz w:val="22"/>
          <w:szCs w:val="22"/>
        </w:rPr>
        <w:t>:</w:t>
      </w:r>
    </w:p>
    <w:p w14:paraId="20CA17B2" w14:textId="77777777" w:rsidR="00963E87" w:rsidRPr="00963E87" w:rsidRDefault="00963E87" w:rsidP="00963E87">
      <w:pPr>
        <w:jc w:val="both"/>
        <w:rPr>
          <w:rFonts w:ascii="Calibri" w:hAnsi="Calibri" w:cs="Calibri"/>
          <w:sz w:val="22"/>
          <w:szCs w:val="22"/>
          <w:lang w:val="sr-Latn-ME"/>
        </w:rPr>
      </w:pPr>
      <w:r w:rsidRPr="00963E87">
        <w:rPr>
          <w:rFonts w:ascii="Calibri" w:hAnsi="Calibri" w:cs="Calibri"/>
          <w:sz w:val="22"/>
          <w:szCs w:val="22"/>
          <w:lang w:val="sr-Latn-ME"/>
        </w:rPr>
        <w:t>1.</w:t>
      </w:r>
      <w:r w:rsidRPr="00963E87">
        <w:rPr>
          <w:rFonts w:ascii="Calibri" w:hAnsi="Calibri" w:cs="Calibri"/>
          <w:sz w:val="22"/>
          <w:szCs w:val="22"/>
          <w:lang w:val="sr-Latn-ME"/>
        </w:rPr>
        <w:tab/>
      </w:r>
      <w:r w:rsidRPr="00963E87">
        <w:rPr>
          <w:rFonts w:ascii="Calibri" w:hAnsi="Calibri" w:cs="Calibri"/>
          <w:i/>
          <w:iCs/>
          <w:sz w:val="22"/>
          <w:szCs w:val="22"/>
          <w:lang w:val="sr-Latn-ME"/>
        </w:rPr>
        <w:t>Tara</w:t>
      </w:r>
      <w:r w:rsidRPr="00963E87">
        <w:rPr>
          <w:rFonts w:ascii="Calibri" w:hAnsi="Calibri" w:cs="Calibri"/>
          <w:sz w:val="22"/>
          <w:szCs w:val="22"/>
          <w:lang w:val="sr-Latn-ME"/>
        </w:rPr>
        <w:t xml:space="preserve"> – opštine Mojkovac, Kolašin i Pljevlja,</w:t>
      </w:r>
    </w:p>
    <w:p w14:paraId="03FBC7A8" w14:textId="77777777" w:rsidR="00963E87" w:rsidRPr="00963E87" w:rsidRDefault="00963E87" w:rsidP="00963E87">
      <w:pPr>
        <w:jc w:val="both"/>
        <w:rPr>
          <w:rFonts w:ascii="Calibri" w:hAnsi="Calibri" w:cs="Calibri"/>
          <w:sz w:val="22"/>
          <w:szCs w:val="22"/>
          <w:lang w:val="sr-Latn-ME"/>
        </w:rPr>
      </w:pPr>
      <w:r w:rsidRPr="00963E87">
        <w:rPr>
          <w:rFonts w:ascii="Calibri" w:hAnsi="Calibri" w:cs="Calibri"/>
          <w:sz w:val="22"/>
          <w:szCs w:val="22"/>
          <w:lang w:val="sr-Latn-ME"/>
        </w:rPr>
        <w:t>2.</w:t>
      </w:r>
      <w:r w:rsidRPr="00963E87">
        <w:rPr>
          <w:rFonts w:ascii="Calibri" w:hAnsi="Calibri" w:cs="Calibri"/>
          <w:sz w:val="22"/>
          <w:szCs w:val="22"/>
          <w:lang w:val="sr-Latn-ME"/>
        </w:rPr>
        <w:tab/>
      </w:r>
      <w:r w:rsidRPr="00963E87">
        <w:rPr>
          <w:rFonts w:ascii="Calibri" w:hAnsi="Calibri" w:cs="Calibri"/>
          <w:i/>
          <w:iCs/>
          <w:sz w:val="22"/>
          <w:szCs w:val="22"/>
          <w:lang w:val="sr-Latn-ME"/>
        </w:rPr>
        <w:t>Coastal Mates</w:t>
      </w:r>
      <w:r w:rsidRPr="00963E87">
        <w:rPr>
          <w:rFonts w:ascii="Calibri" w:hAnsi="Calibri" w:cs="Calibri"/>
          <w:sz w:val="22"/>
          <w:szCs w:val="22"/>
          <w:lang w:val="sr-Latn-ME"/>
        </w:rPr>
        <w:t xml:space="preserve"> – opštine Budva, Herceg Novi, Kotor i Tivat,</w:t>
      </w:r>
    </w:p>
    <w:p w14:paraId="6D273026" w14:textId="77777777" w:rsidR="00963E87" w:rsidRPr="00963E87" w:rsidRDefault="00963E87" w:rsidP="00963E87">
      <w:pPr>
        <w:jc w:val="both"/>
        <w:rPr>
          <w:rFonts w:ascii="Calibri" w:hAnsi="Calibri" w:cs="Calibri"/>
          <w:sz w:val="22"/>
          <w:szCs w:val="22"/>
          <w:lang w:val="sr-Latn-ME"/>
        </w:rPr>
      </w:pPr>
      <w:r w:rsidRPr="00963E87">
        <w:rPr>
          <w:rFonts w:ascii="Calibri" w:hAnsi="Calibri" w:cs="Calibri"/>
          <w:sz w:val="22"/>
          <w:szCs w:val="22"/>
          <w:lang w:val="sr-Latn-ME"/>
        </w:rPr>
        <w:t>3.</w:t>
      </w:r>
      <w:r w:rsidRPr="00963E87">
        <w:rPr>
          <w:rFonts w:ascii="Calibri" w:hAnsi="Calibri" w:cs="Calibri"/>
          <w:sz w:val="22"/>
          <w:szCs w:val="22"/>
          <w:lang w:val="sr-Latn-ME"/>
        </w:rPr>
        <w:tab/>
      </w:r>
      <w:r w:rsidRPr="00963E87">
        <w:rPr>
          <w:rFonts w:ascii="Calibri" w:hAnsi="Calibri" w:cs="Calibri"/>
          <w:i/>
          <w:iCs/>
          <w:sz w:val="22"/>
          <w:szCs w:val="22"/>
          <w:lang w:val="sr-Latn-ME"/>
        </w:rPr>
        <w:t>Zajedno za sjever</w:t>
      </w:r>
      <w:r w:rsidRPr="00963E87">
        <w:rPr>
          <w:rFonts w:ascii="Calibri" w:hAnsi="Calibri" w:cs="Calibri"/>
          <w:sz w:val="22"/>
          <w:szCs w:val="22"/>
          <w:lang w:val="sr-Latn-ME"/>
        </w:rPr>
        <w:t xml:space="preserve"> – opštine Andrijevica i Berane,</w:t>
      </w:r>
    </w:p>
    <w:p w14:paraId="136F23E2" w14:textId="77777777" w:rsidR="00963E87" w:rsidRPr="00963E87" w:rsidRDefault="00963E87" w:rsidP="00963E87">
      <w:pPr>
        <w:jc w:val="both"/>
        <w:rPr>
          <w:rFonts w:ascii="Calibri" w:hAnsi="Calibri" w:cs="Calibri"/>
          <w:sz w:val="22"/>
          <w:szCs w:val="22"/>
          <w:lang w:val="sr-Latn-ME"/>
        </w:rPr>
      </w:pPr>
      <w:r w:rsidRPr="00963E87">
        <w:rPr>
          <w:rFonts w:ascii="Calibri" w:hAnsi="Calibri" w:cs="Calibri"/>
          <w:sz w:val="22"/>
          <w:szCs w:val="22"/>
          <w:lang w:val="sr-Latn-ME"/>
        </w:rPr>
        <w:t>4.</w:t>
      </w:r>
      <w:r w:rsidRPr="00963E87">
        <w:rPr>
          <w:rFonts w:ascii="Calibri" w:hAnsi="Calibri" w:cs="Calibri"/>
          <w:sz w:val="22"/>
          <w:szCs w:val="22"/>
          <w:lang w:val="sr-Latn-ME"/>
        </w:rPr>
        <w:tab/>
      </w:r>
      <w:r w:rsidRPr="00963E87">
        <w:rPr>
          <w:rFonts w:ascii="Calibri" w:hAnsi="Calibri" w:cs="Calibri"/>
          <w:i/>
          <w:iCs/>
          <w:sz w:val="22"/>
          <w:szCs w:val="22"/>
          <w:lang w:val="sr-Latn-ME"/>
        </w:rPr>
        <w:t>Zajedno Nikšić i Plužine</w:t>
      </w:r>
      <w:r w:rsidRPr="00963E87">
        <w:rPr>
          <w:rFonts w:ascii="Calibri" w:hAnsi="Calibri" w:cs="Calibri"/>
          <w:sz w:val="22"/>
          <w:szCs w:val="22"/>
          <w:lang w:val="sr-Latn-ME"/>
        </w:rPr>
        <w:t xml:space="preserve"> – opštine Nikšić i Plužine,</w:t>
      </w:r>
    </w:p>
    <w:p w14:paraId="29C0552B" w14:textId="77777777" w:rsidR="00963E87" w:rsidRPr="00963E87" w:rsidRDefault="00963E87" w:rsidP="00963E87">
      <w:pPr>
        <w:jc w:val="both"/>
        <w:rPr>
          <w:rFonts w:ascii="Calibri" w:hAnsi="Calibri" w:cs="Calibri"/>
          <w:sz w:val="22"/>
          <w:szCs w:val="22"/>
          <w:lang w:val="sr-Latn-ME"/>
        </w:rPr>
      </w:pPr>
      <w:r w:rsidRPr="00963E87">
        <w:rPr>
          <w:rFonts w:ascii="Calibri" w:hAnsi="Calibri" w:cs="Calibri"/>
          <w:sz w:val="22"/>
          <w:szCs w:val="22"/>
          <w:lang w:val="sr-Latn-ME"/>
        </w:rPr>
        <w:t>5.</w:t>
      </w:r>
      <w:r w:rsidRPr="00963E87">
        <w:rPr>
          <w:rFonts w:ascii="Calibri" w:hAnsi="Calibri" w:cs="Calibri"/>
          <w:sz w:val="22"/>
          <w:szCs w:val="22"/>
          <w:lang w:val="sr-Latn-ME"/>
        </w:rPr>
        <w:tab/>
      </w:r>
      <w:r w:rsidRPr="00963E87">
        <w:rPr>
          <w:rFonts w:ascii="Calibri" w:hAnsi="Calibri" w:cs="Calibri"/>
          <w:i/>
          <w:iCs/>
          <w:sz w:val="22"/>
          <w:szCs w:val="22"/>
          <w:lang w:val="sr-Latn-ME"/>
        </w:rPr>
        <w:t>Središnji region</w:t>
      </w:r>
      <w:r w:rsidRPr="00963E87">
        <w:rPr>
          <w:rFonts w:ascii="Calibri" w:hAnsi="Calibri" w:cs="Calibri"/>
          <w:sz w:val="22"/>
          <w:szCs w:val="22"/>
          <w:lang w:val="sr-Latn-ME"/>
        </w:rPr>
        <w:t xml:space="preserve"> – Glavni grad Podgorica, Prijestonica Cetinje, opština u okviru Glavnog grada Podgorica – Golubovci i Opština Danilovgrad.</w:t>
      </w:r>
    </w:p>
    <w:p w14:paraId="629763E4" w14:textId="77777777" w:rsidR="00AC31F6" w:rsidRDefault="00AC31F6" w:rsidP="00AC31F6">
      <w:pPr>
        <w:jc w:val="both"/>
        <w:rPr>
          <w:rFonts w:ascii="Calibri" w:hAnsi="Calibri" w:cs="Calibri"/>
          <w:sz w:val="22"/>
          <w:szCs w:val="22"/>
          <w:lang w:val="sr-Latn-ME"/>
        </w:rPr>
      </w:pPr>
    </w:p>
    <w:p w14:paraId="64E00422" w14:textId="77777777" w:rsidR="00AC31F6" w:rsidRDefault="00AC31F6" w:rsidP="00AC31F6">
      <w:pPr>
        <w:jc w:val="both"/>
        <w:rPr>
          <w:rFonts w:ascii="Calibri" w:hAnsi="Calibri" w:cs="Calibri"/>
          <w:sz w:val="22"/>
          <w:szCs w:val="22"/>
          <w:lang w:val="sr-Latn-ME"/>
        </w:rPr>
      </w:pPr>
      <w:r w:rsidRPr="00692E2C">
        <w:rPr>
          <w:rFonts w:ascii="Calibri" w:hAnsi="Calibri" w:cs="Calibri"/>
          <w:sz w:val="22"/>
          <w:szCs w:val="22"/>
          <w:lang w:val="sr-Latn-ME"/>
        </w:rPr>
        <w:t>S poštovanjem,</w:t>
      </w:r>
    </w:p>
    <w:p w14:paraId="010B722F" w14:textId="77777777" w:rsidR="00AC31F6" w:rsidRPr="006513DA" w:rsidRDefault="00AC31F6" w:rsidP="00AC31F6">
      <w:pPr>
        <w:jc w:val="both"/>
        <w:rPr>
          <w:rFonts w:ascii="Calibri" w:hAnsi="Calibri" w:cs="Calibri"/>
          <w:b/>
          <w:sz w:val="22"/>
          <w:szCs w:val="22"/>
          <w:lang w:val="sr-Latn-ME"/>
        </w:rPr>
      </w:pPr>
      <w:r w:rsidRPr="006513DA">
        <w:rPr>
          <w:rFonts w:ascii="Calibri" w:hAnsi="Calibri" w:cs="Calibri"/>
          <w:b/>
          <w:sz w:val="22"/>
          <w:szCs w:val="22"/>
          <w:lang w:val="sr-Latn-ME"/>
        </w:rPr>
        <w:t>Sekretarka</w:t>
      </w:r>
    </w:p>
    <w:p w14:paraId="3BDA6943" w14:textId="45050582" w:rsidR="006513DA" w:rsidRDefault="006513DA" w:rsidP="00AC31F6">
      <w:pPr>
        <w:jc w:val="both"/>
        <w:rPr>
          <w:rFonts w:ascii="Calibri" w:hAnsi="Calibri" w:cs="Calibri"/>
          <w:b/>
          <w:sz w:val="22"/>
          <w:szCs w:val="22"/>
          <w:lang w:val="sr-Latn-ME"/>
        </w:rPr>
      </w:pPr>
      <w:r w:rsidRPr="006513DA">
        <w:rPr>
          <w:rFonts w:ascii="Calibri" w:hAnsi="Calibri" w:cs="Calibri"/>
          <w:b/>
          <w:sz w:val="22"/>
          <w:szCs w:val="22"/>
          <w:lang w:val="sr-Latn-ME"/>
        </w:rPr>
        <w:t>Borka Mršulja</w:t>
      </w:r>
    </w:p>
    <w:p w14:paraId="075F8F1C" w14:textId="77777777" w:rsidR="006A16E5" w:rsidRPr="006513DA" w:rsidRDefault="006A16E5" w:rsidP="00AC31F6">
      <w:pPr>
        <w:jc w:val="both"/>
        <w:rPr>
          <w:rFonts w:ascii="Calibri" w:hAnsi="Calibri" w:cs="Calibri"/>
          <w:b/>
          <w:sz w:val="22"/>
          <w:szCs w:val="22"/>
          <w:lang w:val="sr-Latn-ME"/>
        </w:rPr>
      </w:pPr>
    </w:p>
    <w:p w14:paraId="2F2822C8" w14:textId="36D7CF43" w:rsidR="00AC31F6" w:rsidRPr="006513DA" w:rsidRDefault="00AC31F6" w:rsidP="00AC31F6">
      <w:pPr>
        <w:jc w:val="both"/>
        <w:rPr>
          <w:rFonts w:ascii="Calibri" w:hAnsi="Calibri" w:cs="Calibri"/>
          <w:b/>
          <w:sz w:val="22"/>
          <w:szCs w:val="22"/>
          <w:lang w:val="sr-Latn-ME"/>
        </w:rPr>
      </w:pPr>
      <w:r w:rsidRPr="006513DA">
        <w:rPr>
          <w:rFonts w:ascii="Calibri" w:hAnsi="Calibri" w:cs="Calibri"/>
          <w:b/>
          <w:sz w:val="22"/>
          <w:szCs w:val="22"/>
          <w:lang w:val="sr-Latn-ME"/>
        </w:rPr>
        <w:t>Sekretarijat</w:t>
      </w:r>
      <w:r w:rsidR="006513DA" w:rsidRPr="006513DA">
        <w:rPr>
          <w:rFonts w:ascii="Calibri" w:hAnsi="Calibri" w:cs="Calibri"/>
          <w:b/>
          <w:sz w:val="22"/>
          <w:szCs w:val="22"/>
          <w:lang w:val="sr-Latn-ME"/>
        </w:rPr>
        <w:t xml:space="preserve"> za društvene djelatnosti</w:t>
      </w:r>
    </w:p>
    <w:p w14:paraId="31CB24DB" w14:textId="294AF65F" w:rsidR="00AC31F6" w:rsidRPr="006513DA" w:rsidRDefault="00212D70" w:rsidP="00AC31F6">
      <w:pPr>
        <w:jc w:val="both"/>
        <w:rPr>
          <w:rStyle w:val="Strong"/>
          <w:rFonts w:ascii="Calibri" w:hAnsi="Calibri" w:cs="Calibri"/>
          <w:b w:val="0"/>
          <w:bCs w:val="0"/>
          <w:sz w:val="22"/>
          <w:szCs w:val="22"/>
          <w:lang w:val="sr-Latn-ME"/>
        </w:rPr>
      </w:pPr>
      <w:r w:rsidRPr="006513DA">
        <w:rPr>
          <w:rFonts w:ascii="Calibri" w:hAnsi="Calibri" w:cs="Calibri"/>
          <w:b/>
          <w:sz w:val="22"/>
          <w:szCs w:val="22"/>
          <w:lang w:val="sr-Latn-ME"/>
        </w:rPr>
        <w:t xml:space="preserve">Opština </w:t>
      </w:r>
      <w:r w:rsidR="006513DA" w:rsidRPr="006513DA">
        <w:rPr>
          <w:rFonts w:ascii="Calibri" w:hAnsi="Calibri" w:cs="Calibri"/>
          <w:b/>
          <w:sz w:val="22"/>
          <w:szCs w:val="22"/>
          <w:lang w:val="sr-Latn-ME"/>
        </w:rPr>
        <w:t>Tivat</w:t>
      </w:r>
    </w:p>
    <w:p w14:paraId="5951AE80" w14:textId="77777777" w:rsidR="00763E71" w:rsidRPr="00E90CE1" w:rsidRDefault="00763E71" w:rsidP="00627A1E">
      <w:pPr>
        <w:autoSpaceDE w:val="0"/>
        <w:autoSpaceDN w:val="0"/>
        <w:adjustRightInd w:val="0"/>
        <w:jc w:val="center"/>
        <w:rPr>
          <w:rFonts w:ascii="Myriad Pro" w:hAnsi="Myriad Pro" w:cs="Arial"/>
          <w:b/>
          <w:sz w:val="22"/>
          <w:szCs w:val="22"/>
          <w:lang w:val="hr-HR"/>
        </w:rPr>
      </w:pPr>
    </w:p>
    <w:sectPr w:rsidR="00763E71" w:rsidRPr="00E90CE1" w:rsidSect="00850591">
      <w:footerReference w:type="default" r:id="rId13"/>
      <w:headerReference w:type="first" r:id="rId14"/>
      <w:footerReference w:type="first" r:id="rId15"/>
      <w:footnotePr>
        <w:numFmt w:val="chicago"/>
      </w:footnotePr>
      <w:pgSz w:w="11906" w:h="16838" w:code="9"/>
      <w:pgMar w:top="2127" w:right="707" w:bottom="0" w:left="851" w:header="28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BDC7A4" w14:textId="77777777" w:rsidR="00D21627" w:rsidRDefault="00D21627" w:rsidP="008243D3">
      <w:r>
        <w:separator/>
      </w:r>
    </w:p>
  </w:endnote>
  <w:endnote w:type="continuationSeparator" w:id="0">
    <w:p w14:paraId="046B6E18" w14:textId="77777777" w:rsidR="00D21627" w:rsidRDefault="00D21627" w:rsidP="00824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ltArial">
    <w:altName w:val="Arial"/>
    <w:charset w:val="00"/>
    <w:family w:val="roman"/>
    <w:pitch w:val="variable"/>
  </w:font>
  <w:font w:name="Prelo Bold">
    <w:charset w:val="00"/>
    <w:family w:val="roman"/>
    <w:pitch w:val="variable"/>
  </w:font>
  <w:font w:name="Myriad Pro">
    <w:altName w:val="Times New Roman"/>
    <w:charset w:val="00"/>
    <w:family w:val="swiss"/>
    <w:pitch w:val="variable"/>
    <w:sig w:usb0="00000001" w:usb1="5000204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65DBA6" w14:textId="77777777" w:rsidR="00CA1000" w:rsidRPr="00055BF7" w:rsidRDefault="00307156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45063">
      <w:rPr>
        <w:noProof/>
      </w:rPr>
      <w:t>2</w:t>
    </w:r>
    <w:r>
      <w:rPr>
        <w:noProof/>
      </w:rPr>
      <w:fldChar w:fldCharType="end"/>
    </w:r>
  </w:p>
  <w:p w14:paraId="53A872CE" w14:textId="77777777" w:rsidR="00CA1000" w:rsidRDefault="00CA1000" w:rsidP="00055BF7">
    <w:pPr>
      <w:pStyle w:val="Footer"/>
      <w:ind w:firstLine="7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608A3" w14:textId="77777777" w:rsidR="00CA1000" w:rsidRPr="00055BF7" w:rsidRDefault="00CA1000" w:rsidP="00055BF7">
    <w:pPr>
      <w:pStyle w:val="Footer"/>
      <w:jc w:val="right"/>
    </w:pPr>
    <w:r w:rsidRPr="00055BF7"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09150C" w14:textId="77777777" w:rsidR="00D21627" w:rsidRDefault="00D21627" w:rsidP="008243D3">
      <w:bookmarkStart w:id="0" w:name="_Hlk530039633"/>
      <w:bookmarkEnd w:id="0"/>
      <w:r>
        <w:separator/>
      </w:r>
    </w:p>
  </w:footnote>
  <w:footnote w:type="continuationSeparator" w:id="0">
    <w:p w14:paraId="786F87FB" w14:textId="77777777" w:rsidR="00D21627" w:rsidRDefault="00D21627" w:rsidP="008243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822702" w14:textId="5ADDDB05" w:rsidR="00CA1000" w:rsidRDefault="00CA1000" w:rsidP="007B15D4">
    <w:pPr>
      <w:pStyle w:val="Header"/>
      <w:rPr>
        <w:noProof/>
        <w:lang w:val="en-GB" w:eastAsia="en-GB"/>
      </w:rPr>
    </w:pPr>
    <w:r w:rsidRPr="007B15D4">
      <w:t xml:space="preserve"> </w:t>
    </w:r>
  </w:p>
  <w:p w14:paraId="7C39605D" w14:textId="4032C56C" w:rsidR="00373CF6" w:rsidRPr="007B15D4" w:rsidRDefault="00373CF6" w:rsidP="007B15D4">
    <w:pPr>
      <w:pStyle w:val="Header"/>
    </w:pPr>
    <w:r w:rsidRPr="00A75C5C">
      <w:rPr>
        <w:noProof/>
      </w:rPr>
      <w:drawing>
        <wp:anchor distT="0" distB="0" distL="114300" distR="114300" simplePos="0" relativeHeight="251659264" behindDoc="0" locked="0" layoutInCell="1" allowOverlap="1" wp14:anchorId="76CCA0F7" wp14:editId="234810AE">
          <wp:simplePos x="0" y="0"/>
          <wp:positionH relativeFrom="column">
            <wp:posOffset>272415</wp:posOffset>
          </wp:positionH>
          <wp:positionV relativeFrom="paragraph">
            <wp:posOffset>-168910</wp:posOffset>
          </wp:positionV>
          <wp:extent cx="6162040" cy="133731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2040" cy="1337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EE3998"/>
    <w:multiLevelType w:val="multilevel"/>
    <w:tmpl w:val="D88C35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0B61304A"/>
    <w:multiLevelType w:val="hybridMultilevel"/>
    <w:tmpl w:val="12128E52"/>
    <w:lvl w:ilvl="0" w:tplc="8566024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AB7399"/>
    <w:multiLevelType w:val="hybridMultilevel"/>
    <w:tmpl w:val="234EBFA2"/>
    <w:lvl w:ilvl="0" w:tplc="08090003">
      <w:start w:val="1"/>
      <w:numFmt w:val="bullet"/>
      <w:lvlText w:val="o"/>
      <w:lvlJc w:val="left"/>
      <w:pPr>
        <w:tabs>
          <w:tab w:val="num" w:pos="1070"/>
        </w:tabs>
        <w:ind w:left="107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790"/>
        </w:tabs>
        <w:ind w:left="17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30"/>
        </w:tabs>
        <w:ind w:left="32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50"/>
        </w:tabs>
        <w:ind w:left="395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390"/>
        </w:tabs>
        <w:ind w:left="539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10"/>
        </w:tabs>
        <w:ind w:left="611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</w:rPr>
    </w:lvl>
  </w:abstractNum>
  <w:abstractNum w:abstractNumId="3">
    <w:nsid w:val="145F267C"/>
    <w:multiLevelType w:val="hybridMultilevel"/>
    <w:tmpl w:val="34448B8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D8688C"/>
    <w:multiLevelType w:val="hybridMultilevel"/>
    <w:tmpl w:val="0A5814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E31F04"/>
    <w:multiLevelType w:val="hybridMultilevel"/>
    <w:tmpl w:val="04090001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062151C"/>
    <w:multiLevelType w:val="hybridMultilevel"/>
    <w:tmpl w:val="30AA596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CD0AC0"/>
    <w:multiLevelType w:val="hybridMultilevel"/>
    <w:tmpl w:val="463855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155BAB"/>
    <w:multiLevelType w:val="multilevel"/>
    <w:tmpl w:val="BDDAE7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9">
    <w:nsid w:val="26DE434A"/>
    <w:multiLevelType w:val="hybridMultilevel"/>
    <w:tmpl w:val="80280F3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6E15022"/>
    <w:multiLevelType w:val="hybridMultilevel"/>
    <w:tmpl w:val="542A4E76"/>
    <w:lvl w:ilvl="0" w:tplc="CC2C5E1C">
      <w:start w:val="1"/>
      <w:numFmt w:val="lowerLetter"/>
      <w:lvlText w:val="(%1)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1">
    <w:nsid w:val="28142F5F"/>
    <w:multiLevelType w:val="hybridMultilevel"/>
    <w:tmpl w:val="2340A30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D727DF"/>
    <w:multiLevelType w:val="hybridMultilevel"/>
    <w:tmpl w:val="C25A92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EC877B1"/>
    <w:multiLevelType w:val="hybridMultilevel"/>
    <w:tmpl w:val="402433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AD25FA"/>
    <w:multiLevelType w:val="hybridMultilevel"/>
    <w:tmpl w:val="30D84DB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DA442234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9EB2851C">
      <w:start w:val="1"/>
      <w:numFmt w:val="decimal"/>
      <w:lvlText w:val="%5."/>
      <w:lvlJc w:val="left"/>
      <w:pPr>
        <w:ind w:left="1211" w:hanging="360"/>
      </w:pPr>
      <w:rPr>
        <w:rFonts w:ascii="Trebuchet MS" w:eastAsia="Calibri" w:hAnsi="Trebuchet MS"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F03467"/>
    <w:multiLevelType w:val="hybridMultilevel"/>
    <w:tmpl w:val="0C4031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553058"/>
    <w:multiLevelType w:val="hybridMultilevel"/>
    <w:tmpl w:val="CF62809C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AD079C"/>
    <w:multiLevelType w:val="multilevel"/>
    <w:tmpl w:val="BDDAE7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18">
    <w:nsid w:val="485F281C"/>
    <w:multiLevelType w:val="multilevel"/>
    <w:tmpl w:val="BDDAE7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19">
    <w:nsid w:val="4B053306"/>
    <w:multiLevelType w:val="hybridMultilevel"/>
    <w:tmpl w:val="740A10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A17020"/>
    <w:multiLevelType w:val="hybridMultilevel"/>
    <w:tmpl w:val="7A5C977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70DD1C">
      <w:start w:val="1"/>
      <w:numFmt w:val="bullet"/>
      <w:lvlText w:val=""/>
      <w:lvlJc w:val="left"/>
      <w:pPr>
        <w:tabs>
          <w:tab w:val="num" w:pos="737"/>
        </w:tabs>
        <w:ind w:left="737" w:hanging="737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0896F3D"/>
    <w:multiLevelType w:val="multilevel"/>
    <w:tmpl w:val="BDDAE7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>
    <w:nsid w:val="5548798A"/>
    <w:multiLevelType w:val="hybridMultilevel"/>
    <w:tmpl w:val="F82C5A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AC56C1"/>
    <w:multiLevelType w:val="hybridMultilevel"/>
    <w:tmpl w:val="9BB6049E"/>
    <w:lvl w:ilvl="0" w:tplc="791EF9B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9E97C69"/>
    <w:multiLevelType w:val="hybridMultilevel"/>
    <w:tmpl w:val="C64CD0A8"/>
    <w:lvl w:ilvl="0" w:tplc="5FC0D17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C21C07"/>
    <w:multiLevelType w:val="multilevel"/>
    <w:tmpl w:val="BDDAE7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6">
    <w:nsid w:val="5EA52180"/>
    <w:multiLevelType w:val="hybridMultilevel"/>
    <w:tmpl w:val="B62C6E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3F2B7F"/>
    <w:multiLevelType w:val="hybridMultilevel"/>
    <w:tmpl w:val="61D005EC"/>
    <w:lvl w:ilvl="0" w:tplc="E19239D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612B0261"/>
    <w:multiLevelType w:val="hybridMultilevel"/>
    <w:tmpl w:val="09126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1BD4D1A"/>
    <w:multiLevelType w:val="hybridMultilevel"/>
    <w:tmpl w:val="66E4AF9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3F578EF"/>
    <w:multiLevelType w:val="hybridMultilevel"/>
    <w:tmpl w:val="7FC2D64E"/>
    <w:lvl w:ilvl="0" w:tplc="C81ECD7A">
      <w:start w:val="2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A72D01"/>
    <w:multiLevelType w:val="hybridMultilevel"/>
    <w:tmpl w:val="8F727C02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C421F5"/>
    <w:multiLevelType w:val="hybridMultilevel"/>
    <w:tmpl w:val="DC82F48C"/>
    <w:lvl w:ilvl="0" w:tplc="2C1A000F">
      <w:start w:val="1"/>
      <w:numFmt w:val="decimal"/>
      <w:lvlText w:val="%1."/>
      <w:lvlJc w:val="left"/>
      <w:pPr>
        <w:ind w:left="502" w:hanging="360"/>
      </w:p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9E1017"/>
    <w:multiLevelType w:val="hybridMultilevel"/>
    <w:tmpl w:val="0B923530"/>
    <w:lvl w:ilvl="0" w:tplc="04090001">
      <w:start w:val="1"/>
      <w:numFmt w:val="bullet"/>
      <w:pStyle w:val="Clause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2BB528A"/>
    <w:multiLevelType w:val="hybridMultilevel"/>
    <w:tmpl w:val="70D07D8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2FD34E9"/>
    <w:multiLevelType w:val="hybridMultilevel"/>
    <w:tmpl w:val="F6409F1C"/>
    <w:lvl w:ilvl="0" w:tplc="273689BA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</w:lvl>
    <w:lvl w:ilvl="1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DA3264BC">
      <w:start w:val="1"/>
      <w:numFmt w:val="lowerLetter"/>
      <w:lvlText w:val="(%3)"/>
      <w:lvlJc w:val="left"/>
      <w:pPr>
        <w:tabs>
          <w:tab w:val="num" w:pos="1260"/>
        </w:tabs>
        <w:ind w:left="12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>
    <w:nsid w:val="73484FF2"/>
    <w:multiLevelType w:val="hybridMultilevel"/>
    <w:tmpl w:val="9E107D5C"/>
    <w:lvl w:ilvl="0" w:tplc="04090003">
      <w:start w:val="1"/>
      <w:numFmt w:val="bullet"/>
      <w:lvlText w:val="o"/>
      <w:lvlJc w:val="left"/>
      <w:pPr>
        <w:ind w:left="1636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37">
    <w:nsid w:val="754659CE"/>
    <w:multiLevelType w:val="hybridMultilevel"/>
    <w:tmpl w:val="80280F3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6417CA5"/>
    <w:multiLevelType w:val="multilevel"/>
    <w:tmpl w:val="BDDAE7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39">
    <w:nsid w:val="792E307D"/>
    <w:multiLevelType w:val="hybridMultilevel"/>
    <w:tmpl w:val="D9AE6E5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7CAF2762"/>
    <w:multiLevelType w:val="hybridMultilevel"/>
    <w:tmpl w:val="DAD815C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9"/>
  </w:num>
  <w:num w:numId="6">
    <w:abstractNumId w:val="2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"/>
  </w:num>
  <w:num w:numId="8">
    <w:abstractNumId w:val="3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4"/>
  </w:num>
  <w:num w:numId="12">
    <w:abstractNumId w:val="5"/>
  </w:num>
  <w:num w:numId="13">
    <w:abstractNumId w:val="0"/>
  </w:num>
  <w:num w:numId="14">
    <w:abstractNumId w:val="0"/>
  </w:num>
  <w:num w:numId="1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</w:num>
  <w:num w:numId="17">
    <w:abstractNumId w:val="9"/>
  </w:num>
  <w:num w:numId="18">
    <w:abstractNumId w:val="8"/>
  </w:num>
  <w:num w:numId="19">
    <w:abstractNumId w:val="25"/>
  </w:num>
  <w:num w:numId="20">
    <w:abstractNumId w:val="21"/>
  </w:num>
  <w:num w:numId="21">
    <w:abstractNumId w:val="17"/>
  </w:num>
  <w:num w:numId="22">
    <w:abstractNumId w:val="18"/>
  </w:num>
  <w:num w:numId="23">
    <w:abstractNumId w:val="19"/>
  </w:num>
  <w:num w:numId="24">
    <w:abstractNumId w:val="36"/>
  </w:num>
  <w:num w:numId="25">
    <w:abstractNumId w:val="2"/>
  </w:num>
  <w:num w:numId="26">
    <w:abstractNumId w:val="14"/>
  </w:num>
  <w:num w:numId="27">
    <w:abstractNumId w:val="40"/>
  </w:num>
  <w:num w:numId="28">
    <w:abstractNumId w:val="11"/>
  </w:num>
  <w:num w:numId="29">
    <w:abstractNumId w:val="31"/>
  </w:num>
  <w:num w:numId="30">
    <w:abstractNumId w:val="4"/>
  </w:num>
  <w:num w:numId="31">
    <w:abstractNumId w:val="28"/>
  </w:num>
  <w:num w:numId="32">
    <w:abstractNumId w:val="12"/>
  </w:num>
  <w:num w:numId="33">
    <w:abstractNumId w:val="22"/>
  </w:num>
  <w:num w:numId="34">
    <w:abstractNumId w:val="15"/>
  </w:num>
  <w:num w:numId="35">
    <w:abstractNumId w:val="1"/>
  </w:num>
  <w:num w:numId="36">
    <w:abstractNumId w:val="39"/>
  </w:num>
  <w:num w:numId="37">
    <w:abstractNumId w:val="32"/>
  </w:num>
  <w:num w:numId="38">
    <w:abstractNumId w:val="16"/>
  </w:num>
  <w:num w:numId="39">
    <w:abstractNumId w:val="6"/>
  </w:num>
  <w:num w:numId="40">
    <w:abstractNumId w:val="10"/>
  </w:num>
  <w:num w:numId="41">
    <w:abstractNumId w:val="3"/>
  </w:num>
  <w:num w:numId="42">
    <w:abstractNumId w:val="30"/>
  </w:num>
  <w:num w:numId="43">
    <w:abstractNumId w:val="7"/>
  </w:num>
  <w:num w:numId="44">
    <w:abstractNumId w:val="24"/>
  </w:num>
  <w:num w:numId="45">
    <w:abstractNumId w:val="1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3D3"/>
    <w:rsid w:val="00007FD5"/>
    <w:rsid w:val="00014209"/>
    <w:rsid w:val="000158B1"/>
    <w:rsid w:val="000246AE"/>
    <w:rsid w:val="000275C0"/>
    <w:rsid w:val="0003471E"/>
    <w:rsid w:val="00051458"/>
    <w:rsid w:val="00051A5C"/>
    <w:rsid w:val="00051B2D"/>
    <w:rsid w:val="00053E0F"/>
    <w:rsid w:val="00054527"/>
    <w:rsid w:val="00055BF7"/>
    <w:rsid w:val="0006142C"/>
    <w:rsid w:val="000633B5"/>
    <w:rsid w:val="0006421F"/>
    <w:rsid w:val="00064832"/>
    <w:rsid w:val="000654B8"/>
    <w:rsid w:val="00066AA1"/>
    <w:rsid w:val="00066B7D"/>
    <w:rsid w:val="00073FAC"/>
    <w:rsid w:val="0007575B"/>
    <w:rsid w:val="000766E1"/>
    <w:rsid w:val="00076A14"/>
    <w:rsid w:val="00082002"/>
    <w:rsid w:val="00084BB6"/>
    <w:rsid w:val="0009005E"/>
    <w:rsid w:val="00097FE9"/>
    <w:rsid w:val="000A0E00"/>
    <w:rsid w:val="000A1DF5"/>
    <w:rsid w:val="000A35A7"/>
    <w:rsid w:val="000A4A25"/>
    <w:rsid w:val="000B00F8"/>
    <w:rsid w:val="000B1B51"/>
    <w:rsid w:val="000B6950"/>
    <w:rsid w:val="000C028A"/>
    <w:rsid w:val="000C0C04"/>
    <w:rsid w:val="000C0C66"/>
    <w:rsid w:val="000C298B"/>
    <w:rsid w:val="000C2D29"/>
    <w:rsid w:val="000C747E"/>
    <w:rsid w:val="000D1521"/>
    <w:rsid w:val="000E3007"/>
    <w:rsid w:val="000E77D6"/>
    <w:rsid w:val="000F0C11"/>
    <w:rsid w:val="000F0D9E"/>
    <w:rsid w:val="000F6B6A"/>
    <w:rsid w:val="000F79DD"/>
    <w:rsid w:val="00107E75"/>
    <w:rsid w:val="0011239A"/>
    <w:rsid w:val="00112612"/>
    <w:rsid w:val="0011327E"/>
    <w:rsid w:val="0011328F"/>
    <w:rsid w:val="001215BD"/>
    <w:rsid w:val="00121804"/>
    <w:rsid w:val="001219D4"/>
    <w:rsid w:val="00125E3D"/>
    <w:rsid w:val="00126571"/>
    <w:rsid w:val="00126708"/>
    <w:rsid w:val="00127BB5"/>
    <w:rsid w:val="00130971"/>
    <w:rsid w:val="001314AB"/>
    <w:rsid w:val="0013314D"/>
    <w:rsid w:val="00133A06"/>
    <w:rsid w:val="00134BB9"/>
    <w:rsid w:val="00136125"/>
    <w:rsid w:val="0014129D"/>
    <w:rsid w:val="0014207D"/>
    <w:rsid w:val="0014392F"/>
    <w:rsid w:val="00145D60"/>
    <w:rsid w:val="001531B2"/>
    <w:rsid w:val="00153568"/>
    <w:rsid w:val="00155483"/>
    <w:rsid w:val="00155D6B"/>
    <w:rsid w:val="00164221"/>
    <w:rsid w:val="0017026A"/>
    <w:rsid w:val="00171870"/>
    <w:rsid w:val="00171952"/>
    <w:rsid w:val="00172DB5"/>
    <w:rsid w:val="00174A26"/>
    <w:rsid w:val="00175039"/>
    <w:rsid w:val="001826CA"/>
    <w:rsid w:val="001847D7"/>
    <w:rsid w:val="00186926"/>
    <w:rsid w:val="00190646"/>
    <w:rsid w:val="00190C8F"/>
    <w:rsid w:val="00191BDC"/>
    <w:rsid w:val="00195698"/>
    <w:rsid w:val="00195806"/>
    <w:rsid w:val="001978C3"/>
    <w:rsid w:val="001A1F4C"/>
    <w:rsid w:val="001A4790"/>
    <w:rsid w:val="001A5807"/>
    <w:rsid w:val="001A5FBF"/>
    <w:rsid w:val="001A7D0B"/>
    <w:rsid w:val="001B063A"/>
    <w:rsid w:val="001B1F79"/>
    <w:rsid w:val="001B30F0"/>
    <w:rsid w:val="001B3B2C"/>
    <w:rsid w:val="001B6AF7"/>
    <w:rsid w:val="001C1FE3"/>
    <w:rsid w:val="001C2D75"/>
    <w:rsid w:val="001C5698"/>
    <w:rsid w:val="001D1AC0"/>
    <w:rsid w:val="001D4AFB"/>
    <w:rsid w:val="001D4DCF"/>
    <w:rsid w:val="001D5226"/>
    <w:rsid w:val="001F0F41"/>
    <w:rsid w:val="001F47DE"/>
    <w:rsid w:val="00203DF4"/>
    <w:rsid w:val="0020469F"/>
    <w:rsid w:val="00205E81"/>
    <w:rsid w:val="00207AD6"/>
    <w:rsid w:val="0021031D"/>
    <w:rsid w:val="00212564"/>
    <w:rsid w:val="00212D70"/>
    <w:rsid w:val="00215E5F"/>
    <w:rsid w:val="00217F01"/>
    <w:rsid w:val="00221032"/>
    <w:rsid w:val="0022116A"/>
    <w:rsid w:val="00222749"/>
    <w:rsid w:val="00222BBE"/>
    <w:rsid w:val="0022386D"/>
    <w:rsid w:val="0022441F"/>
    <w:rsid w:val="00224CCC"/>
    <w:rsid w:val="002271C8"/>
    <w:rsid w:val="00227240"/>
    <w:rsid w:val="00237CF1"/>
    <w:rsid w:val="00240911"/>
    <w:rsid w:val="00240D31"/>
    <w:rsid w:val="002436C7"/>
    <w:rsid w:val="00244B24"/>
    <w:rsid w:val="002451EF"/>
    <w:rsid w:val="00245692"/>
    <w:rsid w:val="00246628"/>
    <w:rsid w:val="002515A5"/>
    <w:rsid w:val="00251A95"/>
    <w:rsid w:val="0025239D"/>
    <w:rsid w:val="002523DD"/>
    <w:rsid w:val="002542C6"/>
    <w:rsid w:val="002576C5"/>
    <w:rsid w:val="00262A86"/>
    <w:rsid w:val="00262E38"/>
    <w:rsid w:val="00271207"/>
    <w:rsid w:val="002713FD"/>
    <w:rsid w:val="00272EB4"/>
    <w:rsid w:val="00272EBD"/>
    <w:rsid w:val="00275705"/>
    <w:rsid w:val="00277829"/>
    <w:rsid w:val="00280E4A"/>
    <w:rsid w:val="00285EB9"/>
    <w:rsid w:val="002878BE"/>
    <w:rsid w:val="00290357"/>
    <w:rsid w:val="0029257E"/>
    <w:rsid w:val="00294472"/>
    <w:rsid w:val="002A1318"/>
    <w:rsid w:val="002A2793"/>
    <w:rsid w:val="002A4A9F"/>
    <w:rsid w:val="002A556F"/>
    <w:rsid w:val="002B204D"/>
    <w:rsid w:val="002B211F"/>
    <w:rsid w:val="002B5827"/>
    <w:rsid w:val="002B5E64"/>
    <w:rsid w:val="002C41F5"/>
    <w:rsid w:val="002C4D51"/>
    <w:rsid w:val="002C783C"/>
    <w:rsid w:val="002D2E2F"/>
    <w:rsid w:val="002D50BC"/>
    <w:rsid w:val="002E1BEA"/>
    <w:rsid w:val="002E28C3"/>
    <w:rsid w:val="002E2FB8"/>
    <w:rsid w:val="002E3856"/>
    <w:rsid w:val="002F2249"/>
    <w:rsid w:val="002F4772"/>
    <w:rsid w:val="002F69F7"/>
    <w:rsid w:val="00305B68"/>
    <w:rsid w:val="00307156"/>
    <w:rsid w:val="0030751D"/>
    <w:rsid w:val="00323471"/>
    <w:rsid w:val="00331138"/>
    <w:rsid w:val="003337A9"/>
    <w:rsid w:val="00335F87"/>
    <w:rsid w:val="00336032"/>
    <w:rsid w:val="003372E6"/>
    <w:rsid w:val="00343390"/>
    <w:rsid w:val="00344371"/>
    <w:rsid w:val="003448DA"/>
    <w:rsid w:val="00346A6C"/>
    <w:rsid w:val="00347725"/>
    <w:rsid w:val="00347E70"/>
    <w:rsid w:val="00352360"/>
    <w:rsid w:val="003539FF"/>
    <w:rsid w:val="00353C78"/>
    <w:rsid w:val="00354C26"/>
    <w:rsid w:val="00355681"/>
    <w:rsid w:val="00360941"/>
    <w:rsid w:val="00360C08"/>
    <w:rsid w:val="00362178"/>
    <w:rsid w:val="00363249"/>
    <w:rsid w:val="00363984"/>
    <w:rsid w:val="0036438D"/>
    <w:rsid w:val="00365C0A"/>
    <w:rsid w:val="00366EFC"/>
    <w:rsid w:val="003704E9"/>
    <w:rsid w:val="0037053A"/>
    <w:rsid w:val="00371C6E"/>
    <w:rsid w:val="003734D9"/>
    <w:rsid w:val="00373CF6"/>
    <w:rsid w:val="0037651D"/>
    <w:rsid w:val="003805EA"/>
    <w:rsid w:val="00383444"/>
    <w:rsid w:val="00385370"/>
    <w:rsid w:val="00386204"/>
    <w:rsid w:val="003864AE"/>
    <w:rsid w:val="0039172C"/>
    <w:rsid w:val="0039689E"/>
    <w:rsid w:val="00397057"/>
    <w:rsid w:val="00397654"/>
    <w:rsid w:val="003A6C6E"/>
    <w:rsid w:val="003B39EF"/>
    <w:rsid w:val="003B66F5"/>
    <w:rsid w:val="003C7F0A"/>
    <w:rsid w:val="003D70B9"/>
    <w:rsid w:val="003E0742"/>
    <w:rsid w:val="003E1346"/>
    <w:rsid w:val="003E5AD2"/>
    <w:rsid w:val="003E7284"/>
    <w:rsid w:val="003F04DB"/>
    <w:rsid w:val="003F05F1"/>
    <w:rsid w:val="003F1BA8"/>
    <w:rsid w:val="003F2386"/>
    <w:rsid w:val="003F41C4"/>
    <w:rsid w:val="003F4E2C"/>
    <w:rsid w:val="003F52B7"/>
    <w:rsid w:val="003F5C9B"/>
    <w:rsid w:val="00406CC1"/>
    <w:rsid w:val="00413DAC"/>
    <w:rsid w:val="00415199"/>
    <w:rsid w:val="00415CC7"/>
    <w:rsid w:val="00417A57"/>
    <w:rsid w:val="0042442A"/>
    <w:rsid w:val="004259CC"/>
    <w:rsid w:val="00426554"/>
    <w:rsid w:val="00427013"/>
    <w:rsid w:val="00431D05"/>
    <w:rsid w:val="0043523C"/>
    <w:rsid w:val="0044523E"/>
    <w:rsid w:val="00445321"/>
    <w:rsid w:val="00450924"/>
    <w:rsid w:val="0045127E"/>
    <w:rsid w:val="00451774"/>
    <w:rsid w:val="00453673"/>
    <w:rsid w:val="004546A8"/>
    <w:rsid w:val="004549D8"/>
    <w:rsid w:val="00454C33"/>
    <w:rsid w:val="0045701F"/>
    <w:rsid w:val="00465B9D"/>
    <w:rsid w:val="004708F1"/>
    <w:rsid w:val="00473D65"/>
    <w:rsid w:val="00476649"/>
    <w:rsid w:val="00480F9D"/>
    <w:rsid w:val="00481972"/>
    <w:rsid w:val="00484DA9"/>
    <w:rsid w:val="00485BCA"/>
    <w:rsid w:val="00495B95"/>
    <w:rsid w:val="0049732B"/>
    <w:rsid w:val="004A4D66"/>
    <w:rsid w:val="004A623A"/>
    <w:rsid w:val="004B14B9"/>
    <w:rsid w:val="004B6234"/>
    <w:rsid w:val="004B739F"/>
    <w:rsid w:val="004C3DF6"/>
    <w:rsid w:val="004C699D"/>
    <w:rsid w:val="004C69C4"/>
    <w:rsid w:val="004D1347"/>
    <w:rsid w:val="004D2D6F"/>
    <w:rsid w:val="004D4661"/>
    <w:rsid w:val="004D5C79"/>
    <w:rsid w:val="004E25EA"/>
    <w:rsid w:val="004E2647"/>
    <w:rsid w:val="004E2975"/>
    <w:rsid w:val="004E2CAA"/>
    <w:rsid w:val="004E34B0"/>
    <w:rsid w:val="004F2A0A"/>
    <w:rsid w:val="004F2B70"/>
    <w:rsid w:val="00501881"/>
    <w:rsid w:val="00503B45"/>
    <w:rsid w:val="00505F52"/>
    <w:rsid w:val="00510410"/>
    <w:rsid w:val="00510839"/>
    <w:rsid w:val="00511556"/>
    <w:rsid w:val="00516B10"/>
    <w:rsid w:val="00517FB9"/>
    <w:rsid w:val="005218E2"/>
    <w:rsid w:val="00521C6F"/>
    <w:rsid w:val="0052220E"/>
    <w:rsid w:val="0053067F"/>
    <w:rsid w:val="00534946"/>
    <w:rsid w:val="00534FF9"/>
    <w:rsid w:val="00536E96"/>
    <w:rsid w:val="005442DE"/>
    <w:rsid w:val="00544ED3"/>
    <w:rsid w:val="0054666B"/>
    <w:rsid w:val="00546A0C"/>
    <w:rsid w:val="00554128"/>
    <w:rsid w:val="005554A8"/>
    <w:rsid w:val="00556500"/>
    <w:rsid w:val="00557090"/>
    <w:rsid w:val="0055778C"/>
    <w:rsid w:val="00565671"/>
    <w:rsid w:val="00566F1C"/>
    <w:rsid w:val="005672C7"/>
    <w:rsid w:val="005673A5"/>
    <w:rsid w:val="00567442"/>
    <w:rsid w:val="00567D66"/>
    <w:rsid w:val="0057052C"/>
    <w:rsid w:val="005735DC"/>
    <w:rsid w:val="00573D02"/>
    <w:rsid w:val="005743AB"/>
    <w:rsid w:val="00574D27"/>
    <w:rsid w:val="00587F31"/>
    <w:rsid w:val="00595B6C"/>
    <w:rsid w:val="005A17A4"/>
    <w:rsid w:val="005A2096"/>
    <w:rsid w:val="005A354D"/>
    <w:rsid w:val="005A7CD5"/>
    <w:rsid w:val="005B2C1B"/>
    <w:rsid w:val="005B3B26"/>
    <w:rsid w:val="005B3C7A"/>
    <w:rsid w:val="005B5BB2"/>
    <w:rsid w:val="005B6EA4"/>
    <w:rsid w:val="005C0449"/>
    <w:rsid w:val="005C38CF"/>
    <w:rsid w:val="005C6B9B"/>
    <w:rsid w:val="005D3F5B"/>
    <w:rsid w:val="005D4181"/>
    <w:rsid w:val="005D750C"/>
    <w:rsid w:val="005E08CD"/>
    <w:rsid w:val="005E3D7E"/>
    <w:rsid w:val="005E5C72"/>
    <w:rsid w:val="005F2FAE"/>
    <w:rsid w:val="005F45BC"/>
    <w:rsid w:val="005F7AA6"/>
    <w:rsid w:val="005F7C6D"/>
    <w:rsid w:val="0060022D"/>
    <w:rsid w:val="00601213"/>
    <w:rsid w:val="00603799"/>
    <w:rsid w:val="006044FA"/>
    <w:rsid w:val="0061352B"/>
    <w:rsid w:val="00614BD9"/>
    <w:rsid w:val="00617049"/>
    <w:rsid w:val="0062060A"/>
    <w:rsid w:val="00620EAA"/>
    <w:rsid w:val="006216B2"/>
    <w:rsid w:val="0062632A"/>
    <w:rsid w:val="00626EB7"/>
    <w:rsid w:val="00627299"/>
    <w:rsid w:val="00627A1E"/>
    <w:rsid w:val="00630B6F"/>
    <w:rsid w:val="006347C0"/>
    <w:rsid w:val="00636296"/>
    <w:rsid w:val="0064203C"/>
    <w:rsid w:val="00643E06"/>
    <w:rsid w:val="006513DA"/>
    <w:rsid w:val="00653147"/>
    <w:rsid w:val="00654ACE"/>
    <w:rsid w:val="00667469"/>
    <w:rsid w:val="006744F0"/>
    <w:rsid w:val="006748EC"/>
    <w:rsid w:val="00676101"/>
    <w:rsid w:val="00681B94"/>
    <w:rsid w:val="00682B79"/>
    <w:rsid w:val="006904A6"/>
    <w:rsid w:val="0069276D"/>
    <w:rsid w:val="0069648C"/>
    <w:rsid w:val="00697DCB"/>
    <w:rsid w:val="006A16E5"/>
    <w:rsid w:val="006A7941"/>
    <w:rsid w:val="006B678B"/>
    <w:rsid w:val="006C36B3"/>
    <w:rsid w:val="006C38FE"/>
    <w:rsid w:val="006C461B"/>
    <w:rsid w:val="006C6DB3"/>
    <w:rsid w:val="006D02DC"/>
    <w:rsid w:val="006D2CC6"/>
    <w:rsid w:val="006D77F1"/>
    <w:rsid w:val="006E3AAB"/>
    <w:rsid w:val="006F211D"/>
    <w:rsid w:val="006F27BF"/>
    <w:rsid w:val="006F319F"/>
    <w:rsid w:val="006F4AF3"/>
    <w:rsid w:val="006F5CFD"/>
    <w:rsid w:val="006F6E0B"/>
    <w:rsid w:val="006F77D0"/>
    <w:rsid w:val="007167ED"/>
    <w:rsid w:val="00716C3D"/>
    <w:rsid w:val="007203B7"/>
    <w:rsid w:val="00726A9F"/>
    <w:rsid w:val="007272F1"/>
    <w:rsid w:val="007318E4"/>
    <w:rsid w:val="00733901"/>
    <w:rsid w:val="0074140A"/>
    <w:rsid w:val="0074616D"/>
    <w:rsid w:val="007466E6"/>
    <w:rsid w:val="00752530"/>
    <w:rsid w:val="00754B11"/>
    <w:rsid w:val="00754C98"/>
    <w:rsid w:val="00754D8B"/>
    <w:rsid w:val="0075553A"/>
    <w:rsid w:val="00756B66"/>
    <w:rsid w:val="00760327"/>
    <w:rsid w:val="007618B9"/>
    <w:rsid w:val="00763E71"/>
    <w:rsid w:val="007659D6"/>
    <w:rsid w:val="007703CB"/>
    <w:rsid w:val="00772ACE"/>
    <w:rsid w:val="007763D0"/>
    <w:rsid w:val="007772AE"/>
    <w:rsid w:val="00777CC0"/>
    <w:rsid w:val="007802FA"/>
    <w:rsid w:val="007824F3"/>
    <w:rsid w:val="00782B4E"/>
    <w:rsid w:val="007925AD"/>
    <w:rsid w:val="0079333C"/>
    <w:rsid w:val="0079399C"/>
    <w:rsid w:val="007939A3"/>
    <w:rsid w:val="007960AB"/>
    <w:rsid w:val="00796FC4"/>
    <w:rsid w:val="007B15D4"/>
    <w:rsid w:val="007B1ECF"/>
    <w:rsid w:val="007B55F9"/>
    <w:rsid w:val="007C0D89"/>
    <w:rsid w:val="007C143E"/>
    <w:rsid w:val="007E008C"/>
    <w:rsid w:val="007E145D"/>
    <w:rsid w:val="007E3268"/>
    <w:rsid w:val="007F1002"/>
    <w:rsid w:val="007F13A5"/>
    <w:rsid w:val="007F3A05"/>
    <w:rsid w:val="007F73C4"/>
    <w:rsid w:val="007F76CC"/>
    <w:rsid w:val="008019F2"/>
    <w:rsid w:val="00803630"/>
    <w:rsid w:val="00803D21"/>
    <w:rsid w:val="008068C5"/>
    <w:rsid w:val="00810F8E"/>
    <w:rsid w:val="00813AA5"/>
    <w:rsid w:val="0081452D"/>
    <w:rsid w:val="00814F4F"/>
    <w:rsid w:val="00815867"/>
    <w:rsid w:val="00815ACE"/>
    <w:rsid w:val="008166C1"/>
    <w:rsid w:val="00817FAC"/>
    <w:rsid w:val="008243D3"/>
    <w:rsid w:val="008248A8"/>
    <w:rsid w:val="00824F29"/>
    <w:rsid w:val="0083049F"/>
    <w:rsid w:val="00830FBC"/>
    <w:rsid w:val="00833659"/>
    <w:rsid w:val="00834AA0"/>
    <w:rsid w:val="00837F12"/>
    <w:rsid w:val="00844B4D"/>
    <w:rsid w:val="00847713"/>
    <w:rsid w:val="00850591"/>
    <w:rsid w:val="008526A9"/>
    <w:rsid w:val="008528D0"/>
    <w:rsid w:val="00853519"/>
    <w:rsid w:val="008553CD"/>
    <w:rsid w:val="0086467C"/>
    <w:rsid w:val="00864EB6"/>
    <w:rsid w:val="00867ED4"/>
    <w:rsid w:val="00870182"/>
    <w:rsid w:val="00872152"/>
    <w:rsid w:val="008745A5"/>
    <w:rsid w:val="00884795"/>
    <w:rsid w:val="008862C3"/>
    <w:rsid w:val="00892999"/>
    <w:rsid w:val="00895EDC"/>
    <w:rsid w:val="00896626"/>
    <w:rsid w:val="008A029E"/>
    <w:rsid w:val="008A08EF"/>
    <w:rsid w:val="008A1FE3"/>
    <w:rsid w:val="008A4D4D"/>
    <w:rsid w:val="008A623F"/>
    <w:rsid w:val="008A7E88"/>
    <w:rsid w:val="008B5862"/>
    <w:rsid w:val="008B63CE"/>
    <w:rsid w:val="008C079A"/>
    <w:rsid w:val="008C523C"/>
    <w:rsid w:val="008D199B"/>
    <w:rsid w:val="008D31FA"/>
    <w:rsid w:val="008D45B0"/>
    <w:rsid w:val="008E12D8"/>
    <w:rsid w:val="008E28D6"/>
    <w:rsid w:val="008E4645"/>
    <w:rsid w:val="008E645D"/>
    <w:rsid w:val="008F0FC0"/>
    <w:rsid w:val="008F1FDB"/>
    <w:rsid w:val="009003E7"/>
    <w:rsid w:val="009017A7"/>
    <w:rsid w:val="0090405E"/>
    <w:rsid w:val="0090539E"/>
    <w:rsid w:val="00911322"/>
    <w:rsid w:val="00914024"/>
    <w:rsid w:val="00916438"/>
    <w:rsid w:val="00917164"/>
    <w:rsid w:val="00922BE7"/>
    <w:rsid w:val="00924CA1"/>
    <w:rsid w:val="0092662C"/>
    <w:rsid w:val="00926A4C"/>
    <w:rsid w:val="00931154"/>
    <w:rsid w:val="00931E84"/>
    <w:rsid w:val="009324F4"/>
    <w:rsid w:val="00941C1D"/>
    <w:rsid w:val="00950B11"/>
    <w:rsid w:val="00953638"/>
    <w:rsid w:val="00954471"/>
    <w:rsid w:val="00955769"/>
    <w:rsid w:val="0095588E"/>
    <w:rsid w:val="009558C8"/>
    <w:rsid w:val="00955A9B"/>
    <w:rsid w:val="00957A17"/>
    <w:rsid w:val="00960CD9"/>
    <w:rsid w:val="00961E30"/>
    <w:rsid w:val="0096204E"/>
    <w:rsid w:val="009623EE"/>
    <w:rsid w:val="00963E87"/>
    <w:rsid w:val="00963F59"/>
    <w:rsid w:val="00965D36"/>
    <w:rsid w:val="00972135"/>
    <w:rsid w:val="0097372F"/>
    <w:rsid w:val="00973A12"/>
    <w:rsid w:val="0097514C"/>
    <w:rsid w:val="009823F0"/>
    <w:rsid w:val="0098421E"/>
    <w:rsid w:val="00985BFF"/>
    <w:rsid w:val="00985F07"/>
    <w:rsid w:val="00994A8B"/>
    <w:rsid w:val="00996712"/>
    <w:rsid w:val="009A2580"/>
    <w:rsid w:val="009A48B0"/>
    <w:rsid w:val="009A6653"/>
    <w:rsid w:val="009B04D7"/>
    <w:rsid w:val="009B58CA"/>
    <w:rsid w:val="009B5E19"/>
    <w:rsid w:val="009C05B8"/>
    <w:rsid w:val="009C0AF6"/>
    <w:rsid w:val="009C1866"/>
    <w:rsid w:val="009C40A4"/>
    <w:rsid w:val="009C5C40"/>
    <w:rsid w:val="009C6F7C"/>
    <w:rsid w:val="009D338C"/>
    <w:rsid w:val="009D33AA"/>
    <w:rsid w:val="009D54B8"/>
    <w:rsid w:val="009D7873"/>
    <w:rsid w:val="009E248F"/>
    <w:rsid w:val="009E7097"/>
    <w:rsid w:val="009F0A21"/>
    <w:rsid w:val="009F0D82"/>
    <w:rsid w:val="009F241B"/>
    <w:rsid w:val="009F45F3"/>
    <w:rsid w:val="009F6D9C"/>
    <w:rsid w:val="00A0242D"/>
    <w:rsid w:val="00A04A3A"/>
    <w:rsid w:val="00A05646"/>
    <w:rsid w:val="00A0693A"/>
    <w:rsid w:val="00A07C7F"/>
    <w:rsid w:val="00A11AA2"/>
    <w:rsid w:val="00A145CF"/>
    <w:rsid w:val="00A1529C"/>
    <w:rsid w:val="00A2058A"/>
    <w:rsid w:val="00A23859"/>
    <w:rsid w:val="00A23FA8"/>
    <w:rsid w:val="00A31B46"/>
    <w:rsid w:val="00A32CEA"/>
    <w:rsid w:val="00A33272"/>
    <w:rsid w:val="00A3377D"/>
    <w:rsid w:val="00A33A9B"/>
    <w:rsid w:val="00A43F81"/>
    <w:rsid w:val="00A56F0A"/>
    <w:rsid w:val="00A601E1"/>
    <w:rsid w:val="00A60EFF"/>
    <w:rsid w:val="00A62619"/>
    <w:rsid w:val="00A70078"/>
    <w:rsid w:val="00A707F3"/>
    <w:rsid w:val="00A732A3"/>
    <w:rsid w:val="00A760BF"/>
    <w:rsid w:val="00A76754"/>
    <w:rsid w:val="00A805BE"/>
    <w:rsid w:val="00A8268D"/>
    <w:rsid w:val="00A82F89"/>
    <w:rsid w:val="00A8395C"/>
    <w:rsid w:val="00A8641F"/>
    <w:rsid w:val="00A950BE"/>
    <w:rsid w:val="00A953FE"/>
    <w:rsid w:val="00A971BC"/>
    <w:rsid w:val="00AA0219"/>
    <w:rsid w:val="00AA2B1C"/>
    <w:rsid w:val="00AA7259"/>
    <w:rsid w:val="00AB0245"/>
    <w:rsid w:val="00AB0830"/>
    <w:rsid w:val="00AB3570"/>
    <w:rsid w:val="00AB3B99"/>
    <w:rsid w:val="00AB5151"/>
    <w:rsid w:val="00AB5CC7"/>
    <w:rsid w:val="00AB5E4D"/>
    <w:rsid w:val="00AC0752"/>
    <w:rsid w:val="00AC0D99"/>
    <w:rsid w:val="00AC0F77"/>
    <w:rsid w:val="00AC2AA6"/>
    <w:rsid w:val="00AC31F6"/>
    <w:rsid w:val="00AC40BD"/>
    <w:rsid w:val="00AC51D9"/>
    <w:rsid w:val="00AC61EE"/>
    <w:rsid w:val="00AD0212"/>
    <w:rsid w:val="00AD40E2"/>
    <w:rsid w:val="00AD77BE"/>
    <w:rsid w:val="00AE37F7"/>
    <w:rsid w:val="00AE79BE"/>
    <w:rsid w:val="00AE7C47"/>
    <w:rsid w:val="00AF1B7D"/>
    <w:rsid w:val="00AF3F51"/>
    <w:rsid w:val="00AF57FF"/>
    <w:rsid w:val="00B00293"/>
    <w:rsid w:val="00B00854"/>
    <w:rsid w:val="00B011BA"/>
    <w:rsid w:val="00B0366A"/>
    <w:rsid w:val="00B051E3"/>
    <w:rsid w:val="00B055D0"/>
    <w:rsid w:val="00B071B2"/>
    <w:rsid w:val="00B10671"/>
    <w:rsid w:val="00B1183D"/>
    <w:rsid w:val="00B1305D"/>
    <w:rsid w:val="00B1548E"/>
    <w:rsid w:val="00B15C57"/>
    <w:rsid w:val="00B16942"/>
    <w:rsid w:val="00B2413D"/>
    <w:rsid w:val="00B263D3"/>
    <w:rsid w:val="00B3468F"/>
    <w:rsid w:val="00B43F59"/>
    <w:rsid w:val="00B53DFF"/>
    <w:rsid w:val="00B560F2"/>
    <w:rsid w:val="00B6389B"/>
    <w:rsid w:val="00B705B0"/>
    <w:rsid w:val="00B71070"/>
    <w:rsid w:val="00B7185F"/>
    <w:rsid w:val="00B71EB7"/>
    <w:rsid w:val="00B84459"/>
    <w:rsid w:val="00B956F3"/>
    <w:rsid w:val="00BA4DB5"/>
    <w:rsid w:val="00BA5D0D"/>
    <w:rsid w:val="00BA69F1"/>
    <w:rsid w:val="00BA6A21"/>
    <w:rsid w:val="00BA6B51"/>
    <w:rsid w:val="00BA6BC6"/>
    <w:rsid w:val="00BB2190"/>
    <w:rsid w:val="00BC06BC"/>
    <w:rsid w:val="00BC13E5"/>
    <w:rsid w:val="00BC2BC1"/>
    <w:rsid w:val="00BC484D"/>
    <w:rsid w:val="00BD0003"/>
    <w:rsid w:val="00BD2925"/>
    <w:rsid w:val="00BE0EC2"/>
    <w:rsid w:val="00BE1CFD"/>
    <w:rsid w:val="00BE3C63"/>
    <w:rsid w:val="00BE4F62"/>
    <w:rsid w:val="00BF2C7F"/>
    <w:rsid w:val="00BF6805"/>
    <w:rsid w:val="00C00CAE"/>
    <w:rsid w:val="00C01660"/>
    <w:rsid w:val="00C032BD"/>
    <w:rsid w:val="00C05F9A"/>
    <w:rsid w:val="00C1339C"/>
    <w:rsid w:val="00C159A9"/>
    <w:rsid w:val="00C16BAF"/>
    <w:rsid w:val="00C17C67"/>
    <w:rsid w:val="00C20778"/>
    <w:rsid w:val="00C20A3C"/>
    <w:rsid w:val="00C22177"/>
    <w:rsid w:val="00C31B65"/>
    <w:rsid w:val="00C33109"/>
    <w:rsid w:val="00C341C1"/>
    <w:rsid w:val="00C3577F"/>
    <w:rsid w:val="00C36560"/>
    <w:rsid w:val="00C3761B"/>
    <w:rsid w:val="00C415AF"/>
    <w:rsid w:val="00C45FD2"/>
    <w:rsid w:val="00C52639"/>
    <w:rsid w:val="00C5756E"/>
    <w:rsid w:val="00C62362"/>
    <w:rsid w:val="00C65FC3"/>
    <w:rsid w:val="00C670D5"/>
    <w:rsid w:val="00C67FEC"/>
    <w:rsid w:val="00C7278C"/>
    <w:rsid w:val="00C72D1F"/>
    <w:rsid w:val="00C7352F"/>
    <w:rsid w:val="00C81C0B"/>
    <w:rsid w:val="00C83BCB"/>
    <w:rsid w:val="00C842DA"/>
    <w:rsid w:val="00C94C3A"/>
    <w:rsid w:val="00CA1000"/>
    <w:rsid w:val="00CA14E9"/>
    <w:rsid w:val="00CA49AC"/>
    <w:rsid w:val="00CA531D"/>
    <w:rsid w:val="00CB10C7"/>
    <w:rsid w:val="00CB313C"/>
    <w:rsid w:val="00CB39E6"/>
    <w:rsid w:val="00CB3B75"/>
    <w:rsid w:val="00CB3BCE"/>
    <w:rsid w:val="00CB6F10"/>
    <w:rsid w:val="00CB742A"/>
    <w:rsid w:val="00CC1984"/>
    <w:rsid w:val="00CC3AE9"/>
    <w:rsid w:val="00CC4620"/>
    <w:rsid w:val="00CC69D0"/>
    <w:rsid w:val="00CD0187"/>
    <w:rsid w:val="00CD12D0"/>
    <w:rsid w:val="00CD77EC"/>
    <w:rsid w:val="00CE0183"/>
    <w:rsid w:val="00CE0CA7"/>
    <w:rsid w:val="00CE2DAF"/>
    <w:rsid w:val="00CE3203"/>
    <w:rsid w:val="00CE3910"/>
    <w:rsid w:val="00CE4A22"/>
    <w:rsid w:val="00CE6206"/>
    <w:rsid w:val="00CF1965"/>
    <w:rsid w:val="00CF3235"/>
    <w:rsid w:val="00D02C40"/>
    <w:rsid w:val="00D04256"/>
    <w:rsid w:val="00D04B51"/>
    <w:rsid w:val="00D10E79"/>
    <w:rsid w:val="00D11158"/>
    <w:rsid w:val="00D15215"/>
    <w:rsid w:val="00D15F22"/>
    <w:rsid w:val="00D1747E"/>
    <w:rsid w:val="00D21627"/>
    <w:rsid w:val="00D22F56"/>
    <w:rsid w:val="00D3040D"/>
    <w:rsid w:val="00D3135F"/>
    <w:rsid w:val="00D352E0"/>
    <w:rsid w:val="00D42940"/>
    <w:rsid w:val="00D44D01"/>
    <w:rsid w:val="00D457D0"/>
    <w:rsid w:val="00D47D6F"/>
    <w:rsid w:val="00D514A3"/>
    <w:rsid w:val="00D521ED"/>
    <w:rsid w:val="00D52A31"/>
    <w:rsid w:val="00D54157"/>
    <w:rsid w:val="00D56A10"/>
    <w:rsid w:val="00D60D10"/>
    <w:rsid w:val="00D630A8"/>
    <w:rsid w:val="00D6373B"/>
    <w:rsid w:val="00D706CA"/>
    <w:rsid w:val="00D70ABD"/>
    <w:rsid w:val="00D71187"/>
    <w:rsid w:val="00D74B4C"/>
    <w:rsid w:val="00D77A70"/>
    <w:rsid w:val="00D80240"/>
    <w:rsid w:val="00D803E4"/>
    <w:rsid w:val="00D82354"/>
    <w:rsid w:val="00D901D4"/>
    <w:rsid w:val="00D90593"/>
    <w:rsid w:val="00D91D82"/>
    <w:rsid w:val="00DA2F84"/>
    <w:rsid w:val="00DA4E63"/>
    <w:rsid w:val="00DA54DF"/>
    <w:rsid w:val="00DB0B41"/>
    <w:rsid w:val="00DB1A0B"/>
    <w:rsid w:val="00DB5E01"/>
    <w:rsid w:val="00DB786D"/>
    <w:rsid w:val="00DC12F5"/>
    <w:rsid w:val="00DC1614"/>
    <w:rsid w:val="00DC3E2F"/>
    <w:rsid w:val="00DD0A7D"/>
    <w:rsid w:val="00DE00D1"/>
    <w:rsid w:val="00DE1717"/>
    <w:rsid w:val="00DE3451"/>
    <w:rsid w:val="00DE4AF8"/>
    <w:rsid w:val="00DF0F8A"/>
    <w:rsid w:val="00DF739E"/>
    <w:rsid w:val="00E00E8C"/>
    <w:rsid w:val="00E027D7"/>
    <w:rsid w:val="00E02C2E"/>
    <w:rsid w:val="00E04673"/>
    <w:rsid w:val="00E14848"/>
    <w:rsid w:val="00E14CE3"/>
    <w:rsid w:val="00E17614"/>
    <w:rsid w:val="00E254B9"/>
    <w:rsid w:val="00E26993"/>
    <w:rsid w:val="00E27F44"/>
    <w:rsid w:val="00E330D9"/>
    <w:rsid w:val="00E35610"/>
    <w:rsid w:val="00E42383"/>
    <w:rsid w:val="00E4239D"/>
    <w:rsid w:val="00E431FB"/>
    <w:rsid w:val="00E45063"/>
    <w:rsid w:val="00E46728"/>
    <w:rsid w:val="00E472CA"/>
    <w:rsid w:val="00E51BBC"/>
    <w:rsid w:val="00E5300A"/>
    <w:rsid w:val="00E533C2"/>
    <w:rsid w:val="00E56665"/>
    <w:rsid w:val="00E60AB9"/>
    <w:rsid w:val="00E62DD8"/>
    <w:rsid w:val="00E636CF"/>
    <w:rsid w:val="00E64E47"/>
    <w:rsid w:val="00E67354"/>
    <w:rsid w:val="00E7377A"/>
    <w:rsid w:val="00E802EC"/>
    <w:rsid w:val="00E84200"/>
    <w:rsid w:val="00E86255"/>
    <w:rsid w:val="00E86365"/>
    <w:rsid w:val="00E90CE1"/>
    <w:rsid w:val="00E93491"/>
    <w:rsid w:val="00EA0578"/>
    <w:rsid w:val="00EA085B"/>
    <w:rsid w:val="00EA0DD5"/>
    <w:rsid w:val="00EA1CE9"/>
    <w:rsid w:val="00EA35AC"/>
    <w:rsid w:val="00EA39F5"/>
    <w:rsid w:val="00EB093D"/>
    <w:rsid w:val="00EB2717"/>
    <w:rsid w:val="00EC0E6A"/>
    <w:rsid w:val="00EC1461"/>
    <w:rsid w:val="00EC3955"/>
    <w:rsid w:val="00EC45FC"/>
    <w:rsid w:val="00EC53C0"/>
    <w:rsid w:val="00EC7637"/>
    <w:rsid w:val="00ED5178"/>
    <w:rsid w:val="00ED59D9"/>
    <w:rsid w:val="00ED59F6"/>
    <w:rsid w:val="00ED760E"/>
    <w:rsid w:val="00ED77DE"/>
    <w:rsid w:val="00EE257C"/>
    <w:rsid w:val="00EE25E1"/>
    <w:rsid w:val="00EE39DD"/>
    <w:rsid w:val="00EE7F13"/>
    <w:rsid w:val="00EF2226"/>
    <w:rsid w:val="00EF2BB6"/>
    <w:rsid w:val="00EF7DD3"/>
    <w:rsid w:val="00F03728"/>
    <w:rsid w:val="00F05FC8"/>
    <w:rsid w:val="00F1223B"/>
    <w:rsid w:val="00F1730B"/>
    <w:rsid w:val="00F26358"/>
    <w:rsid w:val="00F26B1A"/>
    <w:rsid w:val="00F314FF"/>
    <w:rsid w:val="00F367DE"/>
    <w:rsid w:val="00F3785B"/>
    <w:rsid w:val="00F416B0"/>
    <w:rsid w:val="00F43919"/>
    <w:rsid w:val="00F46BCB"/>
    <w:rsid w:val="00F536E8"/>
    <w:rsid w:val="00F56524"/>
    <w:rsid w:val="00F57E63"/>
    <w:rsid w:val="00F654C7"/>
    <w:rsid w:val="00F71284"/>
    <w:rsid w:val="00F71547"/>
    <w:rsid w:val="00F7459F"/>
    <w:rsid w:val="00F8248F"/>
    <w:rsid w:val="00F82F92"/>
    <w:rsid w:val="00F8317C"/>
    <w:rsid w:val="00F84D07"/>
    <w:rsid w:val="00F852EA"/>
    <w:rsid w:val="00F86ABC"/>
    <w:rsid w:val="00F915C9"/>
    <w:rsid w:val="00F920AB"/>
    <w:rsid w:val="00F97D03"/>
    <w:rsid w:val="00FA16CE"/>
    <w:rsid w:val="00FA217A"/>
    <w:rsid w:val="00FA5892"/>
    <w:rsid w:val="00FA6584"/>
    <w:rsid w:val="00FB380E"/>
    <w:rsid w:val="00FB7321"/>
    <w:rsid w:val="00FB763D"/>
    <w:rsid w:val="00FB7E9B"/>
    <w:rsid w:val="00FC67F4"/>
    <w:rsid w:val="00FD1435"/>
    <w:rsid w:val="00FD4D00"/>
    <w:rsid w:val="00FD52F1"/>
    <w:rsid w:val="00FE01FD"/>
    <w:rsid w:val="00FE1BD2"/>
    <w:rsid w:val="00FF5F9E"/>
    <w:rsid w:val="00FF77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4235E6"/>
  <w15:docId w15:val="{A149F5A2-B04F-4DCF-B3E7-385F5ADE3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ill Sans MT" w:eastAsia="Times New Roman" w:hAnsi="Gill Sans MT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3984"/>
    <w:pPr>
      <w:spacing w:after="8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63984"/>
    <w:pPr>
      <w:keepNext/>
      <w:keepLines/>
      <w:spacing w:before="320"/>
      <w:outlineLvl w:val="0"/>
    </w:pPr>
    <w:rPr>
      <w:color w:val="88163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3984"/>
    <w:pPr>
      <w:keepNext/>
      <w:keepLines/>
      <w:spacing w:before="80"/>
      <w:outlineLvl w:val="1"/>
    </w:pPr>
    <w:rPr>
      <w:color w:val="40404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63984"/>
    <w:pPr>
      <w:keepNext/>
      <w:keepLines/>
      <w:spacing w:before="40"/>
      <w:outlineLvl w:val="2"/>
    </w:pPr>
    <w:rPr>
      <w:color w:val="45454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63984"/>
    <w:pPr>
      <w:keepNext/>
      <w:keepLines/>
      <w:spacing w:before="40"/>
      <w:outlineLvl w:val="3"/>
    </w:pPr>
    <w:rPr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3984"/>
    <w:pPr>
      <w:keepNext/>
      <w:keepLines/>
      <w:spacing w:before="40"/>
      <w:outlineLvl w:val="4"/>
    </w:pPr>
    <w:rPr>
      <w:color w:val="454545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3984"/>
    <w:pPr>
      <w:keepNext/>
      <w:keepLines/>
      <w:spacing w:before="40"/>
      <w:outlineLvl w:val="5"/>
    </w:pPr>
    <w:rPr>
      <w:i/>
      <w:iCs/>
      <w:color w:val="454545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3984"/>
    <w:pPr>
      <w:keepNext/>
      <w:keepLines/>
      <w:spacing w:before="40"/>
      <w:outlineLvl w:val="6"/>
    </w:pPr>
    <w:rPr>
      <w:i/>
      <w:iCs/>
      <w:color w:val="5B0F21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3984"/>
    <w:pPr>
      <w:keepNext/>
      <w:keepLines/>
      <w:spacing w:before="40"/>
      <w:outlineLvl w:val="7"/>
    </w:pPr>
    <w:rPr>
      <w:b/>
      <w:bCs/>
      <w:color w:val="454545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3984"/>
    <w:pPr>
      <w:keepNext/>
      <w:keepLines/>
      <w:spacing w:before="40"/>
      <w:outlineLvl w:val="8"/>
    </w:pPr>
    <w:rPr>
      <w:b/>
      <w:bCs/>
      <w:i/>
      <w:iCs/>
      <w:color w:val="45454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63984"/>
    <w:rPr>
      <w:rFonts w:ascii="Gill Sans MT" w:eastAsia="Times New Roman" w:hAnsi="Gill Sans MT" w:cs="Times New Roman"/>
      <w:color w:val="881631"/>
      <w:sz w:val="32"/>
      <w:szCs w:val="32"/>
    </w:rPr>
  </w:style>
  <w:style w:type="character" w:customStyle="1" w:styleId="Heading2Char">
    <w:name w:val="Heading 2 Char"/>
    <w:link w:val="Heading2"/>
    <w:uiPriority w:val="9"/>
    <w:rsid w:val="00363984"/>
    <w:rPr>
      <w:rFonts w:ascii="Gill Sans MT" w:eastAsia="Times New Roman" w:hAnsi="Gill Sans MT" w:cs="Times New Roman"/>
      <w:color w:val="404040"/>
      <w:sz w:val="28"/>
      <w:szCs w:val="28"/>
    </w:rPr>
  </w:style>
  <w:style w:type="character" w:customStyle="1" w:styleId="Heading3Char">
    <w:name w:val="Heading 3 Char"/>
    <w:link w:val="Heading3"/>
    <w:uiPriority w:val="9"/>
    <w:rsid w:val="00363984"/>
    <w:rPr>
      <w:rFonts w:ascii="Gill Sans MT" w:eastAsia="Times New Roman" w:hAnsi="Gill Sans MT" w:cs="Times New Roman"/>
      <w:color w:val="454545"/>
      <w:sz w:val="24"/>
      <w:szCs w:val="24"/>
    </w:rPr>
  </w:style>
  <w:style w:type="paragraph" w:styleId="FootnoteText">
    <w:name w:val="footnote text"/>
    <w:aliases w:val="Footnote Text Char Char,Fußnote,Footnote,Footnote Text Char1 Char Char Char,Footnote Text Char Char Char Char Char,Footnote Text Char1 Char1 Char,BODY TEKST,Podrozdział,Footnote Text1,Footnote Text Blue,Char,fn,FOOTNOTES,single space,ADB"/>
    <w:basedOn w:val="Normal"/>
    <w:link w:val="FootnoteTextChar"/>
    <w:uiPriority w:val="99"/>
    <w:rsid w:val="008243D3"/>
  </w:style>
  <w:style w:type="character" w:customStyle="1" w:styleId="FootnoteTextChar">
    <w:name w:val="Footnote Text Char"/>
    <w:aliases w:val="Footnote Text Char Char Char,Fußnote Char,Footnote Char,Footnote Text Char1 Char Char Char Char,Footnote Text Char Char Char Char Char Char,Footnote Text Char1 Char1 Char Char,BODY TEKST Char,Podrozdział Char,Footnote Text1 Char"/>
    <w:link w:val="FootnoteText"/>
    <w:uiPriority w:val="99"/>
    <w:rsid w:val="008243D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aliases w:val="BVI fnr,ftref,16 Point,Superscript 6 Point,Footnote Reference Number,nota pié di pagina,Footnote symbol,Footnote reference number,Times 10 Point,Exposant 3 Point,EN Footnote Reference,note TESI,Footnote Reference Char Char Char,4_G,fr"/>
    <w:link w:val="Char2"/>
    <w:qFormat/>
    <w:rsid w:val="008243D3"/>
    <w:rPr>
      <w:vertAlign w:val="superscript"/>
    </w:rPr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8243D3"/>
    <w:pPr>
      <w:ind w:left="720"/>
      <w:contextualSpacing/>
    </w:pPr>
  </w:style>
  <w:style w:type="paragraph" w:customStyle="1" w:styleId="Char2">
    <w:name w:val="Char2"/>
    <w:basedOn w:val="Normal"/>
    <w:link w:val="FootnoteReference"/>
    <w:rsid w:val="008243D3"/>
    <w:pPr>
      <w:spacing w:after="160" w:line="240" w:lineRule="exact"/>
    </w:pPr>
    <w:rPr>
      <w:rFonts w:eastAsia="Gill Sans MT"/>
      <w:sz w:val="22"/>
      <w:szCs w:val="22"/>
      <w:vertAlign w:val="superscript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34"/>
    <w:rsid w:val="008243D3"/>
  </w:style>
  <w:style w:type="paragraph" w:styleId="BalloonText">
    <w:name w:val="Balloon Text"/>
    <w:basedOn w:val="Normal"/>
    <w:link w:val="BalloonTextChar"/>
    <w:uiPriority w:val="99"/>
    <w:semiHidden/>
    <w:unhideWhenUsed/>
    <w:rsid w:val="008243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243D3"/>
    <w:rPr>
      <w:rFonts w:ascii="Segoe UI" w:eastAsia="Times New Roman" w:hAnsi="Segoe UI" w:cs="Segoe UI"/>
      <w:sz w:val="18"/>
      <w:szCs w:val="18"/>
      <w:lang w:val="bg-BG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3984"/>
    <w:pPr>
      <w:pBdr>
        <w:left w:val="single" w:sz="18" w:space="12" w:color="B71E42"/>
      </w:pBdr>
      <w:spacing w:before="100" w:beforeAutospacing="1" w:line="300" w:lineRule="auto"/>
      <w:ind w:left="1224" w:right="1224"/>
    </w:pPr>
    <w:rPr>
      <w:color w:val="B71E42"/>
      <w:sz w:val="28"/>
      <w:szCs w:val="28"/>
    </w:rPr>
  </w:style>
  <w:style w:type="character" w:customStyle="1" w:styleId="IntenseQuoteChar">
    <w:name w:val="Intense Quote Char"/>
    <w:link w:val="IntenseQuote"/>
    <w:uiPriority w:val="30"/>
    <w:rsid w:val="00363984"/>
    <w:rPr>
      <w:rFonts w:ascii="Gill Sans MT" w:eastAsia="Times New Roman" w:hAnsi="Gill Sans MT" w:cs="Times New Roman"/>
      <w:color w:val="B71E42"/>
      <w:sz w:val="28"/>
      <w:szCs w:val="28"/>
    </w:rPr>
  </w:style>
  <w:style w:type="character" w:styleId="CommentReference">
    <w:name w:val="annotation reference"/>
    <w:uiPriority w:val="99"/>
    <w:semiHidden/>
    <w:unhideWhenUsed/>
    <w:rsid w:val="001956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95698"/>
  </w:style>
  <w:style w:type="character" w:customStyle="1" w:styleId="CommentTextChar">
    <w:name w:val="Comment Text Char"/>
    <w:link w:val="CommentText"/>
    <w:uiPriority w:val="99"/>
    <w:rsid w:val="00195698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569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95698"/>
    <w:rPr>
      <w:rFonts w:ascii="Times New Roman" w:eastAsia="Times New Roman" w:hAnsi="Times New Roman" w:cs="Times New Roman"/>
      <w:b/>
      <w:bCs/>
      <w:sz w:val="20"/>
      <w:szCs w:val="20"/>
      <w:lang w:val="bg-BG"/>
    </w:rPr>
  </w:style>
  <w:style w:type="character" w:styleId="Hyperlink">
    <w:name w:val="Hyperlink"/>
    <w:uiPriority w:val="99"/>
    <w:unhideWhenUsed/>
    <w:rsid w:val="00B53DFF"/>
    <w:rPr>
      <w:color w:val="FA2B5C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46628"/>
  </w:style>
  <w:style w:type="character" w:customStyle="1" w:styleId="EndnoteTextChar">
    <w:name w:val="Endnote Text Char"/>
    <w:link w:val="EndnoteText"/>
    <w:uiPriority w:val="99"/>
    <w:semiHidden/>
    <w:rsid w:val="00246628"/>
    <w:rPr>
      <w:rFonts w:ascii="Times New Roman" w:eastAsia="Times New Roman" w:hAnsi="Times New Roman" w:cs="Times New Roman"/>
      <w:sz w:val="20"/>
      <w:szCs w:val="20"/>
      <w:lang w:val="bg-BG"/>
    </w:rPr>
  </w:style>
  <w:style w:type="character" w:styleId="EndnoteReference">
    <w:name w:val="endnote reference"/>
    <w:uiPriority w:val="99"/>
    <w:semiHidden/>
    <w:unhideWhenUsed/>
    <w:rsid w:val="00246628"/>
    <w:rPr>
      <w:vertAlign w:val="superscript"/>
    </w:rPr>
  </w:style>
  <w:style w:type="character" w:styleId="FollowedHyperlink">
    <w:name w:val="FollowedHyperlink"/>
    <w:uiPriority w:val="99"/>
    <w:semiHidden/>
    <w:unhideWhenUsed/>
    <w:rsid w:val="00F1730B"/>
    <w:rPr>
      <w:color w:val="BC658E"/>
      <w:u w:val="single"/>
    </w:rPr>
  </w:style>
  <w:style w:type="table" w:styleId="TableGrid">
    <w:name w:val="Table Grid"/>
    <w:basedOn w:val="TableNormal"/>
    <w:uiPriority w:val="39"/>
    <w:rsid w:val="001702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E6735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Footer">
    <w:name w:val="footer"/>
    <w:basedOn w:val="Normal"/>
    <w:link w:val="FooterChar"/>
    <w:uiPriority w:val="99"/>
    <w:unhideWhenUsed/>
    <w:rsid w:val="00E6735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NormalWeb">
    <w:name w:val="Normal (Web)"/>
    <w:basedOn w:val="Normal"/>
    <w:uiPriority w:val="99"/>
    <w:semiHidden/>
    <w:rsid w:val="00EA39F5"/>
    <w:pPr>
      <w:spacing w:before="100" w:beforeAutospacing="1" w:after="100" w:afterAutospacing="1"/>
    </w:pPr>
    <w:rPr>
      <w:sz w:val="24"/>
      <w:szCs w:val="24"/>
      <w:lang w:eastAsia="bg-BG"/>
    </w:rPr>
  </w:style>
  <w:style w:type="paragraph" w:styleId="TOCHeading">
    <w:name w:val="TOC Heading"/>
    <w:basedOn w:val="Heading1"/>
    <w:next w:val="Normal"/>
    <w:uiPriority w:val="39"/>
    <w:unhideWhenUsed/>
    <w:qFormat/>
    <w:rsid w:val="00363984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211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2116A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22116A"/>
    <w:pPr>
      <w:spacing w:after="100"/>
      <w:ind w:left="400"/>
    </w:pPr>
  </w:style>
  <w:style w:type="paragraph" w:styleId="BodyTextIndent">
    <w:name w:val="Body Text Indent"/>
    <w:basedOn w:val="Normal"/>
    <w:link w:val="BodyTextIndentChar"/>
    <w:rsid w:val="00A04A3A"/>
    <w:pPr>
      <w:spacing w:after="120"/>
      <w:ind w:left="360"/>
    </w:pPr>
    <w:rPr>
      <w:rFonts w:ascii="BaltArial" w:hAnsi="BaltArial"/>
      <w:sz w:val="22"/>
    </w:rPr>
  </w:style>
  <w:style w:type="character" w:customStyle="1" w:styleId="BodyTextIndentChar">
    <w:name w:val="Body Text Indent Char"/>
    <w:link w:val="BodyTextIndent"/>
    <w:rsid w:val="00A04A3A"/>
    <w:rPr>
      <w:rFonts w:ascii="BaltArial" w:eastAsia="Times New Roman" w:hAnsi="BaltArial" w:cs="Times New Roman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763E71"/>
    <w:pPr>
      <w:spacing w:after="120"/>
    </w:pPr>
  </w:style>
  <w:style w:type="character" w:customStyle="1" w:styleId="BodyTextChar">
    <w:name w:val="Body Text Char"/>
    <w:link w:val="BodyText"/>
    <w:uiPriority w:val="99"/>
    <w:rsid w:val="00763E71"/>
    <w:rPr>
      <w:rFonts w:ascii="Times New Roman" w:eastAsia="Times New Roman" w:hAnsi="Times New Roman" w:cs="Times New Roman"/>
      <w:sz w:val="20"/>
      <w:szCs w:val="20"/>
      <w:lang w:val="bg-BG"/>
    </w:rPr>
  </w:style>
  <w:style w:type="paragraph" w:customStyle="1" w:styleId="Text1">
    <w:name w:val="Text 1"/>
    <w:basedOn w:val="Normal"/>
    <w:uiPriority w:val="99"/>
    <w:rsid w:val="00763E71"/>
    <w:pPr>
      <w:snapToGrid w:val="0"/>
      <w:spacing w:after="240"/>
      <w:ind w:left="482"/>
      <w:jc w:val="both"/>
    </w:pPr>
    <w:rPr>
      <w:sz w:val="24"/>
      <w:lang w:val="en-GB"/>
    </w:rPr>
  </w:style>
  <w:style w:type="paragraph" w:customStyle="1" w:styleId="Clause">
    <w:name w:val="Clause"/>
    <w:basedOn w:val="Normal"/>
    <w:autoRedefine/>
    <w:uiPriority w:val="99"/>
    <w:rsid w:val="00763E71"/>
    <w:pPr>
      <w:numPr>
        <w:numId w:val="1"/>
      </w:numPr>
      <w:snapToGrid w:val="0"/>
      <w:spacing w:after="240"/>
    </w:pPr>
    <w:rPr>
      <w:rFonts w:ascii="Arial" w:hAnsi="Arial"/>
      <w:lang w:val="en-GB"/>
    </w:rPr>
  </w:style>
  <w:style w:type="paragraph" w:customStyle="1" w:styleId="Pa2">
    <w:name w:val="Pa2"/>
    <w:basedOn w:val="Normal"/>
    <w:uiPriority w:val="99"/>
    <w:rsid w:val="00763E71"/>
    <w:pPr>
      <w:autoSpaceDE w:val="0"/>
      <w:autoSpaceDN w:val="0"/>
      <w:spacing w:line="241" w:lineRule="atLeast"/>
    </w:pPr>
    <w:rPr>
      <w:rFonts w:ascii="Prelo Bold" w:eastAsia="Calibri" w:hAnsi="Prelo Bold"/>
      <w:sz w:val="24"/>
      <w:szCs w:val="24"/>
    </w:rPr>
  </w:style>
  <w:style w:type="paragraph" w:customStyle="1" w:styleId="Memoheading">
    <w:name w:val="Memo heading"/>
    <w:rsid w:val="00763E71"/>
    <w:pPr>
      <w:spacing w:after="80"/>
    </w:pPr>
    <w:rPr>
      <w:rFonts w:ascii="Times New Roman" w:hAnsi="Times New Roman"/>
      <w:noProof/>
    </w:rPr>
  </w:style>
  <w:style w:type="paragraph" w:styleId="Revision">
    <w:name w:val="Revision"/>
    <w:hidden/>
    <w:uiPriority w:val="99"/>
    <w:semiHidden/>
    <w:rsid w:val="00911322"/>
    <w:pPr>
      <w:spacing w:after="80"/>
    </w:pPr>
    <w:rPr>
      <w:rFonts w:ascii="Times New Roman" w:hAnsi="Times New Roman"/>
      <w:lang w:val="bg-BG"/>
    </w:rPr>
  </w:style>
  <w:style w:type="character" w:customStyle="1" w:styleId="Heading4Char">
    <w:name w:val="Heading 4 Char"/>
    <w:link w:val="Heading4"/>
    <w:uiPriority w:val="9"/>
    <w:semiHidden/>
    <w:rsid w:val="00363984"/>
    <w:rPr>
      <w:rFonts w:ascii="Gill Sans MT" w:eastAsia="Times New Roman" w:hAnsi="Gill Sans MT" w:cs="Times New Roman"/>
      <w:sz w:val="22"/>
      <w:szCs w:val="22"/>
    </w:rPr>
  </w:style>
  <w:style w:type="character" w:customStyle="1" w:styleId="Heading5Char">
    <w:name w:val="Heading 5 Char"/>
    <w:link w:val="Heading5"/>
    <w:uiPriority w:val="9"/>
    <w:semiHidden/>
    <w:rsid w:val="00363984"/>
    <w:rPr>
      <w:rFonts w:ascii="Gill Sans MT" w:eastAsia="Times New Roman" w:hAnsi="Gill Sans MT" w:cs="Times New Roman"/>
      <w:color w:val="454545"/>
      <w:sz w:val="22"/>
      <w:szCs w:val="22"/>
    </w:rPr>
  </w:style>
  <w:style w:type="character" w:customStyle="1" w:styleId="Heading6Char">
    <w:name w:val="Heading 6 Char"/>
    <w:link w:val="Heading6"/>
    <w:uiPriority w:val="9"/>
    <w:semiHidden/>
    <w:rsid w:val="00363984"/>
    <w:rPr>
      <w:rFonts w:ascii="Gill Sans MT" w:eastAsia="Times New Roman" w:hAnsi="Gill Sans MT" w:cs="Times New Roman"/>
      <w:i/>
      <w:iCs/>
      <w:color w:val="454545"/>
      <w:sz w:val="21"/>
      <w:szCs w:val="21"/>
    </w:rPr>
  </w:style>
  <w:style w:type="character" w:customStyle="1" w:styleId="Heading7Char">
    <w:name w:val="Heading 7 Char"/>
    <w:link w:val="Heading7"/>
    <w:uiPriority w:val="9"/>
    <w:semiHidden/>
    <w:rsid w:val="00363984"/>
    <w:rPr>
      <w:rFonts w:ascii="Gill Sans MT" w:eastAsia="Times New Roman" w:hAnsi="Gill Sans MT" w:cs="Times New Roman"/>
      <w:i/>
      <w:iCs/>
      <w:color w:val="5B0F21"/>
      <w:sz w:val="21"/>
      <w:szCs w:val="21"/>
    </w:rPr>
  </w:style>
  <w:style w:type="character" w:customStyle="1" w:styleId="Heading8Char">
    <w:name w:val="Heading 8 Char"/>
    <w:link w:val="Heading8"/>
    <w:uiPriority w:val="9"/>
    <w:semiHidden/>
    <w:rsid w:val="00363984"/>
    <w:rPr>
      <w:rFonts w:ascii="Gill Sans MT" w:eastAsia="Times New Roman" w:hAnsi="Gill Sans MT" w:cs="Times New Roman"/>
      <w:b/>
      <w:bCs/>
      <w:color w:val="454545"/>
    </w:rPr>
  </w:style>
  <w:style w:type="character" w:customStyle="1" w:styleId="Heading9Char">
    <w:name w:val="Heading 9 Char"/>
    <w:link w:val="Heading9"/>
    <w:uiPriority w:val="9"/>
    <w:semiHidden/>
    <w:rsid w:val="00363984"/>
    <w:rPr>
      <w:rFonts w:ascii="Gill Sans MT" w:eastAsia="Times New Roman" w:hAnsi="Gill Sans MT" w:cs="Times New Roman"/>
      <w:b/>
      <w:bCs/>
      <w:i/>
      <w:iCs/>
      <w:color w:val="45454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63984"/>
    <w:rPr>
      <w:b/>
      <w:bCs/>
      <w:smallCaps/>
      <w:color w:val="595959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363984"/>
    <w:pPr>
      <w:contextualSpacing/>
    </w:pPr>
    <w:rPr>
      <w:color w:val="B71E42"/>
      <w:spacing w:val="-10"/>
      <w:sz w:val="56"/>
      <w:szCs w:val="56"/>
    </w:rPr>
  </w:style>
  <w:style w:type="character" w:customStyle="1" w:styleId="TitleChar">
    <w:name w:val="Title Char"/>
    <w:link w:val="Title"/>
    <w:uiPriority w:val="10"/>
    <w:rsid w:val="00363984"/>
    <w:rPr>
      <w:rFonts w:ascii="Gill Sans MT" w:eastAsia="Times New Roman" w:hAnsi="Gill Sans MT" w:cs="Times New Roman"/>
      <w:color w:val="B71E42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63984"/>
    <w:pPr>
      <w:numPr>
        <w:ilvl w:val="1"/>
      </w:numPr>
    </w:pPr>
    <w:rPr>
      <w:sz w:val="24"/>
      <w:szCs w:val="24"/>
    </w:rPr>
  </w:style>
  <w:style w:type="character" w:customStyle="1" w:styleId="SubtitleChar">
    <w:name w:val="Subtitle Char"/>
    <w:link w:val="Subtitle"/>
    <w:uiPriority w:val="11"/>
    <w:rsid w:val="00363984"/>
    <w:rPr>
      <w:rFonts w:ascii="Gill Sans MT" w:eastAsia="Times New Roman" w:hAnsi="Gill Sans MT" w:cs="Times New Roman"/>
      <w:sz w:val="24"/>
      <w:szCs w:val="24"/>
    </w:rPr>
  </w:style>
  <w:style w:type="character" w:styleId="Strong">
    <w:name w:val="Strong"/>
    <w:qFormat/>
    <w:rsid w:val="00363984"/>
    <w:rPr>
      <w:b/>
      <w:bCs/>
    </w:rPr>
  </w:style>
  <w:style w:type="character" w:styleId="Emphasis">
    <w:name w:val="Emphasis"/>
    <w:uiPriority w:val="20"/>
    <w:qFormat/>
    <w:rsid w:val="00363984"/>
    <w:rPr>
      <w:i/>
      <w:iCs/>
    </w:rPr>
  </w:style>
  <w:style w:type="paragraph" w:styleId="NoSpacing">
    <w:name w:val="No Spacing"/>
    <w:link w:val="NoSpacingChar"/>
    <w:uiPriority w:val="1"/>
    <w:qFormat/>
    <w:rsid w:val="00363984"/>
    <w:pPr>
      <w:spacing w:after="80"/>
    </w:pPr>
  </w:style>
  <w:style w:type="paragraph" w:styleId="Quote">
    <w:name w:val="Quote"/>
    <w:basedOn w:val="Normal"/>
    <w:next w:val="Normal"/>
    <w:link w:val="QuoteChar"/>
    <w:uiPriority w:val="29"/>
    <w:qFormat/>
    <w:rsid w:val="00363984"/>
    <w:pPr>
      <w:spacing w:before="160"/>
      <w:ind w:left="720" w:right="720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sid w:val="00363984"/>
    <w:rPr>
      <w:i/>
      <w:iCs/>
      <w:color w:val="404040"/>
    </w:rPr>
  </w:style>
  <w:style w:type="character" w:styleId="SubtleEmphasis">
    <w:name w:val="Subtle Emphasis"/>
    <w:uiPriority w:val="19"/>
    <w:qFormat/>
    <w:rsid w:val="00363984"/>
    <w:rPr>
      <w:i/>
      <w:iCs/>
      <w:color w:val="404040"/>
    </w:rPr>
  </w:style>
  <w:style w:type="character" w:styleId="IntenseEmphasis">
    <w:name w:val="Intense Emphasis"/>
    <w:uiPriority w:val="21"/>
    <w:qFormat/>
    <w:rsid w:val="00363984"/>
    <w:rPr>
      <w:b/>
      <w:bCs/>
      <w:i/>
      <w:iCs/>
    </w:rPr>
  </w:style>
  <w:style w:type="character" w:styleId="SubtleReference">
    <w:name w:val="Subtle Reference"/>
    <w:uiPriority w:val="31"/>
    <w:qFormat/>
    <w:rsid w:val="00363984"/>
    <w:rPr>
      <w:smallCaps/>
      <w:color w:val="404040"/>
      <w:u w:val="single" w:color="7F7F7F"/>
    </w:rPr>
  </w:style>
  <w:style w:type="character" w:styleId="IntenseReference">
    <w:name w:val="Intense Reference"/>
    <w:uiPriority w:val="32"/>
    <w:qFormat/>
    <w:rsid w:val="00363984"/>
    <w:rPr>
      <w:b/>
      <w:bCs/>
      <w:smallCaps/>
      <w:spacing w:val="5"/>
      <w:u w:val="single"/>
    </w:rPr>
  </w:style>
  <w:style w:type="character" w:styleId="BookTitle">
    <w:name w:val="Book Title"/>
    <w:uiPriority w:val="33"/>
    <w:qFormat/>
    <w:rsid w:val="00363984"/>
    <w:rPr>
      <w:b/>
      <w:bCs/>
      <w:smallCaps/>
    </w:rPr>
  </w:style>
  <w:style w:type="character" w:customStyle="1" w:styleId="UnresolvedMention1">
    <w:name w:val="Unresolved Mention1"/>
    <w:uiPriority w:val="99"/>
    <w:semiHidden/>
    <w:unhideWhenUsed/>
    <w:rsid w:val="00C83BCB"/>
    <w:rPr>
      <w:color w:val="808080"/>
      <w:shd w:val="clear" w:color="auto" w:fill="E6E6E6"/>
    </w:rPr>
  </w:style>
  <w:style w:type="character" w:customStyle="1" w:styleId="NoSpacingChar">
    <w:name w:val="No Spacing Char"/>
    <w:link w:val="NoSpacing"/>
    <w:uiPriority w:val="1"/>
    <w:locked/>
    <w:rsid w:val="00AB5151"/>
    <w:rPr>
      <w:lang w:val="en-US" w:eastAsia="en-US" w:bidi="ar-SA"/>
    </w:rPr>
  </w:style>
  <w:style w:type="character" w:customStyle="1" w:styleId="UnresolvedMention2">
    <w:name w:val="Unresolved Mention2"/>
    <w:uiPriority w:val="99"/>
    <w:semiHidden/>
    <w:unhideWhenUsed/>
    <w:rsid w:val="006F5CFD"/>
    <w:rPr>
      <w:color w:val="808080"/>
      <w:shd w:val="clear" w:color="auto" w:fill="E6E6E6"/>
    </w:rPr>
  </w:style>
  <w:style w:type="paragraph" w:customStyle="1" w:styleId="BasicParagraph">
    <w:name w:val="[Basic Paragraph]"/>
    <w:basedOn w:val="Normal"/>
    <w:uiPriority w:val="99"/>
    <w:rsid w:val="007703CB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F7C6D"/>
    <w:rPr>
      <w:rFonts w:ascii="Courier New" w:hAnsi="Courier New" w:cs="Courier New"/>
    </w:rPr>
  </w:style>
  <w:style w:type="character" w:customStyle="1" w:styleId="PlainTextChar">
    <w:name w:val="Plain Text Char"/>
    <w:link w:val="PlainText"/>
    <w:uiPriority w:val="99"/>
    <w:semiHidden/>
    <w:rsid w:val="005F7C6D"/>
    <w:rPr>
      <w:rFonts w:ascii="Courier New" w:hAnsi="Courier New" w:cs="Courier New"/>
      <w:lang w:val="en-US"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C31F6"/>
    <w:rPr>
      <w:color w:val="808080"/>
      <w:shd w:val="clear" w:color="auto" w:fill="E6E6E6"/>
    </w:rPr>
  </w:style>
  <w:style w:type="table" w:customStyle="1" w:styleId="TableGrid1">
    <w:name w:val="Table Grid1"/>
    <w:basedOn w:val="TableNormal"/>
    <w:next w:val="TableGrid"/>
    <w:uiPriority w:val="59"/>
    <w:rsid w:val="00614BD9"/>
    <w:rPr>
      <w:rFonts w:ascii="Calibri" w:eastAsia="Calibri" w:hAnsi="Calibri"/>
      <w:lang w:val="bs-Latn-BA" w:eastAsia="bs-Latn-B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59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3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vana.petkovic@opstinativat.me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olga.pejovic@yahoo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EB1E2934D53D4D85DF6BE603C4B131" ma:contentTypeVersion="7" ma:contentTypeDescription="Create a new document." ma:contentTypeScope="" ma:versionID="c3d06cc8c648d04079cc10fe71fbebc4">
  <xsd:schema xmlns:xsd="http://www.w3.org/2001/XMLSchema" xmlns:xs="http://www.w3.org/2001/XMLSchema" xmlns:p="http://schemas.microsoft.com/office/2006/metadata/properties" xmlns:ns2="318c4177-bac4-45b9-b2dd-334bd3d8c53f" xmlns:ns3="de777af5-75c5-4059-8842-b3ca2d118c77" targetNamespace="http://schemas.microsoft.com/office/2006/metadata/properties" ma:root="true" ma:fieldsID="097751d050e9be647ed62848f847395e" ns2:_="" ns3:_="">
    <xsd:import namespace="318c4177-bac4-45b9-b2dd-334bd3d8c53f"/>
    <xsd:import namespace="de777af5-75c5-4059-8842-b3ca2d11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c4177-bac4-45b9-b2dd-334bd3d8c5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38522F-62DE-4F5C-92C6-F80B456A185E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935B50A4-FE44-4440-B5C3-D2AF2A2A36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8c4177-bac4-45b9-b2dd-334bd3d8c53f"/>
    <ds:schemaRef ds:uri="de777af5-75c5-4059-8842-b3ca2d118c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5F11B9-2D38-4EF3-82D6-7F4600C23AA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BFD592A-5844-425A-B54D-B5D6413F3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766</Words>
  <Characters>4369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5125</CharactersWithSpaces>
  <SharedDoc>false</SharedDoc>
  <HLinks>
    <vt:vector size="36" baseType="variant">
      <vt:variant>
        <vt:i4>8257656</vt:i4>
      </vt:variant>
      <vt:variant>
        <vt:i4>15</vt:i4>
      </vt:variant>
      <vt:variant>
        <vt:i4>0</vt:i4>
      </vt:variant>
      <vt:variant>
        <vt:i4>5</vt:i4>
      </vt:variant>
      <vt:variant>
        <vt:lpwstr>http://www.me.undp.org/</vt:lpwstr>
      </vt:variant>
      <vt:variant>
        <vt:lpwstr/>
      </vt:variant>
      <vt:variant>
        <vt:i4>6881303</vt:i4>
      </vt:variant>
      <vt:variant>
        <vt:i4>12</vt:i4>
      </vt:variant>
      <vt:variant>
        <vt:i4>0</vt:i4>
      </vt:variant>
      <vt:variant>
        <vt:i4>5</vt:i4>
      </vt:variant>
      <vt:variant>
        <vt:lpwstr>mailto:reloadgrants.me@undp.org</vt:lpwstr>
      </vt:variant>
      <vt:variant>
        <vt:lpwstr/>
      </vt:variant>
      <vt:variant>
        <vt:i4>6881303</vt:i4>
      </vt:variant>
      <vt:variant>
        <vt:i4>9</vt:i4>
      </vt:variant>
      <vt:variant>
        <vt:i4>0</vt:i4>
      </vt:variant>
      <vt:variant>
        <vt:i4>5</vt:i4>
      </vt:variant>
      <vt:variant>
        <vt:lpwstr>mailto:reloadgrants.me@undp.org</vt:lpwstr>
      </vt:variant>
      <vt:variant>
        <vt:lpwstr/>
      </vt:variant>
      <vt:variant>
        <vt:i4>1638450</vt:i4>
      </vt:variant>
      <vt:variant>
        <vt:i4>6</vt:i4>
      </vt:variant>
      <vt:variant>
        <vt:i4>0</vt:i4>
      </vt:variant>
      <vt:variant>
        <vt:i4>5</vt:i4>
      </vt:variant>
      <vt:variant>
        <vt:lpwstr>mailto:sekretarijatzadrustvene@yahoo.com</vt:lpwstr>
      </vt:variant>
      <vt:variant>
        <vt:lpwstr/>
      </vt:variant>
      <vt:variant>
        <vt:i4>6881303</vt:i4>
      </vt:variant>
      <vt:variant>
        <vt:i4>3</vt:i4>
      </vt:variant>
      <vt:variant>
        <vt:i4>0</vt:i4>
      </vt:variant>
      <vt:variant>
        <vt:i4>5</vt:i4>
      </vt:variant>
      <vt:variant>
        <vt:lpwstr>mailto:reloadgrants.me@undp.org</vt:lpwstr>
      </vt:variant>
      <vt:variant>
        <vt:lpwstr/>
      </vt:variant>
      <vt:variant>
        <vt:i4>8257656</vt:i4>
      </vt:variant>
      <vt:variant>
        <vt:i4>0</vt:i4>
      </vt:variant>
      <vt:variant>
        <vt:i4>0</vt:i4>
      </vt:variant>
      <vt:variant>
        <vt:i4>5</vt:i4>
      </vt:variant>
      <vt:variant>
        <vt:lpwstr>http://www.me.undp.org/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ReLOaD Project</dc:creator>
  <cp:lastModifiedBy>Natasa Raicevic</cp:lastModifiedBy>
  <cp:revision>2</cp:revision>
  <cp:lastPrinted>2022-03-25T13:40:00Z</cp:lastPrinted>
  <dcterms:created xsi:type="dcterms:W3CDTF">2022-03-28T12:10:00Z</dcterms:created>
  <dcterms:modified xsi:type="dcterms:W3CDTF">2022-03-28T12:10:00Z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0x010100F3EB1E2934D53D4D85DF6BE603C4B131</vt:lpwstr>
  </property>
</Properties>
</file>