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3" w:rsidRDefault="00DF1063" w:rsidP="00DF1063">
      <w:pPr>
        <w:pStyle w:val="N02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</w:t>
      </w:r>
      <w:proofErr w:type="spellStart"/>
      <w:r>
        <w:rPr>
          <w:rFonts w:ascii="Tahoma" w:hAnsi="Tahoma" w:cs="Tahoma"/>
          <w:sz w:val="24"/>
          <w:szCs w:val="24"/>
        </w:rPr>
        <w:t>osnovu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člana</w:t>
      </w:r>
      <w:proofErr w:type="spellEnd"/>
      <w:r>
        <w:rPr>
          <w:rFonts w:ascii="Tahoma" w:hAnsi="Tahoma" w:cs="Tahoma"/>
          <w:sz w:val="24"/>
          <w:szCs w:val="24"/>
        </w:rPr>
        <w:t xml:space="preserve"> 38 </w:t>
      </w:r>
      <w:r>
        <w:rPr>
          <w:rFonts w:ascii="Tahoma" w:hAnsi="Tahoma" w:cs="Tahoma"/>
          <w:sz w:val="24"/>
          <w:szCs w:val="24"/>
        </w:rPr>
        <w:t xml:space="preserve">i </w:t>
      </w:r>
      <w:proofErr w:type="spellStart"/>
      <w:r>
        <w:rPr>
          <w:rFonts w:ascii="Tahoma" w:hAnsi="Tahoma" w:cs="Tahoma"/>
          <w:sz w:val="24"/>
          <w:szCs w:val="24"/>
        </w:rPr>
        <w:t>člana</w:t>
      </w:r>
      <w:proofErr w:type="spellEnd"/>
      <w:r>
        <w:rPr>
          <w:rFonts w:ascii="Tahoma" w:hAnsi="Tahoma" w:cs="Tahoma"/>
          <w:sz w:val="24"/>
          <w:szCs w:val="24"/>
        </w:rPr>
        <w:t xml:space="preserve"> 185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lokalnoj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samoupravi</w:t>
      </w:r>
      <w:proofErr w:type="spellEnd"/>
      <w:r>
        <w:rPr>
          <w:rFonts w:ascii="Tahoma" w:hAnsi="Tahoma" w:cs="Tahoma"/>
          <w:sz w:val="24"/>
          <w:szCs w:val="24"/>
        </w:rPr>
        <w:t xml:space="preserve"> ("Sl. list CG" br. 02/18, 34/19, 38/20</w:t>
      </w:r>
      <w:r w:rsidR="004C55E1">
        <w:rPr>
          <w:rFonts w:ascii="Tahoma" w:hAnsi="Tahoma" w:cs="Tahoma"/>
          <w:sz w:val="24"/>
          <w:szCs w:val="24"/>
        </w:rPr>
        <w:t>, 50/22 i 84/22</w:t>
      </w:r>
      <w:r>
        <w:rPr>
          <w:rFonts w:ascii="Tahoma" w:hAnsi="Tahoma" w:cs="Tahoma"/>
          <w:sz w:val="24"/>
          <w:szCs w:val="24"/>
        </w:rPr>
        <w:t>),</w:t>
      </w:r>
      <w:r w:rsidR="00103A05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24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Statuta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JU </w:t>
      </w:r>
      <w:proofErr w:type="spellStart"/>
      <w:r>
        <w:rPr>
          <w:rFonts w:ascii="Tahoma" w:hAnsi="Tahoma" w:cs="Tahoma"/>
          <w:sz w:val="24"/>
          <w:szCs w:val="24"/>
        </w:rPr>
        <w:t>Sportska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dvorana</w:t>
      </w:r>
      <w:proofErr w:type="spellEnd"/>
      <w:r>
        <w:rPr>
          <w:rFonts w:ascii="Tahoma" w:hAnsi="Tahoma" w:cs="Tahoma"/>
          <w:sz w:val="24"/>
          <w:szCs w:val="24"/>
        </w:rPr>
        <w:t xml:space="preserve"> Tivat ("Sl. list CG- </w:t>
      </w:r>
      <w:proofErr w:type="spellStart"/>
      <w:r>
        <w:rPr>
          <w:rFonts w:ascii="Tahoma" w:hAnsi="Tahoma" w:cs="Tahoma"/>
          <w:sz w:val="24"/>
          <w:szCs w:val="24"/>
        </w:rPr>
        <w:t>opštinski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propisi</w:t>
      </w:r>
      <w:proofErr w:type="spellEnd"/>
      <w:r>
        <w:rPr>
          <w:rFonts w:ascii="Tahoma" w:hAnsi="Tahoma" w:cs="Tahoma"/>
          <w:sz w:val="24"/>
          <w:szCs w:val="24"/>
        </w:rPr>
        <w:t xml:space="preserve">" br. </w:t>
      </w:r>
      <w:r>
        <w:rPr>
          <w:rFonts w:ascii="Tahoma" w:hAnsi="Tahoma" w:cs="Tahoma"/>
          <w:sz w:val="24"/>
          <w:szCs w:val="24"/>
        </w:rPr>
        <w:t>19/22</w:t>
      </w:r>
      <w:r w:rsidR="007F6955">
        <w:rPr>
          <w:rFonts w:ascii="Tahoma" w:hAnsi="Tahoma" w:cs="Tahoma"/>
          <w:sz w:val="24"/>
          <w:szCs w:val="24"/>
        </w:rPr>
        <w:t>) i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člana</w:t>
      </w:r>
      <w:proofErr w:type="spellEnd"/>
      <w:r>
        <w:rPr>
          <w:rFonts w:ascii="Tahoma" w:hAnsi="Tahoma" w:cs="Tahoma"/>
          <w:sz w:val="24"/>
          <w:szCs w:val="24"/>
        </w:rPr>
        <w:t xml:space="preserve"> 35 </w:t>
      </w:r>
      <w:proofErr w:type="spellStart"/>
      <w:r>
        <w:rPr>
          <w:rFonts w:ascii="Tahoma" w:hAnsi="Tahoma" w:cs="Tahoma"/>
          <w:sz w:val="24"/>
          <w:szCs w:val="24"/>
        </w:rPr>
        <w:t>Statuta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opštine</w:t>
      </w:r>
      <w:proofErr w:type="spellEnd"/>
      <w:r>
        <w:rPr>
          <w:rFonts w:ascii="Tahoma" w:hAnsi="Tahoma" w:cs="Tahoma"/>
          <w:sz w:val="24"/>
          <w:szCs w:val="24"/>
        </w:rPr>
        <w:t xml:space="preserve"> Tivat ("Sl. list CG- </w:t>
      </w:r>
      <w:proofErr w:type="spellStart"/>
      <w:r>
        <w:rPr>
          <w:rFonts w:ascii="Tahoma" w:hAnsi="Tahoma" w:cs="Tahoma"/>
          <w:sz w:val="24"/>
          <w:szCs w:val="24"/>
        </w:rPr>
        <w:t>opštinski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propisi</w:t>
      </w:r>
      <w:proofErr w:type="spellEnd"/>
      <w:r>
        <w:rPr>
          <w:rFonts w:ascii="Tahoma" w:hAnsi="Tahoma" w:cs="Tahoma"/>
          <w:sz w:val="24"/>
          <w:szCs w:val="24"/>
        </w:rPr>
        <w:t xml:space="preserve">" br. 24/18, 09/20), </w:t>
      </w:r>
      <w:proofErr w:type="spellStart"/>
      <w:r>
        <w:rPr>
          <w:rFonts w:ascii="Tahoma" w:hAnsi="Tahoma" w:cs="Tahoma"/>
          <w:sz w:val="24"/>
          <w:szCs w:val="24"/>
        </w:rPr>
        <w:t>Odbor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povjerenika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opštine</w:t>
      </w:r>
      <w:proofErr w:type="spellEnd"/>
      <w:r>
        <w:rPr>
          <w:rFonts w:ascii="Tahoma" w:hAnsi="Tahoma" w:cs="Tahoma"/>
          <w:sz w:val="24"/>
          <w:szCs w:val="24"/>
        </w:rPr>
        <w:t xml:space="preserve"> Tivat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sjednici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održanoj</w:t>
      </w:r>
      <w:proofErr w:type="spellEnd"/>
      <w:r>
        <w:rPr>
          <w:rFonts w:ascii="Tahoma" w:hAnsi="Tahoma" w:cs="Tahoma"/>
          <w:sz w:val="24"/>
          <w:szCs w:val="24"/>
        </w:rPr>
        <w:t xml:space="preserve"> dana 29.08.2022. </w:t>
      </w:r>
      <w:proofErr w:type="spellStart"/>
      <w:r>
        <w:rPr>
          <w:rFonts w:ascii="Tahoma" w:hAnsi="Tahoma" w:cs="Tahoma"/>
          <w:sz w:val="24"/>
          <w:szCs w:val="24"/>
        </w:rPr>
        <w:t>godine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donio</w:t>
      </w:r>
      <w:proofErr w:type="spellEnd"/>
      <w:r>
        <w:rPr>
          <w:rFonts w:ascii="Tahoma" w:hAnsi="Tahoma" w:cs="Tahoma"/>
          <w:sz w:val="24"/>
          <w:szCs w:val="24"/>
        </w:rPr>
        <w:t xml:space="preserve"> je</w:t>
      </w:r>
    </w:p>
    <w:p w:rsidR="00DF1063" w:rsidRDefault="00DF1063" w:rsidP="00DF1063">
      <w:pPr>
        <w:pStyle w:val="N02Y"/>
        <w:rPr>
          <w:rFonts w:ascii="Tahoma" w:hAnsi="Tahoma" w:cs="Tahoma"/>
          <w:sz w:val="24"/>
          <w:szCs w:val="24"/>
        </w:rPr>
      </w:pPr>
    </w:p>
    <w:p w:rsidR="00DF1063" w:rsidRDefault="00DF1063" w:rsidP="00DF1063">
      <w:pPr>
        <w:pStyle w:val="N02Y"/>
        <w:rPr>
          <w:rFonts w:ascii="Tahoma" w:hAnsi="Tahoma" w:cs="Tahoma"/>
          <w:sz w:val="24"/>
          <w:szCs w:val="24"/>
        </w:rPr>
      </w:pPr>
    </w:p>
    <w:p w:rsidR="00DF1063" w:rsidRDefault="00DF1063" w:rsidP="00DF1063">
      <w:pPr>
        <w:pStyle w:val="N02Y"/>
        <w:rPr>
          <w:rFonts w:ascii="Tahoma" w:hAnsi="Tahoma" w:cs="Tahoma"/>
          <w:sz w:val="24"/>
          <w:szCs w:val="24"/>
        </w:rPr>
      </w:pPr>
    </w:p>
    <w:p w:rsidR="00DF1063" w:rsidRDefault="00DF1063" w:rsidP="00DF1063">
      <w:pPr>
        <w:pStyle w:val="N03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ODLUKU</w:t>
      </w:r>
    </w:p>
    <w:p w:rsidR="00DF1063" w:rsidRDefault="00DF1063" w:rsidP="00DF1063">
      <w:pPr>
        <w:pStyle w:val="N03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</w:t>
      </w:r>
      <w:proofErr w:type="spellStart"/>
      <w:r>
        <w:rPr>
          <w:rFonts w:ascii="Tahoma" w:hAnsi="Tahoma" w:cs="Tahoma"/>
          <w:sz w:val="24"/>
          <w:szCs w:val="24"/>
        </w:rPr>
        <w:t>davanju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saglasnosti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Plan i program </w:t>
      </w:r>
      <w:proofErr w:type="spellStart"/>
      <w:r>
        <w:rPr>
          <w:rFonts w:ascii="Tahoma" w:hAnsi="Tahoma" w:cs="Tahoma"/>
          <w:sz w:val="24"/>
          <w:szCs w:val="24"/>
        </w:rPr>
        <w:t>rada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JU </w:t>
      </w:r>
      <w:proofErr w:type="spellStart"/>
      <w:r>
        <w:rPr>
          <w:rFonts w:ascii="Tahoma" w:hAnsi="Tahoma" w:cs="Tahoma"/>
          <w:sz w:val="24"/>
          <w:szCs w:val="24"/>
        </w:rPr>
        <w:t>Sportska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dvorana</w:t>
      </w:r>
      <w:proofErr w:type="spellEnd"/>
      <w:r>
        <w:rPr>
          <w:rFonts w:ascii="Tahoma" w:hAnsi="Tahoma" w:cs="Tahoma"/>
          <w:sz w:val="24"/>
          <w:szCs w:val="24"/>
        </w:rPr>
        <w:t xml:space="preserve"> Tivat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DF1063" w:rsidRDefault="00DF1063" w:rsidP="00DF1063">
      <w:pPr>
        <w:pStyle w:val="N03Y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finansijskim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planom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2022. </w:t>
      </w:r>
      <w:proofErr w:type="spellStart"/>
      <w:r>
        <w:rPr>
          <w:rFonts w:ascii="Tahoma" w:hAnsi="Tahoma" w:cs="Tahoma"/>
          <w:sz w:val="24"/>
          <w:szCs w:val="24"/>
        </w:rPr>
        <w:t>godinu</w:t>
      </w:r>
      <w:proofErr w:type="spellEnd"/>
    </w:p>
    <w:p w:rsidR="00DF1063" w:rsidRDefault="00DF1063" w:rsidP="00DF1063">
      <w:pPr>
        <w:pStyle w:val="N03Y"/>
        <w:rPr>
          <w:rFonts w:ascii="Tahoma" w:hAnsi="Tahoma" w:cs="Tahoma"/>
          <w:sz w:val="24"/>
          <w:szCs w:val="24"/>
        </w:rPr>
      </w:pPr>
    </w:p>
    <w:p w:rsidR="00DF1063" w:rsidRDefault="00DF1063" w:rsidP="00DF1063">
      <w:pPr>
        <w:pStyle w:val="C30X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Član</w:t>
      </w:r>
      <w:proofErr w:type="spellEnd"/>
      <w:r>
        <w:rPr>
          <w:rFonts w:ascii="Tahoma" w:hAnsi="Tahoma" w:cs="Tahoma"/>
        </w:rPr>
        <w:t xml:space="preserve"> 1</w:t>
      </w:r>
    </w:p>
    <w:p w:rsidR="00DF1063" w:rsidRDefault="00DF1063" w:rsidP="00DF1063">
      <w:pPr>
        <w:pStyle w:val="T30X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Daje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saglasnost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Plan i program </w:t>
      </w:r>
      <w:proofErr w:type="spellStart"/>
      <w:r>
        <w:rPr>
          <w:rFonts w:ascii="Tahoma" w:hAnsi="Tahoma" w:cs="Tahoma"/>
          <w:sz w:val="24"/>
          <w:szCs w:val="24"/>
        </w:rPr>
        <w:t>rada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JU </w:t>
      </w:r>
      <w:proofErr w:type="spellStart"/>
      <w:r>
        <w:rPr>
          <w:rFonts w:ascii="Tahoma" w:hAnsi="Tahoma" w:cs="Tahoma"/>
          <w:sz w:val="24"/>
          <w:szCs w:val="24"/>
        </w:rPr>
        <w:t>Sportska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dvorana</w:t>
      </w:r>
      <w:proofErr w:type="spellEnd"/>
      <w:r>
        <w:rPr>
          <w:rFonts w:ascii="Tahoma" w:hAnsi="Tahoma" w:cs="Tahoma"/>
          <w:sz w:val="24"/>
          <w:szCs w:val="24"/>
        </w:rPr>
        <w:t xml:space="preserve"> Tivat </w:t>
      </w:r>
      <w:proofErr w:type="spellStart"/>
      <w:r>
        <w:rPr>
          <w:rFonts w:ascii="Tahoma" w:hAnsi="Tahoma" w:cs="Tahoma"/>
          <w:sz w:val="24"/>
          <w:szCs w:val="24"/>
        </w:rPr>
        <w:t>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finansijskim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planom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2022. </w:t>
      </w:r>
      <w:proofErr w:type="spellStart"/>
      <w:r>
        <w:rPr>
          <w:rFonts w:ascii="Tahoma" w:hAnsi="Tahoma" w:cs="Tahoma"/>
          <w:sz w:val="24"/>
          <w:szCs w:val="24"/>
        </w:rPr>
        <w:t>godinu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DF1063" w:rsidRDefault="00DF1063" w:rsidP="00DF1063">
      <w:pPr>
        <w:pStyle w:val="C30X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Član</w:t>
      </w:r>
      <w:proofErr w:type="spellEnd"/>
      <w:r>
        <w:rPr>
          <w:rFonts w:ascii="Tahoma" w:hAnsi="Tahoma" w:cs="Tahoma"/>
        </w:rPr>
        <w:t xml:space="preserve"> 2</w:t>
      </w:r>
    </w:p>
    <w:p w:rsidR="00DF1063" w:rsidRDefault="00DF1063" w:rsidP="00DF1063">
      <w:pPr>
        <w:pStyle w:val="T30X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Ova </w:t>
      </w:r>
      <w:proofErr w:type="spellStart"/>
      <w:r>
        <w:rPr>
          <w:rFonts w:ascii="Tahoma" w:hAnsi="Tahoma" w:cs="Tahoma"/>
          <w:sz w:val="24"/>
          <w:szCs w:val="24"/>
        </w:rPr>
        <w:t>odluka</w:t>
      </w:r>
      <w:proofErr w:type="spellEnd"/>
      <w:r>
        <w:rPr>
          <w:rFonts w:ascii="Tahoma" w:hAnsi="Tahoma" w:cs="Tahoma"/>
          <w:sz w:val="24"/>
          <w:szCs w:val="24"/>
        </w:rPr>
        <w:t xml:space="preserve"> stupa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snagu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osmog</w:t>
      </w:r>
      <w:proofErr w:type="spellEnd"/>
      <w:r>
        <w:rPr>
          <w:rFonts w:ascii="Tahoma" w:hAnsi="Tahoma" w:cs="Tahoma"/>
          <w:sz w:val="24"/>
          <w:szCs w:val="24"/>
        </w:rPr>
        <w:t xml:space="preserve"> dana od dana </w:t>
      </w:r>
      <w:proofErr w:type="spellStart"/>
      <w:r>
        <w:rPr>
          <w:rFonts w:ascii="Tahoma" w:hAnsi="Tahoma" w:cs="Tahoma"/>
          <w:sz w:val="24"/>
          <w:szCs w:val="24"/>
        </w:rPr>
        <w:t>objavljivanja</w:t>
      </w:r>
      <w:proofErr w:type="spellEnd"/>
      <w:r>
        <w:rPr>
          <w:rFonts w:ascii="Tahoma" w:hAnsi="Tahoma" w:cs="Tahoma"/>
          <w:sz w:val="24"/>
          <w:szCs w:val="24"/>
        </w:rPr>
        <w:t xml:space="preserve"> u "Sl. </w:t>
      </w:r>
      <w:proofErr w:type="spellStart"/>
      <w:r>
        <w:rPr>
          <w:rFonts w:ascii="Tahoma" w:hAnsi="Tahoma" w:cs="Tahoma"/>
          <w:sz w:val="24"/>
          <w:szCs w:val="24"/>
        </w:rPr>
        <w:t>listu</w:t>
      </w:r>
      <w:proofErr w:type="spellEnd"/>
      <w:r>
        <w:rPr>
          <w:rFonts w:ascii="Tahoma" w:hAnsi="Tahoma" w:cs="Tahoma"/>
          <w:sz w:val="24"/>
          <w:szCs w:val="24"/>
        </w:rPr>
        <w:t xml:space="preserve"> CG - </w:t>
      </w:r>
      <w:proofErr w:type="spellStart"/>
      <w:r>
        <w:rPr>
          <w:rFonts w:ascii="Tahoma" w:hAnsi="Tahoma" w:cs="Tahoma"/>
          <w:sz w:val="24"/>
          <w:szCs w:val="24"/>
        </w:rPr>
        <w:t>opštinski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propisi</w:t>
      </w:r>
      <w:proofErr w:type="spellEnd"/>
      <w:r>
        <w:rPr>
          <w:rFonts w:ascii="Tahoma" w:hAnsi="Tahoma" w:cs="Tahoma"/>
          <w:sz w:val="24"/>
          <w:szCs w:val="24"/>
        </w:rPr>
        <w:t>".</w:t>
      </w:r>
    </w:p>
    <w:p w:rsidR="00DF1063" w:rsidRDefault="00DF1063" w:rsidP="00DF1063">
      <w:pPr>
        <w:pStyle w:val="T30X"/>
        <w:rPr>
          <w:rFonts w:ascii="Tahoma" w:hAnsi="Tahoma" w:cs="Tahoma"/>
          <w:sz w:val="24"/>
          <w:szCs w:val="24"/>
        </w:rPr>
      </w:pPr>
    </w:p>
    <w:p w:rsidR="00DF1063" w:rsidRDefault="00DF1063" w:rsidP="00DF1063">
      <w:pPr>
        <w:pStyle w:val="T30X"/>
        <w:rPr>
          <w:rFonts w:ascii="Tahoma" w:hAnsi="Tahoma" w:cs="Tahoma"/>
          <w:sz w:val="24"/>
          <w:szCs w:val="24"/>
        </w:rPr>
      </w:pPr>
    </w:p>
    <w:p w:rsidR="00DF1063" w:rsidRDefault="00DF1063" w:rsidP="00DF1063">
      <w:pPr>
        <w:pStyle w:val="N01Z"/>
        <w:jc w:val="lef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Broj</w:t>
      </w:r>
      <w:proofErr w:type="spellEnd"/>
      <w:r>
        <w:rPr>
          <w:rFonts w:ascii="Tahoma" w:hAnsi="Tahoma" w:cs="Tahoma"/>
          <w:sz w:val="24"/>
          <w:szCs w:val="24"/>
        </w:rPr>
        <w:t>:  03-040/22-189</w:t>
      </w:r>
    </w:p>
    <w:p w:rsidR="00DF1063" w:rsidRDefault="00DF1063" w:rsidP="00DF1063">
      <w:pPr>
        <w:pStyle w:val="N01Z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Tivat</w:t>
      </w:r>
      <w:proofErr w:type="gramStart"/>
      <w:r>
        <w:rPr>
          <w:rFonts w:ascii="Tahoma" w:hAnsi="Tahoma" w:cs="Tahoma"/>
          <w:sz w:val="24"/>
          <w:szCs w:val="24"/>
        </w:rPr>
        <w:t>,  29.08.2022.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godine</w:t>
      </w:r>
      <w:proofErr w:type="spellEnd"/>
    </w:p>
    <w:p w:rsidR="00DF1063" w:rsidRDefault="00DF1063" w:rsidP="00DF1063">
      <w:pPr>
        <w:pStyle w:val="N01Z"/>
        <w:jc w:val="left"/>
        <w:rPr>
          <w:rFonts w:ascii="Tahoma" w:hAnsi="Tahoma" w:cs="Tahoma"/>
          <w:sz w:val="24"/>
          <w:szCs w:val="24"/>
        </w:rPr>
      </w:pPr>
    </w:p>
    <w:p w:rsidR="00DF1063" w:rsidRDefault="00DF1063" w:rsidP="00DF1063">
      <w:pPr>
        <w:pStyle w:val="N01Z"/>
        <w:jc w:val="left"/>
        <w:rPr>
          <w:rFonts w:ascii="Tahoma" w:hAnsi="Tahoma" w:cs="Tahoma"/>
          <w:sz w:val="24"/>
          <w:szCs w:val="24"/>
        </w:rPr>
      </w:pPr>
    </w:p>
    <w:p w:rsidR="00DF1063" w:rsidRDefault="00DF1063" w:rsidP="00DF1063">
      <w:pPr>
        <w:pStyle w:val="N01Z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Odbor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povjerenika</w:t>
      </w:r>
      <w:proofErr w:type="spellEnd"/>
    </w:p>
    <w:p w:rsidR="00DF1063" w:rsidRDefault="00DF1063" w:rsidP="00DF1063">
      <w:pPr>
        <w:pStyle w:val="N01Z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Predsjednik</w:t>
      </w:r>
      <w:proofErr w:type="spellEnd"/>
      <w:r>
        <w:rPr>
          <w:rFonts w:ascii="Tahoma" w:hAnsi="Tahoma" w:cs="Tahoma"/>
          <w:sz w:val="24"/>
          <w:szCs w:val="24"/>
        </w:rPr>
        <w:t>,</w:t>
      </w:r>
    </w:p>
    <w:p w:rsidR="00DF1063" w:rsidRDefault="00DF1063" w:rsidP="00DF1063">
      <w:pPr>
        <w:pStyle w:val="N01Z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Goran </w:t>
      </w:r>
      <w:proofErr w:type="spellStart"/>
      <w:r>
        <w:rPr>
          <w:rFonts w:ascii="Tahoma" w:hAnsi="Tahoma" w:cs="Tahoma"/>
          <w:sz w:val="24"/>
          <w:szCs w:val="24"/>
        </w:rPr>
        <w:t>Sindik</w:t>
      </w:r>
      <w:proofErr w:type="spellEnd"/>
    </w:p>
    <w:p w:rsidR="00FF2F75" w:rsidRDefault="00FF2F75"/>
    <w:sectPr w:rsidR="00FF2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3"/>
    <w:rsid w:val="00103A05"/>
    <w:rsid w:val="004C55E1"/>
    <w:rsid w:val="007F6955"/>
    <w:rsid w:val="00DF1063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5694"/>
  <w15:chartTrackingRefBased/>
  <w15:docId w15:val="{E253ADAD-555F-46B4-9692-DCAE0D15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DF1063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DF1063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DF1063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Z">
    <w:name w:val="N01Z"/>
    <w:basedOn w:val="Normal"/>
    <w:uiPriority w:val="99"/>
    <w:rsid w:val="00DF1063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DF106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4</cp:revision>
  <dcterms:created xsi:type="dcterms:W3CDTF">2022-09-02T11:24:00Z</dcterms:created>
  <dcterms:modified xsi:type="dcterms:W3CDTF">2022-09-02T11:29:00Z</dcterms:modified>
</cp:coreProperties>
</file>