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66" w:rsidRDefault="003C3D66" w:rsidP="003C3D66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PREDLOG</w:t>
      </w:r>
    </w:p>
    <w:p w:rsidR="003C3D66" w:rsidRDefault="003C3D66" w:rsidP="003C3D6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osnovu člana 38 stav 1 tačka 21 i člana 43 Zakona o lokalnoj samoupravi („Službeni list Crne Gore“ br. 02/18, 34/19, 38/20, 50/22 i 84/22), člana 36 i 37 Statuta Opštine Tivat („Službeni list Crne Gore – opštinski propisi“, br. 24/18, 09/20), člana 44, 45, i 46  Poslovnika o radu Skupštine opštine Tivat („Službeni list Crne Gore – opštinski propisi“, br. 37/18 i 07/21) i člana 4, 5 i 12 Odluke o obrazovanju radnih tijela Skupštine (Sl.list RCG opštinski propisi 08/05), Skupština opštine Tivat na sjednici održanoj dana ______ 2022. godine, donijela je </w:t>
      </w:r>
    </w:p>
    <w:p w:rsidR="003C3D66" w:rsidRDefault="003C3D66" w:rsidP="003C3D66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ODLUKU </w:t>
      </w:r>
    </w:p>
    <w:p w:rsidR="003C3D66" w:rsidRDefault="003C3D66" w:rsidP="003C3D66">
      <w:pPr>
        <w:spacing w:after="0"/>
        <w:jc w:val="center"/>
        <w:rPr>
          <w:rFonts w:ascii="Tahoma" w:hAnsi="Tahoma" w:cs="Tahoma"/>
          <w:b/>
        </w:rPr>
      </w:pPr>
    </w:p>
    <w:p w:rsidR="003C3D66" w:rsidRDefault="003C3D66" w:rsidP="003C3D66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 imenovanju Odbora za planiranje prostora, zaštitu životne sredine i komunalno- stambenu djelatnost</w:t>
      </w:r>
    </w:p>
    <w:p w:rsidR="003C3D66" w:rsidRDefault="003C3D66" w:rsidP="003C3D66">
      <w:pPr>
        <w:jc w:val="center"/>
        <w:rPr>
          <w:rFonts w:ascii="Tahoma" w:hAnsi="Tahoma" w:cs="Tahoma"/>
          <w:lang w:val="hr-HR"/>
        </w:rPr>
      </w:pPr>
    </w:p>
    <w:p w:rsidR="003C3D66" w:rsidRDefault="003C3D66" w:rsidP="003C3D66">
      <w:pPr>
        <w:jc w:val="center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Član 1</w:t>
      </w:r>
    </w:p>
    <w:p w:rsidR="003C3D66" w:rsidRPr="003C3D66" w:rsidRDefault="003C3D66" w:rsidP="00311F69">
      <w:pPr>
        <w:spacing w:after="0"/>
        <w:rPr>
          <w:rFonts w:ascii="Tahoma" w:hAnsi="Tahoma" w:cs="Tahoma"/>
        </w:rPr>
      </w:pPr>
      <w:r>
        <w:rPr>
          <w:rFonts w:ascii="Tahoma" w:hAnsi="Tahoma" w:cs="Tahoma"/>
          <w:lang w:val="sr-Latn-ME"/>
        </w:rPr>
        <w:t xml:space="preserve">U Odbor za </w:t>
      </w:r>
      <w:r w:rsidRPr="003C3D66">
        <w:rPr>
          <w:rFonts w:ascii="Tahoma" w:hAnsi="Tahoma" w:cs="Tahoma"/>
        </w:rPr>
        <w:t>planiranje prostora, zaštitu životne sredine i komunalno- stambenu djelatnost</w:t>
      </w:r>
    </w:p>
    <w:p w:rsidR="003C3D66" w:rsidRDefault="003C3D66" w:rsidP="00311F69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imenuju se sljedeći odbornici:</w:t>
      </w:r>
    </w:p>
    <w:p w:rsidR="003C3D66" w:rsidRDefault="003C3D66" w:rsidP="003C3D66">
      <w:pPr>
        <w:pStyle w:val="ListParagraph"/>
        <w:numPr>
          <w:ilvl w:val="0"/>
          <w:numId w:val="5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predsjednika</w:t>
      </w:r>
    </w:p>
    <w:p w:rsidR="003C3D66" w:rsidRDefault="003C3D66" w:rsidP="003C3D66">
      <w:pPr>
        <w:pStyle w:val="ListParagraph"/>
        <w:numPr>
          <w:ilvl w:val="0"/>
          <w:numId w:val="5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3C3D66" w:rsidRDefault="003C3D66" w:rsidP="003C3D66">
      <w:pPr>
        <w:pStyle w:val="ListParagraph"/>
        <w:numPr>
          <w:ilvl w:val="0"/>
          <w:numId w:val="5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3C3D66" w:rsidRDefault="003C3D66" w:rsidP="003C3D66">
      <w:pPr>
        <w:pStyle w:val="ListParagraph"/>
        <w:numPr>
          <w:ilvl w:val="0"/>
          <w:numId w:val="5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3C3D66" w:rsidRDefault="003C3D66" w:rsidP="003C3D66">
      <w:pPr>
        <w:pStyle w:val="ListParagraph"/>
        <w:numPr>
          <w:ilvl w:val="0"/>
          <w:numId w:val="5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3C3D66" w:rsidRDefault="003C3D66" w:rsidP="003C3D66">
      <w:pPr>
        <w:pStyle w:val="ListParagraph"/>
        <w:numPr>
          <w:ilvl w:val="0"/>
          <w:numId w:val="5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3C3D66" w:rsidRDefault="003C3D66" w:rsidP="003C3D66">
      <w:pPr>
        <w:pStyle w:val="ListParagraph"/>
        <w:numPr>
          <w:ilvl w:val="0"/>
          <w:numId w:val="5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____________, za člana</w:t>
      </w:r>
    </w:p>
    <w:p w:rsidR="003C3D66" w:rsidRDefault="003C3D66" w:rsidP="003C3D66">
      <w:pPr>
        <w:ind w:left="360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2</w:t>
      </w:r>
    </w:p>
    <w:p w:rsidR="003C3D66" w:rsidRDefault="003C3D66" w:rsidP="003C3D66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Mandat predsjednika i članova radnog tijela traje do prestanka mandata Skupštine, odnosno do dana razrješenja dužnosti na koju su izabrani.</w:t>
      </w:r>
    </w:p>
    <w:p w:rsidR="003C3D66" w:rsidRDefault="003C3D66" w:rsidP="003C3D66">
      <w:pPr>
        <w:ind w:left="360"/>
        <w:rPr>
          <w:rFonts w:ascii="Tahoma" w:hAnsi="Tahoma" w:cs="Tahoma"/>
          <w:lang w:val="sr-Latn-ME"/>
        </w:rPr>
      </w:pPr>
    </w:p>
    <w:p w:rsidR="003C3D66" w:rsidRDefault="003C3D66" w:rsidP="003C3D66">
      <w:pPr>
        <w:ind w:left="360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3</w:t>
      </w:r>
    </w:p>
    <w:p w:rsidR="003C3D66" w:rsidRDefault="003C3D66" w:rsidP="003C3D66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 xml:space="preserve">Ova odluka stupa na snagu danom </w:t>
      </w:r>
      <w:r w:rsidR="0022057D">
        <w:rPr>
          <w:rFonts w:ascii="Tahoma" w:hAnsi="Tahoma" w:cs="Tahoma"/>
          <w:lang w:val="sr-Latn-ME"/>
        </w:rPr>
        <w:t xml:space="preserve">donošenja i biće </w:t>
      </w:r>
      <w:r>
        <w:rPr>
          <w:rFonts w:ascii="Tahoma" w:hAnsi="Tahoma" w:cs="Tahoma"/>
          <w:lang w:val="sr-Latn-ME"/>
        </w:rPr>
        <w:t>objavlj</w:t>
      </w:r>
      <w:r w:rsidR="0022057D">
        <w:rPr>
          <w:rFonts w:ascii="Tahoma" w:hAnsi="Tahoma" w:cs="Tahoma"/>
          <w:lang w:val="sr-Latn-ME"/>
        </w:rPr>
        <w:t>en</w:t>
      </w:r>
      <w:r>
        <w:rPr>
          <w:rFonts w:ascii="Tahoma" w:hAnsi="Tahoma" w:cs="Tahoma"/>
          <w:lang w:val="sr-Latn-ME"/>
        </w:rPr>
        <w:t>a u „Službenom listu Crne Gore - opštinski propisi“.</w:t>
      </w:r>
    </w:p>
    <w:p w:rsidR="003C3D66" w:rsidRDefault="003C3D66" w:rsidP="003C3D66">
      <w:pPr>
        <w:pStyle w:val="ListParagraph"/>
        <w:ind w:left="0"/>
        <w:rPr>
          <w:rFonts w:ascii="Tahoma" w:hAnsi="Tahoma" w:cs="Tahoma"/>
          <w:lang w:val="sr-Latn-ME"/>
        </w:rPr>
      </w:pPr>
    </w:p>
    <w:p w:rsidR="003C3D66" w:rsidRDefault="003C3D66" w:rsidP="003C3D66">
      <w:pPr>
        <w:pStyle w:val="ListParagraph"/>
        <w:ind w:left="0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 ________</w:t>
      </w:r>
    </w:p>
    <w:p w:rsidR="003C3D66" w:rsidRDefault="003C3D66" w:rsidP="003C3D66">
      <w:pPr>
        <w:pStyle w:val="ListParagraph"/>
        <w:ind w:left="0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 __________ 2022. godine</w:t>
      </w:r>
    </w:p>
    <w:p w:rsidR="003C3D66" w:rsidRDefault="003C3D66" w:rsidP="003C3D66">
      <w:pPr>
        <w:jc w:val="center"/>
        <w:rPr>
          <w:rFonts w:ascii="Tahoma" w:hAnsi="Tahoma" w:cs="Tahoma"/>
        </w:rPr>
      </w:pPr>
    </w:p>
    <w:p w:rsidR="003C3D66" w:rsidRDefault="003C3D66" w:rsidP="003C3D66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SKUPŠTINA OPŠTINE TIVAT</w:t>
      </w:r>
    </w:p>
    <w:p w:rsidR="003C3D66" w:rsidRDefault="003C3D66" w:rsidP="003C3D66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Predsjednik</w:t>
      </w:r>
    </w:p>
    <w:p w:rsidR="003C3D66" w:rsidRDefault="003C3D66" w:rsidP="00ED256C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Miljan Marković</w:t>
      </w:r>
    </w:p>
    <w:p w:rsidR="003C3D66" w:rsidRDefault="003C3D66" w:rsidP="003C3D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3D66" w:rsidRDefault="003C3D66" w:rsidP="003C3D66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Obrazloženje</w:t>
      </w:r>
    </w:p>
    <w:p w:rsidR="003C3D66" w:rsidRDefault="003C3D66" w:rsidP="003C3D66">
      <w:pPr>
        <w:spacing w:after="0" w:line="240" w:lineRule="auto"/>
        <w:jc w:val="both"/>
        <w:rPr>
          <w:rFonts w:ascii="Tahoma" w:hAnsi="Tahoma" w:cs="Tahoma"/>
          <w:b/>
        </w:rPr>
      </w:pPr>
    </w:p>
    <w:p w:rsidR="003C3D66" w:rsidRDefault="003C3D66" w:rsidP="00CD4A73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Pravni osnov za donošenje ove odluke sadržan je u članu  38 stav 1 tačka 21 Zakona o lokalnoj samoupravi kojim je propisano da Skupština imenuje članove radnih tijela, dok je članom 43 istog zakona propisano da se radi efikasnosti i racionalnog vršenja poslova iz nadležnosti skupštine obrazuju odbori i savjeti, kao stalna radna tijela, a mogu se obrazovati i komisije kao povremena radna tijela. Istim članom propisano je da za članove odbora skupština imenuje odbornike, a za članove savjeta i komisija pored odbornika imenuje i druga lica. Nadalje, članom 44 Poslovnika o radu Skupštine je propisano da se izbor predsjednika i članova radnih tijela vrši na osnovu liste kandidata, da lista kandidata sadrži ime i prezime kandidata  za predsjednika i onoliko članova koliko se bira, a da mandat predsjednika i članova radnih tijela traje koliko i mandat Skupštine, odnosno do dana razrješenja od dužnosti na koju su izabrani. Članom 45 Poslovnika dalje je definisano da listu kandidata za predsjednika i članove radnih tijela podnosi predsjednik Skupštine, na osnovu predloga klubova odbornika. U članu 12 Odluke o obrazovanju radnih tijela je propisano da Odbor za </w:t>
      </w:r>
      <w:r w:rsidRPr="003C3D66">
        <w:rPr>
          <w:rFonts w:ascii="Tahoma" w:hAnsi="Tahoma" w:cs="Tahoma"/>
        </w:rPr>
        <w:t>planiranje prostora, zaštitu životne sredine i komunalno- stambenu djelatnost</w:t>
      </w:r>
      <w:r w:rsidR="00CD4A7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ima predsjednika i 6 članova. </w:t>
      </w:r>
    </w:p>
    <w:p w:rsidR="003C3D66" w:rsidRDefault="003C3D66" w:rsidP="003C3D6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Novoizabrana Skupština opštine Tivat konstituisana je na sjednici 02.12.2022. godine izborom predsjednika Skupštine. Kako bi Odbor u što kraćem roku mogao otpočeti sa radom i nesmetano obavljati svoju funkciju </w:t>
      </w:r>
      <w:bookmarkStart w:id="0" w:name="_GoBack"/>
      <w:bookmarkEnd w:id="0"/>
      <w:r>
        <w:rPr>
          <w:rFonts w:ascii="Tahoma" w:hAnsi="Tahoma" w:cs="Tahoma"/>
        </w:rPr>
        <w:t>pristupilo se izradi ove Odluke i predlaže se Skupštini njeno usvajanje.</w:t>
      </w:r>
    </w:p>
    <w:p w:rsidR="003C3D66" w:rsidRDefault="003C3D66" w:rsidP="003C3D66">
      <w:pPr>
        <w:spacing w:after="0"/>
        <w:jc w:val="both"/>
        <w:rPr>
          <w:rFonts w:ascii="Tahoma" w:hAnsi="Tahoma" w:cs="Tahoma"/>
        </w:rPr>
      </w:pPr>
    </w:p>
    <w:p w:rsidR="003C3D66" w:rsidRDefault="003C3D66" w:rsidP="003C3D66">
      <w:pPr>
        <w:spacing w:after="0"/>
        <w:ind w:left="7080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Obradila</w:t>
      </w:r>
    </w:p>
    <w:p w:rsidR="003C3D66" w:rsidRDefault="003C3D66" w:rsidP="003C3D66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Služba Skupštine</w:t>
      </w:r>
    </w:p>
    <w:p w:rsidR="003C3D66" w:rsidRDefault="003C3D66" w:rsidP="003C3D66">
      <w:pPr>
        <w:spacing w:after="0"/>
        <w:jc w:val="center"/>
        <w:rPr>
          <w:rFonts w:ascii="Tahoma" w:hAnsi="Tahoma" w:cs="Tahoma"/>
        </w:rPr>
      </w:pPr>
    </w:p>
    <w:p w:rsidR="00805141" w:rsidRPr="003C3D66" w:rsidRDefault="00805141" w:rsidP="003C3D66"/>
    <w:sectPr w:rsidR="00805141" w:rsidRPr="003C3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76CC"/>
    <w:multiLevelType w:val="hybridMultilevel"/>
    <w:tmpl w:val="3D60F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1ED4"/>
    <w:multiLevelType w:val="hybridMultilevel"/>
    <w:tmpl w:val="B120A26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02689"/>
    <w:rsid w:val="000B0C2B"/>
    <w:rsid w:val="000B506A"/>
    <w:rsid w:val="000B7221"/>
    <w:rsid w:val="000E44FD"/>
    <w:rsid w:val="000E5B22"/>
    <w:rsid w:val="00127788"/>
    <w:rsid w:val="00134101"/>
    <w:rsid w:val="00196F6C"/>
    <w:rsid w:val="001F3A0C"/>
    <w:rsid w:val="0022057D"/>
    <w:rsid w:val="0025239F"/>
    <w:rsid w:val="003042B6"/>
    <w:rsid w:val="00311F69"/>
    <w:rsid w:val="0036762E"/>
    <w:rsid w:val="003B07B7"/>
    <w:rsid w:val="003C3D66"/>
    <w:rsid w:val="004D50F7"/>
    <w:rsid w:val="00526D0F"/>
    <w:rsid w:val="00541579"/>
    <w:rsid w:val="00542F55"/>
    <w:rsid w:val="005D7885"/>
    <w:rsid w:val="00661B4B"/>
    <w:rsid w:val="006901AA"/>
    <w:rsid w:val="00743C22"/>
    <w:rsid w:val="007C17BB"/>
    <w:rsid w:val="00805141"/>
    <w:rsid w:val="00816DA4"/>
    <w:rsid w:val="008404FF"/>
    <w:rsid w:val="008C4475"/>
    <w:rsid w:val="0092499E"/>
    <w:rsid w:val="00982BCA"/>
    <w:rsid w:val="00A31319"/>
    <w:rsid w:val="00AB5D74"/>
    <w:rsid w:val="00C962E8"/>
    <w:rsid w:val="00CD4A73"/>
    <w:rsid w:val="00CF0FAD"/>
    <w:rsid w:val="00D0218D"/>
    <w:rsid w:val="00D1151F"/>
    <w:rsid w:val="00D343EC"/>
    <w:rsid w:val="00D509BF"/>
    <w:rsid w:val="00D91B4E"/>
    <w:rsid w:val="00DA5B6C"/>
    <w:rsid w:val="00E2100A"/>
    <w:rsid w:val="00ED256C"/>
    <w:rsid w:val="00EF4260"/>
    <w:rsid w:val="00F02F65"/>
    <w:rsid w:val="00F234C8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4BB2"/>
  <w15:docId w15:val="{6FF7B8A6-7528-4E63-A817-DE028B0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Ivana Arandjus</cp:lastModifiedBy>
  <cp:revision>28</cp:revision>
  <dcterms:created xsi:type="dcterms:W3CDTF">2019-04-25T11:14:00Z</dcterms:created>
  <dcterms:modified xsi:type="dcterms:W3CDTF">2022-12-09T13:08:00Z</dcterms:modified>
</cp:coreProperties>
</file>