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5D583414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A87642">
        <w:rPr>
          <w:rFonts w:ascii="Arial" w:hAnsi="Arial" w:cs="Arial"/>
          <w:sz w:val="22"/>
        </w:rPr>
        <w:t xml:space="preserve">Javni </w:t>
      </w:r>
      <w:r w:rsidR="0046332C">
        <w:rPr>
          <w:rFonts w:ascii="Arial" w:hAnsi="Arial" w:cs="Arial"/>
          <w:sz w:val="22"/>
        </w:rPr>
        <w:t xml:space="preserve"> </w:t>
      </w:r>
      <w:bookmarkStart w:id="0" w:name="_GoBack"/>
      <w:r w:rsidR="0046332C">
        <w:rPr>
          <w:rFonts w:ascii="Arial" w:hAnsi="Arial" w:cs="Arial"/>
          <w:sz w:val="22"/>
        </w:rPr>
        <w:t>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A87642">
        <w:rPr>
          <w:rFonts w:ascii="Arial" w:hAnsi="Arial" w:cs="Arial"/>
          <w:sz w:val="22"/>
        </w:rPr>
        <w:t>43</w:t>
      </w:r>
      <w:r w:rsidR="00E11A0B">
        <w:rPr>
          <w:rFonts w:ascii="Arial" w:hAnsi="Arial" w:cs="Arial"/>
          <w:sz w:val="22"/>
        </w:rPr>
        <w:t xml:space="preserve">/1 od </w:t>
      </w:r>
      <w:r w:rsidR="00A87642">
        <w:rPr>
          <w:rFonts w:ascii="Arial" w:hAnsi="Arial" w:cs="Arial"/>
          <w:sz w:val="22"/>
        </w:rPr>
        <w:t>16.02</w:t>
      </w:r>
      <w:r w:rsidR="000D6C7B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</w:t>
      </w:r>
      <w:bookmarkEnd w:id="0"/>
      <w:r w:rsidR="00710D47" w:rsidRPr="00763F8C">
        <w:rPr>
          <w:rFonts w:ascii="Arial" w:hAnsi="Arial" w:cs="Arial"/>
          <w:sz w:val="22"/>
        </w:rPr>
        <w:t xml:space="preserve">potrebe  </w:t>
      </w:r>
      <w:r w:rsidR="00A87642">
        <w:rPr>
          <w:rFonts w:ascii="Arial" w:hAnsi="Arial" w:cs="Arial"/>
          <w:b/>
          <w:sz w:val="22"/>
        </w:rPr>
        <w:t>SLUŽB</w:t>
      </w:r>
      <w:r w:rsidR="00CA37DD">
        <w:rPr>
          <w:rFonts w:ascii="Arial" w:hAnsi="Arial" w:cs="Arial"/>
          <w:b/>
          <w:sz w:val="22"/>
        </w:rPr>
        <w:t>E</w:t>
      </w:r>
      <w:r w:rsidR="00A87642">
        <w:rPr>
          <w:rFonts w:ascii="Arial" w:hAnsi="Arial" w:cs="Arial"/>
          <w:b/>
          <w:sz w:val="22"/>
        </w:rPr>
        <w:t xml:space="preserve"> GLAVNOG GRADSKOG ARHITEKTE </w:t>
      </w:r>
      <w:r w:rsidR="00A87642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A87642">
        <w:rPr>
          <w:rFonts w:ascii="Arial" w:hAnsi="Arial" w:cs="Arial"/>
          <w:b/>
          <w:bCs/>
          <w:sz w:val="22"/>
        </w:rPr>
        <w:t xml:space="preserve">VIŠI/A </w:t>
      </w:r>
      <w:r w:rsidR="000D6C7B">
        <w:rPr>
          <w:rFonts w:ascii="Arial" w:hAnsi="Arial" w:cs="Arial"/>
          <w:b/>
          <w:sz w:val="22"/>
        </w:rPr>
        <w:t xml:space="preserve">SAVJETNIK/CA </w:t>
      </w:r>
      <w:r w:rsidR="00A87642">
        <w:rPr>
          <w:rFonts w:ascii="Arial" w:hAnsi="Arial" w:cs="Arial"/>
          <w:b/>
          <w:sz w:val="22"/>
        </w:rPr>
        <w:t>II</w:t>
      </w:r>
      <w:r w:rsidR="000D6C7B">
        <w:rPr>
          <w:rFonts w:ascii="Arial" w:hAnsi="Arial" w:cs="Arial"/>
          <w:b/>
          <w:sz w:val="22"/>
        </w:rPr>
        <w:t>I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0D6C7B">
        <w:rPr>
          <w:rFonts w:ascii="Arial" w:hAnsi="Arial" w:cs="Arial"/>
          <w:b/>
          <w:color w:val="FF0000"/>
          <w:sz w:val="22"/>
          <w:u w:val="single"/>
        </w:rPr>
        <w:t>0</w:t>
      </w:r>
      <w:r w:rsidR="00A87642">
        <w:rPr>
          <w:rFonts w:ascii="Arial" w:hAnsi="Arial" w:cs="Arial"/>
          <w:b/>
          <w:color w:val="FF0000"/>
          <w:sz w:val="22"/>
          <w:u w:val="single"/>
        </w:rPr>
        <w:t>5</w:t>
      </w:r>
      <w:r w:rsidR="000D6C7B">
        <w:rPr>
          <w:rFonts w:ascii="Arial" w:hAnsi="Arial" w:cs="Arial"/>
          <w:b/>
          <w:color w:val="FF0000"/>
          <w:sz w:val="22"/>
          <w:u w:val="single"/>
        </w:rPr>
        <w:t>.04.2024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A87642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A87642">
        <w:rPr>
          <w:rFonts w:ascii="Arial" w:hAnsi="Arial" w:cs="Arial"/>
          <w:b/>
          <w:color w:val="FF0000"/>
          <w:sz w:val="22"/>
          <w:u w:val="single"/>
        </w:rPr>
        <w:t>09:00h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A87642">
        <w:rPr>
          <w:rFonts w:ascii="Arial" w:hAnsi="Arial" w:cs="Arial"/>
          <w:b/>
          <w:color w:val="FF0000"/>
          <w:sz w:val="22"/>
          <w:u w:val="single"/>
        </w:rPr>
        <w:t>Multimedijalnoj sali</w:t>
      </w:r>
      <w:r w:rsidR="000D6C7B">
        <w:rPr>
          <w:rFonts w:ascii="Arial" w:hAnsi="Arial" w:cs="Arial"/>
          <w:b/>
          <w:color w:val="FF0000"/>
          <w:sz w:val="22"/>
          <w:u w:val="single"/>
        </w:rPr>
        <w:t xml:space="preserve"> Opštine Tivat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32C4B3FC" w:rsidR="00534F53" w:rsidRPr="00763F8C" w:rsidRDefault="00A87642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ANĐELA GRDINIĆ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77777777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CC07B" w14:textId="77777777" w:rsidR="001D6F5A" w:rsidRDefault="001D6F5A" w:rsidP="00A6505B">
      <w:pPr>
        <w:spacing w:before="0" w:after="0" w:line="240" w:lineRule="auto"/>
      </w:pPr>
      <w:r>
        <w:separator/>
      </w:r>
    </w:p>
  </w:endnote>
  <w:endnote w:type="continuationSeparator" w:id="0">
    <w:p w14:paraId="6404458E" w14:textId="77777777" w:rsidR="001D6F5A" w:rsidRDefault="001D6F5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632E7" w14:textId="77777777" w:rsidR="001D6F5A" w:rsidRDefault="001D6F5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E98242" w14:textId="77777777" w:rsidR="001D6F5A" w:rsidRDefault="001D6F5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1D6F5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344FC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D6F5A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06EB"/>
    <w:rsid w:val="00E73A9B"/>
    <w:rsid w:val="00E74F68"/>
    <w:rsid w:val="00E75466"/>
    <w:rsid w:val="00E75C42"/>
    <w:rsid w:val="00EA198B"/>
    <w:rsid w:val="00EE27BC"/>
    <w:rsid w:val="00EF4914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2024-03-28T13:31:00Z</dcterms:created>
  <dcterms:modified xsi:type="dcterms:W3CDTF">2024-03-28T13:31:00Z</dcterms:modified>
</cp:coreProperties>
</file>