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071B" w14:textId="77777777" w:rsidR="00860A4C" w:rsidRPr="00745517" w:rsidRDefault="00860A4C" w:rsidP="00851D56">
      <w:pPr>
        <w:spacing w:before="120" w:after="120" w:line="240" w:lineRule="auto"/>
        <w:rPr>
          <w:rFonts w:ascii="Arial" w:hAnsi="Arial" w:cs="Arial"/>
        </w:rPr>
      </w:pPr>
      <w:bookmarkStart w:id="0" w:name="_GoBack"/>
      <w:bookmarkEnd w:id="0"/>
    </w:p>
    <w:p w14:paraId="285A8B06" w14:textId="77777777" w:rsidR="00A37C78" w:rsidRPr="00745517" w:rsidRDefault="00A37C78" w:rsidP="00851D56">
      <w:pPr>
        <w:spacing w:before="120" w:after="120" w:line="240" w:lineRule="auto"/>
        <w:rPr>
          <w:rFonts w:ascii="Arial" w:hAnsi="Arial" w:cs="Arial"/>
        </w:rPr>
      </w:pPr>
    </w:p>
    <w:p w14:paraId="34943474" w14:textId="77777777" w:rsidR="00860A4C" w:rsidRPr="00745517" w:rsidRDefault="00A37C78" w:rsidP="00851D5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</w:pPr>
      <w:r w:rsidRPr="0074551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SPISAK ZAPOSLENIH U ORGANIMA LOKALNE UPRAVE OPŠTINE TIVAT PO RAZNIM OSNOVAMA</w:t>
      </w:r>
    </w:p>
    <w:p w14:paraId="34AD26B9" w14:textId="72D67C6D" w:rsidR="002318EC" w:rsidRPr="00745517" w:rsidRDefault="00C97F91" w:rsidP="00851D56">
      <w:pPr>
        <w:suppressAutoHyphens/>
        <w:spacing w:before="120" w:after="120" w:line="240" w:lineRule="auto"/>
        <w:jc w:val="center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APRIL</w:t>
      </w:r>
      <w:r w:rsidR="000B7B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 xml:space="preserve"> 2024</w:t>
      </w:r>
      <w:r w:rsidR="00A37C78" w:rsidRPr="0074551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. GODINE</w:t>
      </w:r>
    </w:p>
    <w:p w14:paraId="71B36637" w14:textId="77777777" w:rsidR="004134B6" w:rsidRPr="00745517" w:rsidRDefault="004134B6" w:rsidP="00851D56">
      <w:pPr>
        <w:suppressAutoHyphens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ar-SA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674025D3" w14:textId="77777777" w:rsidTr="00EE150E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A65321D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PREDSJEDNIKA</w:t>
            </w:r>
          </w:p>
        </w:tc>
      </w:tr>
      <w:tr w:rsidR="001907A7" w:rsidRPr="00745517" w14:paraId="33A5E472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2F7FEB3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1EF2D3D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73FDF441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64BD5F5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POBRIĆ  PATRICIA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FFF81F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Menadžerka opštine</w:t>
            </w:r>
          </w:p>
        </w:tc>
      </w:tr>
      <w:tr w:rsidR="001907A7" w:rsidRPr="00745517" w14:paraId="50B08BC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428C63A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KANKARAŠ ĐURIŠIĆ RADMILA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ED6F992" w14:textId="1D1F90A8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Koordinatorka za poslove Službe predsjednika</w:t>
            </w:r>
          </w:p>
        </w:tc>
      </w:tr>
      <w:tr w:rsidR="001907A7" w:rsidRPr="00745517" w14:paraId="06736A71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FF0088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ČELANOVIĆ  BRANKA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684AADD" w14:textId="3122A1BE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Koordinatorka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odnose sa javnošću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protokol</w:t>
            </w:r>
          </w:p>
        </w:tc>
      </w:tr>
      <w:tr w:rsidR="001907A7" w:rsidRPr="00745517" w14:paraId="37CF40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4C732D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PETROVIĆ  IVONA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8F62804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projekte</w:t>
            </w:r>
          </w:p>
        </w:tc>
      </w:tr>
      <w:tr w:rsidR="00C05A56" w:rsidRPr="00745517" w14:paraId="7C138D2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006104A" w14:textId="073DC8FF" w:rsidR="00C05A56" w:rsidRPr="00745517" w:rsidRDefault="00C05A5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STJEPANIČIĆ MIODRAG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3ABACDD" w14:textId="1E779879" w:rsidR="00C05A56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</w:t>
            </w:r>
          </w:p>
        </w:tc>
      </w:tr>
      <w:tr w:rsidR="001907A7" w:rsidRPr="00745517" w14:paraId="4EDE1B7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F5918B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DRAGOJEVIĆ TIJANA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815E165" w14:textId="0E4CA96C" w:rsidR="001907A7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Savjetnica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>I za odnose sa javnošću</w:t>
            </w:r>
          </w:p>
        </w:tc>
      </w:tr>
      <w:tr w:rsidR="0020010F" w:rsidRPr="00745517" w14:paraId="211065DF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2578B66" w14:textId="711383E2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TIJANA ŠTILET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38BB0F5" w14:textId="2E3D6A6E" w:rsidR="0020010F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</w:tr>
    </w:tbl>
    <w:p w14:paraId="7A969BD0" w14:textId="6E761A09" w:rsidR="00176559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5E4393" w:rsidRPr="00745517" w14:paraId="6162B44D" w14:textId="77777777" w:rsidTr="0020010F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32A43A70" w14:textId="7D66523C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>
              <w:rPr>
                <w:rFonts w:ascii="Arial" w:eastAsia="Times New Roman" w:hAnsi="Arial" w:cs="Arial"/>
                <w:b/>
                <w:lang w:val="pl-PL" w:eastAsia="ar-SA"/>
              </w:rPr>
              <w:t>GLAVNOG GRADSKOG ARHITEKTE</w:t>
            </w:r>
          </w:p>
        </w:tc>
      </w:tr>
      <w:tr w:rsidR="005E4393" w:rsidRPr="00745517" w14:paraId="6F8449A0" w14:textId="77777777" w:rsidTr="0020010F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2ABD11B" w14:textId="77777777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3481B833" w14:textId="77777777" w:rsidR="005E4393" w:rsidRPr="00745517" w:rsidRDefault="005E4393" w:rsidP="0020010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5E4393" w:rsidRPr="00745517" w14:paraId="4E0918F7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41097BCE" w14:textId="78EFF996" w:rsidR="005E4393" w:rsidRPr="00745517" w:rsidRDefault="005E4393" w:rsidP="002001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ALEKSANDAR ŽIVALJEVIĆ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3DF7145" w14:textId="76CC3BA4" w:rsidR="005E4393" w:rsidRPr="00745517" w:rsidRDefault="005E4393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v.d.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gradski arhitetkta</w:t>
            </w:r>
          </w:p>
        </w:tc>
      </w:tr>
      <w:tr w:rsidR="005E4393" w:rsidRPr="00745517" w14:paraId="6D9FFD66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FE240C2" w14:textId="41E812B9" w:rsidR="005E4393" w:rsidRPr="00C97F91" w:rsidRDefault="005E4393" w:rsidP="0020010F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F91">
              <w:rPr>
                <w:rFonts w:ascii="Arial" w:hAnsi="Arial" w:cs="Arial"/>
                <w:color w:val="000000"/>
                <w:sz w:val="20"/>
                <w:szCs w:val="20"/>
              </w:rPr>
              <w:t>SLAĐANA SAMARDŽIĆ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5DB001B" w14:textId="0EB8A6B6" w:rsidR="005E4393" w:rsidRPr="00C05A56" w:rsidRDefault="00C05A56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Samostalna savjetnica I za pravno tehničke poslove glavn</w:t>
            </w:r>
            <w:r w:rsidR="005E4393" w:rsidRPr="00C05A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 gradskog arhitekte</w:t>
            </w:r>
          </w:p>
        </w:tc>
      </w:tr>
      <w:tr w:rsidR="00C97F91" w:rsidRPr="00745517" w14:paraId="519E0C57" w14:textId="77777777" w:rsidTr="0020010F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7D47F58D" w14:textId="238375DC" w:rsidR="00C97F91" w:rsidRPr="00C97F91" w:rsidRDefault="00C97F91" w:rsidP="0020010F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F91">
              <w:rPr>
                <w:rFonts w:ascii="Arial" w:hAnsi="Arial" w:cs="Arial"/>
                <w:color w:val="000000"/>
                <w:sz w:val="20"/>
                <w:szCs w:val="20"/>
              </w:rPr>
              <w:t>ANĐE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GRDNINIĆ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CA42EA3" w14:textId="66BC51C9" w:rsidR="00C97F91" w:rsidRDefault="00C97F91" w:rsidP="0020010F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Viša savjetnica III</w:t>
            </w:r>
          </w:p>
        </w:tc>
      </w:tr>
    </w:tbl>
    <w:p w14:paraId="43D1ACFA" w14:textId="5DE5C743" w:rsidR="005E4393" w:rsidRDefault="005E4393" w:rsidP="00851D56">
      <w:pPr>
        <w:spacing w:before="120" w:after="120" w:line="240" w:lineRule="auto"/>
        <w:rPr>
          <w:rFonts w:ascii="Arial" w:hAnsi="Arial" w:cs="Arial"/>
        </w:rPr>
      </w:pPr>
    </w:p>
    <w:p w14:paraId="531A4A61" w14:textId="77777777" w:rsidR="005E4393" w:rsidRPr="00745517" w:rsidRDefault="005E4393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8F2073" w:rsidRPr="00745517" w14:paraId="0029E5E5" w14:textId="77777777" w:rsidTr="0044041E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7401B281" w14:textId="14AC98C7" w:rsidR="008F2073" w:rsidRPr="00745517" w:rsidRDefault="008F2073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1278B6" w:rsidRPr="00745517">
              <w:rPr>
                <w:rFonts w:ascii="Arial" w:eastAsia="Times New Roman" w:hAnsi="Arial" w:cs="Arial"/>
                <w:b/>
                <w:lang w:val="pl-PL" w:eastAsia="ar-SA"/>
              </w:rPr>
              <w:t>ZA ODNOSE</w:t>
            </w: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SA INVESTITORIMA</w:t>
            </w:r>
          </w:p>
        </w:tc>
      </w:tr>
      <w:tr w:rsidR="001907A7" w:rsidRPr="00745517" w14:paraId="7D36ED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62652C60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5E6442D4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779E5D1D" w14:textId="77777777" w:rsidTr="001907A7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4493AC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MUSTAJBAŠIĆ  ELVIS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861EEB8" w14:textId="60387B8D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Rukovodilac službe</w:t>
            </w:r>
          </w:p>
        </w:tc>
      </w:tr>
      <w:tr w:rsidR="0020010F" w:rsidRPr="00745517" w14:paraId="619C0B05" w14:textId="77777777" w:rsidTr="001907A7">
        <w:tblPrEx>
          <w:shd w:val="clear" w:color="auto" w:fill="auto"/>
        </w:tblPrEx>
        <w:trPr>
          <w:trHeight w:val="174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3B9CDC6" w14:textId="77EE0CC5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ALEKSANDRA ŠTILET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A17E43E" w14:textId="20A4BD61" w:rsidR="0020010F" w:rsidRPr="008033DC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3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Viša savjetnica III za poslove administracije i komunikacije sa investitorima</w:t>
            </w:r>
          </w:p>
        </w:tc>
      </w:tr>
    </w:tbl>
    <w:p w14:paraId="7EE46807" w14:textId="5B651F2C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61571C0B" w14:textId="77777777" w:rsidTr="00586D4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1B77E349" w14:textId="77777777" w:rsidR="00BD2459" w:rsidRPr="00745517" w:rsidRDefault="00A07D72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SLUŽBA SKUPŠTINE OPŠTINE</w:t>
            </w:r>
          </w:p>
        </w:tc>
      </w:tr>
      <w:tr w:rsidR="001907A7" w:rsidRPr="00745517" w14:paraId="4879B90C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65DBB87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3941CC8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3D55836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0BCDFC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MARKOVIĆ MILJAN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8E15D4F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Predsjednik skupštine</w:t>
            </w:r>
          </w:p>
        </w:tc>
      </w:tr>
      <w:tr w:rsidR="001907A7" w:rsidRPr="00745517" w14:paraId="4E6FD15B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49FE60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ARANĐUS  IVANA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54991C8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Sekretarka skupštine</w:t>
            </w:r>
          </w:p>
        </w:tc>
      </w:tr>
      <w:tr w:rsidR="001907A7" w:rsidRPr="00745517" w14:paraId="7B900EB9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2BF65D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MIKULANDRA  RENATA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3B34C3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obavljanje poslova skupštine, radnih tijela i komisije</w:t>
            </w:r>
          </w:p>
        </w:tc>
      </w:tr>
      <w:tr w:rsidR="00AB04D0" w:rsidRPr="00745517" w14:paraId="7BB9BE2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CCEA72A" w14:textId="27F34571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GUDELJ JELENA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EEFAC81" w14:textId="39A6B607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odnose sa javnošću, protokol i međunarodnu saradnju</w:t>
            </w:r>
          </w:p>
        </w:tc>
      </w:tr>
    </w:tbl>
    <w:p w14:paraId="5486E433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D23A4F" w:rsidRPr="00745517" w14:paraId="0CB44F5E" w14:textId="77777777" w:rsidTr="001D46A2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5ED53CA" w14:textId="77777777" w:rsidR="00D23A4F" w:rsidRPr="00745517" w:rsidRDefault="00D23A4F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GLAVNOG ADMINISTRATORA</w:t>
            </w:r>
          </w:p>
        </w:tc>
      </w:tr>
      <w:tr w:rsidR="001907A7" w:rsidRPr="00745517" w14:paraId="6C0C1532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7C557A9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764D3B49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1F5577AB" w14:textId="77777777" w:rsidTr="001907A7">
        <w:tblPrEx>
          <w:shd w:val="clear" w:color="auto" w:fill="auto"/>
        </w:tblPrEx>
        <w:trPr>
          <w:trHeight w:val="785"/>
        </w:trPr>
        <w:tc>
          <w:tcPr>
            <w:tcW w:w="2450" w:type="dxa"/>
            <w:shd w:val="clear" w:color="auto" w:fill="FFFFFF" w:themeFill="background1"/>
            <w:vAlign w:val="center"/>
          </w:tcPr>
          <w:p w14:paraId="26960020" w14:textId="5925BA26" w:rsidR="001907A7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PETKOVIĆ</w:t>
            </w:r>
            <w:r w:rsidR="001907A7"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MARIJA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38F80E6" w14:textId="5CC01EB0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Glavna administratorka</w:t>
            </w:r>
          </w:p>
        </w:tc>
      </w:tr>
      <w:tr w:rsidR="001907A7" w:rsidRPr="00745517" w14:paraId="226472A6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D66D6B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KOVAČEVIĆ  MILENA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472EE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</w:tr>
      <w:tr w:rsidR="001907A7" w:rsidRPr="00745517" w14:paraId="7E6AC390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28F1FC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MANDIĆ  MILENTIJE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7C3B89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- ovlašćeno službeno lice za drugostepeni postupak</w:t>
            </w:r>
          </w:p>
        </w:tc>
      </w:tr>
      <w:tr w:rsidR="00505C00" w:rsidRPr="00745517" w14:paraId="4841514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8B9EE39" w14:textId="14140EEF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 IVOŠEVIĆ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FF4AA97" w14:textId="6E16EC2E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– ovlašćeno službeno lice za drugostepeni upravni postupak</w:t>
            </w:r>
          </w:p>
        </w:tc>
      </w:tr>
      <w:tr w:rsidR="004524B7" w:rsidRPr="00745517" w14:paraId="16AC117D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16D8BFEC" w14:textId="6491087B" w:rsidR="004524B7" w:rsidRDefault="004524B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 ZLATKOVIĆ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4478453" w14:textId="141A5A2F" w:rsidR="004524B7" w:rsidRDefault="004524B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</w:tr>
    </w:tbl>
    <w:p w14:paraId="60DD60CC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7513"/>
      </w:tblGrid>
      <w:tr w:rsidR="00BD2459" w:rsidRPr="00745517" w14:paraId="2CAAA82F" w14:textId="77777777" w:rsidTr="00013BA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E354527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DRUŠTVENE DJELATNOSTI</w:t>
            </w:r>
          </w:p>
        </w:tc>
      </w:tr>
      <w:tr w:rsidR="001907A7" w:rsidRPr="00745517" w14:paraId="1886233C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14:paraId="2A02E3B3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513" w:type="dxa"/>
            <w:shd w:val="clear" w:color="auto" w:fill="D9E2F3" w:themeFill="accent5" w:themeFillTint="33"/>
            <w:vAlign w:val="center"/>
          </w:tcPr>
          <w:p w14:paraId="4BE60E96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11C49CEF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6D02655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MIŠKOVIĆ VIDOJEVIĆ OLIVERA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FF6FC26" w14:textId="511C9075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907A7" w:rsidRPr="00745517" w14:paraId="3B53400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3EC5345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DAKOVIĆ  ALEKSANDAR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E7604AA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prevenciju bolesti zavisnosti</w:t>
            </w:r>
          </w:p>
        </w:tc>
      </w:tr>
      <w:tr w:rsidR="001907A7" w:rsidRPr="00745517" w14:paraId="12E8A9D8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3CD267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PETROVIĆ  KRISTINA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04A60B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društvene djelatosti</w:t>
            </w:r>
          </w:p>
        </w:tc>
      </w:tr>
      <w:tr w:rsidR="001907A7" w:rsidRPr="00745517" w14:paraId="4E859B73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02C8850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RADOVIĆ  SUNČICA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1A45B4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socijalnu i dječiju zaštitu</w:t>
            </w:r>
          </w:p>
        </w:tc>
      </w:tr>
      <w:tr w:rsidR="001907A7" w:rsidRPr="00745517" w14:paraId="41CDF107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76A96A0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PETKOVIĆ  IVANA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C54C9C2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društvene djelatnosti</w:t>
            </w:r>
          </w:p>
        </w:tc>
      </w:tr>
      <w:tr w:rsidR="00AB04D0" w:rsidRPr="00745517" w14:paraId="3BB32E83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E200880" w14:textId="7F47BDA2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ERIĆ MILJAN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DF2EE78" w14:textId="64C8CD2B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Viši savjetnik III za opšte poslove društvenih djelatnosti</w:t>
            </w:r>
          </w:p>
        </w:tc>
      </w:tr>
      <w:tr w:rsidR="00C97F91" w:rsidRPr="00745517" w14:paraId="3A3BE8CE" w14:textId="77777777" w:rsidTr="001907A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14:paraId="5AB6ECE0" w14:textId="6959F713" w:rsidR="00C97F91" w:rsidRDefault="00C97F91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IRENA BARAC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6AA318E" w14:textId="16C25B1D" w:rsidR="00C97F91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omladinsku politiku</w:t>
            </w:r>
          </w:p>
        </w:tc>
      </w:tr>
    </w:tbl>
    <w:p w14:paraId="68B0948B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87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036"/>
        <w:gridCol w:w="7838"/>
      </w:tblGrid>
      <w:tr w:rsidR="006856E6" w:rsidRPr="00745517" w14:paraId="668CDE3A" w14:textId="77777777" w:rsidTr="001907A7">
        <w:trPr>
          <w:trHeight w:val="150"/>
        </w:trPr>
        <w:tc>
          <w:tcPr>
            <w:tcW w:w="9874" w:type="dxa"/>
            <w:gridSpan w:val="2"/>
            <w:shd w:val="clear" w:color="auto" w:fill="FFF2CC" w:themeFill="accent4" w:themeFillTint="33"/>
            <w:vAlign w:val="center"/>
          </w:tcPr>
          <w:p w14:paraId="780B5A1C" w14:textId="77777777" w:rsidR="006856E6" w:rsidRPr="00745517" w:rsidRDefault="006856E6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FINANSIJE</w:t>
            </w:r>
          </w:p>
        </w:tc>
      </w:tr>
      <w:tr w:rsidR="001907A7" w:rsidRPr="00745517" w14:paraId="2904B505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D9E2F3" w:themeFill="accent5" w:themeFillTint="33"/>
            <w:vAlign w:val="center"/>
          </w:tcPr>
          <w:p w14:paraId="4536533A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838" w:type="dxa"/>
            <w:shd w:val="clear" w:color="auto" w:fill="D9E2F3" w:themeFill="accent5" w:themeFillTint="33"/>
            <w:vAlign w:val="center"/>
          </w:tcPr>
          <w:p w14:paraId="5023B116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5005764D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4A14AE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BAKALBAŠIĆ LIDIJA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AC40BD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Sekretka sekretarijata</w:t>
            </w:r>
          </w:p>
        </w:tc>
      </w:tr>
      <w:tr w:rsidR="001907A7" w:rsidRPr="00745517" w14:paraId="1F4A9B6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7C983E5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PEJOVIĆ  JASMINA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79D602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odjeljenja lokalnih prihoda </w:t>
            </w:r>
          </w:p>
        </w:tc>
      </w:tr>
      <w:tr w:rsidR="001907A7" w:rsidRPr="00745517" w14:paraId="53D8D8A7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0C38E67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ŽIŽIĆ  MARIJA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DEEE6A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budžet i trezor</w:t>
            </w:r>
          </w:p>
        </w:tc>
      </w:tr>
      <w:tr w:rsidR="001907A7" w:rsidRPr="00745517" w14:paraId="271F13E9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40FC57A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PEROVIĆ  IGOR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BBCA65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 za lokalne javne prihode</w:t>
            </w:r>
          </w:p>
        </w:tc>
      </w:tr>
      <w:tr w:rsidR="001907A7" w:rsidRPr="00745517" w14:paraId="6A93701E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E4B9DD8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STARČEVIĆ  VLADO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65F35D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razrez poreza, taksi i drugih lokalnih prihoda</w:t>
            </w:r>
          </w:p>
        </w:tc>
      </w:tr>
      <w:tr w:rsidR="001907A7" w:rsidRPr="00745517" w14:paraId="7CEB9292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54115C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VUKMIROVIĆ  DIJANA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CED35D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finansije i ekonomski razvoj</w:t>
            </w:r>
          </w:p>
        </w:tc>
      </w:tr>
      <w:tr w:rsidR="001907A7" w:rsidRPr="00745517" w14:paraId="60690A4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7462DE3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MRŠULJA BORKA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0FF351C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razrez poreza, taksi i drugih lokalnih prihoda</w:t>
            </w:r>
          </w:p>
        </w:tc>
      </w:tr>
      <w:tr w:rsidR="001907A7" w:rsidRPr="00745517" w14:paraId="387915EF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8BCA634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FRANČESKOVIĆ  DRAGANA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3840F3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budžet i trezor</w:t>
            </w:r>
          </w:p>
        </w:tc>
      </w:tr>
      <w:tr w:rsidR="001907A7" w:rsidRPr="00745517" w14:paraId="6C1AED96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184B42A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BOŠKOVIĆ  JELENA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A4999F4" w14:textId="5AB1EF5A" w:rsidR="001907A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računovodstvo i finansije</w:t>
            </w:r>
          </w:p>
        </w:tc>
      </w:tr>
      <w:tr w:rsidR="001907A7" w:rsidRPr="00745517" w14:paraId="62643378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019863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SAMARDŽIĆ  RAJKO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4E3E7CB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II za lokalne javne prihode</w:t>
            </w:r>
          </w:p>
        </w:tc>
      </w:tr>
      <w:tr w:rsidR="001907A7" w:rsidRPr="00745517" w14:paraId="2FAC630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91762C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KRSTOVIĆ  MATO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136350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kontrolu i prinudnu naplatu lokalnih javnih prihoda</w:t>
            </w:r>
          </w:p>
        </w:tc>
      </w:tr>
      <w:tr w:rsidR="001907A7" w:rsidRPr="00745517" w14:paraId="29156E20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035EF0B0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JOVANOVIĆ  BOŠKO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6C4442D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Inspektor III za lokalne javne prihode</w:t>
            </w:r>
          </w:p>
        </w:tc>
      </w:tr>
      <w:tr w:rsidR="001907A7" w:rsidRPr="00745517" w14:paraId="67F16B19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62E9ACA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RAKIĆ TAMARA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34F5171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vođenje i usaglašavanje registra poreskih obveznika</w:t>
            </w:r>
          </w:p>
        </w:tc>
      </w:tr>
      <w:tr w:rsidR="001907A7" w:rsidRPr="00745517" w14:paraId="54AF92DC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3A68988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BULATOVIĆ  LUKA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16F6EC04" w14:textId="13A97E56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="0020010F">
              <w:rPr>
                <w:rFonts w:ascii="Arial" w:hAnsi="Arial" w:cs="Arial"/>
                <w:color w:val="000000"/>
                <w:sz w:val="20"/>
                <w:szCs w:val="20"/>
              </w:rPr>
              <w:t xml:space="preserve">mostalni savjetnik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 za pravna pitanja</w:t>
            </w:r>
          </w:p>
        </w:tc>
      </w:tr>
      <w:tr w:rsidR="001907A7" w:rsidRPr="00745517" w14:paraId="1F0074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EA1DE1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BAJO  RADMILA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2D1B580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utvrđivanje i naplatu poreza, taksi i ostalih javnih prihoda</w:t>
            </w:r>
          </w:p>
        </w:tc>
      </w:tr>
      <w:tr w:rsidR="001907A7" w:rsidRPr="00745517" w14:paraId="5BDA54AA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F84AC3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DABOVIĆ  IVANA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4FD006D5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računovodstvo i finansije</w:t>
            </w:r>
          </w:p>
        </w:tc>
      </w:tr>
      <w:tr w:rsidR="001907A7" w:rsidRPr="00745517" w14:paraId="5C1E6B10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61EEE9E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MARKOVIĆ  ANTON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258F3AB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terensku naplatu lokalnih prihoda</w:t>
            </w:r>
          </w:p>
        </w:tc>
      </w:tr>
      <w:tr w:rsidR="001907A7" w:rsidRPr="00745517" w14:paraId="2DF1E1A1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15FE27A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PENOVIĆ  ZORICA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5243C5D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evidenciju poreza, naknada i ostalih javnih prihoda</w:t>
            </w:r>
          </w:p>
        </w:tc>
      </w:tr>
      <w:tr w:rsidR="001907A7" w:rsidRPr="00745517" w14:paraId="6EF9B84B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shd w:val="clear" w:color="auto" w:fill="FFFFFF" w:themeFill="background1"/>
            <w:vAlign w:val="center"/>
          </w:tcPr>
          <w:p w14:paraId="3369A89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MARKOVIĆ  VESNA </w:t>
            </w:r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77749CA9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knjigovodstvo i likvidaturu</w:t>
            </w:r>
          </w:p>
        </w:tc>
      </w:tr>
      <w:tr w:rsidR="001907A7" w:rsidRPr="00745517" w14:paraId="68AEC518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0A9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OKUKA JELENA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E15A" w14:textId="6A2EB50B" w:rsidR="001907A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Samstalna savjetnica III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pravna pitanja</w:t>
            </w:r>
          </w:p>
        </w:tc>
      </w:tr>
      <w:tr w:rsidR="001907A7" w:rsidRPr="00745517" w14:paraId="635F3E34" w14:textId="77777777" w:rsidTr="001907A7">
        <w:tblPrEx>
          <w:shd w:val="clear" w:color="auto" w:fill="auto"/>
        </w:tblPrEx>
        <w:trPr>
          <w:trHeight w:val="126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246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KRSTIČEVIĆ JOVANA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5DFB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1D00BD6A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0A177576" w14:textId="77777777" w:rsidTr="007C7B82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406F54DD" w14:textId="77777777" w:rsidR="00BD2459" w:rsidRPr="00745517" w:rsidRDefault="00A5457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KOMUNALNI I INSPEKCIJSKI NADZOR</w:t>
            </w:r>
          </w:p>
        </w:tc>
      </w:tr>
      <w:tr w:rsidR="001907A7" w:rsidRPr="00745517" w14:paraId="1686A50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4101D4CF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7E4DD1BA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2CFFC7E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76FBD4" w14:textId="5BAF39B0" w:rsidR="001907A7" w:rsidRPr="0044041E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KRSTO PEJOVI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A7C383" w14:textId="7F784EC4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 sekretarijata</w:t>
            </w:r>
          </w:p>
        </w:tc>
      </w:tr>
      <w:tr w:rsidR="001907A7" w:rsidRPr="00745517" w14:paraId="3EF56D6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D2DA6AD" w14:textId="3666DB53" w:rsidR="001907A7" w:rsidRPr="00116E97" w:rsidRDefault="001907A7" w:rsidP="00851D56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E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BOŠKO PAVIĆEVIĆ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600D92" w14:textId="69FA1F50" w:rsidR="001907A7" w:rsidRPr="00116E9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E97">
              <w:rPr>
                <w:rFonts w:ascii="Arial" w:hAnsi="Arial" w:cs="Arial"/>
                <w:color w:val="000000"/>
                <w:sz w:val="20"/>
                <w:szCs w:val="20"/>
              </w:rPr>
              <w:t>v.d. Pomoćnik sekretara</w:t>
            </w:r>
          </w:p>
        </w:tc>
      </w:tr>
      <w:tr w:rsidR="001907A7" w:rsidRPr="00745517" w14:paraId="46125D3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BA51CE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BALŠIĆ  GVOZDEN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8526292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Rukovodilac sektora komunalne policije</w:t>
            </w:r>
          </w:p>
        </w:tc>
      </w:tr>
      <w:tr w:rsidR="001907A7" w:rsidRPr="00745517" w14:paraId="7C9DE2B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98DD7D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GVOZDENOVIĆ  ANDREA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19F734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sektora za normativno-pravne i administrativno-tehničke poslove</w:t>
            </w:r>
          </w:p>
        </w:tc>
      </w:tr>
      <w:tr w:rsidR="001907A7" w:rsidRPr="00745517" w14:paraId="2ACB5695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00F8F60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NOGO  MARKO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FC2A5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II za pravne poslove</w:t>
            </w:r>
          </w:p>
        </w:tc>
      </w:tr>
      <w:tr w:rsidR="00C97F91" w:rsidRPr="00745517" w14:paraId="1D3350CE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D3327F5" w14:textId="37168D83" w:rsidR="00C97F91" w:rsidRPr="00745517" w:rsidRDefault="00C97F91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RADEVIĆ BOJAN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E909F12" w14:textId="5738CECE" w:rsidR="00C97F91" w:rsidRPr="00745517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pravne poslove</w:t>
            </w:r>
          </w:p>
        </w:tc>
      </w:tr>
      <w:tr w:rsidR="001907A7" w:rsidRPr="00745517" w14:paraId="1FB704B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5C5535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SAMARDŽIĆ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E1A2551" w14:textId="5A92FA18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Komunalna inspektorka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I za stambeno-komunalne i poslove iz oblasti turizma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ovlašćeno službeno lice</w:t>
            </w:r>
          </w:p>
        </w:tc>
      </w:tr>
      <w:tr w:rsidR="001907A7" w:rsidRPr="00745517" w14:paraId="0C4E550D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B3D73C4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VUČINIĆ  DRAGAN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8F0D62" w14:textId="0A52CD58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Komunalni inspektor 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I za stambeno komunalne poslove i poslove iz oblasti turizma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ovlašćeno službeno lice</w:t>
            </w:r>
          </w:p>
        </w:tc>
      </w:tr>
      <w:tr w:rsidR="001907A7" w:rsidRPr="00745517" w14:paraId="6BA0507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1B5A6F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ADŽAIP  IGOR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0D41E42" w14:textId="557E8F55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lokalne puteve i poslove saobraćaja</w:t>
            </w:r>
          </w:p>
        </w:tc>
      </w:tr>
      <w:tr w:rsidR="001907A7" w:rsidRPr="00745517" w14:paraId="08DF038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03AC61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MEDENICA ANDJELA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CDF4F5" w14:textId="7BAD0669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Komunalna inspektorka III za stambeno komunalne poslove i poslove iz oblasti turizma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ovlašćeno službeno lice</w:t>
            </w:r>
          </w:p>
        </w:tc>
      </w:tr>
      <w:tr w:rsidR="004524B7" w:rsidRPr="00745517" w14:paraId="608BFA7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C2DC64F" w14:textId="366653D7" w:rsidR="004524B7" w:rsidRPr="00745517" w:rsidRDefault="004524B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MILOŠ RADONJIĆ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31D928D" w14:textId="3A7802B0" w:rsidR="004524B7" w:rsidRPr="00745517" w:rsidRDefault="004524B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inspektor III za stambeno-komunalne i poslove turizma-ovlašćeno službeno lice</w:t>
            </w:r>
          </w:p>
        </w:tc>
      </w:tr>
      <w:tr w:rsidR="001907A7" w:rsidRPr="00745517" w14:paraId="5DF82F2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E97DA6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STANIČIĆ  MATO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A20193" w14:textId="734D9FE5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obavljanje upravnih i administrativno-tehničkih poslova</w:t>
            </w:r>
          </w:p>
        </w:tc>
      </w:tr>
      <w:tr w:rsidR="001907A7" w:rsidRPr="00745517" w14:paraId="5FE3F9C2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534D47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VUČETIĆ  BRANKO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6C88E89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562F49D0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7F16D0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MORAČANIN  PREDRAG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3EF9DED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1CD847C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F2F9663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STEVOVIĆ  MARJANKA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A94E6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</w:tr>
      <w:tr w:rsidR="001907A7" w:rsidRPr="00745517" w14:paraId="583D8AC5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0472CC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BRAUNOVIĆ  SAŠA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58CEB8A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4DE8CED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C0185E7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GUBERINIĆ PREDRAG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17ABCB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</w:tr>
      <w:tr w:rsidR="001907A7" w:rsidRPr="00745517" w14:paraId="074F21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755269D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ROSIĆ MIRJANA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B73A91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</w:tr>
    </w:tbl>
    <w:p w14:paraId="01C76F80" w14:textId="77777777" w:rsidR="00176559" w:rsidRPr="00745517" w:rsidRDefault="00176559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0F380E21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26907728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LOKALNU UPRAVU</w:t>
            </w:r>
          </w:p>
        </w:tc>
      </w:tr>
      <w:tr w:rsidR="001907A7" w:rsidRPr="00745517" w14:paraId="504F544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482BE3C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56C8F11E" w14:textId="77777777" w:rsidR="001907A7" w:rsidRPr="00745517" w:rsidRDefault="001907A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907A7" w:rsidRPr="00745517" w14:paraId="334628A3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E61C68C" w14:textId="2F6E4A83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ŠĆEKIĆ</w:t>
            </w:r>
            <w:r w:rsidR="00AB0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80AA1A7" w14:textId="2EC78B68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907A7" w:rsidRPr="00745517" w14:paraId="4751779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591B7A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PERIČIĆ  TANJA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40461B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</w:tr>
      <w:tr w:rsidR="001907A7" w:rsidRPr="00745517" w14:paraId="37B0BB8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B66800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KRUTA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6496228" w14:textId="14E14E8E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upravljanje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ljudskim resursima </w:t>
            </w:r>
          </w:p>
        </w:tc>
      </w:tr>
      <w:tr w:rsidR="001907A7" w:rsidRPr="00745517" w14:paraId="00ADCF64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217BB4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GRUBIŠIĆ  ĐURO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3798A2F" w14:textId="35F20446" w:rsidR="001907A7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informatičku podršku i poslove fiksne i mobilne telefonije</w:t>
            </w:r>
          </w:p>
        </w:tc>
      </w:tr>
      <w:tr w:rsidR="001907A7" w:rsidRPr="00745517" w14:paraId="5AA50CE3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6F9DF82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RADIMIRI  FANI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00503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savjetnica I za poslove pisarnice</w:t>
            </w:r>
          </w:p>
        </w:tc>
      </w:tr>
      <w:tr w:rsidR="001907A7" w:rsidRPr="00745517" w14:paraId="145D2B9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8EC44C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PERČIN  ANTO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B1801E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za arhivske poslove </w:t>
            </w:r>
          </w:p>
        </w:tc>
      </w:tr>
      <w:tr w:rsidR="001907A7" w:rsidRPr="00745517" w14:paraId="0E1288FE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E1F2E1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RAIČEVIĆ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D37AF78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internet prezentaciju, sistem 48 i prevođenje</w:t>
            </w:r>
          </w:p>
        </w:tc>
      </w:tr>
      <w:tr w:rsidR="001907A7" w:rsidRPr="00745517" w14:paraId="27D5C338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81E367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VUKOVIĆ  MARINA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1C43E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Viša savjetnica III za poslove matičara i poslove ovjere potpisa, rukopisa i prepisa</w:t>
            </w:r>
          </w:p>
        </w:tc>
      </w:tr>
      <w:tr w:rsidR="0020010F" w:rsidRPr="00745517" w14:paraId="65D5536F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5C460F7" w14:textId="41CBCF4B" w:rsidR="0020010F" w:rsidRPr="00745517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PLESKONJIĆ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 xml:space="preserve"> MILENA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9C8C25E" w14:textId="535C7F37" w:rsidR="0020010F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Viša savjetnica III za 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 xml:space="preserve">upravljanje </w:t>
            </w:r>
            <w:r w:rsidR="000B7BC6">
              <w:rPr>
                <w:rFonts w:ascii="Arial" w:hAnsi="Arial" w:cs="Arial"/>
                <w:color w:val="000000"/>
                <w:sz w:val="20"/>
                <w:szCs w:val="20"/>
              </w:rPr>
              <w:t>ljudsk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 w:rsidR="000B7BC6">
              <w:rPr>
                <w:rFonts w:ascii="Arial" w:hAnsi="Arial" w:cs="Arial"/>
                <w:color w:val="000000"/>
                <w:sz w:val="20"/>
                <w:szCs w:val="20"/>
              </w:rPr>
              <w:t xml:space="preserve"> resurs</w:t>
            </w:r>
            <w:r w:rsidR="00AB04D0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</w:p>
        </w:tc>
      </w:tr>
      <w:tr w:rsidR="001907A7" w:rsidRPr="00745517" w14:paraId="5A11DF1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EAEFE1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SINDIK  MIROSLAV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A572594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na telefonskoj centrali</w:t>
            </w:r>
          </w:p>
        </w:tc>
      </w:tr>
      <w:tr w:rsidR="001907A7" w:rsidRPr="00745517" w14:paraId="2EC09EB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F26301C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NIKOLIĆ DRAGANA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7108AC6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Savjetnica I za grafički dizajn i internet prezentacije</w:t>
            </w:r>
          </w:p>
        </w:tc>
      </w:tr>
      <w:tr w:rsidR="001907A7" w:rsidRPr="00745517" w14:paraId="79B872F7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E94B79B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MRŠIĆ  MAJA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A547DD8" w14:textId="07A0CDC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upisničarka</w:t>
            </w:r>
          </w:p>
        </w:tc>
      </w:tr>
      <w:tr w:rsidR="001907A7" w:rsidRPr="00745517" w14:paraId="77AEE92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41F588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RADONIČIĆ  JASNA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193208F" w14:textId="6FE94943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505C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upisničarka</w:t>
            </w:r>
          </w:p>
        </w:tc>
      </w:tr>
      <w:tr w:rsidR="00505C00" w:rsidRPr="00745517" w14:paraId="66EC338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9C00A16" w14:textId="5853E7D4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DANIJELA MIRANOVIĆ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74FAEA8" w14:textId="6DEBFA97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upisničarka</w:t>
            </w:r>
          </w:p>
        </w:tc>
      </w:tr>
      <w:tr w:rsidR="001907A7" w:rsidRPr="00745517" w14:paraId="23153D4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C33EC9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VUKOVIĆ  VESELIN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073757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arhivske poslove</w:t>
            </w:r>
          </w:p>
        </w:tc>
      </w:tr>
      <w:tr w:rsidR="001907A7" w:rsidRPr="00745517" w14:paraId="3E4CFCB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0DBAA0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RADEVIĆ  RADUN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6177A7C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referent za portirske poslove</w:t>
            </w:r>
          </w:p>
        </w:tc>
      </w:tr>
      <w:tr w:rsidR="005E4393" w:rsidRPr="00745517" w14:paraId="5290DEF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FD5D6C7" w14:textId="289B05FB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VLADAN KRALJ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9D4C9C" w14:textId="045D2D89" w:rsidR="005E4393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Savjetnik III za poslove arhive</w:t>
            </w:r>
          </w:p>
        </w:tc>
      </w:tr>
      <w:tr w:rsidR="001907A7" w:rsidRPr="00745517" w14:paraId="311AB9A9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A889C4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KAŠĆELAN  NATAŠA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DF28ED" w14:textId="35767141" w:rsidR="001907A7" w:rsidRPr="00745517" w:rsidRDefault="000B7BC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referentkinja za ekspediciju</w:t>
            </w:r>
          </w:p>
        </w:tc>
      </w:tr>
      <w:tr w:rsidR="001907A7" w:rsidRPr="00745517" w14:paraId="414D782C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9514529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KOVAČEVIĆ BRANKICA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DD71BA5" w14:textId="53AAB5F2" w:rsidR="001907A7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</w:t>
            </w:r>
            <w:r w:rsidR="001907A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ugostiteljske poslove</w:t>
            </w:r>
          </w:p>
        </w:tc>
      </w:tr>
      <w:tr w:rsidR="001907A7" w:rsidRPr="00745517" w14:paraId="1B18D1BD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4081A75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KUBIČEK  SILVANA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EBD89D" w14:textId="47FA2F3C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1907A7" w:rsidRPr="00745517" w14:paraId="05B90DA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232FCE1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STANIČIĆ  BRANKA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91C0694" w14:textId="7928E07F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1907A7" w:rsidRPr="00745517" w14:paraId="2B9BBC48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74D413E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IGNJATOVIĆ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CCBA3E" w14:textId="23791965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 w:rsidR="00C97F9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C97F91" w:rsidRPr="00745517" w14:paraId="04D4FA5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34DFDEB" w14:textId="09536BFF" w:rsidR="00C97F91" w:rsidRPr="00745517" w:rsidRDefault="00C97F91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TATJANA SAMARDŽIĆ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12C323" w14:textId="746EB0B9" w:rsidR="00C97F91" w:rsidRPr="00745517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Referentkinja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higijeničarka</w:t>
            </w:r>
          </w:p>
        </w:tc>
      </w:tr>
      <w:tr w:rsidR="00C05A56" w:rsidRPr="00745517" w14:paraId="7573A5CB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C333E00" w14:textId="499C8CF2" w:rsidR="00C05A56" w:rsidRPr="00745517" w:rsidRDefault="00C05A5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DEJAN JOVIĆEVIĆ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4DE7677" w14:textId="35892CD7" w:rsidR="00C05A56" w:rsidRPr="00745517" w:rsidRDefault="00C05A56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</w:t>
            </w:r>
          </w:p>
        </w:tc>
      </w:tr>
      <w:tr w:rsidR="00505C00" w:rsidRPr="00745517" w14:paraId="3106C8E6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AEAD15D" w14:textId="57463926" w:rsidR="00505C00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DAVOR STOJANOVIĆ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D6EDC50" w14:textId="5959B596" w:rsidR="00505C00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- ekonom-domar</w:t>
            </w:r>
          </w:p>
        </w:tc>
      </w:tr>
      <w:tr w:rsidR="001907A7" w:rsidRPr="00745517" w14:paraId="51F4B0C4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0197136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MANDIĆ  KRSTO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B18FB03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</w:tr>
      <w:tr w:rsidR="001907A7" w:rsidRPr="00745517" w14:paraId="61116A91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32E328F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MATKOVIĆ  SLAĐANA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E566C3F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Namještenica higijeničarka</w:t>
            </w:r>
          </w:p>
        </w:tc>
      </w:tr>
      <w:tr w:rsidR="001907A7" w:rsidRPr="00745517" w14:paraId="50AD996A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432158A" w14:textId="77777777" w:rsidR="001907A7" w:rsidRPr="00745517" w:rsidRDefault="001907A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ŠARENAC  LINA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071394E" w14:textId="77777777" w:rsidR="001907A7" w:rsidRPr="00745517" w:rsidRDefault="001907A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Namještenica - higijeničarka</w:t>
            </w:r>
          </w:p>
        </w:tc>
      </w:tr>
      <w:tr w:rsidR="00AB04D0" w:rsidRPr="00745517" w14:paraId="5F33A689" w14:textId="77777777" w:rsidTr="001907A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2B5AC25" w14:textId="40464428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RADOVIĆ NAĐA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E99D957" w14:textId="1CEB4643" w:rsidR="00AB04D0" w:rsidRPr="00745517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2EE3468F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6029907F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016A7A0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PRIVREDU</w:t>
            </w:r>
          </w:p>
        </w:tc>
      </w:tr>
      <w:tr w:rsidR="00116E97" w:rsidRPr="00745517" w14:paraId="65AF33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35993D24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52CB6239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3D0D127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D5F0BC8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BOŽINOVIĆ  VEDRAN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53C28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 sekretarijata</w:t>
            </w:r>
          </w:p>
        </w:tc>
      </w:tr>
      <w:tr w:rsidR="00116E97" w:rsidRPr="00745517" w14:paraId="44DEC00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2FABDA2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KILIBARDA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49F3F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vodoprivredu i poljoprivredu</w:t>
            </w:r>
          </w:p>
        </w:tc>
      </w:tr>
      <w:tr w:rsidR="00116E97" w:rsidRPr="00745517" w14:paraId="45FA248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07A904F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DUBRAVČIĆ  ZVONIMIR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FEFB8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turizam i preduzetništvo</w:t>
            </w:r>
          </w:p>
        </w:tc>
      </w:tr>
      <w:tr w:rsidR="00116E97" w:rsidRPr="00745517" w14:paraId="36DE0D6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1EE6CBF" w14:textId="77777777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RADMILO  ANJA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CED0A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preduzetništvo</w:t>
            </w:r>
          </w:p>
        </w:tc>
      </w:tr>
      <w:tr w:rsidR="00116E97" w:rsidRPr="00745517" w14:paraId="55B7752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DD9EC6E" w14:textId="7FEE1A13" w:rsidR="00116E97" w:rsidRPr="00745517" w:rsidRDefault="00116E97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KRUŽIĆ 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C50297A" w14:textId="2C88E660" w:rsidR="00116E97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turizam</w:t>
            </w:r>
          </w:p>
        </w:tc>
      </w:tr>
      <w:tr w:rsidR="00AB04D0" w:rsidRPr="00745517" w14:paraId="6B16868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9226F02" w14:textId="2B2FE8F2" w:rsidR="00AB04D0" w:rsidRPr="00745517" w:rsidRDefault="00AB04D0" w:rsidP="00851D5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 MARITA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9097692" w14:textId="76B43023" w:rsidR="00AB04D0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</w:tbl>
    <w:p w14:paraId="59C93D6C" w14:textId="51E1ADDD" w:rsidR="008819F2" w:rsidRDefault="008819F2" w:rsidP="00851D56">
      <w:pPr>
        <w:spacing w:before="120" w:after="120" w:line="240" w:lineRule="auto"/>
        <w:rPr>
          <w:rFonts w:ascii="Arial" w:hAnsi="Arial" w:cs="Arial"/>
        </w:rPr>
      </w:pPr>
    </w:p>
    <w:p w14:paraId="59D7E55B" w14:textId="4A86A761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2AD00D7B" w14:textId="0AA1E7FA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371"/>
      </w:tblGrid>
      <w:tr w:rsidR="0044041E" w:rsidRPr="00745517" w14:paraId="1F542A8F" w14:textId="77777777" w:rsidTr="0044041E">
        <w:trPr>
          <w:trHeight w:val="126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E7F28FB" w14:textId="73294EFA" w:rsidR="0044041E" w:rsidRPr="0044041E" w:rsidRDefault="0044041E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SEKRETARIJAT ZA SAOBRAĆAJ I STAMBENO KOMUNALNE DJELATNOSTI</w:t>
            </w:r>
          </w:p>
        </w:tc>
      </w:tr>
      <w:tr w:rsidR="00116E97" w:rsidRPr="00745517" w14:paraId="34F713C3" w14:textId="77777777" w:rsidTr="00116E97">
        <w:trPr>
          <w:trHeight w:val="126"/>
        </w:trPr>
        <w:tc>
          <w:tcPr>
            <w:tcW w:w="2592" w:type="dxa"/>
            <w:shd w:val="clear" w:color="auto" w:fill="BDD6EE" w:themeFill="accent1" w:themeFillTint="66"/>
            <w:vAlign w:val="center"/>
          </w:tcPr>
          <w:p w14:paraId="5AB5EF54" w14:textId="14777000" w:rsidR="00116E97" w:rsidRPr="0044041E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7371" w:type="dxa"/>
            <w:shd w:val="clear" w:color="auto" w:fill="BDD6EE" w:themeFill="accent1" w:themeFillTint="66"/>
            <w:vAlign w:val="center"/>
          </w:tcPr>
          <w:p w14:paraId="10AB5F28" w14:textId="2D269387" w:rsidR="00116E97" w:rsidRPr="0044041E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ZVANJE</w:t>
            </w:r>
          </w:p>
        </w:tc>
      </w:tr>
      <w:tr w:rsidR="00116E97" w:rsidRPr="00745517" w14:paraId="63C8C45E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D96968B" w14:textId="477A353E" w:rsidR="00116E97" w:rsidRPr="0044041E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MIRELA JARIĆ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51A13AF" w14:textId="03055EF5" w:rsidR="00116E97" w:rsidRPr="0044041E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0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Sekretarka sekretarijata</w:t>
            </w:r>
          </w:p>
        </w:tc>
      </w:tr>
      <w:tr w:rsidR="00116E97" w:rsidRPr="00745517" w14:paraId="244D732E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BAB84AC" w14:textId="77777777" w:rsidR="00116E97" w:rsidRPr="00745517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VLAHOVIĆ  BILJANA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E0D778C" w14:textId="77777777" w:rsidR="00116E97" w:rsidRPr="00745517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</w:t>
            </w: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stambeno komunalne poslove i saobraćaj</w:t>
            </w:r>
          </w:p>
        </w:tc>
      </w:tr>
      <w:tr w:rsidR="00116E97" w:rsidRPr="00745517" w14:paraId="14EA67C8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486B1A" w14:textId="77777777" w:rsidR="00116E97" w:rsidRPr="00745517" w:rsidRDefault="00116E97" w:rsidP="0044041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MALINIĆ DIJANA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741918C" w14:textId="0E8212D0" w:rsidR="00116E97" w:rsidRPr="00745517" w:rsidRDefault="00505C00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teritorijalnu organizaciju, regulaciju saobraćaja, puteve i drumski saobraćaj</w:t>
            </w:r>
          </w:p>
        </w:tc>
      </w:tr>
      <w:tr w:rsidR="00116E97" w:rsidRPr="00745517" w14:paraId="2DFF12FD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F9C188D" w14:textId="77777777" w:rsidR="00116E97" w:rsidRPr="00745517" w:rsidRDefault="00116E97" w:rsidP="0044041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BAUK SAMADRŽIĆ BILJANA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266E291" w14:textId="77777777" w:rsidR="00116E97" w:rsidRPr="00745517" w:rsidRDefault="00116E97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komunalne djelatnosti i upravno nadzor</w:t>
            </w:r>
          </w:p>
        </w:tc>
      </w:tr>
      <w:tr w:rsidR="0020010F" w:rsidRPr="00745517" w14:paraId="79FE627F" w14:textId="77777777" w:rsidTr="00116E97"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991027E" w14:textId="088618D1" w:rsidR="0020010F" w:rsidRPr="00745517" w:rsidRDefault="0020010F" w:rsidP="0044041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DALIBOR ŠĆEKIĆ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197084" w14:textId="1739539F" w:rsidR="0020010F" w:rsidRPr="00745517" w:rsidRDefault="0020010F" w:rsidP="0044041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Viši savjetnik III za stambene poslove i teritorijalnu organizaciju</w:t>
            </w:r>
          </w:p>
        </w:tc>
      </w:tr>
    </w:tbl>
    <w:p w14:paraId="004D0F75" w14:textId="2756A05F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41531E13" w14:textId="2CB5A4A8" w:rsidR="0044041E" w:rsidRDefault="0044041E" w:rsidP="00851D56">
      <w:pPr>
        <w:spacing w:before="120" w:after="120" w:line="240" w:lineRule="auto"/>
        <w:rPr>
          <w:rFonts w:ascii="Arial" w:hAnsi="Arial" w:cs="Arial"/>
        </w:rPr>
      </w:pPr>
    </w:p>
    <w:p w14:paraId="4F7A8E22" w14:textId="77777777" w:rsidR="0044041E" w:rsidRPr="00745517" w:rsidRDefault="0044041E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17D5638B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C03C625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SEKRETARIJAT ZA UREĐENJE PROSTORA</w:t>
            </w:r>
          </w:p>
        </w:tc>
      </w:tr>
      <w:tr w:rsidR="00116E97" w:rsidRPr="00745517" w14:paraId="555B934B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05886C3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0F36DAAF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4D0C34A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52E792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MANOJLOVIĆ  MILICA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EA2C3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sekretarijata</w:t>
            </w:r>
          </w:p>
        </w:tc>
      </w:tr>
      <w:tr w:rsidR="00116E97" w:rsidRPr="00745517" w14:paraId="4D375A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84C927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KRIVOKAPIĆ  BILJANA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C9B5749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zaštitu životne sredine i energetsku efikasnost</w:t>
            </w:r>
          </w:p>
        </w:tc>
      </w:tr>
      <w:tr w:rsidR="00116E97" w:rsidRPr="00745517" w14:paraId="4EF93183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F9F105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PEJOVIĆ  ADRIJANA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42C3D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</w:tr>
      <w:tr w:rsidR="00116E97" w:rsidRPr="00745517" w14:paraId="1BBE6793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8ED491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POPOVIĆ  MAJA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21A5478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</w:tr>
      <w:tr w:rsidR="00116E97" w:rsidRPr="00745517" w14:paraId="0751049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29844D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TOŠKOVIĆ  JELENA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69524F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geodetske poslove</w:t>
            </w:r>
          </w:p>
        </w:tc>
      </w:tr>
      <w:tr w:rsidR="00116E97" w:rsidRPr="00745517" w14:paraId="0E4BF404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2A9FA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KLAKOR  STANISLAVA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03C82D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</w:t>
            </w:r>
          </w:p>
        </w:tc>
      </w:tr>
      <w:tr w:rsidR="00116E97" w:rsidRPr="00745517" w14:paraId="49AB2C6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2DCE99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MAMULA  IGOR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FF9F8C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zaštitu životne sredine i energetsku efikasnost</w:t>
            </w:r>
          </w:p>
        </w:tc>
      </w:tr>
      <w:tr w:rsidR="00116E97" w:rsidRPr="00745517" w14:paraId="7401D0D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D250F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MUSTUR  ALEKSANDRA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D79EC41" w14:textId="5E85EDA4" w:rsidR="00116E9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urbanizam i planiranje</w:t>
            </w:r>
          </w:p>
        </w:tc>
      </w:tr>
      <w:tr w:rsidR="00116E97" w:rsidRPr="00745517" w14:paraId="214C928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4B6D0A9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BRKAN  MELITA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6F882E" w14:textId="5CC9C0A8" w:rsidR="00116E97" w:rsidRPr="00745517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za pravne poslove</w:t>
            </w:r>
          </w:p>
        </w:tc>
      </w:tr>
      <w:tr w:rsidR="00116E97" w:rsidRPr="00745517" w14:paraId="1FD3D4B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19EBE08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ĐERKOVIĆ 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1ED031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Viša savjetnica III za urbanizam i legalizaciju objekata</w:t>
            </w:r>
          </w:p>
        </w:tc>
      </w:tr>
      <w:tr w:rsidR="00116E97" w:rsidRPr="00745517" w14:paraId="007F2C9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C9356F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PEAN IVO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B7BA18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Viši savjetnik III za zaštitu životne sredine i energetsku efikasnost</w:t>
            </w:r>
          </w:p>
        </w:tc>
      </w:tr>
      <w:tr w:rsidR="00505C00" w:rsidRPr="00745517" w14:paraId="4BE2A3B5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258EC347" w14:textId="263A6739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TAMARA VUKIĆEVIĆ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0E63DED" w14:textId="35005300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</w:tr>
      <w:tr w:rsidR="0020010F" w:rsidRPr="00745517" w14:paraId="678C127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FA128BF" w14:textId="516254DA" w:rsidR="0020010F" w:rsidRDefault="0020010F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RADOMIR ŠTILET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4A4F65D" w14:textId="192FE659" w:rsidR="0020010F" w:rsidRDefault="0020010F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Pripravnik</w:t>
            </w:r>
          </w:p>
        </w:tc>
      </w:tr>
    </w:tbl>
    <w:p w14:paraId="7D841ACC" w14:textId="6D582AD3" w:rsidR="00CD7D0A" w:rsidRDefault="00CD7D0A" w:rsidP="00851D56">
      <w:pPr>
        <w:spacing w:before="120" w:after="120" w:line="240" w:lineRule="auto"/>
        <w:rPr>
          <w:rFonts w:ascii="Arial" w:hAnsi="Arial" w:cs="Arial"/>
        </w:rPr>
      </w:pPr>
    </w:p>
    <w:p w14:paraId="6A6FC641" w14:textId="5D159124" w:rsidR="00851D56" w:rsidRDefault="00851D56" w:rsidP="00851D56">
      <w:pPr>
        <w:spacing w:before="120" w:after="120" w:line="240" w:lineRule="auto"/>
        <w:rPr>
          <w:rFonts w:ascii="Arial" w:hAnsi="Arial" w:cs="Arial"/>
        </w:rPr>
      </w:pPr>
    </w:p>
    <w:p w14:paraId="1F6DF0A4" w14:textId="77777777" w:rsidR="00851D56" w:rsidRPr="00745517" w:rsidRDefault="00851D56" w:rsidP="00851D56">
      <w:pPr>
        <w:spacing w:before="120" w:after="120" w:line="240" w:lineRule="auto"/>
        <w:rPr>
          <w:rFonts w:ascii="Arial" w:hAnsi="Arial" w:cs="Arial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EF6B4E" w:rsidRPr="00745517" w14:paraId="6AE0DA27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50050014" w14:textId="77777777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DIREKCIJA ZA INVESTICIJE</w:t>
            </w:r>
          </w:p>
        </w:tc>
      </w:tr>
      <w:tr w:rsidR="00116E97" w:rsidRPr="00745517" w14:paraId="6EEB31E7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4F1DF0AB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4AA6BC8B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62AC61A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FE66FC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BRGULJAN VLADIMIR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65A8D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 direkcije</w:t>
            </w:r>
          </w:p>
        </w:tc>
      </w:tr>
      <w:tr w:rsidR="00116E97" w:rsidRPr="00745517" w14:paraId="3592798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A2BB52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GREDO  SLOBODAN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9D1D02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razvojne investicije</w:t>
            </w:r>
          </w:p>
        </w:tc>
      </w:tr>
      <w:tr w:rsidR="00116E97" w:rsidRPr="00745517" w14:paraId="0483E36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F4D76AD" w14:textId="49DBBAA2" w:rsidR="00116E97" w:rsidRPr="00745517" w:rsidRDefault="000B7BC6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</w:t>
            </w:r>
            <w:r w:rsidR="00116E97" w:rsidRPr="00745517">
              <w:rPr>
                <w:rFonts w:ascii="Arial" w:hAnsi="Arial" w:cs="Arial"/>
                <w:color w:val="000000"/>
                <w:sz w:val="20"/>
                <w:szCs w:val="20"/>
              </w:rPr>
              <w:t xml:space="preserve">  JOVANA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9CEB8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obračun komunalija</w:t>
            </w:r>
          </w:p>
        </w:tc>
      </w:tr>
      <w:tr w:rsidR="00116E97" w:rsidRPr="00745517" w14:paraId="0137874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2B8D9F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ČUČKOVIĆ  BOGDAN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8F8F6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</w:t>
            </w:r>
          </w:p>
        </w:tc>
      </w:tr>
      <w:tr w:rsidR="00116E97" w:rsidRPr="00745517" w14:paraId="024AEBE8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A4E0E0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LUČIĆ  RADMILA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F7C1A53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službenica za javne nabavke</w:t>
            </w:r>
          </w:p>
        </w:tc>
      </w:tr>
      <w:tr w:rsidR="00116E97" w:rsidRPr="00745517" w14:paraId="2E242A0A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6630E66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ŠĆEPANOVIĆ ALEKSANDAR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D02EB61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pravne poslove</w:t>
            </w:r>
          </w:p>
        </w:tc>
      </w:tr>
      <w:tr w:rsidR="00116E97" w:rsidRPr="00745517" w14:paraId="245F9DFC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2713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BOGDANOVIĆ DEJANA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CCCA8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javne nabavke</w:t>
            </w:r>
          </w:p>
        </w:tc>
      </w:tr>
      <w:tr w:rsidR="00505C00" w:rsidRPr="00745517" w14:paraId="6BC7BBC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3B2E" w14:textId="70BB637E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JELENA MILIĆ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D2456" w14:textId="218E1494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izgradnju i rekonstrukciju</w:t>
            </w:r>
          </w:p>
        </w:tc>
      </w:tr>
    </w:tbl>
    <w:p w14:paraId="45BD0FB0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BD2459" w:rsidRPr="00745517" w14:paraId="509B0005" w14:textId="77777777" w:rsidTr="00013BA4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010FA78A" w14:textId="77777777" w:rsidR="00BD2459" w:rsidRPr="00745517" w:rsidRDefault="00BD2459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DIREKCIJA ZA </w:t>
            </w:r>
            <w:r w:rsidR="00F249A8" w:rsidRPr="00745517">
              <w:rPr>
                <w:rFonts w:ascii="Arial" w:eastAsia="Times New Roman" w:hAnsi="Arial" w:cs="Arial"/>
                <w:b/>
                <w:lang w:val="pl-PL" w:eastAsia="ar-SA"/>
              </w:rPr>
              <w:t>IMOVINSKO-PRAVNE POSLOVE</w:t>
            </w:r>
          </w:p>
        </w:tc>
      </w:tr>
      <w:tr w:rsidR="00116E97" w:rsidRPr="00745517" w14:paraId="61045156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655CA412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2E0F2D31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4AE31BD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DB1382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MITROVIĆ  RITA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2C4A0F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Direktorka direkcije</w:t>
            </w:r>
          </w:p>
        </w:tc>
      </w:tr>
      <w:tr w:rsidR="00116E97" w:rsidRPr="00745517" w14:paraId="6D449F8F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05B11A0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RAKOČEVIĆ JANKO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63F194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Rukovodilac odjeljenja za uzaštitu imovinsko-pravnih interesa opštine Tivat</w:t>
            </w:r>
          </w:p>
        </w:tc>
      </w:tr>
      <w:tr w:rsidR="00116E97" w:rsidRPr="00745517" w14:paraId="50D2E951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7CAA15E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BACKOVIĆ IVANA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41625FE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Ovlašćeno službeno I lice za zastupanje</w:t>
            </w:r>
          </w:p>
        </w:tc>
      </w:tr>
      <w:tr w:rsidR="00116E97" w:rsidRPr="00745517" w14:paraId="5CD7AAED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64DA05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SAMARŽIĆ  GORAN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B0C2B3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poslove imovine</w:t>
            </w:r>
          </w:p>
        </w:tc>
      </w:tr>
      <w:tr w:rsidR="00116E97" w:rsidRPr="00745517" w14:paraId="0930C09E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58C533A4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ĐINOVIĆ DIJANA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05B09D9" w14:textId="761EACA3" w:rsidR="00116E97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pravne poslove i zastupanje</w:t>
            </w:r>
          </w:p>
        </w:tc>
      </w:tr>
      <w:tr w:rsidR="00AB04D0" w:rsidRPr="00745517" w14:paraId="1D9D9089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10C69910" w14:textId="1CB23A61" w:rsidR="00AB04D0" w:rsidRPr="00745517" w:rsidRDefault="00AB04D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MANOJLOVIĆ DANKA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DEAA3E0" w14:textId="1F531C56" w:rsidR="00AB04D0" w:rsidRDefault="00AB04D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</w:tr>
    </w:tbl>
    <w:p w14:paraId="2E5A33AF" w14:textId="77777777" w:rsidR="00BA0416" w:rsidRPr="00745517" w:rsidRDefault="00BA0416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7371"/>
      </w:tblGrid>
      <w:tr w:rsidR="00D23A4F" w:rsidRPr="00745517" w14:paraId="4B078F4E" w14:textId="77777777" w:rsidTr="00BA0416">
        <w:trPr>
          <w:trHeight w:val="150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7D8296" w14:textId="77777777" w:rsidR="00D23A4F" w:rsidRPr="00745517" w:rsidRDefault="00D23A4F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F249A8" w:rsidRPr="00745517">
              <w:rPr>
                <w:rFonts w:ascii="Arial" w:eastAsia="Times New Roman" w:hAnsi="Arial" w:cs="Arial"/>
                <w:b/>
                <w:lang w:val="pl-PL" w:eastAsia="ar-SA"/>
              </w:rPr>
              <w:t>ZA UNUTRAŠNJU REVIZIJU</w:t>
            </w:r>
          </w:p>
        </w:tc>
      </w:tr>
      <w:tr w:rsidR="00116E97" w:rsidRPr="00745517" w14:paraId="2F1464A2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14:paraId="7C1182DE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371" w:type="dxa"/>
            <w:shd w:val="clear" w:color="auto" w:fill="D9E2F3" w:themeFill="accent5" w:themeFillTint="33"/>
            <w:vAlign w:val="center"/>
          </w:tcPr>
          <w:p w14:paraId="46D66F31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11F43112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3C655F43" w14:textId="68B56D3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OJDANIĆ MILICA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0460F6" w14:textId="4F7733C3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Rukovoditeljka službe</w:t>
            </w:r>
          </w:p>
        </w:tc>
      </w:tr>
      <w:tr w:rsidR="005E4393" w:rsidRPr="00745517" w14:paraId="24870C67" w14:textId="77777777" w:rsidTr="00116E9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14:paraId="436BBA5C" w14:textId="08ABCA30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ZORICA LUKOVIĆ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6D92C59" w14:textId="6A1AF4EB" w:rsidR="005E4393" w:rsidRPr="00745517" w:rsidRDefault="005E4393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Mlađa unutrašnja revizorka</w:t>
            </w:r>
          </w:p>
        </w:tc>
      </w:tr>
    </w:tbl>
    <w:p w14:paraId="5A50744C" w14:textId="77777777" w:rsidR="00CD7D0A" w:rsidRPr="00745517" w:rsidRDefault="00CD7D0A" w:rsidP="00851D56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7229"/>
      </w:tblGrid>
      <w:tr w:rsidR="00EF6B4E" w:rsidRPr="00745517" w14:paraId="58722EEE" w14:textId="77777777" w:rsidTr="00BA0416">
        <w:trPr>
          <w:trHeight w:val="150"/>
        </w:trPr>
        <w:tc>
          <w:tcPr>
            <w:tcW w:w="9963" w:type="dxa"/>
            <w:gridSpan w:val="2"/>
            <w:shd w:val="clear" w:color="auto" w:fill="FFF2CC" w:themeFill="accent4" w:themeFillTint="33"/>
            <w:vAlign w:val="center"/>
          </w:tcPr>
          <w:p w14:paraId="6AEB1ADB" w14:textId="5D89EC08" w:rsidR="00EF6B4E" w:rsidRPr="00745517" w:rsidRDefault="00EF6B4E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SLUŽBA ZAŠTITE</w:t>
            </w:r>
            <w:r w:rsidR="00116E97">
              <w:rPr>
                <w:rFonts w:ascii="Arial" w:eastAsia="Times New Roman" w:hAnsi="Arial" w:cs="Arial"/>
                <w:b/>
                <w:lang w:val="pl-PL" w:eastAsia="ar-SA"/>
              </w:rPr>
              <w:t xml:space="preserve"> I SPAŠAVANJA</w:t>
            </w:r>
          </w:p>
        </w:tc>
      </w:tr>
      <w:tr w:rsidR="00116E97" w:rsidRPr="00745517" w14:paraId="41638585" w14:textId="77777777" w:rsidTr="00116E97">
        <w:trPr>
          <w:trHeight w:val="126"/>
        </w:trPr>
        <w:tc>
          <w:tcPr>
            <w:tcW w:w="2734" w:type="dxa"/>
            <w:shd w:val="clear" w:color="auto" w:fill="D9E2F3" w:themeFill="accent5" w:themeFillTint="33"/>
            <w:vAlign w:val="center"/>
          </w:tcPr>
          <w:p w14:paraId="2F7F458A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45517">
              <w:rPr>
                <w:rFonts w:ascii="Arial" w:eastAsia="Times New Roman" w:hAnsi="Arial" w:cs="Arial"/>
                <w:b/>
                <w:lang w:eastAsia="ar-SA"/>
              </w:rPr>
              <w:t>PREZIME IME</w:t>
            </w:r>
          </w:p>
        </w:tc>
        <w:tc>
          <w:tcPr>
            <w:tcW w:w="7229" w:type="dxa"/>
            <w:shd w:val="clear" w:color="auto" w:fill="D9E2F3" w:themeFill="accent5" w:themeFillTint="33"/>
            <w:vAlign w:val="center"/>
          </w:tcPr>
          <w:p w14:paraId="409B9A3F" w14:textId="77777777" w:rsidR="00116E97" w:rsidRPr="00745517" w:rsidRDefault="00116E97" w:rsidP="00851D5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745517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</w:tr>
      <w:tr w:rsidR="00116E97" w:rsidRPr="00745517" w14:paraId="790D0B2F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20613E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GILJAČA  MILORAD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E36AE41" w14:textId="0D93BCF6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Komandir</w:t>
            </w:r>
          </w:p>
        </w:tc>
      </w:tr>
      <w:tr w:rsidR="005E4393" w:rsidRPr="00745517" w14:paraId="0A6DA1C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95C8975" w14:textId="17DA5735" w:rsidR="005E4393" w:rsidRPr="00745517" w:rsidRDefault="005E4393" w:rsidP="00851D5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DAVOR </w:t>
            </w:r>
            <w:r w:rsidR="002001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FRANOVIĆ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E122DA3" w14:textId="7E8A010A" w:rsidR="005E4393" w:rsidRDefault="00C97F91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Zamjenik Komandira</w:t>
            </w:r>
            <w:r w:rsidR="005E43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BF0" w:rsidRPr="00745517" w14:paraId="0240B95F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71B5CC2" w14:textId="7EA30A01" w:rsidR="00463BF0" w:rsidRPr="00C97F91" w:rsidRDefault="00463BF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F91">
              <w:rPr>
                <w:rFonts w:ascii="Arial" w:hAnsi="Arial" w:cs="Arial"/>
                <w:color w:val="000000"/>
                <w:sz w:val="20"/>
                <w:szCs w:val="20"/>
              </w:rPr>
              <w:t>SONJA PRAVILOVIĆ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FC2764A" w14:textId="72483700" w:rsidR="00463BF0" w:rsidRPr="00463BF0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3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Koordinatorka za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operativne poslove i preventivne aktivnosti</w:t>
            </w:r>
          </w:p>
        </w:tc>
      </w:tr>
      <w:tr w:rsidR="00116E97" w:rsidRPr="00745517" w14:paraId="70C9575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4730CA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VUKOŠIĆ MILAN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CBA136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Referent za operativno-planske poslove</w:t>
            </w:r>
          </w:p>
        </w:tc>
      </w:tr>
      <w:tr w:rsidR="00116E97" w:rsidRPr="00745517" w14:paraId="17192BC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7297FA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USKOKOVIĆ  BOŽIDAR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E13D11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77E3EAA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BB1F36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ŽIVIĆ  MARKO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4D4468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</w:tr>
      <w:tr w:rsidR="00116E97" w:rsidRPr="00745517" w14:paraId="727B403E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DAEDA3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MARKU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7F67B6C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F4D50AB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D5C8CD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BOŽINOVIĆ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2934FB2" w14:textId="04C90C5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FCF4B7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41CAEFB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ČULE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B71743A" w14:textId="5215365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2ED8C1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E8ED306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STJEPČEVIĆ  DEJAN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4248E6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390669A5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73E353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RADNJIĆ  BORO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8B3A7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06FF866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60FA0B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RADULOVIĆ  IVAN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95EBD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43E489B3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3D4949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TRIPINOVIĆ  ZORAN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D55E110" w14:textId="197BAFEC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5337565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1836C79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IVOŠEVIĆ  NIKOLA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9E52CA2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5A736427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CF80460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JOVANOVIĆ  STEFAN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1CC9644" w14:textId="0403FEE7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DB039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7D60F9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GILJAČA  GORAN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A213BD9" w14:textId="1B82404F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5357F7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425B38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PETKOVIĆ  BRANKO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56670E1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6C74E610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067F595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BRKAN  ELVIS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F4550E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272D2EBB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5BAAD272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MAROVIĆ  ILIJA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3584923" w14:textId="1A570E0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5E9907C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B668CDC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ČEPIĆ  BOŽIDAR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8368DFD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338ADD8A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C58E22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ĐURANOVIĆ  NIKOLA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8E9BF3A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679E9A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161B9D1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GOGIĆ  LUKA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227A17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273723D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E068DDA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TATAR  IGOR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C7CD5A4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</w:tr>
      <w:tr w:rsidR="00116E97" w:rsidRPr="00745517" w14:paraId="286AF499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1F27D6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ERCEGOVIC  GOJKO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C2B4AF" w14:textId="4C08ECA3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1F502BD9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2A364A87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MASLOVAR  ROBERTINO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FD5F8AD" w14:textId="5B8996F7" w:rsidR="00116E97" w:rsidRPr="00745517" w:rsidRDefault="00463BF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72ED76C2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61AEE29F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NENADOVIĆ  DARKO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D38CFD9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43050B0E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AF1E7EA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ĐERASIMOVIĆ  DAVOR</w:t>
            </w:r>
          </w:p>
        </w:tc>
        <w:tc>
          <w:tcPr>
            <w:tcW w:w="7229" w:type="dxa"/>
            <w:shd w:val="clear" w:color="auto" w:fill="FFFFFF" w:themeFill="background1"/>
          </w:tcPr>
          <w:p w14:paraId="4D5AC42A" w14:textId="1C2D0CFF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60E15FD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38600FD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STEVANOVIĆ  STEFAN</w:t>
            </w:r>
          </w:p>
        </w:tc>
        <w:tc>
          <w:tcPr>
            <w:tcW w:w="7229" w:type="dxa"/>
            <w:shd w:val="clear" w:color="auto" w:fill="FFFFFF" w:themeFill="background1"/>
          </w:tcPr>
          <w:p w14:paraId="36E0A8C7" w14:textId="63131AD9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4463EE64" w14:textId="77777777" w:rsidTr="00463BF0">
        <w:trPr>
          <w:trHeight w:val="214"/>
        </w:trPr>
        <w:tc>
          <w:tcPr>
            <w:tcW w:w="2734" w:type="dxa"/>
            <w:shd w:val="clear" w:color="auto" w:fill="FFFFFF" w:themeFill="background1"/>
            <w:vAlign w:val="center"/>
          </w:tcPr>
          <w:p w14:paraId="356E455B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SMOLOVIĆ SRĐA</w:t>
            </w:r>
          </w:p>
        </w:tc>
        <w:tc>
          <w:tcPr>
            <w:tcW w:w="7229" w:type="dxa"/>
            <w:shd w:val="clear" w:color="auto" w:fill="FFFFFF" w:themeFill="background1"/>
          </w:tcPr>
          <w:p w14:paraId="6267819C" w14:textId="043F6033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26DAA61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8BD4FD7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LUBARDA SAVO</w:t>
            </w:r>
          </w:p>
        </w:tc>
        <w:tc>
          <w:tcPr>
            <w:tcW w:w="7229" w:type="dxa"/>
            <w:shd w:val="clear" w:color="auto" w:fill="FFFFFF" w:themeFill="background1"/>
          </w:tcPr>
          <w:p w14:paraId="21ACB8F5" w14:textId="34F85D7C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463BF0" w:rsidRPr="00745517" w14:paraId="15C51B5F" w14:textId="77777777" w:rsidTr="00463BF0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142E03F6" w14:textId="77777777" w:rsidR="00463BF0" w:rsidRPr="00745517" w:rsidRDefault="00463BF0" w:rsidP="00463BF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SAMARDŽIĆ ŠĆEPAN</w:t>
            </w:r>
          </w:p>
        </w:tc>
        <w:tc>
          <w:tcPr>
            <w:tcW w:w="7229" w:type="dxa"/>
            <w:shd w:val="clear" w:color="auto" w:fill="FFFFFF" w:themeFill="background1"/>
          </w:tcPr>
          <w:p w14:paraId="445ABB19" w14:textId="77838687" w:rsidR="00463BF0" w:rsidRPr="00745517" w:rsidRDefault="00463BF0" w:rsidP="00463BF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B9"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</w:tr>
      <w:tr w:rsidR="00116E97" w:rsidRPr="00745517" w14:paraId="6419D408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5B7C6EE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KOSTIĆ PAVLE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65773E0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116E97" w:rsidRPr="00745517" w14:paraId="5DF08502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DE8335D" w14:textId="77777777" w:rsidR="00116E97" w:rsidRPr="00745517" w:rsidRDefault="00116E97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STEVOVIĆ RADOVAN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07454F" w14:textId="77777777" w:rsidR="00116E97" w:rsidRPr="00745517" w:rsidRDefault="00116E97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505C00" w:rsidRPr="00745517" w14:paraId="071960E7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BC422CA" w14:textId="3688F18E" w:rsidR="00505C00" w:rsidRPr="00745517" w:rsidRDefault="00505C00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PAVLE SARTORY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E77703B" w14:textId="7E21B5FB" w:rsidR="00505C00" w:rsidRPr="00745517" w:rsidRDefault="00505C00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6658B14E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0AD14131" w14:textId="1F3312F7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MATEO POČANIĆ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BEAF53" w14:textId="2C221D26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3EE0BA33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1CCFB40" w14:textId="2B8A200C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 ROĆEN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FCFB85D" w14:textId="33C513E5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47C8CF84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7F7C263B" w14:textId="5B271AED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DUŠAN ŠUŠIĆ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8D3935A" w14:textId="2A9910E8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  <w:tr w:rsidR="008033DC" w:rsidRPr="00745517" w14:paraId="27A72C46" w14:textId="77777777" w:rsidTr="00116E9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14:paraId="4CA22804" w14:textId="259A89D8" w:rsidR="008033DC" w:rsidRDefault="008033DC" w:rsidP="00851D5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NIKOLA MILOVAC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3E5F2FB" w14:textId="4D2A7084" w:rsidR="008033DC" w:rsidRPr="00745517" w:rsidRDefault="008033DC" w:rsidP="00851D5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517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</w:tr>
    </w:tbl>
    <w:p w14:paraId="48F1C334" w14:textId="77777777" w:rsidR="00505C00" w:rsidRDefault="00505C00" w:rsidP="00505C00">
      <w:pPr>
        <w:suppressAutoHyphens/>
        <w:spacing w:before="120" w:after="120" w:line="240" w:lineRule="auto"/>
        <w:jc w:val="both"/>
        <w:rPr>
          <w:rFonts w:ascii="Arial" w:hAnsi="Arial" w:cs="Arial"/>
          <w:lang w:val="pl-PL"/>
        </w:rPr>
      </w:pPr>
    </w:p>
    <w:p w14:paraId="6BCAB9D3" w14:textId="0F56EA53" w:rsidR="00505C00" w:rsidRPr="00C97F91" w:rsidRDefault="00505C00" w:rsidP="00C97F91">
      <w:pPr>
        <w:suppressAutoHyphens/>
        <w:spacing w:before="120" w:after="120" w:line="240" w:lineRule="auto"/>
        <w:rPr>
          <w:rFonts w:ascii="Arial" w:hAnsi="Arial" w:cs="Arial"/>
          <w:lang w:val="pl-PL"/>
        </w:rPr>
      </w:pPr>
      <w:r w:rsidRPr="00C97F91">
        <w:rPr>
          <w:rFonts w:ascii="Arial" w:hAnsi="Arial" w:cs="Arial"/>
          <w:lang w:val="pl-PL"/>
        </w:rPr>
        <w:t xml:space="preserve"> </w:t>
      </w:r>
    </w:p>
    <w:sectPr w:rsidR="00505C00" w:rsidRPr="00C97F91" w:rsidSect="00EB1615">
      <w:head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2F382" w14:textId="77777777" w:rsidR="00107F41" w:rsidRDefault="00107F41" w:rsidP="00116E97">
      <w:pPr>
        <w:spacing w:after="0" w:line="240" w:lineRule="auto"/>
      </w:pPr>
      <w:r>
        <w:separator/>
      </w:r>
    </w:p>
  </w:endnote>
  <w:endnote w:type="continuationSeparator" w:id="0">
    <w:p w14:paraId="6DA86941" w14:textId="77777777" w:rsidR="00107F41" w:rsidRDefault="00107F41" w:rsidP="001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D5F6B" w14:textId="77777777" w:rsidR="00107F41" w:rsidRDefault="00107F41" w:rsidP="00116E97">
      <w:pPr>
        <w:spacing w:after="0" w:line="240" w:lineRule="auto"/>
      </w:pPr>
      <w:r>
        <w:separator/>
      </w:r>
    </w:p>
  </w:footnote>
  <w:footnote w:type="continuationSeparator" w:id="0">
    <w:p w14:paraId="63F5C18B" w14:textId="77777777" w:rsidR="00107F41" w:rsidRDefault="00107F41" w:rsidP="001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4F19" w14:textId="6D67D050" w:rsidR="00463BF0" w:rsidRPr="00116E97" w:rsidRDefault="00463BF0">
    <w:pPr>
      <w:pStyle w:val="Header"/>
      <w:rPr>
        <w:rFonts w:ascii="Arial" w:hAnsi="Arial" w:cs="Arial"/>
        <w:i/>
        <w:color w:val="2E74B5" w:themeColor="accent1" w:themeShade="BF"/>
        <w:sz w:val="16"/>
        <w:szCs w:val="16"/>
        <w:lang w:val="sr-Latn-ME"/>
      </w:rPr>
    </w:pPr>
    <w:r w:rsidRPr="00116E97">
      <w:rPr>
        <w:rFonts w:ascii="Arial" w:hAnsi="Arial" w:cs="Arial"/>
        <w:i/>
        <w:color w:val="2E74B5" w:themeColor="accent1" w:themeShade="BF"/>
        <w:sz w:val="16"/>
        <w:szCs w:val="16"/>
        <w:lang w:val="sr-Latn-ME"/>
      </w:rPr>
      <w:t>Sekretarijat za lokalnu upravu-Odjeljenje za upravljanje ljudskim resursima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0CD"/>
    <w:multiLevelType w:val="hybridMultilevel"/>
    <w:tmpl w:val="7606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6B1B"/>
    <w:multiLevelType w:val="hybridMultilevel"/>
    <w:tmpl w:val="5A86428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C"/>
    <w:rsid w:val="00006D9B"/>
    <w:rsid w:val="00013BA4"/>
    <w:rsid w:val="000236D9"/>
    <w:rsid w:val="00026A1E"/>
    <w:rsid w:val="00051024"/>
    <w:rsid w:val="00066A86"/>
    <w:rsid w:val="00070761"/>
    <w:rsid w:val="00083265"/>
    <w:rsid w:val="0009169D"/>
    <w:rsid w:val="00095431"/>
    <w:rsid w:val="000B7BC6"/>
    <w:rsid w:val="000C4AD3"/>
    <w:rsid w:val="000D505E"/>
    <w:rsid w:val="000E4DB1"/>
    <w:rsid w:val="000E4EA4"/>
    <w:rsid w:val="000F0FF0"/>
    <w:rsid w:val="000F2CAB"/>
    <w:rsid w:val="00107F41"/>
    <w:rsid w:val="00107FE2"/>
    <w:rsid w:val="00116E97"/>
    <w:rsid w:val="001220D6"/>
    <w:rsid w:val="001278B6"/>
    <w:rsid w:val="00130467"/>
    <w:rsid w:val="00156306"/>
    <w:rsid w:val="0017188D"/>
    <w:rsid w:val="00176559"/>
    <w:rsid w:val="00177559"/>
    <w:rsid w:val="001907A7"/>
    <w:rsid w:val="001B7658"/>
    <w:rsid w:val="001C0CD0"/>
    <w:rsid w:val="001D46A2"/>
    <w:rsid w:val="001E4B91"/>
    <w:rsid w:val="001F2A3B"/>
    <w:rsid w:val="0020010F"/>
    <w:rsid w:val="00200583"/>
    <w:rsid w:val="00202A10"/>
    <w:rsid w:val="002318EC"/>
    <w:rsid w:val="00247879"/>
    <w:rsid w:val="002612AC"/>
    <w:rsid w:val="002A1B6D"/>
    <w:rsid w:val="002B08DF"/>
    <w:rsid w:val="002B5E48"/>
    <w:rsid w:val="002D571F"/>
    <w:rsid w:val="002F09D0"/>
    <w:rsid w:val="003218E8"/>
    <w:rsid w:val="003267BF"/>
    <w:rsid w:val="00365F25"/>
    <w:rsid w:val="003A1C2B"/>
    <w:rsid w:val="003C5D1B"/>
    <w:rsid w:val="003F354A"/>
    <w:rsid w:val="00406790"/>
    <w:rsid w:val="004134B6"/>
    <w:rsid w:val="00420D3A"/>
    <w:rsid w:val="004255BE"/>
    <w:rsid w:val="00437526"/>
    <w:rsid w:val="0044041E"/>
    <w:rsid w:val="004442D9"/>
    <w:rsid w:val="004524B7"/>
    <w:rsid w:val="00460D4F"/>
    <w:rsid w:val="00463BF0"/>
    <w:rsid w:val="00494A72"/>
    <w:rsid w:val="0049501D"/>
    <w:rsid w:val="004A1DA1"/>
    <w:rsid w:val="004A5545"/>
    <w:rsid w:val="004B1D09"/>
    <w:rsid w:val="004C06E7"/>
    <w:rsid w:val="004D6D71"/>
    <w:rsid w:val="004E510C"/>
    <w:rsid w:val="00503507"/>
    <w:rsid w:val="00505C00"/>
    <w:rsid w:val="00525A5F"/>
    <w:rsid w:val="005433C1"/>
    <w:rsid w:val="00564CCE"/>
    <w:rsid w:val="005723F5"/>
    <w:rsid w:val="00586D44"/>
    <w:rsid w:val="005C3FEB"/>
    <w:rsid w:val="005D08DF"/>
    <w:rsid w:val="005E4393"/>
    <w:rsid w:val="006123AB"/>
    <w:rsid w:val="00625CCB"/>
    <w:rsid w:val="00644DE7"/>
    <w:rsid w:val="00672AAA"/>
    <w:rsid w:val="006856E6"/>
    <w:rsid w:val="006C2B25"/>
    <w:rsid w:val="00730275"/>
    <w:rsid w:val="00745517"/>
    <w:rsid w:val="00752928"/>
    <w:rsid w:val="0077401C"/>
    <w:rsid w:val="00792AD1"/>
    <w:rsid w:val="007C7B82"/>
    <w:rsid w:val="008033DC"/>
    <w:rsid w:val="00805AAB"/>
    <w:rsid w:val="0082610B"/>
    <w:rsid w:val="00845F92"/>
    <w:rsid w:val="00851D56"/>
    <w:rsid w:val="00860A4C"/>
    <w:rsid w:val="008802ED"/>
    <w:rsid w:val="008819F2"/>
    <w:rsid w:val="008C1889"/>
    <w:rsid w:val="008D4E55"/>
    <w:rsid w:val="008E1F9B"/>
    <w:rsid w:val="008F2022"/>
    <w:rsid w:val="008F2073"/>
    <w:rsid w:val="00921FDB"/>
    <w:rsid w:val="00970937"/>
    <w:rsid w:val="009713EC"/>
    <w:rsid w:val="009757F5"/>
    <w:rsid w:val="009B26A1"/>
    <w:rsid w:val="009D1403"/>
    <w:rsid w:val="009D4377"/>
    <w:rsid w:val="00A07D72"/>
    <w:rsid w:val="00A1748B"/>
    <w:rsid w:val="00A17DF0"/>
    <w:rsid w:val="00A37C78"/>
    <w:rsid w:val="00A37E6F"/>
    <w:rsid w:val="00A53EF7"/>
    <w:rsid w:val="00A54577"/>
    <w:rsid w:val="00A64C94"/>
    <w:rsid w:val="00A7336E"/>
    <w:rsid w:val="00A744FF"/>
    <w:rsid w:val="00A748BA"/>
    <w:rsid w:val="00A81C18"/>
    <w:rsid w:val="00AB04D0"/>
    <w:rsid w:val="00AB337E"/>
    <w:rsid w:val="00AB420D"/>
    <w:rsid w:val="00AC6018"/>
    <w:rsid w:val="00AD2D7C"/>
    <w:rsid w:val="00AE0A97"/>
    <w:rsid w:val="00B0003F"/>
    <w:rsid w:val="00B407B0"/>
    <w:rsid w:val="00B4558E"/>
    <w:rsid w:val="00B76399"/>
    <w:rsid w:val="00B83CCA"/>
    <w:rsid w:val="00BA0416"/>
    <w:rsid w:val="00BB0B21"/>
    <w:rsid w:val="00BB0EA6"/>
    <w:rsid w:val="00BD2459"/>
    <w:rsid w:val="00BD4873"/>
    <w:rsid w:val="00BE3980"/>
    <w:rsid w:val="00C05A56"/>
    <w:rsid w:val="00C366AA"/>
    <w:rsid w:val="00C36F57"/>
    <w:rsid w:val="00C53ECC"/>
    <w:rsid w:val="00C63FFB"/>
    <w:rsid w:val="00C77154"/>
    <w:rsid w:val="00C97F91"/>
    <w:rsid w:val="00CD0A7F"/>
    <w:rsid w:val="00CD4F25"/>
    <w:rsid w:val="00CD7D0A"/>
    <w:rsid w:val="00D21CAA"/>
    <w:rsid w:val="00D23A4F"/>
    <w:rsid w:val="00D25B4C"/>
    <w:rsid w:val="00D57D9E"/>
    <w:rsid w:val="00D85D9C"/>
    <w:rsid w:val="00DA09E8"/>
    <w:rsid w:val="00DD46C4"/>
    <w:rsid w:val="00DD7A46"/>
    <w:rsid w:val="00DE6A32"/>
    <w:rsid w:val="00DF07A4"/>
    <w:rsid w:val="00E116AF"/>
    <w:rsid w:val="00E44684"/>
    <w:rsid w:val="00E70B00"/>
    <w:rsid w:val="00E85403"/>
    <w:rsid w:val="00EB1615"/>
    <w:rsid w:val="00EB592F"/>
    <w:rsid w:val="00EB6A3D"/>
    <w:rsid w:val="00EB6F6F"/>
    <w:rsid w:val="00EC3491"/>
    <w:rsid w:val="00EE150E"/>
    <w:rsid w:val="00EF6B4E"/>
    <w:rsid w:val="00F249A8"/>
    <w:rsid w:val="00F41F5D"/>
    <w:rsid w:val="00F548BB"/>
    <w:rsid w:val="00F55964"/>
    <w:rsid w:val="00F55AFE"/>
    <w:rsid w:val="00F87777"/>
    <w:rsid w:val="00F9073A"/>
    <w:rsid w:val="00FA0A00"/>
    <w:rsid w:val="00FA346B"/>
    <w:rsid w:val="00FB4CFE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241"/>
  <w15:chartTrackingRefBased/>
  <w15:docId w15:val="{03E1F171-786C-42BA-86C6-38AA0B4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97"/>
  </w:style>
  <w:style w:type="paragraph" w:styleId="Footer">
    <w:name w:val="footer"/>
    <w:basedOn w:val="Normal"/>
    <w:link w:val="FooterChar"/>
    <w:uiPriority w:val="99"/>
    <w:unhideWhenUsed/>
    <w:rsid w:val="0011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B9CB-7089-43FB-B6BA-FB7ED9AE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Pravilovic</dc:creator>
  <cp:keywords/>
  <dc:description/>
  <cp:lastModifiedBy>Natasa Raicevic</cp:lastModifiedBy>
  <cp:revision>2</cp:revision>
  <cp:lastPrinted>2023-07-21T08:00:00Z</cp:lastPrinted>
  <dcterms:created xsi:type="dcterms:W3CDTF">2024-05-07T08:56:00Z</dcterms:created>
  <dcterms:modified xsi:type="dcterms:W3CDTF">2024-05-07T08:56:00Z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0a661a1927b6049de92ae140fce2910a916eba5d2cd36e985e100f2d6ec9d9ed</vt:lpwstr>
  </property>
</Properties>
</file>