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22C15" w14:textId="77777777" w:rsidR="000E4456" w:rsidRPr="00322D3B" w:rsidRDefault="000E4456" w:rsidP="000E4456">
      <w:pPr>
        <w:widowControl w:val="0"/>
        <w:rPr>
          <w:rFonts w:ascii="Arial" w:eastAsia="Lucida Sans Unicode" w:hAnsi="Arial" w:cs="Arial"/>
          <w:iCs/>
          <w:kern w:val="2"/>
          <w:sz w:val="22"/>
          <w:szCs w:val="22"/>
          <w:lang w:val="sr-Latn-CS"/>
        </w:rPr>
      </w:pPr>
      <w:bookmarkStart w:id="0" w:name="_Hlk161737255"/>
    </w:p>
    <w:p w14:paraId="0561E4D8" w14:textId="77777777" w:rsidR="000E4456" w:rsidRPr="00322D3B" w:rsidRDefault="000E4456" w:rsidP="000E4456">
      <w:pPr>
        <w:widowControl w:val="0"/>
        <w:rPr>
          <w:rFonts w:ascii="Arial" w:eastAsia="Lucida Sans Unicode" w:hAnsi="Arial" w:cs="Arial"/>
          <w:iCs/>
          <w:kern w:val="2"/>
          <w:sz w:val="22"/>
          <w:szCs w:val="22"/>
          <w:lang w:val="sr-Latn-CS"/>
        </w:rPr>
      </w:pPr>
    </w:p>
    <w:p w14:paraId="1794E354" w14:textId="77777777" w:rsidR="000E4456" w:rsidRPr="00322D3B" w:rsidRDefault="000E4456" w:rsidP="000E4456">
      <w:pPr>
        <w:widowControl w:val="0"/>
        <w:rPr>
          <w:rFonts w:ascii="Arial" w:eastAsia="Lucida Sans Unicode" w:hAnsi="Arial" w:cs="Arial"/>
          <w:iCs/>
          <w:kern w:val="2"/>
          <w:sz w:val="22"/>
          <w:szCs w:val="22"/>
          <w:lang w:val="sr-Latn-CS"/>
        </w:rPr>
      </w:pPr>
    </w:p>
    <w:p w14:paraId="45E1C21B" w14:textId="77777777" w:rsidR="000E4456" w:rsidRPr="00322D3B" w:rsidRDefault="000E4456" w:rsidP="000E4456">
      <w:pPr>
        <w:widowControl w:val="0"/>
        <w:rPr>
          <w:rFonts w:ascii="Arial" w:eastAsia="Lucida Sans Unicode" w:hAnsi="Arial" w:cs="Arial"/>
          <w:iCs/>
          <w:kern w:val="2"/>
          <w:sz w:val="22"/>
          <w:szCs w:val="22"/>
          <w:lang w:val="sr-Latn-CS"/>
        </w:rPr>
      </w:pPr>
    </w:p>
    <w:p w14:paraId="00E06409" w14:textId="77777777" w:rsidR="000E4456" w:rsidRPr="00322D3B" w:rsidRDefault="000E4456" w:rsidP="000E4456">
      <w:pPr>
        <w:widowControl w:val="0"/>
        <w:rPr>
          <w:rFonts w:ascii="Arial" w:eastAsia="Lucida Sans Unicode" w:hAnsi="Arial" w:cs="Arial"/>
          <w:iCs/>
          <w:kern w:val="2"/>
          <w:sz w:val="22"/>
          <w:szCs w:val="22"/>
          <w:lang w:val="sr-Latn-CS"/>
        </w:rPr>
      </w:pPr>
    </w:p>
    <w:p w14:paraId="3B6A5D60" w14:textId="77777777" w:rsidR="000E4456" w:rsidRPr="00322D3B" w:rsidRDefault="000E4456" w:rsidP="000E4456">
      <w:pPr>
        <w:widowControl w:val="0"/>
        <w:rPr>
          <w:rFonts w:ascii="Arial" w:eastAsia="Lucida Sans Unicode" w:hAnsi="Arial" w:cs="Arial"/>
          <w:iCs/>
          <w:kern w:val="2"/>
          <w:sz w:val="22"/>
          <w:szCs w:val="22"/>
          <w:lang w:val="sr-Latn-CS"/>
        </w:rPr>
      </w:pPr>
    </w:p>
    <w:p w14:paraId="7A8CF6E0" w14:textId="77777777" w:rsidR="000E4456" w:rsidRPr="00322D3B" w:rsidRDefault="000E4456" w:rsidP="000E4456">
      <w:pPr>
        <w:widowControl w:val="0"/>
        <w:rPr>
          <w:rFonts w:ascii="Arial" w:eastAsia="Lucida Sans Unicode" w:hAnsi="Arial" w:cs="Arial"/>
          <w:b/>
          <w:i/>
          <w:iCs/>
          <w:kern w:val="2"/>
          <w:sz w:val="22"/>
          <w:szCs w:val="22"/>
          <w:lang w:val="sr-Latn-CS"/>
        </w:rPr>
      </w:pPr>
    </w:p>
    <w:p w14:paraId="0CE7F43A" w14:textId="77777777" w:rsidR="000E4456" w:rsidRPr="00322D3B" w:rsidRDefault="000E4456" w:rsidP="000E4456">
      <w:pPr>
        <w:widowControl w:val="0"/>
        <w:rPr>
          <w:rFonts w:ascii="Arial" w:eastAsia="Lucida Sans Unicode" w:hAnsi="Arial" w:cs="Arial"/>
          <w:b/>
          <w:i/>
          <w:iCs/>
          <w:kern w:val="2"/>
          <w:sz w:val="22"/>
          <w:szCs w:val="22"/>
          <w:lang w:val="sr-Latn-CS"/>
        </w:rPr>
      </w:pPr>
    </w:p>
    <w:p w14:paraId="39910A7F" w14:textId="77777777" w:rsidR="000E4456" w:rsidRPr="00322D3B" w:rsidRDefault="000E4456" w:rsidP="000E4456">
      <w:pPr>
        <w:widowControl w:val="0"/>
        <w:rPr>
          <w:rFonts w:ascii="Arial" w:eastAsia="Lucida Sans Unicode" w:hAnsi="Arial" w:cs="Arial"/>
          <w:b/>
          <w:i/>
          <w:iCs/>
          <w:kern w:val="2"/>
          <w:sz w:val="22"/>
          <w:szCs w:val="22"/>
          <w:lang w:val="sr-Latn-CS"/>
        </w:rPr>
      </w:pPr>
      <w:r w:rsidRPr="00322D3B">
        <w:rPr>
          <w:rFonts w:ascii="Arial" w:eastAsia="Lucida Sans Unicode" w:hAnsi="Arial" w:cs="Arial"/>
          <w:b/>
          <w:i/>
          <w:iCs/>
          <w:noProof/>
          <w:kern w:val="2"/>
          <w:sz w:val="22"/>
          <w:szCs w:val="22"/>
          <w:lang w:val="sr-Latn-CS"/>
        </w:rPr>
        <w:drawing>
          <wp:anchor distT="0" distB="0" distL="114935" distR="114935" simplePos="0" relativeHeight="251659264" behindDoc="0" locked="0" layoutInCell="0" allowOverlap="1" wp14:anchorId="5CBB6C4D" wp14:editId="1D369FE4">
            <wp:simplePos x="0" y="0"/>
            <wp:positionH relativeFrom="column">
              <wp:posOffset>2733675</wp:posOffset>
            </wp:positionH>
            <wp:positionV relativeFrom="paragraph">
              <wp:posOffset>-266700</wp:posOffset>
            </wp:positionV>
            <wp:extent cx="1000125" cy="113347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4C712C" w14:textId="77777777" w:rsidR="000E4456" w:rsidRPr="00322D3B" w:rsidRDefault="000E4456" w:rsidP="000E4456">
      <w:pPr>
        <w:widowControl w:val="0"/>
        <w:tabs>
          <w:tab w:val="left" w:pos="4590"/>
        </w:tabs>
        <w:jc w:val="center"/>
        <w:rPr>
          <w:rFonts w:ascii="Arial" w:eastAsia="Lucida Sans Unicode" w:hAnsi="Arial" w:cs="Arial"/>
          <w:b/>
          <w:i/>
          <w:iCs/>
          <w:kern w:val="2"/>
          <w:sz w:val="22"/>
          <w:szCs w:val="22"/>
          <w:lang w:val="sr-Latn-CS"/>
        </w:rPr>
      </w:pPr>
    </w:p>
    <w:p w14:paraId="6B9E5FF3" w14:textId="77777777" w:rsidR="000E4456" w:rsidRPr="00322D3B" w:rsidRDefault="000E4456" w:rsidP="000E4456">
      <w:pPr>
        <w:widowControl w:val="0"/>
        <w:tabs>
          <w:tab w:val="left" w:pos="4590"/>
        </w:tabs>
        <w:jc w:val="center"/>
        <w:rPr>
          <w:rFonts w:ascii="Arial" w:eastAsia="Lucida Sans Unicode" w:hAnsi="Arial" w:cs="Arial"/>
          <w:i/>
          <w:iCs/>
          <w:kern w:val="2"/>
          <w:sz w:val="22"/>
          <w:szCs w:val="22"/>
          <w:lang w:val="sr-Latn-CS"/>
        </w:rPr>
      </w:pPr>
    </w:p>
    <w:p w14:paraId="35D3EB9B" w14:textId="77777777" w:rsidR="000E4456" w:rsidRDefault="000E4456" w:rsidP="000E4456">
      <w:pPr>
        <w:widowControl w:val="0"/>
        <w:tabs>
          <w:tab w:val="left" w:pos="4590"/>
        </w:tabs>
        <w:jc w:val="center"/>
        <w:rPr>
          <w:rFonts w:ascii="Arial" w:eastAsia="Lucida Sans Unicode" w:hAnsi="Arial" w:cs="Arial"/>
          <w:i/>
          <w:iCs/>
          <w:kern w:val="2"/>
          <w:sz w:val="22"/>
          <w:szCs w:val="22"/>
          <w:lang w:val="sr-Latn-CS"/>
        </w:rPr>
      </w:pPr>
    </w:p>
    <w:p w14:paraId="09AE21B7" w14:textId="77777777" w:rsidR="006803AF" w:rsidRDefault="006803AF" w:rsidP="000E4456">
      <w:pPr>
        <w:widowControl w:val="0"/>
        <w:tabs>
          <w:tab w:val="left" w:pos="4590"/>
        </w:tabs>
        <w:jc w:val="center"/>
        <w:rPr>
          <w:rFonts w:ascii="Arial" w:eastAsia="Lucida Sans Unicode" w:hAnsi="Arial" w:cs="Arial"/>
          <w:i/>
          <w:iCs/>
          <w:kern w:val="2"/>
          <w:sz w:val="22"/>
          <w:szCs w:val="22"/>
          <w:lang w:val="sr-Latn-CS"/>
        </w:rPr>
      </w:pPr>
    </w:p>
    <w:p w14:paraId="342EB7C8" w14:textId="77777777" w:rsidR="006803AF" w:rsidRPr="00322D3B" w:rsidRDefault="006803AF" w:rsidP="000E4456">
      <w:pPr>
        <w:widowControl w:val="0"/>
        <w:tabs>
          <w:tab w:val="left" w:pos="4590"/>
        </w:tabs>
        <w:jc w:val="center"/>
        <w:rPr>
          <w:rFonts w:ascii="Arial" w:eastAsia="Lucida Sans Unicode" w:hAnsi="Arial" w:cs="Arial"/>
          <w:i/>
          <w:iCs/>
          <w:kern w:val="2"/>
          <w:sz w:val="22"/>
          <w:szCs w:val="22"/>
          <w:lang w:val="sr-Latn-CS"/>
        </w:rPr>
      </w:pPr>
    </w:p>
    <w:p w14:paraId="1E027CBE" w14:textId="77777777" w:rsidR="000E4456" w:rsidRPr="00322D3B" w:rsidRDefault="000E4456" w:rsidP="000E4456">
      <w:pPr>
        <w:widowControl w:val="0"/>
        <w:tabs>
          <w:tab w:val="left" w:pos="4590"/>
        </w:tabs>
        <w:jc w:val="center"/>
        <w:rPr>
          <w:rFonts w:ascii="Arial" w:eastAsia="Lucida Sans Unicode" w:hAnsi="Arial" w:cs="Arial"/>
          <w:i/>
          <w:iCs/>
          <w:kern w:val="2"/>
          <w:sz w:val="22"/>
          <w:szCs w:val="22"/>
          <w:lang w:val="sr-Latn-CS"/>
        </w:rPr>
      </w:pPr>
      <w:r w:rsidRPr="00322D3B">
        <w:rPr>
          <w:rFonts w:ascii="Arial" w:eastAsia="Lucida Sans Unicode" w:hAnsi="Arial" w:cs="Arial"/>
          <w:i/>
          <w:iCs/>
          <w:kern w:val="2"/>
          <w:sz w:val="22"/>
          <w:szCs w:val="22"/>
          <w:lang w:val="sr-Latn-CS"/>
        </w:rPr>
        <w:t>CRNA GORA</w:t>
      </w:r>
    </w:p>
    <w:p w14:paraId="607839EC" w14:textId="77777777" w:rsidR="000E4456" w:rsidRPr="00322D3B" w:rsidRDefault="000E4456" w:rsidP="000E4456">
      <w:pPr>
        <w:widowControl w:val="0"/>
        <w:tabs>
          <w:tab w:val="left" w:pos="4590"/>
        </w:tabs>
        <w:jc w:val="center"/>
        <w:rPr>
          <w:rFonts w:ascii="Arial" w:eastAsia="Lucida Sans Unicode" w:hAnsi="Arial" w:cs="Arial"/>
          <w:i/>
          <w:iCs/>
          <w:kern w:val="2"/>
          <w:sz w:val="22"/>
          <w:szCs w:val="22"/>
          <w:lang w:val="sr-Latn-CS"/>
        </w:rPr>
      </w:pPr>
    </w:p>
    <w:p w14:paraId="7F52F5B6" w14:textId="77777777" w:rsidR="000E4456" w:rsidRPr="00322D3B" w:rsidRDefault="000E4456" w:rsidP="000E4456">
      <w:pPr>
        <w:widowControl w:val="0"/>
        <w:jc w:val="center"/>
        <w:rPr>
          <w:rFonts w:ascii="Arial" w:eastAsia="Lucida Sans Unicode" w:hAnsi="Arial" w:cs="Arial"/>
          <w:kern w:val="2"/>
          <w:sz w:val="22"/>
          <w:szCs w:val="22"/>
          <w:lang w:val="sr-Latn-CS"/>
        </w:rPr>
      </w:pPr>
      <w:r w:rsidRPr="00322D3B">
        <w:rPr>
          <w:rFonts w:ascii="Arial" w:eastAsia="Lucida Sans Unicode" w:hAnsi="Arial" w:cs="Arial"/>
          <w:kern w:val="2"/>
          <w:sz w:val="22"/>
          <w:szCs w:val="22"/>
          <w:lang w:val="sr-Latn-CS"/>
        </w:rPr>
        <w:t>OPŠTINA TIVAT</w:t>
      </w:r>
    </w:p>
    <w:p w14:paraId="2CA9454C" w14:textId="77777777" w:rsidR="000E4456" w:rsidRPr="00322D3B" w:rsidRDefault="000E4456" w:rsidP="000E4456">
      <w:pPr>
        <w:widowControl w:val="0"/>
        <w:jc w:val="center"/>
        <w:rPr>
          <w:rFonts w:ascii="Arial" w:eastAsia="Lucida Sans Unicode" w:hAnsi="Arial" w:cs="Arial"/>
          <w:kern w:val="2"/>
          <w:sz w:val="22"/>
          <w:szCs w:val="22"/>
          <w:lang w:val="sr-Latn-CS"/>
        </w:rPr>
      </w:pPr>
    </w:p>
    <w:p w14:paraId="74D449F3" w14:textId="77777777" w:rsidR="000E4456" w:rsidRPr="00322D3B" w:rsidRDefault="000E4456" w:rsidP="000E4456">
      <w:pPr>
        <w:widowControl w:val="0"/>
        <w:ind w:hanging="4254"/>
        <w:rPr>
          <w:rFonts w:ascii="Arial" w:eastAsia="Lucida Sans Unicode" w:hAnsi="Arial" w:cs="Arial"/>
          <w:i/>
          <w:iCs/>
          <w:kern w:val="2"/>
          <w:sz w:val="22"/>
          <w:szCs w:val="22"/>
          <w:lang w:val="sr-Latn-CS"/>
        </w:rPr>
      </w:pPr>
      <w:r w:rsidRPr="00322D3B">
        <w:rPr>
          <w:rFonts w:ascii="Arial" w:eastAsia="Lucida Sans Unicode" w:hAnsi="Arial" w:cs="Arial"/>
          <w:i/>
          <w:iCs/>
          <w:kern w:val="2"/>
          <w:sz w:val="22"/>
          <w:szCs w:val="22"/>
          <w:lang w:val="sr-Latn-CS"/>
        </w:rPr>
        <w:t>Sekretar SO</w:t>
      </w:r>
    </w:p>
    <w:p w14:paraId="0F25EB36" w14:textId="77777777" w:rsidR="000E4456" w:rsidRPr="00322D3B" w:rsidRDefault="000E4456" w:rsidP="000E4456">
      <w:pPr>
        <w:rPr>
          <w:rFonts w:ascii="Arial" w:hAnsi="Arial" w:cs="Arial"/>
          <w:b/>
          <w:sz w:val="22"/>
          <w:szCs w:val="22"/>
          <w:lang w:val="sr-Latn-CS"/>
        </w:rPr>
      </w:pPr>
      <w:r w:rsidRPr="00322D3B">
        <w:rPr>
          <w:rFonts w:ascii="Arial" w:eastAsia="Lucida Sans Unicode" w:hAnsi="Arial" w:cs="Arial"/>
          <w:i/>
          <w:iCs/>
          <w:kern w:val="2"/>
          <w:sz w:val="22"/>
          <w:szCs w:val="22"/>
          <w:lang w:val="sr-Latn-CS"/>
        </w:rPr>
        <w:t>_________________________________________________________________________________</w:t>
      </w:r>
    </w:p>
    <w:p w14:paraId="3CBD3AE1" w14:textId="77777777" w:rsidR="000E4456" w:rsidRPr="00322D3B" w:rsidRDefault="000E4456" w:rsidP="000E4456">
      <w:pPr>
        <w:rPr>
          <w:rFonts w:ascii="Arial" w:hAnsi="Arial" w:cs="Arial"/>
          <w:b/>
          <w:sz w:val="22"/>
          <w:szCs w:val="22"/>
          <w:lang w:val="sr-Latn-CS"/>
        </w:rPr>
      </w:pPr>
    </w:p>
    <w:p w14:paraId="42888F6C" w14:textId="77777777" w:rsidR="000E4456" w:rsidRPr="00322D3B" w:rsidRDefault="000E4456" w:rsidP="000E4456">
      <w:pPr>
        <w:rPr>
          <w:rFonts w:ascii="Arial" w:hAnsi="Arial" w:cs="Arial"/>
          <w:b/>
          <w:sz w:val="22"/>
          <w:szCs w:val="22"/>
          <w:lang w:val="sr-Latn-CS"/>
        </w:rPr>
      </w:pPr>
      <w:r w:rsidRPr="00322D3B">
        <w:rPr>
          <w:rFonts w:ascii="Arial" w:hAnsi="Arial" w:cs="Arial"/>
          <w:b/>
          <w:sz w:val="22"/>
          <w:szCs w:val="22"/>
          <w:lang w:val="sr-Latn-CS"/>
        </w:rPr>
        <w:t>Broj:  03-016/23-___</w:t>
      </w:r>
    </w:p>
    <w:p w14:paraId="0BF2F93B" w14:textId="3C8E2E61" w:rsidR="000E4456" w:rsidRPr="00322D3B" w:rsidRDefault="000E4456" w:rsidP="000E4456">
      <w:pPr>
        <w:rPr>
          <w:rFonts w:ascii="Arial" w:hAnsi="Arial" w:cs="Arial"/>
          <w:b/>
          <w:sz w:val="22"/>
          <w:szCs w:val="22"/>
          <w:lang w:val="sr-Latn-CS"/>
        </w:rPr>
      </w:pPr>
      <w:r w:rsidRPr="00322D3B">
        <w:rPr>
          <w:rFonts w:ascii="Arial" w:hAnsi="Arial" w:cs="Arial"/>
          <w:b/>
          <w:sz w:val="22"/>
          <w:szCs w:val="22"/>
          <w:lang w:val="sr-Latn-CS"/>
        </w:rPr>
        <w:t xml:space="preserve">Tivat, </w:t>
      </w:r>
      <w:r w:rsidR="0033130B" w:rsidRPr="00322D3B">
        <w:rPr>
          <w:rFonts w:ascii="Arial" w:hAnsi="Arial" w:cs="Arial"/>
          <w:b/>
          <w:sz w:val="22"/>
          <w:szCs w:val="22"/>
          <w:lang w:val="sr-Latn-CS"/>
        </w:rPr>
        <w:t>________</w:t>
      </w:r>
      <w:r w:rsidRPr="00322D3B">
        <w:rPr>
          <w:rFonts w:ascii="Arial" w:hAnsi="Arial" w:cs="Arial"/>
          <w:b/>
          <w:sz w:val="22"/>
          <w:szCs w:val="22"/>
          <w:lang w:val="sr-Latn-CS"/>
        </w:rPr>
        <w:t>.2024.godine</w:t>
      </w:r>
    </w:p>
    <w:p w14:paraId="034FFB7E" w14:textId="77777777" w:rsidR="000E4456" w:rsidRPr="00322D3B" w:rsidRDefault="000E4456" w:rsidP="000E4456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14:paraId="2E6FC6F3" w14:textId="77777777" w:rsidR="000E4456" w:rsidRPr="00322D3B" w:rsidRDefault="000E4456" w:rsidP="000E4456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14:paraId="11301846" w14:textId="77777777" w:rsidR="000E4456" w:rsidRPr="00322D3B" w:rsidRDefault="000E4456" w:rsidP="000E4456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14:paraId="7D1FDE30" w14:textId="77777777" w:rsidR="000E4456" w:rsidRPr="00322D3B" w:rsidRDefault="000E4456" w:rsidP="000E4456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322D3B">
        <w:rPr>
          <w:rFonts w:ascii="Arial" w:hAnsi="Arial" w:cs="Arial"/>
          <w:b/>
          <w:sz w:val="22"/>
          <w:szCs w:val="22"/>
          <w:lang w:val="sr-Latn-CS"/>
        </w:rPr>
        <w:t>Z   A   P  I  S  N  I  K</w:t>
      </w:r>
    </w:p>
    <w:p w14:paraId="4A9BD072" w14:textId="77777777" w:rsidR="000E4456" w:rsidRPr="00322D3B" w:rsidRDefault="000E4456" w:rsidP="000E4456">
      <w:pPr>
        <w:rPr>
          <w:rFonts w:ascii="Arial" w:hAnsi="Arial" w:cs="Arial"/>
          <w:b/>
          <w:sz w:val="22"/>
          <w:szCs w:val="22"/>
          <w:lang w:val="sr-Latn-CS"/>
        </w:rPr>
      </w:pPr>
    </w:p>
    <w:p w14:paraId="56988CBD" w14:textId="3CABC1F2" w:rsidR="000E4456" w:rsidRPr="00322D3B" w:rsidRDefault="000E4456" w:rsidP="000E4456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322D3B">
        <w:rPr>
          <w:rFonts w:ascii="Arial" w:hAnsi="Arial" w:cs="Arial"/>
          <w:b/>
          <w:sz w:val="22"/>
          <w:szCs w:val="22"/>
          <w:lang w:val="sr-Latn-CS"/>
        </w:rPr>
        <w:t>o radu X</w:t>
      </w:r>
      <w:r w:rsidR="003A5C66">
        <w:rPr>
          <w:rFonts w:ascii="Arial" w:hAnsi="Arial" w:cs="Arial"/>
          <w:b/>
          <w:sz w:val="22"/>
          <w:szCs w:val="22"/>
          <w:lang w:val="sr-Latn-CS"/>
        </w:rPr>
        <w:t xml:space="preserve">IX </w:t>
      </w:r>
      <w:r w:rsidRPr="00322D3B">
        <w:rPr>
          <w:rFonts w:ascii="Arial" w:hAnsi="Arial" w:cs="Arial"/>
          <w:b/>
          <w:sz w:val="22"/>
          <w:szCs w:val="22"/>
          <w:lang w:val="sr-Latn-CS"/>
        </w:rPr>
        <w:t>sjednice Skupštine opštine Tivat</w:t>
      </w:r>
    </w:p>
    <w:p w14:paraId="355C1B02" w14:textId="77777777" w:rsidR="000E4456" w:rsidRPr="00322D3B" w:rsidRDefault="000E4456" w:rsidP="000E4456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14:paraId="2984E83B" w14:textId="4F28EFAD" w:rsidR="000E4456" w:rsidRPr="00322D3B" w:rsidRDefault="000E4456" w:rsidP="000E445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22D3B">
        <w:rPr>
          <w:rFonts w:ascii="Arial" w:hAnsi="Arial" w:cs="Arial"/>
          <w:sz w:val="22"/>
          <w:szCs w:val="22"/>
          <w:lang w:val="sr-Latn-CS"/>
        </w:rPr>
        <w:t>X</w:t>
      </w:r>
      <w:r w:rsidR="003A5C66">
        <w:rPr>
          <w:rFonts w:ascii="Arial" w:hAnsi="Arial" w:cs="Arial"/>
          <w:sz w:val="22"/>
          <w:szCs w:val="22"/>
          <w:lang w:val="sr-Latn-CS"/>
        </w:rPr>
        <w:t>IX</w:t>
      </w:r>
      <w:r w:rsidR="00E222AC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322D3B">
        <w:rPr>
          <w:rFonts w:ascii="Arial" w:hAnsi="Arial" w:cs="Arial"/>
          <w:sz w:val="22"/>
          <w:szCs w:val="22"/>
          <w:lang w:val="sr-Latn-CS"/>
        </w:rPr>
        <w:t>sjednica Skupštine</w:t>
      </w:r>
      <w:r w:rsidR="004541BA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322D3B">
        <w:rPr>
          <w:rFonts w:ascii="Arial" w:hAnsi="Arial" w:cs="Arial"/>
          <w:sz w:val="22"/>
          <w:szCs w:val="22"/>
          <w:lang w:val="sr-Latn-CS"/>
        </w:rPr>
        <w:t xml:space="preserve">opštine Tivat održana je </w:t>
      </w:r>
      <w:r w:rsidR="003A5C66">
        <w:rPr>
          <w:rFonts w:ascii="Arial" w:hAnsi="Arial" w:cs="Arial"/>
          <w:b/>
          <w:sz w:val="22"/>
          <w:szCs w:val="22"/>
          <w:lang w:val="sr-Latn-CS"/>
        </w:rPr>
        <w:t>24.10</w:t>
      </w:r>
      <w:r w:rsidRPr="00322D3B">
        <w:rPr>
          <w:rFonts w:ascii="Arial" w:hAnsi="Arial" w:cs="Arial"/>
          <w:b/>
          <w:sz w:val="22"/>
          <w:szCs w:val="22"/>
          <w:lang w:val="sr-Latn-CS"/>
        </w:rPr>
        <w:t>.2024</w:t>
      </w:r>
      <w:r w:rsidRPr="00322D3B">
        <w:rPr>
          <w:rFonts w:ascii="Arial" w:hAnsi="Arial" w:cs="Arial"/>
          <w:sz w:val="22"/>
          <w:szCs w:val="22"/>
          <w:lang w:val="sr-Latn-CS"/>
        </w:rPr>
        <w:t xml:space="preserve">. godine u </w:t>
      </w:r>
      <w:r w:rsidRPr="00322D3B">
        <w:rPr>
          <w:rFonts w:ascii="Arial" w:hAnsi="Arial" w:cs="Arial"/>
          <w:b/>
          <w:bCs/>
          <w:sz w:val="22"/>
          <w:szCs w:val="22"/>
          <w:lang w:val="sr-Latn-CS"/>
        </w:rPr>
        <w:t>09:00</w:t>
      </w:r>
      <w:r w:rsidRPr="00322D3B">
        <w:rPr>
          <w:rFonts w:ascii="Arial" w:hAnsi="Arial" w:cs="Arial"/>
          <w:sz w:val="22"/>
          <w:szCs w:val="22"/>
          <w:lang w:val="sr-Latn-CS"/>
        </w:rPr>
        <w:t xml:space="preserve"> časova u skupštinskoj sali Opštine Tivat.</w:t>
      </w:r>
    </w:p>
    <w:p w14:paraId="6ACDE45E" w14:textId="77777777" w:rsidR="000E4456" w:rsidRDefault="000E4456" w:rsidP="000E4456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sr-Latn-CS"/>
        </w:rPr>
      </w:pPr>
      <w:r w:rsidRPr="00322D3B">
        <w:rPr>
          <w:rFonts w:ascii="Arial" w:hAnsi="Arial" w:cs="Arial"/>
          <w:sz w:val="22"/>
          <w:szCs w:val="22"/>
          <w:lang w:val="sr-Latn-CS"/>
        </w:rPr>
        <w:t xml:space="preserve">Sjednicom je predsjedavao </w:t>
      </w:r>
      <w:r w:rsidRPr="00322D3B">
        <w:rPr>
          <w:rFonts w:ascii="Arial" w:hAnsi="Arial" w:cs="Arial"/>
          <w:b/>
          <w:sz w:val="22"/>
          <w:szCs w:val="22"/>
          <w:lang w:val="sr-Latn-CS"/>
        </w:rPr>
        <w:t>predsjednik Skupštine Miljan Marković.</w:t>
      </w:r>
    </w:p>
    <w:p w14:paraId="1598A692" w14:textId="1AD05BE2" w:rsidR="00E51391" w:rsidRPr="00E51391" w:rsidRDefault="00E51391" w:rsidP="000E4456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sr-Latn-CS"/>
        </w:rPr>
      </w:pPr>
      <w:r w:rsidRPr="00E51391">
        <w:rPr>
          <w:rFonts w:ascii="Arial" w:hAnsi="Arial" w:cs="Arial"/>
          <w:bCs/>
          <w:sz w:val="22"/>
          <w:szCs w:val="22"/>
          <w:lang w:val="sr-Latn-CS"/>
        </w:rPr>
        <w:t>Prešlo se na utvrđivanje kvoruma.</w:t>
      </w:r>
    </w:p>
    <w:p w14:paraId="7B7B4156" w14:textId="6FC31288" w:rsidR="000E4456" w:rsidRPr="00322D3B" w:rsidRDefault="000E4456" w:rsidP="000E4456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sr-Latn-CS"/>
        </w:rPr>
      </w:pPr>
      <w:r w:rsidRPr="00E51391">
        <w:rPr>
          <w:rFonts w:ascii="Arial" w:hAnsi="Arial" w:cs="Arial"/>
          <w:bCs/>
          <w:sz w:val="22"/>
          <w:szCs w:val="22"/>
          <w:lang w:val="sr-Latn-CS"/>
        </w:rPr>
        <w:t>Na osnovu javne prozivke konstatovano je da sjednici prisustvuje 2</w:t>
      </w:r>
      <w:r w:rsidR="00C70D5A" w:rsidRPr="00E51391">
        <w:rPr>
          <w:rFonts w:ascii="Arial" w:hAnsi="Arial" w:cs="Arial"/>
          <w:bCs/>
          <w:sz w:val="22"/>
          <w:szCs w:val="22"/>
          <w:lang w:val="sr-Latn-CS"/>
        </w:rPr>
        <w:t>7</w:t>
      </w:r>
      <w:r w:rsidRPr="00E51391">
        <w:rPr>
          <w:rFonts w:ascii="Arial" w:hAnsi="Arial" w:cs="Arial"/>
          <w:bCs/>
          <w:sz w:val="22"/>
          <w:szCs w:val="22"/>
          <w:lang w:val="sr-Latn-CS"/>
        </w:rPr>
        <w:t xml:space="preserve"> odbornika</w:t>
      </w:r>
      <w:r w:rsidR="00E51391" w:rsidRPr="00813565">
        <w:rPr>
          <w:rFonts w:ascii="Arial" w:hAnsi="Arial" w:cs="Arial"/>
          <w:bCs/>
          <w:sz w:val="22"/>
          <w:szCs w:val="22"/>
          <w:lang w:val="sr-Latn-CS"/>
        </w:rPr>
        <w:t>, s tim što je odbornica Dubravka Nikčević najavila kašnjenje.</w:t>
      </w:r>
      <w:r w:rsidRPr="00813565">
        <w:rPr>
          <w:rFonts w:ascii="Arial" w:hAnsi="Arial" w:cs="Arial"/>
          <w:bCs/>
          <w:sz w:val="22"/>
          <w:szCs w:val="22"/>
          <w:lang w:val="sr-Latn-CS"/>
        </w:rPr>
        <w:t xml:space="preserve"> </w:t>
      </w:r>
      <w:bookmarkEnd w:id="0"/>
    </w:p>
    <w:p w14:paraId="4767527C" w14:textId="2518468E" w:rsidR="000E4456" w:rsidRPr="008D36A0" w:rsidRDefault="00D81D0E" w:rsidP="00D23CAC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Za 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sjednicu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n</w:t>
      </w:r>
      <w:r w:rsidR="000E4456" w:rsidRPr="008D36A0">
        <w:rPr>
          <w:rFonts w:ascii="Arial" w:hAnsi="Arial" w:cs="Arial"/>
          <w:sz w:val="22"/>
          <w:szCs w:val="22"/>
          <w:lang w:val="en-GB" w:eastAsia="en-GB"/>
        </w:rPr>
        <w:t>ije</w:t>
      </w:r>
      <w:proofErr w:type="spellEnd"/>
      <w:r w:rsidR="000E4456"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E4456" w:rsidRPr="008D36A0">
        <w:rPr>
          <w:rFonts w:ascii="Arial" w:hAnsi="Arial" w:cs="Arial"/>
          <w:sz w:val="22"/>
          <w:szCs w:val="22"/>
          <w:lang w:val="en-GB" w:eastAsia="en-GB"/>
        </w:rPr>
        <w:t>bilo</w:t>
      </w:r>
      <w:proofErr w:type="spellEnd"/>
      <w:r w:rsidR="000E4456"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E4456" w:rsidRPr="008D36A0">
        <w:rPr>
          <w:rFonts w:ascii="Arial" w:hAnsi="Arial" w:cs="Arial"/>
          <w:sz w:val="22"/>
          <w:szCs w:val="22"/>
          <w:lang w:val="en-GB" w:eastAsia="en-GB"/>
        </w:rPr>
        <w:t>prijavljenih</w:t>
      </w:r>
      <w:proofErr w:type="spellEnd"/>
      <w:r w:rsidR="000E4456"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E4456" w:rsidRPr="008D36A0">
        <w:rPr>
          <w:rFonts w:ascii="Arial" w:hAnsi="Arial" w:cs="Arial"/>
          <w:sz w:val="22"/>
          <w:szCs w:val="22"/>
          <w:lang w:val="en-GB" w:eastAsia="en-GB"/>
        </w:rPr>
        <w:t>kandidata</w:t>
      </w:r>
      <w:proofErr w:type="spellEnd"/>
      <w:r w:rsidR="000E4456" w:rsidRPr="008D36A0">
        <w:rPr>
          <w:rFonts w:ascii="Arial" w:hAnsi="Arial" w:cs="Arial"/>
          <w:sz w:val="22"/>
          <w:szCs w:val="22"/>
          <w:lang w:val="en-GB" w:eastAsia="en-GB"/>
        </w:rPr>
        <w:t xml:space="preserve"> po </w:t>
      </w:r>
      <w:proofErr w:type="spellStart"/>
      <w:r w:rsidR="00C32F86" w:rsidRPr="008D36A0">
        <w:rPr>
          <w:rFonts w:ascii="Arial" w:hAnsi="Arial" w:cs="Arial"/>
          <w:sz w:val="22"/>
          <w:szCs w:val="22"/>
          <w:lang w:val="en-GB" w:eastAsia="en-GB"/>
        </w:rPr>
        <w:t>osnovu</w:t>
      </w:r>
      <w:proofErr w:type="spellEnd"/>
      <w:r w:rsidR="00C32F86"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E4456" w:rsidRPr="008D36A0">
        <w:rPr>
          <w:rFonts w:ascii="Arial" w:hAnsi="Arial" w:cs="Arial"/>
          <w:sz w:val="22"/>
          <w:szCs w:val="22"/>
          <w:lang w:val="en-GB" w:eastAsia="en-GB"/>
        </w:rPr>
        <w:t>institut</w:t>
      </w:r>
      <w:r w:rsidR="00C32F86" w:rsidRPr="008D36A0">
        <w:rPr>
          <w:rFonts w:ascii="Arial" w:hAnsi="Arial" w:cs="Arial"/>
          <w:sz w:val="22"/>
          <w:szCs w:val="22"/>
          <w:lang w:val="en-GB" w:eastAsia="en-GB"/>
        </w:rPr>
        <w:t>a</w:t>
      </w:r>
      <w:proofErr w:type="spellEnd"/>
      <w:r w:rsidR="000E4456" w:rsidRPr="008D36A0">
        <w:rPr>
          <w:rFonts w:ascii="Arial" w:hAnsi="Arial" w:cs="Arial"/>
          <w:sz w:val="22"/>
          <w:szCs w:val="22"/>
          <w:lang w:val="en-GB" w:eastAsia="en-GB"/>
        </w:rPr>
        <w:t xml:space="preserve"> “</w:t>
      </w:r>
      <w:proofErr w:type="spellStart"/>
      <w:r w:rsidR="000E4456" w:rsidRPr="008D36A0">
        <w:rPr>
          <w:rFonts w:ascii="Arial" w:hAnsi="Arial" w:cs="Arial"/>
          <w:sz w:val="22"/>
          <w:szCs w:val="22"/>
          <w:lang w:val="en-GB" w:eastAsia="en-GB"/>
        </w:rPr>
        <w:t>slobodna</w:t>
      </w:r>
      <w:proofErr w:type="spellEnd"/>
      <w:r w:rsidR="000E4456"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0E4456" w:rsidRPr="008D36A0">
        <w:rPr>
          <w:rFonts w:ascii="Arial" w:hAnsi="Arial" w:cs="Arial"/>
          <w:sz w:val="22"/>
          <w:szCs w:val="22"/>
          <w:lang w:val="en-GB" w:eastAsia="en-GB"/>
        </w:rPr>
        <w:t>stolica</w:t>
      </w:r>
      <w:proofErr w:type="spellEnd"/>
      <w:r w:rsidR="000E4456" w:rsidRPr="008D36A0">
        <w:rPr>
          <w:rFonts w:ascii="Arial" w:hAnsi="Arial" w:cs="Arial"/>
          <w:sz w:val="22"/>
          <w:szCs w:val="22"/>
          <w:lang w:val="en-GB" w:eastAsia="en-GB"/>
        </w:rPr>
        <w:t>”.</w:t>
      </w:r>
    </w:p>
    <w:p w14:paraId="317E4C89" w14:textId="51AB3B27" w:rsidR="00E51391" w:rsidRPr="008D36A0" w:rsidRDefault="00E51391" w:rsidP="00E51391">
      <w:pPr>
        <w:pStyle w:val="NoSpacing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Prešlo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usvajanje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zapisnika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XVII 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sjednice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SO Tivat.</w:t>
      </w:r>
    </w:p>
    <w:p w14:paraId="489440C2" w14:textId="5AF70069" w:rsidR="00E51391" w:rsidRPr="008D36A0" w:rsidRDefault="00E51391" w:rsidP="00E51391">
      <w:pPr>
        <w:pStyle w:val="NoSpacing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Primjedbi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zapisnik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nije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bilo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7A2E8FE1" w14:textId="431DC79D" w:rsidR="00E51391" w:rsidRDefault="00E51391" w:rsidP="00E51391">
      <w:pPr>
        <w:pStyle w:val="NoSpacing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Zapisnik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usvojen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uz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17 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glasova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“za”, bez 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glasova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“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protiv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” </w:t>
      </w:r>
      <w:r w:rsidR="008D36A0" w:rsidRPr="008D36A0">
        <w:rPr>
          <w:rFonts w:ascii="Arial" w:hAnsi="Arial" w:cs="Arial"/>
          <w:sz w:val="22"/>
          <w:szCs w:val="22"/>
          <w:lang w:val="en-GB" w:eastAsia="en-GB"/>
        </w:rPr>
        <w:t>i</w:t>
      </w:r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“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uzdržan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>”.</w:t>
      </w:r>
    </w:p>
    <w:p w14:paraId="23A012DB" w14:textId="77777777" w:rsidR="00477B34" w:rsidRPr="008D36A0" w:rsidRDefault="00477B34" w:rsidP="00E51391">
      <w:pPr>
        <w:pStyle w:val="NoSpacing"/>
        <w:rPr>
          <w:rFonts w:ascii="Arial" w:hAnsi="Arial" w:cs="Arial"/>
          <w:sz w:val="22"/>
          <w:szCs w:val="22"/>
          <w:lang w:val="en-GB" w:eastAsia="en-GB"/>
        </w:rPr>
      </w:pPr>
    </w:p>
    <w:p w14:paraId="169C60C9" w14:textId="22400260" w:rsidR="00E51391" w:rsidRPr="008D36A0" w:rsidRDefault="00477B34" w:rsidP="00E51391">
      <w:pPr>
        <w:pStyle w:val="NoSpacing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P</w:t>
      </w:r>
      <w:r w:rsidR="00E51391" w:rsidRPr="008D36A0">
        <w:rPr>
          <w:rFonts w:ascii="Arial" w:hAnsi="Arial" w:cs="Arial"/>
          <w:sz w:val="22"/>
          <w:szCs w:val="22"/>
          <w:lang w:val="en-GB" w:eastAsia="en-GB"/>
        </w:rPr>
        <w:t>rešlo</w:t>
      </w:r>
      <w:proofErr w:type="spellEnd"/>
      <w:r w:rsidR="00E51391" w:rsidRPr="008D36A0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="00E51391" w:rsidRPr="008D36A0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="00E51391"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51391" w:rsidRPr="008D36A0">
        <w:rPr>
          <w:rFonts w:ascii="Arial" w:hAnsi="Arial" w:cs="Arial"/>
          <w:sz w:val="22"/>
          <w:szCs w:val="22"/>
          <w:lang w:val="en-GB" w:eastAsia="en-GB"/>
        </w:rPr>
        <w:t>usvajanje</w:t>
      </w:r>
      <w:proofErr w:type="spellEnd"/>
      <w:r w:rsidR="00E51391"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51391" w:rsidRPr="008D36A0">
        <w:rPr>
          <w:rFonts w:ascii="Arial" w:hAnsi="Arial" w:cs="Arial"/>
          <w:sz w:val="22"/>
          <w:szCs w:val="22"/>
          <w:lang w:val="en-GB" w:eastAsia="en-GB"/>
        </w:rPr>
        <w:t>zapisnika</w:t>
      </w:r>
      <w:proofErr w:type="spellEnd"/>
      <w:r w:rsidR="00E51391"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51391" w:rsidRPr="008D36A0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="00E51391" w:rsidRPr="008D36A0">
        <w:rPr>
          <w:rFonts w:ascii="Arial" w:hAnsi="Arial" w:cs="Arial"/>
          <w:sz w:val="22"/>
          <w:szCs w:val="22"/>
          <w:lang w:val="en-GB" w:eastAsia="en-GB"/>
        </w:rPr>
        <w:t xml:space="preserve"> XVIII </w:t>
      </w:r>
      <w:proofErr w:type="spellStart"/>
      <w:r w:rsidR="00E51391" w:rsidRPr="008D36A0">
        <w:rPr>
          <w:rFonts w:ascii="Arial" w:hAnsi="Arial" w:cs="Arial"/>
          <w:sz w:val="22"/>
          <w:szCs w:val="22"/>
          <w:lang w:val="en-GB" w:eastAsia="en-GB"/>
        </w:rPr>
        <w:t>sjednice</w:t>
      </w:r>
      <w:proofErr w:type="spellEnd"/>
      <w:r w:rsidR="00E51391" w:rsidRPr="008D36A0">
        <w:rPr>
          <w:rFonts w:ascii="Arial" w:hAnsi="Arial" w:cs="Arial"/>
          <w:sz w:val="22"/>
          <w:szCs w:val="22"/>
          <w:lang w:val="en-GB" w:eastAsia="en-GB"/>
        </w:rPr>
        <w:t xml:space="preserve"> SO Tivat.</w:t>
      </w:r>
    </w:p>
    <w:p w14:paraId="02BD399E" w14:textId="08890E79" w:rsidR="00E51391" w:rsidRPr="004170A0" w:rsidRDefault="00E51391" w:rsidP="00FB2362">
      <w:pPr>
        <w:pStyle w:val="NoSpacing"/>
        <w:jc w:val="both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Primjedbe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zapisnik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imala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odbornica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Ana Vuksanović, </w:t>
      </w:r>
      <w:proofErr w:type="spellStart"/>
      <w:r w:rsidR="00FB2362">
        <w:rPr>
          <w:rFonts w:ascii="Arial" w:hAnsi="Arial" w:cs="Arial"/>
          <w:sz w:val="22"/>
          <w:szCs w:val="22"/>
          <w:lang w:val="en-GB" w:eastAsia="en-GB"/>
        </w:rPr>
        <w:t>jer</w:t>
      </w:r>
      <w:proofErr w:type="spellEnd"/>
      <w:r w:rsidR="00FB236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FB2362">
        <w:rPr>
          <w:rFonts w:ascii="Arial" w:hAnsi="Arial" w:cs="Arial"/>
          <w:sz w:val="22"/>
          <w:szCs w:val="22"/>
          <w:lang w:val="en-GB" w:eastAsia="en-GB"/>
        </w:rPr>
        <w:t>njene</w:t>
      </w:r>
      <w:proofErr w:type="spellEnd"/>
      <w:r w:rsidR="00FB236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FB2362">
        <w:rPr>
          <w:rFonts w:ascii="Arial" w:hAnsi="Arial" w:cs="Arial"/>
          <w:sz w:val="22"/>
          <w:szCs w:val="22"/>
          <w:lang w:val="en-GB" w:eastAsia="en-GB"/>
        </w:rPr>
        <w:t>riječi</w:t>
      </w:r>
      <w:proofErr w:type="spellEnd"/>
      <w:r w:rsidR="00FB236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FB2362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="00FB236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FB2362">
        <w:rPr>
          <w:rFonts w:ascii="Arial" w:hAnsi="Arial" w:cs="Arial"/>
          <w:sz w:val="22"/>
          <w:szCs w:val="22"/>
          <w:lang w:val="en-GB" w:eastAsia="en-GB"/>
        </w:rPr>
        <w:t>sjednice</w:t>
      </w:r>
      <w:proofErr w:type="spellEnd"/>
      <w:r w:rsidR="00FB236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FB2362">
        <w:rPr>
          <w:rFonts w:ascii="Arial" w:hAnsi="Arial" w:cs="Arial"/>
          <w:sz w:val="22"/>
          <w:szCs w:val="22"/>
          <w:lang w:val="en-GB" w:eastAsia="en-GB"/>
        </w:rPr>
        <w:t>nisu</w:t>
      </w:r>
      <w:proofErr w:type="spellEnd"/>
      <w:r w:rsidR="00FB236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FB2362">
        <w:rPr>
          <w:rFonts w:ascii="Arial" w:hAnsi="Arial" w:cs="Arial"/>
          <w:sz w:val="22"/>
          <w:szCs w:val="22"/>
          <w:lang w:val="en-GB" w:eastAsia="en-GB"/>
        </w:rPr>
        <w:t>vjerodostojno</w:t>
      </w:r>
      <w:proofErr w:type="spellEnd"/>
      <w:r w:rsidR="00FB236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FB2362">
        <w:rPr>
          <w:rFonts w:ascii="Arial" w:hAnsi="Arial" w:cs="Arial"/>
          <w:sz w:val="22"/>
          <w:szCs w:val="22"/>
          <w:lang w:val="en-GB" w:eastAsia="en-GB"/>
        </w:rPr>
        <w:t>prenesene</w:t>
      </w:r>
      <w:proofErr w:type="spellEnd"/>
      <w:r w:rsidR="00FB236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pa 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moli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da se 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naveden</w:t>
      </w:r>
      <w:r w:rsidR="00FB2362">
        <w:rPr>
          <w:rFonts w:ascii="Arial" w:hAnsi="Arial" w:cs="Arial"/>
          <w:sz w:val="22"/>
          <w:szCs w:val="22"/>
          <w:lang w:val="en-GB" w:eastAsia="en-GB"/>
        </w:rPr>
        <w:t>o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ispravi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način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“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Zahvalnost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dugujemo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ispred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Hrvatskog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Nacionalog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Vijeća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8D36A0" w:rsidRPr="008D36A0">
        <w:rPr>
          <w:rFonts w:ascii="Arial" w:hAnsi="Arial" w:cs="Arial"/>
          <w:sz w:val="22"/>
          <w:szCs w:val="22"/>
          <w:lang w:val="en-GB" w:eastAsia="en-GB"/>
        </w:rPr>
        <w:t>i</w:t>
      </w:r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Hrvatske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FF1FD0">
        <w:rPr>
          <w:rFonts w:ascii="Arial" w:hAnsi="Arial" w:cs="Arial"/>
          <w:sz w:val="22"/>
          <w:szCs w:val="22"/>
          <w:lang w:val="en-GB" w:eastAsia="en-GB"/>
        </w:rPr>
        <w:t>g</w:t>
      </w:r>
      <w:r w:rsidRPr="008D36A0">
        <w:rPr>
          <w:rFonts w:ascii="Arial" w:hAnsi="Arial" w:cs="Arial"/>
          <w:sz w:val="22"/>
          <w:szCs w:val="22"/>
          <w:lang w:val="en-GB" w:eastAsia="en-GB"/>
        </w:rPr>
        <w:t>rađanske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FF1FD0">
        <w:rPr>
          <w:rFonts w:ascii="Arial" w:hAnsi="Arial" w:cs="Arial"/>
          <w:sz w:val="22"/>
          <w:szCs w:val="22"/>
          <w:lang w:val="en-GB" w:eastAsia="en-GB"/>
        </w:rPr>
        <w:t>i</w:t>
      </w:r>
      <w:r w:rsidRPr="008D36A0">
        <w:rPr>
          <w:rFonts w:ascii="Arial" w:hAnsi="Arial" w:cs="Arial"/>
          <w:sz w:val="22"/>
          <w:szCs w:val="22"/>
          <w:lang w:val="en-GB" w:eastAsia="en-GB"/>
        </w:rPr>
        <w:t>nicijative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direktorici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Osnovne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škole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8D36A0" w:rsidRPr="008D36A0">
        <w:rPr>
          <w:rFonts w:ascii="Arial" w:hAnsi="Arial" w:cs="Arial"/>
          <w:sz w:val="22"/>
          <w:szCs w:val="22"/>
          <w:lang w:val="en-GB" w:eastAsia="en-GB"/>
        </w:rPr>
        <w:t>i</w:t>
      </w:r>
      <w:r w:rsidR="00CA20E7"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A20E7" w:rsidRPr="008D36A0">
        <w:rPr>
          <w:rFonts w:ascii="Arial" w:hAnsi="Arial" w:cs="Arial"/>
          <w:sz w:val="22"/>
          <w:szCs w:val="22"/>
          <w:lang w:val="en-GB" w:eastAsia="en-GB"/>
        </w:rPr>
        <w:t>zamjenici</w:t>
      </w:r>
      <w:proofErr w:type="spellEnd"/>
      <w:r w:rsidR="00CA20E7"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A20E7" w:rsidRPr="008D36A0">
        <w:rPr>
          <w:rFonts w:ascii="Arial" w:hAnsi="Arial" w:cs="Arial"/>
          <w:sz w:val="22"/>
          <w:szCs w:val="22"/>
          <w:lang w:val="en-GB" w:eastAsia="en-GB"/>
        </w:rPr>
        <w:t>direktorice</w:t>
      </w:r>
      <w:proofErr w:type="spellEnd"/>
      <w:r w:rsidR="00CA20E7"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A20E7" w:rsidRPr="008D36A0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="00CA20E7"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A20E7" w:rsidRPr="008D36A0">
        <w:rPr>
          <w:rFonts w:ascii="Arial" w:hAnsi="Arial" w:cs="Arial"/>
          <w:sz w:val="22"/>
          <w:szCs w:val="22"/>
          <w:lang w:val="en-GB" w:eastAsia="en-GB"/>
        </w:rPr>
        <w:t>trudu</w:t>
      </w:r>
      <w:proofErr w:type="spellEnd"/>
      <w:r w:rsidR="00CA20E7"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8D36A0" w:rsidRPr="008D36A0">
        <w:rPr>
          <w:rFonts w:ascii="Arial" w:hAnsi="Arial" w:cs="Arial"/>
          <w:sz w:val="22"/>
          <w:szCs w:val="22"/>
          <w:lang w:val="en-GB" w:eastAsia="en-GB"/>
        </w:rPr>
        <w:t>i</w:t>
      </w:r>
      <w:r w:rsidR="00CA20E7"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A20E7" w:rsidRPr="008D36A0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="00CA20E7"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A20E7" w:rsidRPr="008D36A0">
        <w:rPr>
          <w:rFonts w:ascii="Arial" w:hAnsi="Arial" w:cs="Arial"/>
          <w:sz w:val="22"/>
          <w:szCs w:val="22"/>
          <w:lang w:val="en-GB" w:eastAsia="en-GB"/>
        </w:rPr>
        <w:t>angažmanu</w:t>
      </w:r>
      <w:proofErr w:type="spellEnd"/>
      <w:r w:rsidR="00CA20E7"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A20E7" w:rsidRPr="008D36A0">
        <w:rPr>
          <w:rFonts w:ascii="Arial" w:hAnsi="Arial" w:cs="Arial"/>
          <w:sz w:val="22"/>
          <w:szCs w:val="22"/>
          <w:lang w:val="en-GB" w:eastAsia="en-GB"/>
        </w:rPr>
        <w:t>prilikom</w:t>
      </w:r>
      <w:proofErr w:type="spellEnd"/>
      <w:r w:rsidR="00CA20E7"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A20E7" w:rsidRPr="008D36A0">
        <w:rPr>
          <w:rFonts w:ascii="Arial" w:hAnsi="Arial" w:cs="Arial"/>
          <w:sz w:val="22"/>
          <w:szCs w:val="22"/>
          <w:lang w:val="en-GB" w:eastAsia="en-GB"/>
        </w:rPr>
        <w:t>pomjeranja</w:t>
      </w:r>
      <w:proofErr w:type="spellEnd"/>
      <w:r w:rsidR="00CA20E7"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A20E7" w:rsidRPr="008D36A0">
        <w:rPr>
          <w:rFonts w:ascii="Arial" w:hAnsi="Arial" w:cs="Arial"/>
          <w:sz w:val="22"/>
          <w:szCs w:val="22"/>
          <w:lang w:val="en-GB" w:eastAsia="en-GB"/>
        </w:rPr>
        <w:t>terenske</w:t>
      </w:r>
      <w:proofErr w:type="spellEnd"/>
      <w:r w:rsidR="00CA20E7"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A20E7" w:rsidRPr="008D36A0">
        <w:rPr>
          <w:rFonts w:ascii="Arial" w:hAnsi="Arial" w:cs="Arial"/>
          <w:sz w:val="22"/>
          <w:szCs w:val="22"/>
          <w:lang w:val="en-GB" w:eastAsia="en-GB"/>
        </w:rPr>
        <w:t>nastave</w:t>
      </w:r>
      <w:proofErr w:type="spellEnd"/>
      <w:r w:rsidR="00CA20E7" w:rsidRPr="008D36A0"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 w:rsidR="00CA20E7" w:rsidRPr="008D36A0">
        <w:rPr>
          <w:rFonts w:ascii="Arial" w:hAnsi="Arial" w:cs="Arial"/>
          <w:sz w:val="22"/>
          <w:szCs w:val="22"/>
          <w:lang w:val="en-GB" w:eastAsia="en-GB"/>
        </w:rPr>
        <w:t>učenike</w:t>
      </w:r>
      <w:proofErr w:type="spellEnd"/>
      <w:r w:rsidR="00CA20E7">
        <w:rPr>
          <w:lang w:val="en-GB" w:eastAsia="en-GB"/>
        </w:rPr>
        <w:t xml:space="preserve"> </w:t>
      </w:r>
      <w:r w:rsidR="00CA20E7" w:rsidRPr="00FB2362">
        <w:rPr>
          <w:rFonts w:ascii="Arial" w:hAnsi="Arial" w:cs="Arial"/>
          <w:sz w:val="22"/>
          <w:szCs w:val="22"/>
          <w:lang w:val="en-GB" w:eastAsia="en-GB"/>
        </w:rPr>
        <w:t xml:space="preserve">VII </w:t>
      </w:r>
      <w:proofErr w:type="spellStart"/>
      <w:r w:rsidR="00CA20E7" w:rsidRPr="00FB2362">
        <w:rPr>
          <w:rFonts w:ascii="Arial" w:hAnsi="Arial" w:cs="Arial"/>
          <w:sz w:val="22"/>
          <w:szCs w:val="22"/>
          <w:lang w:val="en-GB" w:eastAsia="en-GB"/>
        </w:rPr>
        <w:t>razreda</w:t>
      </w:r>
      <w:proofErr w:type="spellEnd"/>
      <w:r w:rsidR="00CA20E7" w:rsidRPr="00FB236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A20E7" w:rsidRPr="00FB2362">
        <w:rPr>
          <w:rFonts w:ascii="Arial" w:hAnsi="Arial" w:cs="Arial"/>
          <w:sz w:val="22"/>
          <w:szCs w:val="22"/>
          <w:lang w:val="en-GB" w:eastAsia="en-GB"/>
        </w:rPr>
        <w:t>Osnovne</w:t>
      </w:r>
      <w:proofErr w:type="spellEnd"/>
      <w:r w:rsidR="00CA20E7" w:rsidRPr="00FB236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FF1FD0">
        <w:rPr>
          <w:rFonts w:ascii="Arial" w:hAnsi="Arial" w:cs="Arial"/>
          <w:sz w:val="22"/>
          <w:szCs w:val="22"/>
          <w:lang w:val="en-GB" w:eastAsia="en-GB"/>
        </w:rPr>
        <w:t>š</w:t>
      </w:r>
      <w:r w:rsidR="00CA20E7" w:rsidRPr="00FB2362">
        <w:rPr>
          <w:rFonts w:ascii="Arial" w:hAnsi="Arial" w:cs="Arial"/>
          <w:sz w:val="22"/>
          <w:szCs w:val="22"/>
          <w:lang w:val="en-GB" w:eastAsia="en-GB"/>
        </w:rPr>
        <w:t>kole</w:t>
      </w:r>
      <w:proofErr w:type="spellEnd"/>
      <w:r w:rsidR="00CA20E7" w:rsidRPr="00FB236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A20E7" w:rsidRPr="00FB2362">
        <w:rPr>
          <w:rFonts w:ascii="Arial" w:hAnsi="Arial" w:cs="Arial"/>
          <w:sz w:val="22"/>
          <w:szCs w:val="22"/>
          <w:lang w:val="en-GB" w:eastAsia="en-GB"/>
        </w:rPr>
        <w:t>koja</w:t>
      </w:r>
      <w:proofErr w:type="spellEnd"/>
      <w:r w:rsidR="00CA20E7" w:rsidRPr="00FB2362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="00CA20E7" w:rsidRPr="00FB2362">
        <w:rPr>
          <w:rFonts w:ascii="Arial" w:hAnsi="Arial" w:cs="Arial"/>
          <w:sz w:val="22"/>
          <w:szCs w:val="22"/>
          <w:lang w:val="en-GB" w:eastAsia="en-GB"/>
        </w:rPr>
        <w:t>bila</w:t>
      </w:r>
      <w:proofErr w:type="spellEnd"/>
      <w:r w:rsidR="00CA20E7" w:rsidRPr="00FB236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A20E7" w:rsidRPr="00FB2362">
        <w:rPr>
          <w:rFonts w:ascii="Arial" w:hAnsi="Arial" w:cs="Arial"/>
          <w:sz w:val="22"/>
          <w:szCs w:val="22"/>
          <w:lang w:val="en-GB" w:eastAsia="en-GB"/>
        </w:rPr>
        <w:t>zakazana</w:t>
      </w:r>
      <w:proofErr w:type="spellEnd"/>
      <w:r w:rsidR="00CA20E7" w:rsidRPr="00FB2362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="00CA20E7" w:rsidRPr="00FB2362">
        <w:rPr>
          <w:rFonts w:ascii="Arial" w:hAnsi="Arial" w:cs="Arial"/>
          <w:sz w:val="22"/>
          <w:szCs w:val="22"/>
          <w:lang w:val="en-GB" w:eastAsia="en-GB"/>
        </w:rPr>
        <w:t>vrijeme</w:t>
      </w:r>
      <w:proofErr w:type="spellEnd"/>
      <w:r w:rsidR="00CA20E7" w:rsidRPr="00FB236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A20E7" w:rsidRPr="00FB2362">
        <w:rPr>
          <w:rFonts w:ascii="Arial" w:hAnsi="Arial" w:cs="Arial"/>
          <w:sz w:val="22"/>
          <w:szCs w:val="22"/>
          <w:lang w:val="en-GB" w:eastAsia="en-GB"/>
        </w:rPr>
        <w:t>katoličkog</w:t>
      </w:r>
      <w:proofErr w:type="spellEnd"/>
      <w:r w:rsidR="00CA20E7" w:rsidRPr="00FB236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FF1FD0">
        <w:rPr>
          <w:rFonts w:ascii="Arial" w:hAnsi="Arial" w:cs="Arial"/>
          <w:sz w:val="22"/>
          <w:szCs w:val="22"/>
          <w:lang w:val="en-GB" w:eastAsia="en-GB"/>
        </w:rPr>
        <w:t>U</w:t>
      </w:r>
      <w:r w:rsidR="00CA20E7" w:rsidRPr="00FB2362">
        <w:rPr>
          <w:rFonts w:ascii="Arial" w:hAnsi="Arial" w:cs="Arial"/>
          <w:sz w:val="22"/>
          <w:szCs w:val="22"/>
          <w:lang w:val="en-GB" w:eastAsia="en-GB"/>
        </w:rPr>
        <w:t>skrsa</w:t>
      </w:r>
      <w:proofErr w:type="spellEnd"/>
      <w:r w:rsidR="00CA20E7" w:rsidRPr="00FB2362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CA20E7" w:rsidRPr="00FB2362">
        <w:rPr>
          <w:rFonts w:ascii="Arial" w:hAnsi="Arial" w:cs="Arial"/>
          <w:sz w:val="22"/>
          <w:szCs w:val="22"/>
          <w:lang w:val="en-GB" w:eastAsia="en-GB"/>
        </w:rPr>
        <w:t>kao</w:t>
      </w:r>
      <w:proofErr w:type="spellEnd"/>
      <w:r w:rsidR="00CA20E7" w:rsidRPr="00FB236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FB2362">
        <w:rPr>
          <w:rFonts w:ascii="Arial" w:hAnsi="Arial" w:cs="Arial"/>
          <w:sz w:val="22"/>
          <w:szCs w:val="22"/>
          <w:lang w:val="en-GB" w:eastAsia="en-GB"/>
        </w:rPr>
        <w:t>i</w:t>
      </w:r>
      <w:r w:rsidR="00CA20E7" w:rsidRPr="00FB236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A20E7" w:rsidRPr="00FB2362">
        <w:rPr>
          <w:rFonts w:ascii="Arial" w:hAnsi="Arial" w:cs="Arial"/>
          <w:sz w:val="22"/>
          <w:szCs w:val="22"/>
          <w:lang w:val="en-GB" w:eastAsia="en-GB"/>
        </w:rPr>
        <w:t>zahval</w:t>
      </w:r>
      <w:r w:rsidR="00FF1FD0">
        <w:rPr>
          <w:rFonts w:ascii="Arial" w:hAnsi="Arial" w:cs="Arial"/>
          <w:sz w:val="22"/>
          <w:szCs w:val="22"/>
          <w:lang w:val="en-GB" w:eastAsia="en-GB"/>
        </w:rPr>
        <w:t>n</w:t>
      </w:r>
      <w:r w:rsidR="00CA20E7" w:rsidRPr="00FB2362">
        <w:rPr>
          <w:rFonts w:ascii="Arial" w:hAnsi="Arial" w:cs="Arial"/>
          <w:sz w:val="22"/>
          <w:szCs w:val="22"/>
          <w:lang w:val="en-GB" w:eastAsia="en-GB"/>
        </w:rPr>
        <w:t>ost</w:t>
      </w:r>
      <w:proofErr w:type="spellEnd"/>
      <w:r w:rsidR="00CA20E7">
        <w:rPr>
          <w:lang w:val="en-GB" w:eastAsia="en-GB"/>
        </w:rPr>
        <w:t xml:space="preserve"> </w:t>
      </w:r>
      <w:proofErr w:type="spellStart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>koja</w:t>
      </w:r>
      <w:proofErr w:type="spellEnd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lastRenderedPageBreak/>
        <w:t>upućena</w:t>
      </w:r>
      <w:proofErr w:type="spellEnd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>resornoj</w:t>
      </w:r>
      <w:proofErr w:type="spellEnd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>ministrici</w:t>
      </w:r>
      <w:proofErr w:type="spellEnd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 xml:space="preserve"> dr </w:t>
      </w:r>
      <w:proofErr w:type="spellStart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>Anđeli</w:t>
      </w:r>
      <w:proofErr w:type="spellEnd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 xml:space="preserve"> Jakšić Stojanović </w:t>
      </w:r>
      <w:proofErr w:type="spellStart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>proaktivnom</w:t>
      </w:r>
      <w:proofErr w:type="spellEnd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>pristupu</w:t>
      </w:r>
      <w:proofErr w:type="spellEnd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>rješavanja</w:t>
      </w:r>
      <w:proofErr w:type="spellEnd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>ovog</w:t>
      </w:r>
      <w:proofErr w:type="spellEnd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>problema</w:t>
      </w:r>
      <w:proofErr w:type="spellEnd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FF1FD0">
        <w:rPr>
          <w:rFonts w:ascii="Arial" w:hAnsi="Arial" w:cs="Arial"/>
          <w:sz w:val="22"/>
          <w:szCs w:val="22"/>
          <w:lang w:val="en-GB" w:eastAsia="en-GB"/>
        </w:rPr>
        <w:t>te</w:t>
      </w:r>
      <w:proofErr w:type="spellEnd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>svemu</w:t>
      </w:r>
      <w:proofErr w:type="spellEnd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>što</w:t>
      </w:r>
      <w:proofErr w:type="spellEnd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 xml:space="preserve"> je do tad </w:t>
      </w:r>
      <w:proofErr w:type="spellStart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>učinila</w:t>
      </w:r>
      <w:proofErr w:type="spellEnd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 xml:space="preserve"> za </w:t>
      </w:r>
      <w:proofErr w:type="spellStart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>obrazovni</w:t>
      </w:r>
      <w:proofErr w:type="spellEnd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FF1FD0">
        <w:rPr>
          <w:rFonts w:ascii="Arial" w:hAnsi="Arial" w:cs="Arial"/>
          <w:sz w:val="22"/>
          <w:szCs w:val="22"/>
          <w:lang w:val="en-GB" w:eastAsia="en-GB"/>
        </w:rPr>
        <w:t>sistem.I</w:t>
      </w:r>
      <w:r w:rsidR="00CA20E7" w:rsidRPr="004170A0">
        <w:rPr>
          <w:rFonts w:ascii="Arial" w:hAnsi="Arial" w:cs="Arial"/>
          <w:sz w:val="22"/>
          <w:szCs w:val="22"/>
          <w:lang w:val="en-GB" w:eastAsia="en-GB"/>
        </w:rPr>
        <w:t>zra</w:t>
      </w:r>
      <w:r w:rsidR="00FF1FD0">
        <w:rPr>
          <w:rFonts w:ascii="Arial" w:hAnsi="Arial" w:cs="Arial"/>
          <w:sz w:val="22"/>
          <w:szCs w:val="22"/>
          <w:lang w:val="en-GB" w:eastAsia="en-GB"/>
        </w:rPr>
        <w:t>žavam</w:t>
      </w:r>
      <w:proofErr w:type="spellEnd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>nadu</w:t>
      </w:r>
      <w:proofErr w:type="spellEnd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 xml:space="preserve"> da se </w:t>
      </w:r>
      <w:proofErr w:type="spellStart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>ovakva</w:t>
      </w:r>
      <w:proofErr w:type="spellEnd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>situacija</w:t>
      </w:r>
      <w:proofErr w:type="spellEnd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>neće</w:t>
      </w:r>
      <w:proofErr w:type="spellEnd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>ponoviti</w:t>
      </w:r>
      <w:proofErr w:type="spellEnd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>nikad</w:t>
      </w:r>
      <w:proofErr w:type="spellEnd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>više</w:t>
      </w:r>
      <w:proofErr w:type="spellEnd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>ni</w:t>
      </w:r>
      <w:proofErr w:type="spellEnd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>Osnovnoj</w:t>
      </w:r>
      <w:proofErr w:type="spellEnd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>školi</w:t>
      </w:r>
      <w:proofErr w:type="spellEnd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>Tivtu</w:t>
      </w:r>
      <w:proofErr w:type="spellEnd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A40D8">
        <w:rPr>
          <w:rFonts w:ascii="Arial" w:hAnsi="Arial" w:cs="Arial"/>
          <w:sz w:val="22"/>
          <w:szCs w:val="22"/>
          <w:lang w:val="en-GB" w:eastAsia="en-GB"/>
        </w:rPr>
        <w:t>kao</w:t>
      </w:r>
      <w:proofErr w:type="spellEnd"/>
      <w:r w:rsidR="009A40D8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>ni</w:t>
      </w:r>
      <w:proofErr w:type="spellEnd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>jednoj</w:t>
      </w:r>
      <w:proofErr w:type="spellEnd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>drugoj</w:t>
      </w:r>
      <w:proofErr w:type="spellEnd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>osnovnoj</w:t>
      </w:r>
      <w:proofErr w:type="spellEnd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>školi</w:t>
      </w:r>
      <w:proofErr w:type="spellEnd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>ili</w:t>
      </w:r>
      <w:proofErr w:type="spellEnd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>srednjoj</w:t>
      </w:r>
      <w:proofErr w:type="spellEnd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>školi</w:t>
      </w:r>
      <w:proofErr w:type="spellEnd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>Crnoj</w:t>
      </w:r>
      <w:proofErr w:type="spellEnd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 xml:space="preserve"> Gori da se </w:t>
      </w:r>
      <w:proofErr w:type="spellStart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>terenska</w:t>
      </w:r>
      <w:proofErr w:type="spellEnd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>nastava</w:t>
      </w:r>
      <w:proofErr w:type="spellEnd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>ili</w:t>
      </w:r>
      <w:proofErr w:type="spellEnd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>bilo</w:t>
      </w:r>
      <w:proofErr w:type="spellEnd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>koja</w:t>
      </w:r>
      <w:proofErr w:type="spellEnd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>nastava</w:t>
      </w:r>
      <w:proofErr w:type="spellEnd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 xml:space="preserve"> van </w:t>
      </w:r>
      <w:proofErr w:type="spellStart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>školskih</w:t>
      </w:r>
      <w:proofErr w:type="spellEnd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>aktivnosti</w:t>
      </w:r>
      <w:proofErr w:type="spellEnd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>zakazuje</w:t>
      </w:r>
      <w:proofErr w:type="spellEnd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>termine</w:t>
      </w:r>
      <w:proofErr w:type="spellEnd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>vjerskih</w:t>
      </w:r>
      <w:proofErr w:type="spellEnd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>praznika</w:t>
      </w:r>
      <w:proofErr w:type="spellEnd"/>
      <w:r w:rsidR="00CA20E7" w:rsidRPr="004170A0">
        <w:rPr>
          <w:rFonts w:ascii="Arial" w:hAnsi="Arial" w:cs="Arial"/>
          <w:sz w:val="22"/>
          <w:szCs w:val="22"/>
          <w:lang w:val="en-GB" w:eastAsia="en-GB"/>
        </w:rPr>
        <w:t xml:space="preserve">. </w:t>
      </w:r>
    </w:p>
    <w:p w14:paraId="35FFD512" w14:textId="1F6E9C63" w:rsidR="00CA20E7" w:rsidRPr="004170A0" w:rsidRDefault="00CA20E7" w:rsidP="00CA20E7">
      <w:pPr>
        <w:pStyle w:val="NoSpacing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4170A0">
        <w:rPr>
          <w:rFonts w:ascii="Arial" w:hAnsi="Arial" w:cs="Arial"/>
          <w:sz w:val="22"/>
          <w:szCs w:val="22"/>
          <w:lang w:val="en-GB" w:eastAsia="en-GB"/>
        </w:rPr>
        <w:t>Zapisnik</w:t>
      </w:r>
      <w:proofErr w:type="spellEnd"/>
      <w:r w:rsidR="00FE315F" w:rsidRPr="00FE315F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FE315F" w:rsidRPr="004170A0">
        <w:rPr>
          <w:rFonts w:ascii="Arial" w:hAnsi="Arial" w:cs="Arial"/>
          <w:sz w:val="22"/>
          <w:szCs w:val="22"/>
          <w:lang w:val="en-GB" w:eastAsia="en-GB"/>
        </w:rPr>
        <w:t>zajedno</w:t>
      </w:r>
      <w:proofErr w:type="spellEnd"/>
      <w:r w:rsidR="00FE315F" w:rsidRPr="004170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FE315F" w:rsidRPr="004170A0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="00FE315F" w:rsidRPr="004170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FE315F" w:rsidRPr="004170A0">
        <w:rPr>
          <w:rFonts w:ascii="Arial" w:hAnsi="Arial" w:cs="Arial"/>
          <w:sz w:val="22"/>
          <w:szCs w:val="22"/>
          <w:lang w:val="en-GB" w:eastAsia="en-GB"/>
        </w:rPr>
        <w:t>primedbom</w:t>
      </w:r>
      <w:proofErr w:type="spellEnd"/>
      <w:r w:rsidRPr="004170A0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Pr="004170A0">
        <w:rPr>
          <w:rFonts w:ascii="Arial" w:hAnsi="Arial" w:cs="Arial"/>
          <w:sz w:val="22"/>
          <w:szCs w:val="22"/>
          <w:lang w:val="en-GB" w:eastAsia="en-GB"/>
        </w:rPr>
        <w:t>usvojen</w:t>
      </w:r>
      <w:proofErr w:type="spellEnd"/>
      <w:r w:rsidRPr="004170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170A0">
        <w:rPr>
          <w:rFonts w:ascii="Arial" w:hAnsi="Arial" w:cs="Arial"/>
          <w:sz w:val="22"/>
          <w:szCs w:val="22"/>
          <w:lang w:val="en-GB" w:eastAsia="en-GB"/>
        </w:rPr>
        <w:t>uz</w:t>
      </w:r>
      <w:proofErr w:type="spellEnd"/>
      <w:r w:rsidRPr="004170A0">
        <w:rPr>
          <w:rFonts w:ascii="Arial" w:hAnsi="Arial" w:cs="Arial"/>
          <w:sz w:val="22"/>
          <w:szCs w:val="22"/>
          <w:lang w:val="en-GB" w:eastAsia="en-GB"/>
        </w:rPr>
        <w:t xml:space="preserve"> 17 </w:t>
      </w:r>
      <w:proofErr w:type="spellStart"/>
      <w:r w:rsidRPr="004170A0">
        <w:rPr>
          <w:rFonts w:ascii="Arial" w:hAnsi="Arial" w:cs="Arial"/>
          <w:sz w:val="22"/>
          <w:szCs w:val="22"/>
          <w:lang w:val="en-GB" w:eastAsia="en-GB"/>
        </w:rPr>
        <w:t>glasova</w:t>
      </w:r>
      <w:proofErr w:type="spellEnd"/>
      <w:r w:rsidRPr="004170A0">
        <w:rPr>
          <w:rFonts w:ascii="Arial" w:hAnsi="Arial" w:cs="Arial"/>
          <w:sz w:val="22"/>
          <w:szCs w:val="22"/>
          <w:lang w:val="en-GB" w:eastAsia="en-GB"/>
        </w:rPr>
        <w:t xml:space="preserve"> “za”, bez </w:t>
      </w:r>
      <w:proofErr w:type="spellStart"/>
      <w:r w:rsidRPr="004170A0">
        <w:rPr>
          <w:rFonts w:ascii="Arial" w:hAnsi="Arial" w:cs="Arial"/>
          <w:sz w:val="22"/>
          <w:szCs w:val="22"/>
          <w:lang w:val="en-GB" w:eastAsia="en-GB"/>
        </w:rPr>
        <w:t>glasova</w:t>
      </w:r>
      <w:proofErr w:type="spellEnd"/>
      <w:r w:rsidRPr="004170A0">
        <w:rPr>
          <w:rFonts w:ascii="Arial" w:hAnsi="Arial" w:cs="Arial"/>
          <w:sz w:val="22"/>
          <w:szCs w:val="22"/>
          <w:lang w:val="en-GB" w:eastAsia="en-GB"/>
        </w:rPr>
        <w:t xml:space="preserve"> “</w:t>
      </w:r>
      <w:proofErr w:type="spellStart"/>
      <w:r w:rsidRPr="004170A0">
        <w:rPr>
          <w:rFonts w:ascii="Arial" w:hAnsi="Arial" w:cs="Arial"/>
          <w:sz w:val="22"/>
          <w:szCs w:val="22"/>
          <w:lang w:val="en-GB" w:eastAsia="en-GB"/>
        </w:rPr>
        <w:t>protiv</w:t>
      </w:r>
      <w:proofErr w:type="spellEnd"/>
      <w:r w:rsidRPr="004170A0">
        <w:rPr>
          <w:rFonts w:ascii="Arial" w:hAnsi="Arial" w:cs="Arial"/>
          <w:sz w:val="22"/>
          <w:szCs w:val="22"/>
          <w:lang w:val="en-GB" w:eastAsia="en-GB"/>
        </w:rPr>
        <w:t xml:space="preserve">” </w:t>
      </w:r>
      <w:r w:rsidR="009A40D8">
        <w:rPr>
          <w:rFonts w:ascii="Arial" w:hAnsi="Arial" w:cs="Arial"/>
          <w:sz w:val="22"/>
          <w:szCs w:val="22"/>
          <w:lang w:val="en-GB" w:eastAsia="en-GB"/>
        </w:rPr>
        <w:t>i</w:t>
      </w:r>
      <w:r w:rsidRPr="004170A0">
        <w:rPr>
          <w:rFonts w:ascii="Arial" w:hAnsi="Arial" w:cs="Arial"/>
          <w:sz w:val="22"/>
          <w:szCs w:val="22"/>
          <w:lang w:val="en-GB" w:eastAsia="en-GB"/>
        </w:rPr>
        <w:t xml:space="preserve"> “</w:t>
      </w:r>
      <w:proofErr w:type="spellStart"/>
      <w:r w:rsidRPr="004170A0">
        <w:rPr>
          <w:rFonts w:ascii="Arial" w:hAnsi="Arial" w:cs="Arial"/>
          <w:sz w:val="22"/>
          <w:szCs w:val="22"/>
          <w:lang w:val="en-GB" w:eastAsia="en-GB"/>
        </w:rPr>
        <w:t>uzdržan</w:t>
      </w:r>
      <w:proofErr w:type="spellEnd"/>
      <w:r w:rsidRPr="004170A0">
        <w:rPr>
          <w:rFonts w:ascii="Arial" w:hAnsi="Arial" w:cs="Arial"/>
          <w:sz w:val="22"/>
          <w:szCs w:val="22"/>
          <w:lang w:val="en-GB" w:eastAsia="en-GB"/>
        </w:rPr>
        <w:t>”.</w:t>
      </w:r>
    </w:p>
    <w:p w14:paraId="71E33F49" w14:textId="77777777" w:rsidR="00CA20E7" w:rsidRPr="004170A0" w:rsidRDefault="00CA20E7" w:rsidP="00E51391">
      <w:pPr>
        <w:pStyle w:val="NoSpacing"/>
        <w:rPr>
          <w:rFonts w:ascii="Arial" w:hAnsi="Arial" w:cs="Arial"/>
          <w:sz w:val="22"/>
          <w:szCs w:val="22"/>
          <w:lang w:val="en-GB" w:eastAsia="en-GB"/>
        </w:rPr>
      </w:pPr>
    </w:p>
    <w:p w14:paraId="283D8F9E" w14:textId="77777777" w:rsidR="000E4456" w:rsidRPr="00F14767" w:rsidRDefault="000E4456" w:rsidP="000E4456">
      <w:pPr>
        <w:shd w:val="clear" w:color="auto" w:fill="FFFFFF"/>
        <w:suppressAutoHyphens w:val="0"/>
        <w:spacing w:after="30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F14767">
        <w:rPr>
          <w:rFonts w:ascii="Arial" w:hAnsi="Arial" w:cs="Arial"/>
          <w:sz w:val="22"/>
          <w:szCs w:val="22"/>
          <w:lang w:val="en-GB" w:eastAsia="en-GB"/>
        </w:rPr>
        <w:t>Prešlo</w:t>
      </w:r>
      <w:proofErr w:type="spellEnd"/>
      <w:r w:rsidRPr="00F14767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Pr="00F14767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Pr="00F1476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F14767">
        <w:rPr>
          <w:rFonts w:ascii="Arial" w:hAnsi="Arial" w:cs="Arial"/>
          <w:sz w:val="22"/>
          <w:szCs w:val="22"/>
          <w:lang w:val="en-GB" w:eastAsia="en-GB"/>
        </w:rPr>
        <w:t>glasanje</w:t>
      </w:r>
      <w:proofErr w:type="spellEnd"/>
      <w:r w:rsidRPr="00F14767">
        <w:rPr>
          <w:rFonts w:ascii="Arial" w:hAnsi="Arial" w:cs="Arial"/>
          <w:sz w:val="22"/>
          <w:szCs w:val="22"/>
          <w:lang w:val="en-GB" w:eastAsia="en-GB"/>
        </w:rPr>
        <w:t xml:space="preserve"> o </w:t>
      </w:r>
      <w:proofErr w:type="spellStart"/>
      <w:r w:rsidRPr="00F14767">
        <w:rPr>
          <w:rFonts w:ascii="Arial" w:hAnsi="Arial" w:cs="Arial"/>
          <w:sz w:val="22"/>
          <w:szCs w:val="22"/>
          <w:lang w:val="en-GB" w:eastAsia="en-GB"/>
        </w:rPr>
        <w:t>dopunama</w:t>
      </w:r>
      <w:proofErr w:type="spellEnd"/>
      <w:r w:rsidRPr="00F1476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F14767">
        <w:rPr>
          <w:rFonts w:ascii="Arial" w:hAnsi="Arial" w:cs="Arial"/>
          <w:sz w:val="22"/>
          <w:szCs w:val="22"/>
          <w:lang w:val="en-GB" w:eastAsia="en-GB"/>
        </w:rPr>
        <w:t>dnevnog</w:t>
      </w:r>
      <w:proofErr w:type="spellEnd"/>
      <w:r w:rsidRPr="00F1476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F14767">
        <w:rPr>
          <w:rFonts w:ascii="Arial" w:hAnsi="Arial" w:cs="Arial"/>
          <w:sz w:val="22"/>
          <w:szCs w:val="22"/>
          <w:lang w:val="en-GB" w:eastAsia="en-GB"/>
        </w:rPr>
        <w:t>reda</w:t>
      </w:r>
      <w:proofErr w:type="spellEnd"/>
      <w:r w:rsidRPr="00F14767">
        <w:rPr>
          <w:rFonts w:ascii="Arial" w:hAnsi="Arial" w:cs="Arial"/>
          <w:sz w:val="22"/>
          <w:szCs w:val="22"/>
          <w:lang w:val="en-GB" w:eastAsia="en-GB"/>
        </w:rPr>
        <w:t>:</w:t>
      </w:r>
    </w:p>
    <w:p w14:paraId="0C519BD0" w14:textId="57EABF60" w:rsidR="00F14767" w:rsidRPr="00F14767" w:rsidRDefault="00D23CAC" w:rsidP="00F14767">
      <w:pPr>
        <w:pStyle w:val="ListParagraph"/>
        <w:numPr>
          <w:ilvl w:val="0"/>
          <w:numId w:val="2"/>
        </w:numPr>
        <w:suppressAutoHyphens w:val="0"/>
        <w:contextualSpacing/>
        <w:jc w:val="both"/>
        <w:rPr>
          <w:rFonts w:ascii="Arial" w:hAnsi="Arial" w:cs="Arial"/>
          <w:bCs/>
          <w:sz w:val="22"/>
          <w:szCs w:val="22"/>
          <w:lang w:val="sr-Latn-CS"/>
        </w:rPr>
      </w:pPr>
      <w:r w:rsidRPr="00F14767">
        <w:rPr>
          <w:rFonts w:ascii="Arial" w:hAnsi="Arial" w:cs="Arial"/>
          <w:sz w:val="22"/>
          <w:szCs w:val="22"/>
        </w:rPr>
        <w:t>“</w:t>
      </w:r>
      <w:proofErr w:type="spellStart"/>
      <w:r w:rsidR="003A5C66" w:rsidRPr="00F14767">
        <w:rPr>
          <w:rFonts w:ascii="Arial" w:hAnsi="Arial" w:cs="Arial"/>
          <w:sz w:val="22"/>
          <w:szCs w:val="22"/>
        </w:rPr>
        <w:t>Izvještaj</w:t>
      </w:r>
      <w:proofErr w:type="spellEnd"/>
      <w:r w:rsidR="003A5C66" w:rsidRPr="00F14767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3A5C66" w:rsidRPr="00F14767">
        <w:rPr>
          <w:rFonts w:ascii="Arial" w:hAnsi="Arial" w:cs="Arial"/>
          <w:sz w:val="22"/>
          <w:szCs w:val="22"/>
        </w:rPr>
        <w:t>reviziji</w:t>
      </w:r>
      <w:proofErr w:type="spellEnd"/>
      <w:r w:rsidR="003A5C66" w:rsidRPr="00F147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5C66" w:rsidRPr="00F14767">
        <w:rPr>
          <w:rFonts w:ascii="Arial" w:hAnsi="Arial" w:cs="Arial"/>
          <w:sz w:val="22"/>
          <w:szCs w:val="22"/>
        </w:rPr>
        <w:t>Završnog</w:t>
      </w:r>
      <w:proofErr w:type="spellEnd"/>
      <w:r w:rsidR="003A5C66" w:rsidRPr="00F147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5C66" w:rsidRPr="00F14767">
        <w:rPr>
          <w:rFonts w:ascii="Arial" w:hAnsi="Arial" w:cs="Arial"/>
          <w:sz w:val="22"/>
          <w:szCs w:val="22"/>
        </w:rPr>
        <w:t>računa</w:t>
      </w:r>
      <w:proofErr w:type="spellEnd"/>
      <w:r w:rsidR="003A5C66" w:rsidRPr="00F147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5C66" w:rsidRPr="00F14767">
        <w:rPr>
          <w:rFonts w:ascii="Arial" w:hAnsi="Arial" w:cs="Arial"/>
          <w:sz w:val="22"/>
          <w:szCs w:val="22"/>
        </w:rPr>
        <w:t>budžeta</w:t>
      </w:r>
      <w:proofErr w:type="spellEnd"/>
      <w:r w:rsidR="003A5C66" w:rsidRPr="00F147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5C66" w:rsidRPr="00F14767">
        <w:rPr>
          <w:rFonts w:ascii="Arial" w:hAnsi="Arial" w:cs="Arial"/>
          <w:sz w:val="22"/>
          <w:szCs w:val="22"/>
        </w:rPr>
        <w:t>Opštine</w:t>
      </w:r>
      <w:proofErr w:type="spellEnd"/>
      <w:r w:rsidR="003A5C66" w:rsidRPr="00F14767">
        <w:rPr>
          <w:rFonts w:ascii="Arial" w:hAnsi="Arial" w:cs="Arial"/>
          <w:sz w:val="22"/>
          <w:szCs w:val="22"/>
        </w:rPr>
        <w:t xml:space="preserve"> Tivat za 2023. </w:t>
      </w:r>
      <w:proofErr w:type="spellStart"/>
      <w:r w:rsidR="003A5C66" w:rsidRPr="00F14767">
        <w:rPr>
          <w:rFonts w:ascii="Arial" w:hAnsi="Arial" w:cs="Arial"/>
          <w:sz w:val="22"/>
          <w:szCs w:val="22"/>
        </w:rPr>
        <w:t>godinu</w:t>
      </w:r>
      <w:proofErr w:type="spellEnd"/>
      <w:r w:rsidR="004541BA">
        <w:rPr>
          <w:rFonts w:ascii="Arial" w:hAnsi="Arial" w:cs="Arial"/>
          <w:sz w:val="22"/>
          <w:szCs w:val="22"/>
        </w:rPr>
        <w:t>,</w:t>
      </w:r>
      <w:r w:rsidR="003A5C66" w:rsidRPr="00F147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14767" w:rsidRPr="00F14767">
        <w:rPr>
          <w:rFonts w:ascii="Arial" w:hAnsi="Arial" w:cs="Arial"/>
          <w:sz w:val="22"/>
          <w:szCs w:val="22"/>
        </w:rPr>
        <w:t>uvršten</w:t>
      </w:r>
      <w:proofErr w:type="spellEnd"/>
      <w:r w:rsidR="00F14767" w:rsidRPr="00F14767">
        <w:rPr>
          <w:rFonts w:ascii="Arial" w:hAnsi="Arial" w:cs="Arial"/>
          <w:sz w:val="22"/>
          <w:szCs w:val="22"/>
        </w:rPr>
        <w:t xml:space="preserve"> je u </w:t>
      </w:r>
      <w:proofErr w:type="spellStart"/>
      <w:r w:rsidR="00F14767" w:rsidRPr="00F14767">
        <w:rPr>
          <w:rFonts w:ascii="Arial" w:hAnsi="Arial" w:cs="Arial"/>
          <w:sz w:val="22"/>
          <w:szCs w:val="22"/>
        </w:rPr>
        <w:t>dnevni</w:t>
      </w:r>
      <w:proofErr w:type="spellEnd"/>
      <w:r w:rsidR="00F14767" w:rsidRPr="00F14767">
        <w:rPr>
          <w:rFonts w:ascii="Arial" w:hAnsi="Arial" w:cs="Arial"/>
          <w:sz w:val="22"/>
          <w:szCs w:val="22"/>
        </w:rPr>
        <w:t xml:space="preserve"> red </w:t>
      </w:r>
      <w:proofErr w:type="spellStart"/>
      <w:r w:rsidR="00F14767" w:rsidRPr="00F14767">
        <w:rPr>
          <w:rFonts w:ascii="Arial" w:hAnsi="Arial" w:cs="Arial"/>
          <w:sz w:val="22"/>
          <w:szCs w:val="22"/>
        </w:rPr>
        <w:t>uz</w:t>
      </w:r>
      <w:proofErr w:type="spellEnd"/>
      <w:r w:rsidR="00F14767" w:rsidRPr="00F14767">
        <w:rPr>
          <w:rFonts w:ascii="Arial" w:hAnsi="Arial" w:cs="Arial"/>
          <w:sz w:val="22"/>
          <w:szCs w:val="22"/>
        </w:rPr>
        <w:t xml:space="preserve"> 17 </w:t>
      </w:r>
      <w:proofErr w:type="spellStart"/>
      <w:r w:rsidR="00F14767" w:rsidRPr="00F14767">
        <w:rPr>
          <w:rFonts w:ascii="Arial" w:hAnsi="Arial" w:cs="Arial"/>
          <w:sz w:val="22"/>
          <w:szCs w:val="22"/>
        </w:rPr>
        <w:t>glasova</w:t>
      </w:r>
      <w:proofErr w:type="spellEnd"/>
      <w:r w:rsidR="00F14767" w:rsidRPr="00F147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="00F14767" w:rsidRPr="00F14767">
        <w:rPr>
          <w:rFonts w:ascii="Arial" w:hAnsi="Arial" w:cs="Arial"/>
          <w:sz w:val="22"/>
          <w:szCs w:val="22"/>
        </w:rPr>
        <w:t>za”,bez</w:t>
      </w:r>
      <w:proofErr w:type="spellEnd"/>
      <w:r w:rsidR="00F14767" w:rsidRPr="00F147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14767" w:rsidRPr="00F14767">
        <w:rPr>
          <w:rFonts w:ascii="Arial" w:hAnsi="Arial" w:cs="Arial"/>
          <w:sz w:val="22"/>
          <w:szCs w:val="22"/>
        </w:rPr>
        <w:t>glasova</w:t>
      </w:r>
      <w:proofErr w:type="spellEnd"/>
      <w:r w:rsidR="00F14767" w:rsidRPr="00F14767">
        <w:rPr>
          <w:rFonts w:ascii="Arial" w:hAnsi="Arial" w:cs="Arial"/>
          <w:sz w:val="22"/>
          <w:szCs w:val="22"/>
        </w:rPr>
        <w:t xml:space="preserve"> “</w:t>
      </w:r>
      <w:proofErr w:type="spellStart"/>
      <w:r w:rsidR="00F14767" w:rsidRPr="00F14767">
        <w:rPr>
          <w:rFonts w:ascii="Arial" w:hAnsi="Arial" w:cs="Arial"/>
          <w:sz w:val="22"/>
          <w:szCs w:val="22"/>
        </w:rPr>
        <w:t>protiv</w:t>
      </w:r>
      <w:proofErr w:type="spellEnd"/>
      <w:r w:rsidR="00F14767" w:rsidRPr="00F14767">
        <w:rPr>
          <w:rFonts w:ascii="Arial" w:hAnsi="Arial" w:cs="Arial"/>
          <w:sz w:val="22"/>
          <w:szCs w:val="22"/>
        </w:rPr>
        <w:t>” i “</w:t>
      </w:r>
      <w:proofErr w:type="spellStart"/>
      <w:r w:rsidR="00F14767" w:rsidRPr="00F14767">
        <w:rPr>
          <w:rFonts w:ascii="Arial" w:hAnsi="Arial" w:cs="Arial"/>
          <w:sz w:val="22"/>
          <w:szCs w:val="22"/>
        </w:rPr>
        <w:t>uzdržan</w:t>
      </w:r>
      <w:proofErr w:type="spellEnd"/>
      <w:r w:rsidR="00F14767" w:rsidRPr="00F14767">
        <w:rPr>
          <w:rFonts w:ascii="Arial" w:hAnsi="Arial" w:cs="Arial"/>
          <w:sz w:val="22"/>
          <w:szCs w:val="22"/>
        </w:rPr>
        <w:t>”.</w:t>
      </w:r>
    </w:p>
    <w:p w14:paraId="397A9FBE" w14:textId="569803E9" w:rsidR="003A5C66" w:rsidRPr="00F14767" w:rsidRDefault="003A5C66" w:rsidP="00F14767">
      <w:pPr>
        <w:pStyle w:val="ListParagraph"/>
        <w:suppressAutoHyphens w:val="0"/>
        <w:spacing w:after="120"/>
        <w:contextualSpacing/>
        <w:jc w:val="both"/>
        <w:rPr>
          <w:rFonts w:ascii="Arial" w:hAnsi="Arial" w:cs="Arial"/>
          <w:sz w:val="22"/>
          <w:szCs w:val="22"/>
        </w:rPr>
      </w:pPr>
    </w:p>
    <w:p w14:paraId="62DC15E9" w14:textId="63BCA508" w:rsidR="00F14767" w:rsidRPr="00F14767" w:rsidRDefault="003A5C66" w:rsidP="00F14767">
      <w:pPr>
        <w:pStyle w:val="ListParagraph"/>
        <w:numPr>
          <w:ilvl w:val="0"/>
          <w:numId w:val="2"/>
        </w:numPr>
        <w:suppressAutoHyphens w:val="0"/>
        <w:contextualSpacing/>
        <w:jc w:val="both"/>
        <w:rPr>
          <w:rFonts w:ascii="Arial" w:hAnsi="Arial" w:cs="Arial"/>
          <w:bCs/>
          <w:sz w:val="22"/>
          <w:szCs w:val="22"/>
          <w:lang w:val="sr-Latn-CS"/>
        </w:rPr>
      </w:pPr>
      <w:proofErr w:type="spellStart"/>
      <w:r w:rsidRPr="00F14767">
        <w:rPr>
          <w:rFonts w:ascii="Arial" w:hAnsi="Arial" w:cs="Arial"/>
          <w:sz w:val="22"/>
          <w:szCs w:val="22"/>
        </w:rPr>
        <w:t>Pravilnik</w:t>
      </w:r>
      <w:proofErr w:type="spellEnd"/>
      <w:r w:rsidRPr="00F1476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F14767">
        <w:rPr>
          <w:rFonts w:ascii="Arial" w:hAnsi="Arial" w:cs="Arial"/>
          <w:sz w:val="22"/>
          <w:szCs w:val="22"/>
        </w:rPr>
        <w:t>kriterijumima</w:t>
      </w:r>
      <w:proofErr w:type="spellEnd"/>
      <w:r w:rsidRPr="00F14767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F14767">
        <w:rPr>
          <w:rFonts w:ascii="Arial" w:hAnsi="Arial" w:cs="Arial"/>
          <w:sz w:val="22"/>
          <w:szCs w:val="22"/>
        </w:rPr>
        <w:t>mjerilima</w:t>
      </w:r>
      <w:proofErr w:type="spellEnd"/>
      <w:r w:rsidRPr="00F1476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F14767">
        <w:rPr>
          <w:rFonts w:ascii="Arial" w:hAnsi="Arial" w:cs="Arial"/>
          <w:sz w:val="22"/>
          <w:szCs w:val="22"/>
        </w:rPr>
        <w:t>utvrđivanje</w:t>
      </w:r>
      <w:proofErr w:type="spellEnd"/>
      <w:r w:rsidRPr="00F147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4767">
        <w:rPr>
          <w:rFonts w:ascii="Arial" w:hAnsi="Arial" w:cs="Arial"/>
          <w:sz w:val="22"/>
          <w:szCs w:val="22"/>
        </w:rPr>
        <w:t>cijene</w:t>
      </w:r>
      <w:proofErr w:type="spellEnd"/>
      <w:r w:rsidRPr="00F147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4767">
        <w:rPr>
          <w:rFonts w:ascii="Arial" w:hAnsi="Arial" w:cs="Arial"/>
          <w:sz w:val="22"/>
          <w:szCs w:val="22"/>
        </w:rPr>
        <w:t>usluge</w:t>
      </w:r>
      <w:proofErr w:type="spellEnd"/>
      <w:r w:rsidRPr="00F147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4767">
        <w:rPr>
          <w:rFonts w:ascii="Arial" w:hAnsi="Arial" w:cs="Arial"/>
          <w:sz w:val="22"/>
          <w:szCs w:val="22"/>
        </w:rPr>
        <w:t>dnevnog</w:t>
      </w:r>
      <w:proofErr w:type="spellEnd"/>
      <w:r w:rsidRPr="00F147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4767">
        <w:rPr>
          <w:rFonts w:ascii="Arial" w:hAnsi="Arial" w:cs="Arial"/>
          <w:sz w:val="22"/>
          <w:szCs w:val="22"/>
        </w:rPr>
        <w:t>boravka</w:t>
      </w:r>
      <w:proofErr w:type="spellEnd"/>
      <w:r w:rsidRPr="00F14767">
        <w:rPr>
          <w:rFonts w:ascii="Arial" w:hAnsi="Arial" w:cs="Arial"/>
          <w:sz w:val="22"/>
          <w:szCs w:val="22"/>
        </w:rPr>
        <w:t xml:space="preserve"> u JU „Dnevni </w:t>
      </w:r>
      <w:proofErr w:type="spellStart"/>
      <w:r w:rsidRPr="00F14767">
        <w:rPr>
          <w:rFonts w:ascii="Arial" w:hAnsi="Arial" w:cs="Arial"/>
          <w:sz w:val="22"/>
          <w:szCs w:val="22"/>
        </w:rPr>
        <w:t>centar</w:t>
      </w:r>
      <w:proofErr w:type="spellEnd"/>
      <w:r w:rsidRPr="00F1476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F14767">
        <w:rPr>
          <w:rFonts w:ascii="Arial" w:hAnsi="Arial" w:cs="Arial"/>
          <w:sz w:val="22"/>
          <w:szCs w:val="22"/>
        </w:rPr>
        <w:t>djecu</w:t>
      </w:r>
      <w:proofErr w:type="spellEnd"/>
      <w:r w:rsidRPr="00F14767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F14767">
        <w:rPr>
          <w:rFonts w:ascii="Arial" w:hAnsi="Arial" w:cs="Arial"/>
          <w:sz w:val="22"/>
          <w:szCs w:val="22"/>
        </w:rPr>
        <w:t>mlade</w:t>
      </w:r>
      <w:proofErr w:type="spellEnd"/>
      <w:r w:rsidRPr="00F147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4767">
        <w:rPr>
          <w:rFonts w:ascii="Arial" w:hAnsi="Arial" w:cs="Arial"/>
          <w:sz w:val="22"/>
          <w:szCs w:val="22"/>
        </w:rPr>
        <w:t>sa</w:t>
      </w:r>
      <w:proofErr w:type="spellEnd"/>
      <w:r w:rsidRPr="00F147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4767">
        <w:rPr>
          <w:rFonts w:ascii="Arial" w:hAnsi="Arial" w:cs="Arial"/>
          <w:sz w:val="22"/>
          <w:szCs w:val="22"/>
        </w:rPr>
        <w:t>smetnjama</w:t>
      </w:r>
      <w:proofErr w:type="spellEnd"/>
      <w:r w:rsidRPr="00F14767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F14767">
        <w:rPr>
          <w:rFonts w:ascii="Arial" w:hAnsi="Arial" w:cs="Arial"/>
          <w:sz w:val="22"/>
          <w:szCs w:val="22"/>
        </w:rPr>
        <w:t>teškoćama</w:t>
      </w:r>
      <w:proofErr w:type="spellEnd"/>
      <w:r w:rsidRPr="00F1476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14767">
        <w:rPr>
          <w:rFonts w:ascii="Arial" w:hAnsi="Arial" w:cs="Arial"/>
          <w:sz w:val="22"/>
          <w:szCs w:val="22"/>
        </w:rPr>
        <w:t>razvoju</w:t>
      </w:r>
      <w:proofErr w:type="spellEnd"/>
      <w:r w:rsidRPr="00F14767">
        <w:rPr>
          <w:rFonts w:ascii="Arial" w:hAnsi="Arial" w:cs="Arial"/>
          <w:sz w:val="22"/>
          <w:szCs w:val="22"/>
        </w:rPr>
        <w:t xml:space="preserve"> - Tivat“</w:t>
      </w:r>
      <w:r w:rsidR="004541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14767" w:rsidRPr="00F14767">
        <w:rPr>
          <w:rFonts w:ascii="Arial" w:hAnsi="Arial" w:cs="Arial"/>
          <w:sz w:val="22"/>
          <w:szCs w:val="22"/>
        </w:rPr>
        <w:t>uvršten</w:t>
      </w:r>
      <w:proofErr w:type="spellEnd"/>
      <w:r w:rsidR="00F14767" w:rsidRPr="00F14767">
        <w:rPr>
          <w:rFonts w:ascii="Arial" w:hAnsi="Arial" w:cs="Arial"/>
          <w:sz w:val="22"/>
          <w:szCs w:val="22"/>
        </w:rPr>
        <w:t xml:space="preserve"> je u </w:t>
      </w:r>
      <w:proofErr w:type="spellStart"/>
      <w:r w:rsidR="00F14767" w:rsidRPr="00F14767">
        <w:rPr>
          <w:rFonts w:ascii="Arial" w:hAnsi="Arial" w:cs="Arial"/>
          <w:sz w:val="22"/>
          <w:szCs w:val="22"/>
        </w:rPr>
        <w:t>dnevni</w:t>
      </w:r>
      <w:proofErr w:type="spellEnd"/>
      <w:r w:rsidR="00F14767" w:rsidRPr="00F14767">
        <w:rPr>
          <w:rFonts w:ascii="Arial" w:hAnsi="Arial" w:cs="Arial"/>
          <w:sz w:val="22"/>
          <w:szCs w:val="22"/>
        </w:rPr>
        <w:t xml:space="preserve"> red </w:t>
      </w:r>
      <w:proofErr w:type="spellStart"/>
      <w:r w:rsidR="00F14767" w:rsidRPr="00F14767">
        <w:rPr>
          <w:rFonts w:ascii="Arial" w:hAnsi="Arial" w:cs="Arial"/>
          <w:sz w:val="22"/>
          <w:szCs w:val="22"/>
        </w:rPr>
        <w:t>uz</w:t>
      </w:r>
      <w:proofErr w:type="spellEnd"/>
      <w:r w:rsidR="00F14767" w:rsidRPr="00F14767">
        <w:rPr>
          <w:rFonts w:ascii="Arial" w:hAnsi="Arial" w:cs="Arial"/>
          <w:sz w:val="22"/>
          <w:szCs w:val="22"/>
        </w:rPr>
        <w:t xml:space="preserve"> 17 </w:t>
      </w:r>
      <w:proofErr w:type="spellStart"/>
      <w:r w:rsidR="00F14767" w:rsidRPr="00F14767">
        <w:rPr>
          <w:rFonts w:ascii="Arial" w:hAnsi="Arial" w:cs="Arial"/>
          <w:sz w:val="22"/>
          <w:szCs w:val="22"/>
        </w:rPr>
        <w:t>glasova</w:t>
      </w:r>
      <w:proofErr w:type="spellEnd"/>
      <w:r w:rsidR="00F14767" w:rsidRPr="00F147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="00F14767" w:rsidRPr="00F14767">
        <w:rPr>
          <w:rFonts w:ascii="Arial" w:hAnsi="Arial" w:cs="Arial"/>
          <w:sz w:val="22"/>
          <w:szCs w:val="22"/>
        </w:rPr>
        <w:t>za”,bez</w:t>
      </w:r>
      <w:proofErr w:type="spellEnd"/>
      <w:r w:rsidR="00F14767" w:rsidRPr="00F147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14767" w:rsidRPr="00F14767">
        <w:rPr>
          <w:rFonts w:ascii="Arial" w:hAnsi="Arial" w:cs="Arial"/>
          <w:sz w:val="22"/>
          <w:szCs w:val="22"/>
        </w:rPr>
        <w:t>glasova</w:t>
      </w:r>
      <w:proofErr w:type="spellEnd"/>
      <w:r w:rsidR="00F14767" w:rsidRPr="00F14767">
        <w:rPr>
          <w:rFonts w:ascii="Arial" w:hAnsi="Arial" w:cs="Arial"/>
          <w:sz w:val="22"/>
          <w:szCs w:val="22"/>
        </w:rPr>
        <w:t xml:space="preserve"> “</w:t>
      </w:r>
      <w:proofErr w:type="spellStart"/>
      <w:r w:rsidR="00F14767" w:rsidRPr="00F14767">
        <w:rPr>
          <w:rFonts w:ascii="Arial" w:hAnsi="Arial" w:cs="Arial"/>
          <w:sz w:val="22"/>
          <w:szCs w:val="22"/>
        </w:rPr>
        <w:t>protiv</w:t>
      </w:r>
      <w:proofErr w:type="spellEnd"/>
      <w:r w:rsidR="00F14767" w:rsidRPr="00F14767">
        <w:rPr>
          <w:rFonts w:ascii="Arial" w:hAnsi="Arial" w:cs="Arial"/>
          <w:sz w:val="22"/>
          <w:szCs w:val="22"/>
        </w:rPr>
        <w:t>” i “</w:t>
      </w:r>
      <w:proofErr w:type="spellStart"/>
      <w:r w:rsidR="00F14767" w:rsidRPr="00F14767">
        <w:rPr>
          <w:rFonts w:ascii="Arial" w:hAnsi="Arial" w:cs="Arial"/>
          <w:sz w:val="22"/>
          <w:szCs w:val="22"/>
        </w:rPr>
        <w:t>uzdržan</w:t>
      </w:r>
      <w:proofErr w:type="spellEnd"/>
      <w:r w:rsidR="00F14767" w:rsidRPr="00F14767">
        <w:rPr>
          <w:rFonts w:ascii="Arial" w:hAnsi="Arial" w:cs="Arial"/>
          <w:sz w:val="22"/>
          <w:szCs w:val="22"/>
        </w:rPr>
        <w:t>”.</w:t>
      </w:r>
    </w:p>
    <w:p w14:paraId="304F2154" w14:textId="5B546FE3" w:rsidR="003A5C66" w:rsidRPr="002A1215" w:rsidRDefault="003A5C66" w:rsidP="002A1215">
      <w:pPr>
        <w:suppressAutoHyphens w:val="0"/>
        <w:spacing w:after="120"/>
        <w:contextualSpacing/>
        <w:jc w:val="both"/>
        <w:rPr>
          <w:rFonts w:ascii="Arial" w:hAnsi="Arial" w:cs="Arial"/>
          <w:sz w:val="22"/>
          <w:szCs w:val="22"/>
        </w:rPr>
      </w:pPr>
    </w:p>
    <w:p w14:paraId="0392AC38" w14:textId="47D693FE" w:rsidR="003A5C66" w:rsidRPr="004541BA" w:rsidRDefault="003A5C66" w:rsidP="00F14767">
      <w:pPr>
        <w:pStyle w:val="ListParagraph"/>
        <w:numPr>
          <w:ilvl w:val="0"/>
          <w:numId w:val="2"/>
        </w:numPr>
        <w:suppressAutoHyphens w:val="0"/>
        <w:contextualSpacing/>
        <w:jc w:val="both"/>
        <w:rPr>
          <w:rFonts w:ascii="Arial" w:hAnsi="Arial" w:cs="Arial"/>
          <w:bCs/>
          <w:sz w:val="22"/>
          <w:szCs w:val="22"/>
          <w:lang w:val="sr-Latn-CS"/>
        </w:rPr>
      </w:pPr>
      <w:proofErr w:type="spellStart"/>
      <w:r w:rsidRPr="00F14767">
        <w:rPr>
          <w:rFonts w:ascii="Arial" w:hAnsi="Arial" w:cs="Arial"/>
          <w:color w:val="000000" w:themeColor="text1"/>
          <w:sz w:val="22"/>
          <w:szCs w:val="22"/>
        </w:rPr>
        <w:t>Predlog</w:t>
      </w:r>
      <w:proofErr w:type="spellEnd"/>
      <w:r w:rsidRPr="00F1476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14767">
        <w:rPr>
          <w:rFonts w:ascii="Arial" w:hAnsi="Arial" w:cs="Arial"/>
          <w:color w:val="000000" w:themeColor="text1"/>
          <w:sz w:val="22"/>
          <w:szCs w:val="22"/>
        </w:rPr>
        <w:t>Odluke</w:t>
      </w:r>
      <w:proofErr w:type="spellEnd"/>
      <w:r w:rsidRPr="00F14767">
        <w:rPr>
          <w:rFonts w:ascii="Arial" w:hAnsi="Arial" w:cs="Arial"/>
          <w:color w:val="000000" w:themeColor="text1"/>
          <w:sz w:val="22"/>
          <w:szCs w:val="22"/>
        </w:rPr>
        <w:t xml:space="preserve"> o </w:t>
      </w:r>
      <w:r w:rsidRPr="00F14767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davanju saglasnosti na izmjenu Odluke o razrješenju  dužnosti izvršnog </w:t>
      </w:r>
      <w:proofErr w:type="spellStart"/>
      <w:r w:rsidRPr="00F14767">
        <w:rPr>
          <w:rFonts w:ascii="Arial" w:hAnsi="Arial" w:cs="Arial"/>
          <w:color w:val="000000" w:themeColor="text1"/>
          <w:sz w:val="22"/>
          <w:szCs w:val="22"/>
        </w:rPr>
        <w:t>direktora</w:t>
      </w:r>
      <w:proofErr w:type="spellEnd"/>
      <w:r w:rsidRPr="00F14767">
        <w:rPr>
          <w:rFonts w:ascii="Arial" w:hAnsi="Arial" w:cs="Arial"/>
          <w:color w:val="000000" w:themeColor="text1"/>
          <w:sz w:val="22"/>
          <w:szCs w:val="22"/>
        </w:rPr>
        <w:t xml:space="preserve"> DOO „Autobuska stanica“ Tivat</w:t>
      </w:r>
      <w:r w:rsidR="00F14767" w:rsidRPr="00F147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14767" w:rsidRPr="00F14767">
        <w:rPr>
          <w:rFonts w:ascii="Arial" w:hAnsi="Arial" w:cs="Arial"/>
          <w:sz w:val="22"/>
          <w:szCs w:val="22"/>
        </w:rPr>
        <w:t>uvršten</w:t>
      </w:r>
      <w:proofErr w:type="spellEnd"/>
      <w:r w:rsidR="00F14767" w:rsidRPr="00F14767">
        <w:rPr>
          <w:rFonts w:ascii="Arial" w:hAnsi="Arial" w:cs="Arial"/>
          <w:sz w:val="22"/>
          <w:szCs w:val="22"/>
        </w:rPr>
        <w:t xml:space="preserve"> je u </w:t>
      </w:r>
      <w:proofErr w:type="spellStart"/>
      <w:r w:rsidR="00F14767" w:rsidRPr="00F14767">
        <w:rPr>
          <w:rFonts w:ascii="Arial" w:hAnsi="Arial" w:cs="Arial"/>
          <w:sz w:val="22"/>
          <w:szCs w:val="22"/>
        </w:rPr>
        <w:t>dnevni</w:t>
      </w:r>
      <w:proofErr w:type="spellEnd"/>
      <w:r w:rsidR="00F14767" w:rsidRPr="00F14767">
        <w:rPr>
          <w:rFonts w:ascii="Arial" w:hAnsi="Arial" w:cs="Arial"/>
          <w:sz w:val="22"/>
          <w:szCs w:val="22"/>
        </w:rPr>
        <w:t xml:space="preserve"> red </w:t>
      </w:r>
      <w:proofErr w:type="spellStart"/>
      <w:r w:rsidR="00F14767" w:rsidRPr="00F14767">
        <w:rPr>
          <w:rFonts w:ascii="Arial" w:hAnsi="Arial" w:cs="Arial"/>
          <w:sz w:val="22"/>
          <w:szCs w:val="22"/>
        </w:rPr>
        <w:t>uz</w:t>
      </w:r>
      <w:proofErr w:type="spellEnd"/>
      <w:r w:rsidR="00F14767" w:rsidRPr="00F14767">
        <w:rPr>
          <w:rFonts w:ascii="Arial" w:hAnsi="Arial" w:cs="Arial"/>
          <w:sz w:val="22"/>
          <w:szCs w:val="22"/>
        </w:rPr>
        <w:t xml:space="preserve"> 17 </w:t>
      </w:r>
      <w:proofErr w:type="spellStart"/>
      <w:r w:rsidR="00F14767" w:rsidRPr="00F14767">
        <w:rPr>
          <w:rFonts w:ascii="Arial" w:hAnsi="Arial" w:cs="Arial"/>
          <w:sz w:val="22"/>
          <w:szCs w:val="22"/>
        </w:rPr>
        <w:t>glasova</w:t>
      </w:r>
      <w:proofErr w:type="spellEnd"/>
      <w:r w:rsidR="00F14767" w:rsidRPr="00F147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="00F14767" w:rsidRPr="00F14767">
        <w:rPr>
          <w:rFonts w:ascii="Arial" w:hAnsi="Arial" w:cs="Arial"/>
          <w:sz w:val="22"/>
          <w:szCs w:val="22"/>
        </w:rPr>
        <w:t>za”,bez</w:t>
      </w:r>
      <w:proofErr w:type="spellEnd"/>
      <w:r w:rsidR="00F14767" w:rsidRPr="00F147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14767" w:rsidRPr="00F14767">
        <w:rPr>
          <w:rFonts w:ascii="Arial" w:hAnsi="Arial" w:cs="Arial"/>
          <w:sz w:val="22"/>
          <w:szCs w:val="22"/>
        </w:rPr>
        <w:t>glasova</w:t>
      </w:r>
      <w:proofErr w:type="spellEnd"/>
      <w:r w:rsidR="00F14767" w:rsidRPr="00F14767">
        <w:rPr>
          <w:rFonts w:ascii="Arial" w:hAnsi="Arial" w:cs="Arial"/>
          <w:sz w:val="22"/>
          <w:szCs w:val="22"/>
        </w:rPr>
        <w:t xml:space="preserve"> “</w:t>
      </w:r>
      <w:proofErr w:type="spellStart"/>
      <w:r w:rsidR="00F14767" w:rsidRPr="00F14767">
        <w:rPr>
          <w:rFonts w:ascii="Arial" w:hAnsi="Arial" w:cs="Arial"/>
          <w:sz w:val="22"/>
          <w:szCs w:val="22"/>
        </w:rPr>
        <w:t>protiv</w:t>
      </w:r>
      <w:proofErr w:type="spellEnd"/>
      <w:r w:rsidR="00F14767" w:rsidRPr="00F14767">
        <w:rPr>
          <w:rFonts w:ascii="Arial" w:hAnsi="Arial" w:cs="Arial"/>
          <w:sz w:val="22"/>
          <w:szCs w:val="22"/>
        </w:rPr>
        <w:t>” i “</w:t>
      </w:r>
      <w:proofErr w:type="spellStart"/>
      <w:r w:rsidR="00F14767" w:rsidRPr="00F14767">
        <w:rPr>
          <w:rFonts w:ascii="Arial" w:hAnsi="Arial" w:cs="Arial"/>
          <w:sz w:val="22"/>
          <w:szCs w:val="22"/>
        </w:rPr>
        <w:t>uzdržan</w:t>
      </w:r>
      <w:proofErr w:type="spellEnd"/>
      <w:r w:rsidR="00F14767" w:rsidRPr="00F14767">
        <w:rPr>
          <w:rFonts w:ascii="Arial" w:hAnsi="Arial" w:cs="Arial"/>
          <w:sz w:val="22"/>
          <w:szCs w:val="22"/>
        </w:rPr>
        <w:t>”.</w:t>
      </w:r>
    </w:p>
    <w:p w14:paraId="371FAEC9" w14:textId="77777777" w:rsidR="004541BA" w:rsidRPr="00F14767" w:rsidRDefault="004541BA" w:rsidP="004541BA">
      <w:pPr>
        <w:pStyle w:val="ListParagraph"/>
        <w:suppressAutoHyphens w:val="0"/>
        <w:ind w:left="502"/>
        <w:contextualSpacing/>
        <w:jc w:val="both"/>
        <w:rPr>
          <w:rFonts w:ascii="Arial" w:hAnsi="Arial" w:cs="Arial"/>
          <w:bCs/>
          <w:sz w:val="22"/>
          <w:szCs w:val="22"/>
          <w:lang w:val="sr-Latn-CS"/>
        </w:rPr>
      </w:pPr>
    </w:p>
    <w:p w14:paraId="2CE5A43B" w14:textId="398BB5F5" w:rsidR="003A5C66" w:rsidRPr="004541BA" w:rsidRDefault="003A5C66" w:rsidP="004541BA">
      <w:pPr>
        <w:pStyle w:val="ListParagraph"/>
        <w:numPr>
          <w:ilvl w:val="0"/>
          <w:numId w:val="2"/>
        </w:numPr>
        <w:suppressAutoHyphens w:val="0"/>
        <w:contextualSpacing/>
        <w:jc w:val="both"/>
        <w:rPr>
          <w:rFonts w:ascii="Arial" w:hAnsi="Arial" w:cs="Arial"/>
          <w:bCs/>
          <w:sz w:val="22"/>
          <w:szCs w:val="22"/>
          <w:lang w:val="sr-Latn-CS"/>
        </w:rPr>
      </w:pPr>
      <w:proofErr w:type="spellStart"/>
      <w:r w:rsidRPr="00F14767">
        <w:rPr>
          <w:rFonts w:ascii="Arial" w:hAnsi="Arial" w:cs="Arial"/>
          <w:color w:val="000000" w:themeColor="text1"/>
          <w:sz w:val="22"/>
          <w:szCs w:val="22"/>
        </w:rPr>
        <w:t>Predlog</w:t>
      </w:r>
      <w:proofErr w:type="spellEnd"/>
      <w:r w:rsidRPr="00F1476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14767">
        <w:rPr>
          <w:rFonts w:ascii="Arial" w:hAnsi="Arial" w:cs="Arial"/>
          <w:color w:val="000000" w:themeColor="text1"/>
          <w:sz w:val="22"/>
          <w:szCs w:val="22"/>
        </w:rPr>
        <w:t>Odluke</w:t>
      </w:r>
      <w:proofErr w:type="spellEnd"/>
      <w:r w:rsidRPr="00F14767">
        <w:rPr>
          <w:rFonts w:ascii="Arial" w:hAnsi="Arial" w:cs="Arial"/>
          <w:color w:val="000000" w:themeColor="text1"/>
          <w:sz w:val="22"/>
          <w:szCs w:val="22"/>
        </w:rPr>
        <w:t xml:space="preserve"> o </w:t>
      </w:r>
      <w:proofErr w:type="spellStart"/>
      <w:r w:rsidRPr="00F14767">
        <w:rPr>
          <w:rFonts w:ascii="Arial" w:hAnsi="Arial" w:cs="Arial"/>
          <w:color w:val="000000" w:themeColor="text1"/>
          <w:sz w:val="22"/>
          <w:szCs w:val="22"/>
        </w:rPr>
        <w:t>formiranju</w:t>
      </w:r>
      <w:proofErr w:type="spellEnd"/>
      <w:r w:rsidRPr="00F1476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14767">
        <w:rPr>
          <w:rFonts w:ascii="Arial" w:hAnsi="Arial" w:cs="Arial"/>
          <w:color w:val="000000" w:themeColor="text1"/>
          <w:sz w:val="22"/>
          <w:szCs w:val="22"/>
        </w:rPr>
        <w:t>Komisije</w:t>
      </w:r>
      <w:proofErr w:type="spellEnd"/>
      <w:r w:rsidRPr="00F14767">
        <w:rPr>
          <w:rFonts w:ascii="Arial" w:hAnsi="Arial" w:cs="Arial"/>
          <w:color w:val="000000" w:themeColor="text1"/>
          <w:sz w:val="22"/>
          <w:szCs w:val="22"/>
        </w:rPr>
        <w:t xml:space="preserve"> za </w:t>
      </w:r>
      <w:proofErr w:type="spellStart"/>
      <w:r w:rsidRPr="00F14767">
        <w:rPr>
          <w:rFonts w:ascii="Arial" w:hAnsi="Arial" w:cs="Arial"/>
          <w:color w:val="000000" w:themeColor="text1"/>
          <w:sz w:val="22"/>
          <w:szCs w:val="22"/>
        </w:rPr>
        <w:t>odabir</w:t>
      </w:r>
      <w:proofErr w:type="spellEnd"/>
      <w:r w:rsidRPr="00F1476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14767">
        <w:rPr>
          <w:rFonts w:ascii="Arial" w:hAnsi="Arial" w:cs="Arial"/>
          <w:color w:val="000000" w:themeColor="text1"/>
          <w:sz w:val="22"/>
          <w:szCs w:val="22"/>
        </w:rPr>
        <w:t>projekata</w:t>
      </w:r>
      <w:proofErr w:type="spellEnd"/>
      <w:r w:rsidRPr="00F1476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14767">
        <w:rPr>
          <w:rFonts w:ascii="Arial" w:hAnsi="Arial" w:cs="Arial"/>
          <w:color w:val="000000" w:themeColor="text1"/>
          <w:sz w:val="22"/>
          <w:szCs w:val="22"/>
        </w:rPr>
        <w:t>valorizacije</w:t>
      </w:r>
      <w:proofErr w:type="spellEnd"/>
      <w:r w:rsidRPr="00F1476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14767">
        <w:rPr>
          <w:rFonts w:ascii="Arial" w:hAnsi="Arial" w:cs="Arial"/>
          <w:color w:val="000000" w:themeColor="text1"/>
          <w:sz w:val="22"/>
          <w:szCs w:val="22"/>
        </w:rPr>
        <w:t>kulturne</w:t>
      </w:r>
      <w:proofErr w:type="spellEnd"/>
      <w:r w:rsidRPr="00F1476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14767">
        <w:rPr>
          <w:rFonts w:ascii="Arial" w:hAnsi="Arial" w:cs="Arial"/>
          <w:color w:val="000000" w:themeColor="text1"/>
          <w:sz w:val="22"/>
          <w:szCs w:val="22"/>
        </w:rPr>
        <w:t>baštine</w:t>
      </w:r>
      <w:proofErr w:type="spellEnd"/>
      <w:r w:rsidRPr="00F14767">
        <w:rPr>
          <w:rFonts w:ascii="Arial" w:hAnsi="Arial" w:cs="Arial"/>
          <w:color w:val="000000" w:themeColor="text1"/>
          <w:sz w:val="22"/>
          <w:szCs w:val="22"/>
        </w:rPr>
        <w:t xml:space="preserve"> koji se </w:t>
      </w:r>
      <w:proofErr w:type="spellStart"/>
      <w:r w:rsidRPr="00F14767">
        <w:rPr>
          <w:rFonts w:ascii="Arial" w:hAnsi="Arial" w:cs="Arial"/>
          <w:color w:val="000000" w:themeColor="text1"/>
          <w:sz w:val="22"/>
          <w:szCs w:val="22"/>
        </w:rPr>
        <w:t>odnosi</w:t>
      </w:r>
      <w:proofErr w:type="spellEnd"/>
      <w:r w:rsidRPr="00F1476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14767">
        <w:rPr>
          <w:rFonts w:ascii="Arial" w:hAnsi="Arial" w:cs="Arial"/>
          <w:color w:val="000000" w:themeColor="text1"/>
          <w:sz w:val="22"/>
          <w:szCs w:val="22"/>
        </w:rPr>
        <w:t>na</w:t>
      </w:r>
      <w:proofErr w:type="spellEnd"/>
      <w:r w:rsidRPr="00F1476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14767">
        <w:rPr>
          <w:rFonts w:ascii="Arial" w:hAnsi="Arial" w:cs="Arial"/>
          <w:color w:val="000000" w:themeColor="text1"/>
          <w:sz w:val="22"/>
          <w:szCs w:val="22"/>
        </w:rPr>
        <w:t>arheološka</w:t>
      </w:r>
      <w:proofErr w:type="spellEnd"/>
      <w:r w:rsidRPr="00F1476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14767">
        <w:rPr>
          <w:rFonts w:ascii="Arial" w:hAnsi="Arial" w:cs="Arial"/>
          <w:color w:val="000000" w:themeColor="text1"/>
          <w:sz w:val="22"/>
          <w:szCs w:val="22"/>
        </w:rPr>
        <w:t>istraživanja</w:t>
      </w:r>
      <w:proofErr w:type="spellEnd"/>
      <w:r w:rsidRPr="00F14767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F14767">
        <w:rPr>
          <w:rFonts w:ascii="Arial" w:hAnsi="Arial" w:cs="Arial"/>
          <w:color w:val="000000" w:themeColor="text1"/>
          <w:sz w:val="22"/>
          <w:szCs w:val="22"/>
        </w:rPr>
        <w:t>konzervatorske</w:t>
      </w:r>
      <w:proofErr w:type="spellEnd"/>
      <w:r w:rsidRPr="00F14767">
        <w:rPr>
          <w:rFonts w:ascii="Arial" w:hAnsi="Arial" w:cs="Arial"/>
          <w:color w:val="000000" w:themeColor="text1"/>
          <w:sz w:val="22"/>
          <w:szCs w:val="22"/>
        </w:rPr>
        <w:t xml:space="preserve"> i </w:t>
      </w:r>
      <w:proofErr w:type="spellStart"/>
      <w:r w:rsidRPr="00F14767">
        <w:rPr>
          <w:rFonts w:ascii="Arial" w:hAnsi="Arial" w:cs="Arial"/>
          <w:color w:val="000000" w:themeColor="text1"/>
          <w:sz w:val="22"/>
          <w:szCs w:val="22"/>
        </w:rPr>
        <w:t>restuatorske</w:t>
      </w:r>
      <w:proofErr w:type="spellEnd"/>
      <w:r w:rsidRPr="00F1476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14767">
        <w:rPr>
          <w:rFonts w:ascii="Arial" w:hAnsi="Arial" w:cs="Arial"/>
          <w:color w:val="000000" w:themeColor="text1"/>
          <w:sz w:val="22"/>
          <w:szCs w:val="22"/>
        </w:rPr>
        <w:t>radove</w:t>
      </w:r>
      <w:proofErr w:type="spellEnd"/>
      <w:r w:rsidRPr="00F14767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F14767">
        <w:rPr>
          <w:rFonts w:ascii="Arial" w:hAnsi="Arial" w:cs="Arial"/>
          <w:color w:val="000000" w:themeColor="text1"/>
          <w:sz w:val="22"/>
          <w:szCs w:val="22"/>
        </w:rPr>
        <w:t>rekonstrukciju</w:t>
      </w:r>
      <w:proofErr w:type="spellEnd"/>
      <w:r w:rsidRPr="00F14767">
        <w:rPr>
          <w:rFonts w:ascii="Arial" w:hAnsi="Arial" w:cs="Arial"/>
          <w:color w:val="000000" w:themeColor="text1"/>
          <w:sz w:val="22"/>
          <w:szCs w:val="22"/>
        </w:rPr>
        <w:t xml:space="preserve"> i </w:t>
      </w:r>
      <w:proofErr w:type="spellStart"/>
      <w:r w:rsidRPr="00F14767">
        <w:rPr>
          <w:rFonts w:ascii="Arial" w:hAnsi="Arial" w:cs="Arial"/>
          <w:color w:val="000000" w:themeColor="text1"/>
          <w:sz w:val="22"/>
          <w:szCs w:val="22"/>
        </w:rPr>
        <w:t>promociju</w:t>
      </w:r>
      <w:proofErr w:type="spellEnd"/>
      <w:r w:rsidRPr="00F1476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14767">
        <w:rPr>
          <w:rFonts w:ascii="Arial" w:hAnsi="Arial" w:cs="Arial"/>
          <w:color w:val="000000" w:themeColor="text1"/>
          <w:sz w:val="22"/>
          <w:szCs w:val="22"/>
        </w:rPr>
        <w:t>kulturnih</w:t>
      </w:r>
      <w:proofErr w:type="spellEnd"/>
      <w:r w:rsidRPr="00F1476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14767">
        <w:rPr>
          <w:rFonts w:ascii="Arial" w:hAnsi="Arial" w:cs="Arial"/>
          <w:color w:val="000000" w:themeColor="text1"/>
          <w:sz w:val="22"/>
          <w:szCs w:val="22"/>
        </w:rPr>
        <w:t>dobara</w:t>
      </w:r>
      <w:proofErr w:type="spellEnd"/>
      <w:r w:rsidR="00F14767" w:rsidRPr="00F147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14767" w:rsidRPr="00F14767">
        <w:rPr>
          <w:rFonts w:ascii="Arial" w:hAnsi="Arial" w:cs="Arial"/>
          <w:sz w:val="22"/>
          <w:szCs w:val="22"/>
        </w:rPr>
        <w:t>uvršten</w:t>
      </w:r>
      <w:proofErr w:type="spellEnd"/>
      <w:r w:rsidR="00F14767" w:rsidRPr="00F14767">
        <w:rPr>
          <w:rFonts w:ascii="Arial" w:hAnsi="Arial" w:cs="Arial"/>
          <w:sz w:val="22"/>
          <w:szCs w:val="22"/>
        </w:rPr>
        <w:t xml:space="preserve"> je u </w:t>
      </w:r>
      <w:proofErr w:type="spellStart"/>
      <w:r w:rsidR="00F14767" w:rsidRPr="00F14767">
        <w:rPr>
          <w:rFonts w:ascii="Arial" w:hAnsi="Arial" w:cs="Arial"/>
          <w:sz w:val="22"/>
          <w:szCs w:val="22"/>
        </w:rPr>
        <w:t>dnevni</w:t>
      </w:r>
      <w:proofErr w:type="spellEnd"/>
      <w:r w:rsidR="00F14767" w:rsidRPr="00F14767">
        <w:rPr>
          <w:rFonts w:ascii="Arial" w:hAnsi="Arial" w:cs="Arial"/>
          <w:sz w:val="22"/>
          <w:szCs w:val="22"/>
        </w:rPr>
        <w:t xml:space="preserve"> red </w:t>
      </w:r>
      <w:proofErr w:type="spellStart"/>
      <w:r w:rsidR="00F14767" w:rsidRPr="00F14767">
        <w:rPr>
          <w:rFonts w:ascii="Arial" w:hAnsi="Arial" w:cs="Arial"/>
          <w:sz w:val="22"/>
          <w:szCs w:val="22"/>
        </w:rPr>
        <w:t>uz</w:t>
      </w:r>
      <w:proofErr w:type="spellEnd"/>
      <w:r w:rsidR="00F14767" w:rsidRPr="00F14767">
        <w:rPr>
          <w:rFonts w:ascii="Arial" w:hAnsi="Arial" w:cs="Arial"/>
          <w:sz w:val="22"/>
          <w:szCs w:val="22"/>
        </w:rPr>
        <w:t xml:space="preserve"> 17 </w:t>
      </w:r>
      <w:proofErr w:type="spellStart"/>
      <w:r w:rsidR="00F14767" w:rsidRPr="00F14767">
        <w:rPr>
          <w:rFonts w:ascii="Arial" w:hAnsi="Arial" w:cs="Arial"/>
          <w:sz w:val="22"/>
          <w:szCs w:val="22"/>
        </w:rPr>
        <w:t>glasova</w:t>
      </w:r>
      <w:proofErr w:type="spellEnd"/>
      <w:r w:rsidR="00F14767" w:rsidRPr="00F147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="00F14767" w:rsidRPr="00F14767">
        <w:rPr>
          <w:rFonts w:ascii="Arial" w:hAnsi="Arial" w:cs="Arial"/>
          <w:sz w:val="22"/>
          <w:szCs w:val="22"/>
        </w:rPr>
        <w:t>za”,bez</w:t>
      </w:r>
      <w:proofErr w:type="spellEnd"/>
      <w:r w:rsidR="00F14767" w:rsidRPr="00F147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14767" w:rsidRPr="00F14767">
        <w:rPr>
          <w:rFonts w:ascii="Arial" w:hAnsi="Arial" w:cs="Arial"/>
          <w:sz w:val="22"/>
          <w:szCs w:val="22"/>
        </w:rPr>
        <w:t>glasova</w:t>
      </w:r>
      <w:proofErr w:type="spellEnd"/>
      <w:r w:rsidR="00F14767" w:rsidRPr="00F14767">
        <w:rPr>
          <w:rFonts w:ascii="Arial" w:hAnsi="Arial" w:cs="Arial"/>
          <w:sz w:val="22"/>
          <w:szCs w:val="22"/>
        </w:rPr>
        <w:t xml:space="preserve"> “</w:t>
      </w:r>
      <w:proofErr w:type="spellStart"/>
      <w:r w:rsidR="00F14767" w:rsidRPr="00F14767">
        <w:rPr>
          <w:rFonts w:ascii="Arial" w:hAnsi="Arial" w:cs="Arial"/>
          <w:sz w:val="22"/>
          <w:szCs w:val="22"/>
        </w:rPr>
        <w:t>protiv</w:t>
      </w:r>
      <w:proofErr w:type="spellEnd"/>
      <w:r w:rsidR="00F14767" w:rsidRPr="00F14767">
        <w:rPr>
          <w:rFonts w:ascii="Arial" w:hAnsi="Arial" w:cs="Arial"/>
          <w:sz w:val="22"/>
          <w:szCs w:val="22"/>
        </w:rPr>
        <w:t>” i “</w:t>
      </w:r>
      <w:proofErr w:type="spellStart"/>
      <w:r w:rsidR="00F14767" w:rsidRPr="00F14767">
        <w:rPr>
          <w:rFonts w:ascii="Arial" w:hAnsi="Arial" w:cs="Arial"/>
          <w:sz w:val="22"/>
          <w:szCs w:val="22"/>
        </w:rPr>
        <w:t>uzdržan</w:t>
      </w:r>
      <w:proofErr w:type="spellEnd"/>
      <w:r w:rsidR="00F14767" w:rsidRPr="00F14767">
        <w:rPr>
          <w:rFonts w:ascii="Arial" w:hAnsi="Arial" w:cs="Arial"/>
          <w:sz w:val="22"/>
          <w:szCs w:val="22"/>
        </w:rPr>
        <w:t>”.</w:t>
      </w:r>
    </w:p>
    <w:p w14:paraId="584E5B53" w14:textId="77777777" w:rsidR="004541BA" w:rsidRPr="004541BA" w:rsidRDefault="004541BA" w:rsidP="004541BA">
      <w:pPr>
        <w:suppressAutoHyphens w:val="0"/>
        <w:contextualSpacing/>
        <w:jc w:val="both"/>
        <w:rPr>
          <w:rFonts w:ascii="Arial" w:hAnsi="Arial" w:cs="Arial"/>
          <w:bCs/>
          <w:sz w:val="22"/>
          <w:szCs w:val="22"/>
          <w:lang w:val="sr-Latn-CS"/>
        </w:rPr>
      </w:pPr>
    </w:p>
    <w:p w14:paraId="468B21E0" w14:textId="73C52A6D" w:rsidR="00F14767" w:rsidRPr="00F14767" w:rsidRDefault="003A5C66" w:rsidP="00F14767">
      <w:pPr>
        <w:pStyle w:val="ListParagraph"/>
        <w:numPr>
          <w:ilvl w:val="0"/>
          <w:numId w:val="2"/>
        </w:numPr>
        <w:suppressAutoHyphens w:val="0"/>
        <w:contextualSpacing/>
        <w:jc w:val="both"/>
        <w:rPr>
          <w:rFonts w:ascii="Arial" w:hAnsi="Arial" w:cs="Arial"/>
          <w:bCs/>
          <w:sz w:val="22"/>
          <w:szCs w:val="22"/>
          <w:lang w:val="sr-Latn-CS"/>
        </w:rPr>
      </w:pPr>
      <w:proofErr w:type="spellStart"/>
      <w:r w:rsidRPr="00F14767">
        <w:rPr>
          <w:rFonts w:ascii="Arial" w:hAnsi="Arial" w:cs="Arial"/>
          <w:color w:val="000000" w:themeColor="text1"/>
          <w:sz w:val="22"/>
          <w:szCs w:val="22"/>
        </w:rPr>
        <w:t>Predlog</w:t>
      </w:r>
      <w:proofErr w:type="spellEnd"/>
      <w:r w:rsidRPr="00F1476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14767">
        <w:rPr>
          <w:rFonts w:ascii="Arial" w:hAnsi="Arial" w:cs="Arial"/>
          <w:color w:val="000000" w:themeColor="text1"/>
          <w:sz w:val="22"/>
          <w:szCs w:val="22"/>
        </w:rPr>
        <w:t>Odluke</w:t>
      </w:r>
      <w:proofErr w:type="spellEnd"/>
      <w:r w:rsidRPr="00F14767">
        <w:rPr>
          <w:rFonts w:ascii="Arial" w:hAnsi="Arial" w:cs="Arial"/>
          <w:color w:val="000000" w:themeColor="text1"/>
          <w:sz w:val="22"/>
          <w:szCs w:val="22"/>
        </w:rPr>
        <w:t xml:space="preserve"> o </w:t>
      </w:r>
      <w:proofErr w:type="spellStart"/>
      <w:r w:rsidRPr="00F14767">
        <w:rPr>
          <w:rFonts w:ascii="Arial" w:hAnsi="Arial" w:cs="Arial"/>
          <w:color w:val="000000" w:themeColor="text1"/>
          <w:sz w:val="22"/>
          <w:szCs w:val="22"/>
        </w:rPr>
        <w:t>davanju</w:t>
      </w:r>
      <w:proofErr w:type="spellEnd"/>
      <w:r w:rsidRPr="00F1476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14767">
        <w:rPr>
          <w:rFonts w:ascii="Arial" w:hAnsi="Arial" w:cs="Arial"/>
          <w:color w:val="000000" w:themeColor="text1"/>
          <w:sz w:val="22"/>
          <w:szCs w:val="22"/>
        </w:rPr>
        <w:t>saglasnosti</w:t>
      </w:r>
      <w:proofErr w:type="spellEnd"/>
      <w:r w:rsidRPr="00F1476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14767">
        <w:rPr>
          <w:rFonts w:ascii="Arial" w:hAnsi="Arial" w:cs="Arial"/>
          <w:color w:val="000000" w:themeColor="text1"/>
          <w:sz w:val="22"/>
          <w:szCs w:val="22"/>
        </w:rPr>
        <w:t>na</w:t>
      </w:r>
      <w:proofErr w:type="spellEnd"/>
      <w:r w:rsidRPr="00F1476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14767">
        <w:rPr>
          <w:rFonts w:ascii="Arial" w:hAnsi="Arial" w:cs="Arial"/>
          <w:color w:val="000000" w:themeColor="text1"/>
          <w:sz w:val="22"/>
          <w:szCs w:val="22"/>
        </w:rPr>
        <w:t>Odluku</w:t>
      </w:r>
      <w:proofErr w:type="spellEnd"/>
      <w:r w:rsidRPr="00F1476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14767">
        <w:rPr>
          <w:rFonts w:ascii="Arial" w:hAnsi="Arial" w:cs="Arial"/>
          <w:color w:val="000000" w:themeColor="text1"/>
          <w:sz w:val="22"/>
          <w:szCs w:val="22"/>
        </w:rPr>
        <w:t>Odbora</w:t>
      </w:r>
      <w:proofErr w:type="spellEnd"/>
      <w:r w:rsidRPr="00F1476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14767">
        <w:rPr>
          <w:rFonts w:ascii="Arial" w:hAnsi="Arial" w:cs="Arial"/>
          <w:color w:val="000000" w:themeColor="text1"/>
          <w:sz w:val="22"/>
          <w:szCs w:val="22"/>
        </w:rPr>
        <w:t>direktora</w:t>
      </w:r>
      <w:proofErr w:type="spellEnd"/>
      <w:r w:rsidRPr="00F14767">
        <w:rPr>
          <w:rFonts w:ascii="Arial" w:hAnsi="Arial" w:cs="Arial"/>
          <w:color w:val="000000" w:themeColor="text1"/>
          <w:sz w:val="22"/>
          <w:szCs w:val="22"/>
        </w:rPr>
        <w:t xml:space="preserve"> DOO za </w:t>
      </w:r>
      <w:proofErr w:type="spellStart"/>
      <w:r w:rsidRPr="00F14767">
        <w:rPr>
          <w:rFonts w:ascii="Arial" w:hAnsi="Arial" w:cs="Arial"/>
          <w:color w:val="000000" w:themeColor="text1"/>
          <w:sz w:val="22"/>
          <w:szCs w:val="22"/>
        </w:rPr>
        <w:t>odvođenje</w:t>
      </w:r>
      <w:proofErr w:type="spellEnd"/>
      <w:r w:rsidRPr="00F14767">
        <w:rPr>
          <w:rFonts w:ascii="Arial" w:hAnsi="Arial" w:cs="Arial"/>
          <w:color w:val="000000" w:themeColor="text1"/>
          <w:sz w:val="22"/>
          <w:szCs w:val="22"/>
        </w:rPr>
        <w:t xml:space="preserve"> i </w:t>
      </w:r>
      <w:proofErr w:type="spellStart"/>
      <w:r w:rsidRPr="00F14767">
        <w:rPr>
          <w:rFonts w:ascii="Arial" w:hAnsi="Arial" w:cs="Arial"/>
          <w:color w:val="000000" w:themeColor="text1"/>
          <w:sz w:val="22"/>
          <w:szCs w:val="22"/>
        </w:rPr>
        <w:t>prečišćavanje</w:t>
      </w:r>
      <w:proofErr w:type="spellEnd"/>
      <w:r w:rsidRPr="00F1476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14767">
        <w:rPr>
          <w:rFonts w:ascii="Arial" w:hAnsi="Arial" w:cs="Arial"/>
          <w:color w:val="000000" w:themeColor="text1"/>
          <w:sz w:val="22"/>
          <w:szCs w:val="22"/>
        </w:rPr>
        <w:t>otpadnih</w:t>
      </w:r>
      <w:proofErr w:type="spellEnd"/>
      <w:r w:rsidRPr="00F1476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14767">
        <w:rPr>
          <w:rFonts w:ascii="Arial" w:hAnsi="Arial" w:cs="Arial"/>
          <w:color w:val="000000" w:themeColor="text1"/>
          <w:sz w:val="22"/>
          <w:szCs w:val="22"/>
        </w:rPr>
        <w:t>voda</w:t>
      </w:r>
      <w:proofErr w:type="spellEnd"/>
      <w:r w:rsidRPr="00F14767">
        <w:rPr>
          <w:rFonts w:ascii="Arial" w:hAnsi="Arial" w:cs="Arial"/>
          <w:color w:val="000000" w:themeColor="text1"/>
          <w:sz w:val="22"/>
          <w:szCs w:val="22"/>
        </w:rPr>
        <w:t xml:space="preserve"> za </w:t>
      </w:r>
      <w:proofErr w:type="spellStart"/>
      <w:r w:rsidRPr="00F14767">
        <w:rPr>
          <w:rFonts w:ascii="Arial" w:hAnsi="Arial" w:cs="Arial"/>
          <w:color w:val="000000" w:themeColor="text1"/>
          <w:sz w:val="22"/>
          <w:szCs w:val="22"/>
        </w:rPr>
        <w:t>opštine</w:t>
      </w:r>
      <w:proofErr w:type="spellEnd"/>
      <w:r w:rsidRPr="00F14767">
        <w:rPr>
          <w:rFonts w:ascii="Arial" w:hAnsi="Arial" w:cs="Arial"/>
          <w:color w:val="000000" w:themeColor="text1"/>
          <w:sz w:val="22"/>
          <w:szCs w:val="22"/>
        </w:rPr>
        <w:t xml:space="preserve"> Kotor i Tivat o </w:t>
      </w:r>
      <w:proofErr w:type="spellStart"/>
      <w:r w:rsidRPr="00F14767">
        <w:rPr>
          <w:rFonts w:ascii="Arial" w:hAnsi="Arial" w:cs="Arial"/>
          <w:color w:val="000000" w:themeColor="text1"/>
          <w:sz w:val="22"/>
          <w:szCs w:val="22"/>
        </w:rPr>
        <w:t>imenovanju</w:t>
      </w:r>
      <w:proofErr w:type="spellEnd"/>
      <w:r w:rsidRPr="00F1476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14767">
        <w:rPr>
          <w:rFonts w:ascii="Arial" w:hAnsi="Arial" w:cs="Arial"/>
          <w:color w:val="000000" w:themeColor="text1"/>
          <w:sz w:val="22"/>
          <w:szCs w:val="22"/>
        </w:rPr>
        <w:t>Izvršnog</w:t>
      </w:r>
      <w:proofErr w:type="spellEnd"/>
      <w:r w:rsidRPr="00F1476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14767">
        <w:rPr>
          <w:rFonts w:ascii="Arial" w:hAnsi="Arial" w:cs="Arial"/>
          <w:color w:val="000000" w:themeColor="text1"/>
          <w:sz w:val="22"/>
          <w:szCs w:val="22"/>
        </w:rPr>
        <w:t>direktora</w:t>
      </w:r>
      <w:proofErr w:type="spellEnd"/>
      <w:r w:rsidR="00F14767" w:rsidRPr="00F147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14767" w:rsidRPr="00F14767">
        <w:rPr>
          <w:rFonts w:ascii="Arial" w:hAnsi="Arial" w:cs="Arial"/>
          <w:sz w:val="22"/>
          <w:szCs w:val="22"/>
        </w:rPr>
        <w:t>uvršten</w:t>
      </w:r>
      <w:proofErr w:type="spellEnd"/>
      <w:r w:rsidR="00F14767" w:rsidRPr="00F14767">
        <w:rPr>
          <w:rFonts w:ascii="Arial" w:hAnsi="Arial" w:cs="Arial"/>
          <w:sz w:val="22"/>
          <w:szCs w:val="22"/>
        </w:rPr>
        <w:t xml:space="preserve"> je u </w:t>
      </w:r>
      <w:proofErr w:type="spellStart"/>
      <w:r w:rsidR="00F14767" w:rsidRPr="00F14767">
        <w:rPr>
          <w:rFonts w:ascii="Arial" w:hAnsi="Arial" w:cs="Arial"/>
          <w:sz w:val="22"/>
          <w:szCs w:val="22"/>
        </w:rPr>
        <w:t>dnevni</w:t>
      </w:r>
      <w:proofErr w:type="spellEnd"/>
      <w:r w:rsidR="00F14767" w:rsidRPr="00F14767">
        <w:rPr>
          <w:rFonts w:ascii="Arial" w:hAnsi="Arial" w:cs="Arial"/>
          <w:sz w:val="22"/>
          <w:szCs w:val="22"/>
        </w:rPr>
        <w:t xml:space="preserve"> red </w:t>
      </w:r>
      <w:proofErr w:type="spellStart"/>
      <w:r w:rsidR="00F14767" w:rsidRPr="00F14767">
        <w:rPr>
          <w:rFonts w:ascii="Arial" w:hAnsi="Arial" w:cs="Arial"/>
          <w:sz w:val="22"/>
          <w:szCs w:val="22"/>
        </w:rPr>
        <w:t>uz</w:t>
      </w:r>
      <w:proofErr w:type="spellEnd"/>
      <w:r w:rsidR="00F14767" w:rsidRPr="00F14767">
        <w:rPr>
          <w:rFonts w:ascii="Arial" w:hAnsi="Arial" w:cs="Arial"/>
          <w:sz w:val="22"/>
          <w:szCs w:val="22"/>
        </w:rPr>
        <w:t xml:space="preserve"> 17 </w:t>
      </w:r>
      <w:proofErr w:type="spellStart"/>
      <w:r w:rsidR="00F14767" w:rsidRPr="00F14767">
        <w:rPr>
          <w:rFonts w:ascii="Arial" w:hAnsi="Arial" w:cs="Arial"/>
          <w:sz w:val="22"/>
          <w:szCs w:val="22"/>
        </w:rPr>
        <w:t>glasova</w:t>
      </w:r>
      <w:proofErr w:type="spellEnd"/>
      <w:r w:rsidR="00F14767" w:rsidRPr="00F147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="00F14767" w:rsidRPr="00F14767">
        <w:rPr>
          <w:rFonts w:ascii="Arial" w:hAnsi="Arial" w:cs="Arial"/>
          <w:sz w:val="22"/>
          <w:szCs w:val="22"/>
        </w:rPr>
        <w:t>za”,bez</w:t>
      </w:r>
      <w:proofErr w:type="spellEnd"/>
      <w:r w:rsidR="00F14767" w:rsidRPr="00F147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14767" w:rsidRPr="00F14767">
        <w:rPr>
          <w:rFonts w:ascii="Arial" w:hAnsi="Arial" w:cs="Arial"/>
          <w:sz w:val="22"/>
          <w:szCs w:val="22"/>
        </w:rPr>
        <w:t>glasova</w:t>
      </w:r>
      <w:proofErr w:type="spellEnd"/>
      <w:r w:rsidR="00F14767" w:rsidRPr="00F14767">
        <w:rPr>
          <w:rFonts w:ascii="Arial" w:hAnsi="Arial" w:cs="Arial"/>
          <w:sz w:val="22"/>
          <w:szCs w:val="22"/>
        </w:rPr>
        <w:t xml:space="preserve"> “</w:t>
      </w:r>
      <w:proofErr w:type="spellStart"/>
      <w:r w:rsidR="00F14767" w:rsidRPr="00F14767">
        <w:rPr>
          <w:rFonts w:ascii="Arial" w:hAnsi="Arial" w:cs="Arial"/>
          <w:sz w:val="22"/>
          <w:szCs w:val="22"/>
        </w:rPr>
        <w:t>protiv</w:t>
      </w:r>
      <w:proofErr w:type="spellEnd"/>
      <w:r w:rsidR="00F14767" w:rsidRPr="00F14767">
        <w:rPr>
          <w:rFonts w:ascii="Arial" w:hAnsi="Arial" w:cs="Arial"/>
          <w:sz w:val="22"/>
          <w:szCs w:val="22"/>
        </w:rPr>
        <w:t>” i “</w:t>
      </w:r>
      <w:proofErr w:type="spellStart"/>
      <w:r w:rsidR="00F14767" w:rsidRPr="00F14767">
        <w:rPr>
          <w:rFonts w:ascii="Arial" w:hAnsi="Arial" w:cs="Arial"/>
          <w:sz w:val="22"/>
          <w:szCs w:val="22"/>
        </w:rPr>
        <w:t>uzdržan</w:t>
      </w:r>
      <w:proofErr w:type="spellEnd"/>
      <w:r w:rsidR="00F14767" w:rsidRPr="00F14767">
        <w:rPr>
          <w:rFonts w:ascii="Arial" w:hAnsi="Arial" w:cs="Arial"/>
          <w:sz w:val="22"/>
          <w:szCs w:val="22"/>
        </w:rPr>
        <w:t>”.</w:t>
      </w:r>
    </w:p>
    <w:p w14:paraId="00DA34A5" w14:textId="15ECD47F" w:rsidR="003A5C66" w:rsidRDefault="003A5C66" w:rsidP="00F14767">
      <w:pPr>
        <w:pStyle w:val="ListParagraph"/>
        <w:suppressAutoHyphens w:val="0"/>
        <w:spacing w:after="120"/>
        <w:contextualSpacing/>
        <w:jc w:val="both"/>
        <w:rPr>
          <w:rFonts w:ascii="Arial" w:hAnsi="Arial" w:cs="Arial"/>
          <w:sz w:val="22"/>
          <w:szCs w:val="22"/>
        </w:rPr>
      </w:pPr>
    </w:p>
    <w:p w14:paraId="3A976EDE" w14:textId="2D59F95F" w:rsidR="00723982" w:rsidRDefault="00174B0B" w:rsidP="00723982">
      <w:p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Odbornica</w:t>
      </w:r>
      <w:proofErr w:type="spellEnd"/>
      <w:r>
        <w:rPr>
          <w:rFonts w:ascii="Arial" w:hAnsi="Arial" w:cs="Arial"/>
          <w:sz w:val="22"/>
          <w:szCs w:val="22"/>
        </w:rPr>
        <w:t xml:space="preserve"> Sanja Vuković </w:t>
      </w:r>
      <w:proofErr w:type="spellStart"/>
      <w:r w:rsidR="00723982">
        <w:rPr>
          <w:rFonts w:ascii="Arial" w:hAnsi="Arial" w:cs="Arial"/>
          <w:sz w:val="22"/>
          <w:szCs w:val="22"/>
        </w:rPr>
        <w:t>ukazala</w:t>
      </w:r>
      <w:proofErr w:type="spellEnd"/>
      <w:r w:rsidR="00723982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723982">
        <w:rPr>
          <w:rFonts w:ascii="Arial" w:hAnsi="Arial" w:cs="Arial"/>
          <w:sz w:val="22"/>
          <w:szCs w:val="22"/>
        </w:rPr>
        <w:t>na</w:t>
      </w:r>
      <w:proofErr w:type="spellEnd"/>
      <w:r w:rsidR="007239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23982">
        <w:rPr>
          <w:rFonts w:ascii="Arial" w:hAnsi="Arial" w:cs="Arial"/>
          <w:sz w:val="22"/>
          <w:szCs w:val="22"/>
        </w:rPr>
        <w:t>propust</w:t>
      </w:r>
      <w:proofErr w:type="spellEnd"/>
      <w:r w:rsidR="007239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23982">
        <w:rPr>
          <w:rFonts w:ascii="Arial" w:hAnsi="Arial" w:cs="Arial"/>
          <w:sz w:val="22"/>
          <w:szCs w:val="22"/>
        </w:rPr>
        <w:t>kod</w:t>
      </w:r>
      <w:proofErr w:type="spellEnd"/>
      <w:r w:rsidR="007239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23982">
        <w:rPr>
          <w:rFonts w:ascii="Arial" w:hAnsi="Arial" w:cs="Arial"/>
          <w:sz w:val="22"/>
          <w:szCs w:val="22"/>
        </w:rPr>
        <w:t>Predloga</w:t>
      </w:r>
      <w:proofErr w:type="spellEnd"/>
      <w:r w:rsidR="007239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23982">
        <w:rPr>
          <w:rFonts w:ascii="Arial" w:hAnsi="Arial" w:cs="Arial"/>
          <w:sz w:val="22"/>
          <w:szCs w:val="22"/>
        </w:rPr>
        <w:t>Odluke</w:t>
      </w:r>
      <w:proofErr w:type="spellEnd"/>
      <w:r w:rsidR="00723982">
        <w:rPr>
          <w:rFonts w:ascii="Arial" w:hAnsi="Arial" w:cs="Arial"/>
          <w:sz w:val="22"/>
          <w:szCs w:val="22"/>
        </w:rPr>
        <w:t xml:space="preserve"> </w:t>
      </w:r>
      <w:r w:rsidR="00723982" w:rsidRPr="001C0FC6">
        <w:rPr>
          <w:rFonts w:ascii="Arial" w:hAnsi="Arial" w:cs="Arial"/>
          <w:sz w:val="22"/>
          <w:szCs w:val="22"/>
        </w:rPr>
        <w:t xml:space="preserve">o </w:t>
      </w:r>
      <w:proofErr w:type="spellStart"/>
      <w:r w:rsidR="00723982" w:rsidRPr="001C0FC6">
        <w:rPr>
          <w:rFonts w:ascii="Arial" w:hAnsi="Arial" w:cs="Arial"/>
          <w:sz w:val="22"/>
          <w:szCs w:val="22"/>
        </w:rPr>
        <w:t>izmjenama</w:t>
      </w:r>
      <w:proofErr w:type="spellEnd"/>
      <w:r w:rsidR="00723982" w:rsidRPr="001C0FC6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723982" w:rsidRPr="001C0FC6">
        <w:rPr>
          <w:rFonts w:ascii="Arial" w:hAnsi="Arial" w:cs="Arial"/>
          <w:sz w:val="22"/>
          <w:szCs w:val="22"/>
        </w:rPr>
        <w:t>dopunama</w:t>
      </w:r>
      <w:proofErr w:type="spellEnd"/>
      <w:r w:rsidR="00723982" w:rsidRPr="001C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23982" w:rsidRPr="001C0FC6">
        <w:rPr>
          <w:rFonts w:ascii="Arial" w:hAnsi="Arial" w:cs="Arial"/>
          <w:sz w:val="22"/>
          <w:szCs w:val="22"/>
        </w:rPr>
        <w:t>Odluke</w:t>
      </w:r>
      <w:proofErr w:type="spellEnd"/>
      <w:r w:rsidR="00723982" w:rsidRPr="001C0FC6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723982" w:rsidRPr="001C0FC6">
        <w:rPr>
          <w:rFonts w:ascii="Arial" w:hAnsi="Arial" w:cs="Arial"/>
          <w:sz w:val="22"/>
          <w:szCs w:val="22"/>
        </w:rPr>
        <w:t>povjeravanju</w:t>
      </w:r>
      <w:proofErr w:type="spellEnd"/>
      <w:r w:rsidR="00723982" w:rsidRPr="001C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23982" w:rsidRPr="001C0FC6">
        <w:rPr>
          <w:rFonts w:ascii="Arial" w:hAnsi="Arial" w:cs="Arial"/>
          <w:sz w:val="22"/>
          <w:szCs w:val="22"/>
        </w:rPr>
        <w:t>upravljanja</w:t>
      </w:r>
      <w:proofErr w:type="spellEnd"/>
      <w:r w:rsidR="00723982" w:rsidRPr="001C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23982" w:rsidRPr="001C0FC6">
        <w:rPr>
          <w:rFonts w:ascii="Arial" w:hAnsi="Arial" w:cs="Arial"/>
          <w:sz w:val="22"/>
          <w:szCs w:val="22"/>
        </w:rPr>
        <w:t>javnim</w:t>
      </w:r>
      <w:proofErr w:type="spellEnd"/>
      <w:r w:rsidR="00723982" w:rsidRPr="001C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23982" w:rsidRPr="001C0FC6">
        <w:rPr>
          <w:rFonts w:ascii="Arial" w:hAnsi="Arial" w:cs="Arial"/>
          <w:sz w:val="22"/>
          <w:szCs w:val="22"/>
        </w:rPr>
        <w:t>prostorom</w:t>
      </w:r>
      <w:proofErr w:type="spellEnd"/>
      <w:r w:rsidR="00723982" w:rsidRPr="001C0FC6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723982" w:rsidRPr="001C0FC6">
        <w:rPr>
          <w:rFonts w:ascii="Arial" w:hAnsi="Arial" w:cs="Arial"/>
          <w:sz w:val="22"/>
          <w:szCs w:val="22"/>
        </w:rPr>
        <w:t>parkiranje</w:t>
      </w:r>
      <w:proofErr w:type="spellEnd"/>
      <w:r w:rsidR="00723982" w:rsidRPr="001C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23982" w:rsidRPr="001C0FC6">
        <w:rPr>
          <w:rFonts w:ascii="Arial" w:hAnsi="Arial" w:cs="Arial"/>
          <w:sz w:val="22"/>
          <w:szCs w:val="22"/>
        </w:rPr>
        <w:t>vozila</w:t>
      </w:r>
      <w:proofErr w:type="spellEnd"/>
      <w:r w:rsidR="00723982" w:rsidRPr="001C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23982" w:rsidRPr="001C0FC6">
        <w:rPr>
          <w:rFonts w:ascii="Arial" w:hAnsi="Arial" w:cs="Arial"/>
          <w:sz w:val="22"/>
          <w:szCs w:val="22"/>
        </w:rPr>
        <w:t>Društva</w:t>
      </w:r>
      <w:proofErr w:type="spellEnd"/>
      <w:r w:rsidR="00723982" w:rsidRPr="001C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23982" w:rsidRPr="001C0FC6">
        <w:rPr>
          <w:rFonts w:ascii="Arial" w:hAnsi="Arial" w:cs="Arial"/>
          <w:sz w:val="22"/>
          <w:szCs w:val="22"/>
        </w:rPr>
        <w:t>sa</w:t>
      </w:r>
      <w:proofErr w:type="spellEnd"/>
      <w:r w:rsidR="00723982" w:rsidRPr="001C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23982" w:rsidRPr="001C0FC6">
        <w:rPr>
          <w:rFonts w:ascii="Arial" w:hAnsi="Arial" w:cs="Arial"/>
          <w:sz w:val="22"/>
          <w:szCs w:val="22"/>
        </w:rPr>
        <w:t>ograničenom</w:t>
      </w:r>
      <w:proofErr w:type="spellEnd"/>
      <w:r w:rsidR="00723982" w:rsidRPr="001C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23982" w:rsidRPr="001C0FC6">
        <w:rPr>
          <w:rFonts w:ascii="Arial" w:hAnsi="Arial" w:cs="Arial"/>
          <w:sz w:val="22"/>
          <w:szCs w:val="22"/>
        </w:rPr>
        <w:t>odgovornošću</w:t>
      </w:r>
      <w:proofErr w:type="spellEnd"/>
      <w:r w:rsidR="00723982" w:rsidRPr="001C0FC6">
        <w:rPr>
          <w:rFonts w:ascii="Arial" w:hAnsi="Arial" w:cs="Arial"/>
          <w:sz w:val="22"/>
          <w:szCs w:val="22"/>
        </w:rPr>
        <w:t xml:space="preserve"> „Parking </w:t>
      </w:r>
      <w:proofErr w:type="spellStart"/>
      <w:r w:rsidR="00723982" w:rsidRPr="001C0FC6">
        <w:rPr>
          <w:rFonts w:ascii="Arial" w:hAnsi="Arial" w:cs="Arial"/>
          <w:sz w:val="22"/>
          <w:szCs w:val="22"/>
        </w:rPr>
        <w:t>servis</w:t>
      </w:r>
      <w:proofErr w:type="spellEnd"/>
      <w:r w:rsidR="00723982" w:rsidRPr="001C0FC6">
        <w:rPr>
          <w:rFonts w:ascii="Arial" w:hAnsi="Arial" w:cs="Arial"/>
          <w:sz w:val="22"/>
          <w:szCs w:val="22"/>
        </w:rPr>
        <w:t>“ Tivat</w:t>
      </w:r>
      <w:r w:rsidR="007239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23982">
        <w:rPr>
          <w:rFonts w:ascii="Arial" w:hAnsi="Arial" w:cs="Arial"/>
          <w:sz w:val="22"/>
          <w:szCs w:val="22"/>
        </w:rPr>
        <w:t>jer</w:t>
      </w:r>
      <w:proofErr w:type="spellEnd"/>
      <w:r w:rsidR="007239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23982">
        <w:rPr>
          <w:rFonts w:ascii="Arial" w:hAnsi="Arial" w:cs="Arial"/>
          <w:sz w:val="22"/>
          <w:szCs w:val="22"/>
        </w:rPr>
        <w:t>nije</w:t>
      </w:r>
      <w:proofErr w:type="spellEnd"/>
      <w:r w:rsidR="007239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23982">
        <w:rPr>
          <w:rFonts w:ascii="Arial" w:hAnsi="Arial" w:cs="Arial"/>
          <w:sz w:val="22"/>
          <w:szCs w:val="22"/>
        </w:rPr>
        <w:t>vidjiva</w:t>
      </w:r>
      <w:proofErr w:type="spellEnd"/>
      <w:r w:rsidR="007239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23982">
        <w:rPr>
          <w:rFonts w:ascii="Arial" w:hAnsi="Arial" w:cs="Arial"/>
          <w:sz w:val="22"/>
          <w:szCs w:val="22"/>
        </w:rPr>
        <w:t>druga</w:t>
      </w:r>
      <w:proofErr w:type="spellEnd"/>
      <w:r w:rsidR="007239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23982">
        <w:rPr>
          <w:rFonts w:ascii="Arial" w:hAnsi="Arial" w:cs="Arial"/>
          <w:sz w:val="22"/>
          <w:szCs w:val="22"/>
        </w:rPr>
        <w:t>strana</w:t>
      </w:r>
      <w:proofErr w:type="spellEnd"/>
      <w:r w:rsidR="007239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23982">
        <w:rPr>
          <w:rFonts w:ascii="Arial" w:hAnsi="Arial" w:cs="Arial"/>
          <w:sz w:val="22"/>
          <w:szCs w:val="22"/>
        </w:rPr>
        <w:t>gdje</w:t>
      </w:r>
      <w:proofErr w:type="spellEnd"/>
      <w:r w:rsidR="00723982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723982">
        <w:rPr>
          <w:rFonts w:ascii="Arial" w:hAnsi="Arial" w:cs="Arial"/>
          <w:sz w:val="22"/>
          <w:szCs w:val="22"/>
        </w:rPr>
        <w:t>nalazi</w:t>
      </w:r>
      <w:proofErr w:type="spellEnd"/>
      <w:r w:rsidR="007239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23982">
        <w:rPr>
          <w:rFonts w:ascii="Arial" w:hAnsi="Arial" w:cs="Arial"/>
          <w:sz w:val="22"/>
          <w:szCs w:val="22"/>
        </w:rPr>
        <w:t>obrazloženje</w:t>
      </w:r>
      <w:proofErr w:type="spellEnd"/>
      <w:r w:rsidR="00723982">
        <w:rPr>
          <w:rFonts w:ascii="Arial" w:hAnsi="Arial" w:cs="Arial"/>
          <w:sz w:val="22"/>
          <w:szCs w:val="22"/>
        </w:rPr>
        <w:t xml:space="preserve"> pa </w:t>
      </w:r>
      <w:proofErr w:type="spellStart"/>
      <w:r w:rsidR="00723982">
        <w:rPr>
          <w:rFonts w:ascii="Arial" w:hAnsi="Arial" w:cs="Arial"/>
          <w:sz w:val="22"/>
          <w:szCs w:val="22"/>
        </w:rPr>
        <w:t>zatražila</w:t>
      </w:r>
      <w:proofErr w:type="spellEnd"/>
      <w:r w:rsidR="00723982">
        <w:rPr>
          <w:rFonts w:ascii="Arial" w:hAnsi="Arial" w:cs="Arial"/>
          <w:sz w:val="22"/>
          <w:szCs w:val="22"/>
        </w:rPr>
        <w:t xml:space="preserve"> </w:t>
      </w:r>
      <w:r w:rsidR="00AF10F5">
        <w:rPr>
          <w:rFonts w:ascii="Arial" w:hAnsi="Arial" w:cs="Arial"/>
          <w:sz w:val="22"/>
          <w:szCs w:val="22"/>
        </w:rPr>
        <w:t xml:space="preserve">da se do </w:t>
      </w:r>
      <w:proofErr w:type="spellStart"/>
      <w:r w:rsidR="00AF10F5">
        <w:rPr>
          <w:rFonts w:ascii="Arial" w:hAnsi="Arial" w:cs="Arial"/>
          <w:sz w:val="22"/>
          <w:szCs w:val="22"/>
        </w:rPr>
        <w:t>rasprave</w:t>
      </w:r>
      <w:proofErr w:type="spellEnd"/>
      <w:r w:rsidR="00AF10F5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AF10F5">
        <w:rPr>
          <w:rFonts w:ascii="Arial" w:hAnsi="Arial" w:cs="Arial"/>
          <w:sz w:val="22"/>
          <w:szCs w:val="22"/>
        </w:rPr>
        <w:t>toj</w:t>
      </w:r>
      <w:proofErr w:type="spellEnd"/>
      <w:r w:rsidR="00AF10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10F5">
        <w:rPr>
          <w:rFonts w:ascii="Arial" w:hAnsi="Arial" w:cs="Arial"/>
          <w:sz w:val="22"/>
          <w:szCs w:val="22"/>
        </w:rPr>
        <w:t>tački</w:t>
      </w:r>
      <w:proofErr w:type="spellEnd"/>
      <w:r w:rsidR="00AF10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10F5">
        <w:rPr>
          <w:rFonts w:ascii="Arial" w:hAnsi="Arial" w:cs="Arial"/>
          <w:sz w:val="22"/>
          <w:szCs w:val="22"/>
        </w:rPr>
        <w:t>ista</w:t>
      </w:r>
      <w:proofErr w:type="spellEnd"/>
      <w:r w:rsidR="00AF10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10F5">
        <w:rPr>
          <w:rFonts w:ascii="Arial" w:hAnsi="Arial" w:cs="Arial"/>
          <w:sz w:val="22"/>
          <w:szCs w:val="22"/>
        </w:rPr>
        <w:t>dostavi</w:t>
      </w:r>
      <w:proofErr w:type="spellEnd"/>
      <w:r w:rsidR="00AF10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10F5">
        <w:rPr>
          <w:rFonts w:ascii="Arial" w:hAnsi="Arial" w:cs="Arial"/>
          <w:sz w:val="22"/>
          <w:szCs w:val="22"/>
        </w:rPr>
        <w:t>odbornicima</w:t>
      </w:r>
      <w:proofErr w:type="spellEnd"/>
      <w:r w:rsidR="00AF10F5">
        <w:rPr>
          <w:rFonts w:ascii="Arial" w:hAnsi="Arial" w:cs="Arial"/>
          <w:sz w:val="22"/>
          <w:szCs w:val="22"/>
        </w:rPr>
        <w:t>.</w:t>
      </w:r>
    </w:p>
    <w:p w14:paraId="0D0B8FD9" w14:textId="01138FF4" w:rsidR="005A74B4" w:rsidRDefault="005A74B4" w:rsidP="00E70985">
      <w:pPr>
        <w:suppressAutoHyphens w:val="0"/>
        <w:spacing w:after="1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E70985">
        <w:rPr>
          <w:rFonts w:ascii="Arial" w:hAnsi="Arial" w:cs="Arial"/>
          <w:sz w:val="22"/>
          <w:szCs w:val="22"/>
        </w:rPr>
        <w:t>Proceduralno</w:t>
      </w:r>
      <w:proofErr w:type="spellEnd"/>
      <w:r w:rsidRPr="00E70985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E70985">
        <w:rPr>
          <w:rFonts w:ascii="Arial" w:hAnsi="Arial" w:cs="Arial"/>
          <w:sz w:val="22"/>
          <w:szCs w:val="22"/>
        </w:rPr>
        <w:t>reagovao</w:t>
      </w:r>
      <w:proofErr w:type="spellEnd"/>
      <w:r w:rsidRPr="00E709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0985">
        <w:rPr>
          <w:rFonts w:ascii="Arial" w:hAnsi="Arial" w:cs="Arial"/>
          <w:sz w:val="22"/>
          <w:szCs w:val="22"/>
        </w:rPr>
        <w:t>odbornik</w:t>
      </w:r>
      <w:proofErr w:type="spellEnd"/>
      <w:r w:rsidRPr="00E70985">
        <w:rPr>
          <w:rFonts w:ascii="Arial" w:hAnsi="Arial" w:cs="Arial"/>
          <w:sz w:val="22"/>
          <w:szCs w:val="22"/>
        </w:rPr>
        <w:t xml:space="preserve"> Igor Petković u </w:t>
      </w:r>
      <w:proofErr w:type="spellStart"/>
      <w:r w:rsidRPr="00E70985">
        <w:rPr>
          <w:rFonts w:ascii="Arial" w:hAnsi="Arial" w:cs="Arial"/>
          <w:sz w:val="22"/>
          <w:szCs w:val="22"/>
        </w:rPr>
        <w:t>vezi</w:t>
      </w:r>
      <w:proofErr w:type="spellEnd"/>
      <w:r w:rsidRPr="00E709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0985">
        <w:rPr>
          <w:rFonts w:ascii="Arial" w:hAnsi="Arial" w:cs="Arial"/>
          <w:sz w:val="22"/>
          <w:szCs w:val="22"/>
        </w:rPr>
        <w:t>sa</w:t>
      </w:r>
      <w:proofErr w:type="spellEnd"/>
      <w:r w:rsidRPr="00E709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0985">
        <w:rPr>
          <w:rFonts w:ascii="Arial" w:hAnsi="Arial" w:cs="Arial"/>
          <w:sz w:val="22"/>
          <w:szCs w:val="22"/>
        </w:rPr>
        <w:t>predlogom</w:t>
      </w:r>
      <w:proofErr w:type="spellEnd"/>
      <w:r w:rsidRPr="00E709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0985">
        <w:rPr>
          <w:rFonts w:ascii="Arial" w:hAnsi="Arial" w:cs="Arial"/>
          <w:color w:val="000000" w:themeColor="text1"/>
          <w:sz w:val="22"/>
          <w:szCs w:val="22"/>
        </w:rPr>
        <w:t>Odluke</w:t>
      </w:r>
      <w:proofErr w:type="spellEnd"/>
      <w:r w:rsidRPr="00E70985">
        <w:rPr>
          <w:rFonts w:ascii="Arial" w:hAnsi="Arial" w:cs="Arial"/>
          <w:color w:val="000000" w:themeColor="text1"/>
          <w:sz w:val="22"/>
          <w:szCs w:val="22"/>
        </w:rPr>
        <w:t xml:space="preserve"> o </w:t>
      </w:r>
      <w:proofErr w:type="spellStart"/>
      <w:r w:rsidRPr="00E70985">
        <w:rPr>
          <w:rFonts w:ascii="Arial" w:hAnsi="Arial" w:cs="Arial"/>
          <w:color w:val="000000" w:themeColor="text1"/>
          <w:sz w:val="22"/>
          <w:szCs w:val="22"/>
        </w:rPr>
        <w:t>formiranju</w:t>
      </w:r>
      <w:proofErr w:type="spellEnd"/>
      <w:r w:rsidRPr="00E7098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70985">
        <w:rPr>
          <w:rFonts w:ascii="Arial" w:hAnsi="Arial" w:cs="Arial"/>
          <w:color w:val="000000" w:themeColor="text1"/>
          <w:sz w:val="22"/>
          <w:szCs w:val="22"/>
        </w:rPr>
        <w:t>Komisije</w:t>
      </w:r>
      <w:proofErr w:type="spellEnd"/>
      <w:r w:rsidRPr="00E70985">
        <w:rPr>
          <w:rFonts w:ascii="Arial" w:hAnsi="Arial" w:cs="Arial"/>
          <w:color w:val="000000" w:themeColor="text1"/>
          <w:sz w:val="22"/>
          <w:szCs w:val="22"/>
        </w:rPr>
        <w:t xml:space="preserve"> za </w:t>
      </w:r>
      <w:proofErr w:type="spellStart"/>
      <w:r w:rsidRPr="00E70985">
        <w:rPr>
          <w:rFonts w:ascii="Arial" w:hAnsi="Arial" w:cs="Arial"/>
          <w:color w:val="000000" w:themeColor="text1"/>
          <w:sz w:val="22"/>
          <w:szCs w:val="22"/>
        </w:rPr>
        <w:t>odabir</w:t>
      </w:r>
      <w:proofErr w:type="spellEnd"/>
      <w:r w:rsidRPr="00E7098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70985">
        <w:rPr>
          <w:rFonts w:ascii="Arial" w:hAnsi="Arial" w:cs="Arial"/>
          <w:color w:val="000000" w:themeColor="text1"/>
          <w:sz w:val="22"/>
          <w:szCs w:val="22"/>
        </w:rPr>
        <w:t>projekata</w:t>
      </w:r>
      <w:proofErr w:type="spellEnd"/>
      <w:r w:rsidRPr="00E7098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70985">
        <w:rPr>
          <w:rFonts w:ascii="Arial" w:hAnsi="Arial" w:cs="Arial"/>
          <w:color w:val="000000" w:themeColor="text1"/>
          <w:sz w:val="22"/>
          <w:szCs w:val="22"/>
        </w:rPr>
        <w:t>valorizacije</w:t>
      </w:r>
      <w:proofErr w:type="spellEnd"/>
      <w:r w:rsidRPr="00E7098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70985">
        <w:rPr>
          <w:rFonts w:ascii="Arial" w:hAnsi="Arial" w:cs="Arial"/>
          <w:color w:val="000000" w:themeColor="text1"/>
          <w:sz w:val="22"/>
          <w:szCs w:val="22"/>
        </w:rPr>
        <w:t>kulturne</w:t>
      </w:r>
      <w:proofErr w:type="spellEnd"/>
      <w:r w:rsidRPr="00E7098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70985">
        <w:rPr>
          <w:rFonts w:ascii="Arial" w:hAnsi="Arial" w:cs="Arial"/>
          <w:color w:val="000000" w:themeColor="text1"/>
          <w:sz w:val="22"/>
          <w:szCs w:val="22"/>
        </w:rPr>
        <w:t>baštine</w:t>
      </w:r>
      <w:proofErr w:type="spellEnd"/>
      <w:r w:rsidRPr="00E70985">
        <w:rPr>
          <w:rFonts w:ascii="Arial" w:hAnsi="Arial" w:cs="Arial"/>
          <w:color w:val="000000" w:themeColor="text1"/>
          <w:sz w:val="22"/>
          <w:szCs w:val="22"/>
        </w:rPr>
        <w:t xml:space="preserve"> koji se </w:t>
      </w:r>
      <w:proofErr w:type="spellStart"/>
      <w:r w:rsidRPr="00E70985">
        <w:rPr>
          <w:rFonts w:ascii="Arial" w:hAnsi="Arial" w:cs="Arial"/>
          <w:color w:val="000000" w:themeColor="text1"/>
          <w:sz w:val="22"/>
          <w:szCs w:val="22"/>
        </w:rPr>
        <w:t>odnosi</w:t>
      </w:r>
      <w:proofErr w:type="spellEnd"/>
      <w:r w:rsidRPr="00E7098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70985">
        <w:rPr>
          <w:rFonts w:ascii="Arial" w:hAnsi="Arial" w:cs="Arial"/>
          <w:color w:val="000000" w:themeColor="text1"/>
          <w:sz w:val="22"/>
          <w:szCs w:val="22"/>
        </w:rPr>
        <w:t>na</w:t>
      </w:r>
      <w:proofErr w:type="spellEnd"/>
      <w:r w:rsidRPr="00E7098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70985">
        <w:rPr>
          <w:rFonts w:ascii="Arial" w:hAnsi="Arial" w:cs="Arial"/>
          <w:color w:val="000000" w:themeColor="text1"/>
          <w:sz w:val="22"/>
          <w:szCs w:val="22"/>
        </w:rPr>
        <w:t>arheološka</w:t>
      </w:r>
      <w:proofErr w:type="spellEnd"/>
      <w:r w:rsidRPr="00E7098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70985">
        <w:rPr>
          <w:rFonts w:ascii="Arial" w:hAnsi="Arial" w:cs="Arial"/>
          <w:color w:val="000000" w:themeColor="text1"/>
          <w:sz w:val="22"/>
          <w:szCs w:val="22"/>
        </w:rPr>
        <w:t>istraživanja</w:t>
      </w:r>
      <w:proofErr w:type="spellEnd"/>
      <w:r w:rsidRPr="00E7098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E70985">
        <w:rPr>
          <w:rFonts w:ascii="Arial" w:hAnsi="Arial" w:cs="Arial"/>
          <w:color w:val="000000" w:themeColor="text1"/>
          <w:sz w:val="22"/>
          <w:szCs w:val="22"/>
        </w:rPr>
        <w:t>konzervatorske</w:t>
      </w:r>
      <w:proofErr w:type="spellEnd"/>
      <w:r w:rsidRPr="00E70985">
        <w:rPr>
          <w:rFonts w:ascii="Arial" w:hAnsi="Arial" w:cs="Arial"/>
          <w:color w:val="000000" w:themeColor="text1"/>
          <w:sz w:val="22"/>
          <w:szCs w:val="22"/>
        </w:rPr>
        <w:t xml:space="preserve"> i </w:t>
      </w:r>
      <w:proofErr w:type="spellStart"/>
      <w:r w:rsidRPr="00E70985">
        <w:rPr>
          <w:rFonts w:ascii="Arial" w:hAnsi="Arial" w:cs="Arial"/>
          <w:color w:val="000000" w:themeColor="text1"/>
          <w:sz w:val="22"/>
          <w:szCs w:val="22"/>
        </w:rPr>
        <w:t>restuatorske</w:t>
      </w:r>
      <w:proofErr w:type="spellEnd"/>
      <w:r w:rsidRPr="00E7098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70985">
        <w:rPr>
          <w:rFonts w:ascii="Arial" w:hAnsi="Arial" w:cs="Arial"/>
          <w:color w:val="000000" w:themeColor="text1"/>
          <w:sz w:val="22"/>
          <w:szCs w:val="22"/>
        </w:rPr>
        <w:t>radove</w:t>
      </w:r>
      <w:proofErr w:type="spellEnd"/>
      <w:r w:rsidRPr="00E7098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E70985">
        <w:rPr>
          <w:rFonts w:ascii="Arial" w:hAnsi="Arial" w:cs="Arial"/>
          <w:color w:val="000000" w:themeColor="text1"/>
          <w:sz w:val="22"/>
          <w:szCs w:val="22"/>
        </w:rPr>
        <w:t>rekonstrukciju</w:t>
      </w:r>
      <w:proofErr w:type="spellEnd"/>
      <w:r w:rsidRPr="00E70985">
        <w:rPr>
          <w:rFonts w:ascii="Arial" w:hAnsi="Arial" w:cs="Arial"/>
          <w:color w:val="000000" w:themeColor="text1"/>
          <w:sz w:val="22"/>
          <w:szCs w:val="22"/>
        </w:rPr>
        <w:t xml:space="preserve"> i </w:t>
      </w:r>
      <w:proofErr w:type="spellStart"/>
      <w:r w:rsidRPr="00E70985">
        <w:rPr>
          <w:rFonts w:ascii="Arial" w:hAnsi="Arial" w:cs="Arial"/>
          <w:color w:val="000000" w:themeColor="text1"/>
          <w:sz w:val="22"/>
          <w:szCs w:val="22"/>
        </w:rPr>
        <w:t>promociju</w:t>
      </w:r>
      <w:proofErr w:type="spellEnd"/>
      <w:r w:rsidRPr="00E7098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70985">
        <w:rPr>
          <w:rFonts w:ascii="Arial" w:hAnsi="Arial" w:cs="Arial"/>
          <w:color w:val="000000" w:themeColor="text1"/>
          <w:sz w:val="22"/>
          <w:szCs w:val="22"/>
        </w:rPr>
        <w:t>kulturnih</w:t>
      </w:r>
      <w:proofErr w:type="spellEnd"/>
      <w:r w:rsidRPr="00E7098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E70985">
        <w:rPr>
          <w:rFonts w:ascii="Arial" w:hAnsi="Arial" w:cs="Arial"/>
          <w:color w:val="000000" w:themeColor="text1"/>
          <w:sz w:val="22"/>
          <w:szCs w:val="22"/>
        </w:rPr>
        <w:t>dobara</w:t>
      </w:r>
      <w:proofErr w:type="spellEnd"/>
      <w:r w:rsidR="00E7098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70985">
        <w:rPr>
          <w:rFonts w:ascii="Arial" w:hAnsi="Arial" w:cs="Arial"/>
          <w:color w:val="000000" w:themeColor="text1"/>
          <w:sz w:val="22"/>
          <w:szCs w:val="22"/>
        </w:rPr>
        <w:t>tražeći</w:t>
      </w:r>
      <w:proofErr w:type="spellEnd"/>
      <w:r w:rsidR="00E70985">
        <w:rPr>
          <w:rFonts w:ascii="Arial" w:hAnsi="Arial" w:cs="Arial"/>
          <w:color w:val="000000" w:themeColor="text1"/>
          <w:sz w:val="22"/>
          <w:szCs w:val="22"/>
        </w:rPr>
        <w:t xml:space="preserve"> da se </w:t>
      </w:r>
      <w:proofErr w:type="spellStart"/>
      <w:r w:rsidR="00E70985">
        <w:rPr>
          <w:rFonts w:ascii="Arial" w:hAnsi="Arial" w:cs="Arial"/>
          <w:color w:val="000000" w:themeColor="text1"/>
          <w:sz w:val="22"/>
          <w:szCs w:val="22"/>
        </w:rPr>
        <w:t>ista</w:t>
      </w:r>
      <w:proofErr w:type="spellEnd"/>
      <w:r w:rsidR="00E7098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70985">
        <w:rPr>
          <w:rFonts w:ascii="Arial" w:hAnsi="Arial" w:cs="Arial"/>
          <w:color w:val="000000" w:themeColor="text1"/>
          <w:sz w:val="22"/>
          <w:szCs w:val="22"/>
        </w:rPr>
        <w:t>povuče</w:t>
      </w:r>
      <w:proofErr w:type="spellEnd"/>
      <w:r w:rsidR="00E7098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70985">
        <w:rPr>
          <w:rFonts w:ascii="Arial" w:hAnsi="Arial" w:cs="Arial"/>
          <w:color w:val="000000" w:themeColor="text1"/>
          <w:sz w:val="22"/>
          <w:szCs w:val="22"/>
        </w:rPr>
        <w:t>sa</w:t>
      </w:r>
      <w:proofErr w:type="spellEnd"/>
      <w:r w:rsidR="00E7098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70985">
        <w:rPr>
          <w:rFonts w:ascii="Arial" w:hAnsi="Arial" w:cs="Arial"/>
          <w:color w:val="000000" w:themeColor="text1"/>
          <w:sz w:val="22"/>
          <w:szCs w:val="22"/>
        </w:rPr>
        <w:t>dnevnog</w:t>
      </w:r>
      <w:proofErr w:type="spellEnd"/>
      <w:r w:rsidR="00E7098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70985">
        <w:rPr>
          <w:rFonts w:ascii="Arial" w:hAnsi="Arial" w:cs="Arial"/>
          <w:color w:val="000000" w:themeColor="text1"/>
          <w:sz w:val="22"/>
          <w:szCs w:val="22"/>
        </w:rPr>
        <w:t>reda</w:t>
      </w:r>
      <w:proofErr w:type="spellEnd"/>
      <w:r w:rsidR="00E70985">
        <w:rPr>
          <w:rFonts w:ascii="Arial" w:hAnsi="Arial" w:cs="Arial"/>
          <w:color w:val="000000" w:themeColor="text1"/>
          <w:sz w:val="22"/>
          <w:szCs w:val="22"/>
        </w:rPr>
        <w:t xml:space="preserve">. Kao </w:t>
      </w:r>
      <w:proofErr w:type="spellStart"/>
      <w:r w:rsidR="00E70985">
        <w:rPr>
          <w:rFonts w:ascii="Arial" w:hAnsi="Arial" w:cs="Arial"/>
          <w:color w:val="000000" w:themeColor="text1"/>
          <w:sz w:val="22"/>
          <w:szCs w:val="22"/>
        </w:rPr>
        <w:t>razlog</w:t>
      </w:r>
      <w:proofErr w:type="spellEnd"/>
      <w:r w:rsidR="00E70985">
        <w:rPr>
          <w:rFonts w:ascii="Arial" w:hAnsi="Arial" w:cs="Arial"/>
          <w:color w:val="000000" w:themeColor="text1"/>
          <w:sz w:val="22"/>
          <w:szCs w:val="22"/>
        </w:rPr>
        <w:t xml:space="preserve"> je </w:t>
      </w:r>
      <w:proofErr w:type="spellStart"/>
      <w:r w:rsidR="00E70985">
        <w:rPr>
          <w:rFonts w:ascii="Arial" w:hAnsi="Arial" w:cs="Arial"/>
          <w:color w:val="000000" w:themeColor="text1"/>
          <w:sz w:val="22"/>
          <w:szCs w:val="22"/>
        </w:rPr>
        <w:t>naveo</w:t>
      </w:r>
      <w:proofErr w:type="spellEnd"/>
      <w:r w:rsidR="00E70985">
        <w:rPr>
          <w:rFonts w:ascii="Arial" w:hAnsi="Arial" w:cs="Arial"/>
          <w:color w:val="000000" w:themeColor="text1"/>
          <w:sz w:val="22"/>
          <w:szCs w:val="22"/>
        </w:rPr>
        <w:t xml:space="preserve"> da je </w:t>
      </w:r>
      <w:proofErr w:type="spellStart"/>
      <w:r w:rsidR="00E70985">
        <w:rPr>
          <w:rFonts w:ascii="Arial" w:hAnsi="Arial" w:cs="Arial"/>
          <w:color w:val="000000" w:themeColor="text1"/>
          <w:sz w:val="22"/>
          <w:szCs w:val="22"/>
        </w:rPr>
        <w:t>javni</w:t>
      </w:r>
      <w:proofErr w:type="spellEnd"/>
      <w:r w:rsidR="00E7098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70985">
        <w:rPr>
          <w:rFonts w:ascii="Arial" w:hAnsi="Arial" w:cs="Arial"/>
          <w:color w:val="000000" w:themeColor="text1"/>
          <w:sz w:val="22"/>
          <w:szCs w:val="22"/>
        </w:rPr>
        <w:t>poziv</w:t>
      </w:r>
      <w:proofErr w:type="spellEnd"/>
      <w:r w:rsidR="00E7098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70985">
        <w:rPr>
          <w:rFonts w:ascii="Arial" w:hAnsi="Arial" w:cs="Arial"/>
          <w:color w:val="000000" w:themeColor="text1"/>
          <w:sz w:val="22"/>
          <w:szCs w:val="22"/>
        </w:rPr>
        <w:t>raspisan</w:t>
      </w:r>
      <w:proofErr w:type="spellEnd"/>
      <w:r w:rsidR="00E7098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70985">
        <w:rPr>
          <w:rFonts w:ascii="Arial" w:hAnsi="Arial" w:cs="Arial"/>
          <w:color w:val="000000" w:themeColor="text1"/>
          <w:sz w:val="22"/>
          <w:szCs w:val="22"/>
        </w:rPr>
        <w:t>od</w:t>
      </w:r>
      <w:proofErr w:type="spellEnd"/>
      <w:r w:rsidR="00E7098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70985">
        <w:rPr>
          <w:rFonts w:ascii="Arial" w:hAnsi="Arial" w:cs="Arial"/>
          <w:color w:val="000000" w:themeColor="text1"/>
          <w:sz w:val="22"/>
          <w:szCs w:val="22"/>
        </w:rPr>
        <w:t>strane</w:t>
      </w:r>
      <w:proofErr w:type="spellEnd"/>
      <w:r w:rsidR="00E7098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70985">
        <w:rPr>
          <w:rFonts w:ascii="Arial" w:hAnsi="Arial" w:cs="Arial"/>
          <w:color w:val="000000" w:themeColor="text1"/>
          <w:sz w:val="22"/>
          <w:szCs w:val="22"/>
        </w:rPr>
        <w:t>Komisije</w:t>
      </w:r>
      <w:proofErr w:type="spellEnd"/>
      <w:r w:rsidR="00E7098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70985">
        <w:rPr>
          <w:rFonts w:ascii="Arial" w:hAnsi="Arial" w:cs="Arial"/>
          <w:color w:val="000000" w:themeColor="text1"/>
          <w:sz w:val="22"/>
          <w:szCs w:val="22"/>
        </w:rPr>
        <w:t>čiji</w:t>
      </w:r>
      <w:proofErr w:type="spellEnd"/>
      <w:r w:rsidR="00E70985">
        <w:rPr>
          <w:rFonts w:ascii="Arial" w:hAnsi="Arial" w:cs="Arial"/>
          <w:color w:val="000000" w:themeColor="text1"/>
          <w:sz w:val="22"/>
          <w:szCs w:val="22"/>
        </w:rPr>
        <w:t xml:space="preserve"> je </w:t>
      </w:r>
      <w:proofErr w:type="spellStart"/>
      <w:r w:rsidR="00E70985">
        <w:rPr>
          <w:rFonts w:ascii="Arial" w:hAnsi="Arial" w:cs="Arial"/>
          <w:color w:val="000000" w:themeColor="text1"/>
          <w:sz w:val="22"/>
          <w:szCs w:val="22"/>
        </w:rPr>
        <w:t>mandat</w:t>
      </w:r>
      <w:proofErr w:type="spellEnd"/>
      <w:r w:rsidR="00E7098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70985">
        <w:rPr>
          <w:rFonts w:ascii="Arial" w:hAnsi="Arial" w:cs="Arial"/>
          <w:color w:val="000000" w:themeColor="text1"/>
          <w:sz w:val="22"/>
          <w:szCs w:val="22"/>
        </w:rPr>
        <w:t>istekao</w:t>
      </w:r>
      <w:proofErr w:type="spellEnd"/>
      <w:r w:rsidR="00E70985">
        <w:rPr>
          <w:rFonts w:ascii="Arial" w:hAnsi="Arial" w:cs="Arial"/>
          <w:color w:val="000000" w:themeColor="text1"/>
          <w:sz w:val="22"/>
          <w:szCs w:val="22"/>
        </w:rPr>
        <w:t xml:space="preserve"> 2022.godine</w:t>
      </w:r>
      <w:r w:rsidR="003C5E1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3C5E1A">
        <w:rPr>
          <w:rFonts w:ascii="Arial" w:hAnsi="Arial" w:cs="Arial"/>
          <w:color w:val="000000" w:themeColor="text1"/>
          <w:sz w:val="22"/>
          <w:szCs w:val="22"/>
        </w:rPr>
        <w:t>što</w:t>
      </w:r>
      <w:proofErr w:type="spellEnd"/>
      <w:r w:rsidR="003C5E1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3C5E1A">
        <w:rPr>
          <w:rFonts w:ascii="Arial" w:hAnsi="Arial" w:cs="Arial"/>
          <w:color w:val="000000" w:themeColor="text1"/>
          <w:sz w:val="22"/>
          <w:szCs w:val="22"/>
        </w:rPr>
        <w:t>isti</w:t>
      </w:r>
      <w:proofErr w:type="spellEnd"/>
      <w:r w:rsidR="003C5E1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3C5E1A">
        <w:rPr>
          <w:rFonts w:ascii="Arial" w:hAnsi="Arial" w:cs="Arial"/>
          <w:color w:val="000000" w:themeColor="text1"/>
          <w:sz w:val="22"/>
          <w:szCs w:val="22"/>
        </w:rPr>
        <w:t>čini</w:t>
      </w:r>
      <w:proofErr w:type="spellEnd"/>
      <w:r w:rsidR="003C5E1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3C5E1A">
        <w:rPr>
          <w:rFonts w:ascii="Arial" w:hAnsi="Arial" w:cs="Arial"/>
          <w:color w:val="000000" w:themeColor="text1"/>
          <w:sz w:val="22"/>
          <w:szCs w:val="22"/>
        </w:rPr>
        <w:t>nevalidnim.</w:t>
      </w:r>
      <w:r w:rsidR="006803AF">
        <w:rPr>
          <w:rFonts w:ascii="Arial" w:hAnsi="Arial" w:cs="Arial"/>
          <w:color w:val="000000" w:themeColor="text1"/>
          <w:sz w:val="22"/>
          <w:szCs w:val="22"/>
        </w:rPr>
        <w:t>Turistička</w:t>
      </w:r>
      <w:proofErr w:type="spellEnd"/>
      <w:r w:rsidR="006803AF">
        <w:rPr>
          <w:rFonts w:ascii="Arial" w:hAnsi="Arial" w:cs="Arial"/>
          <w:color w:val="000000" w:themeColor="text1"/>
          <w:sz w:val="22"/>
          <w:szCs w:val="22"/>
        </w:rPr>
        <w:t xml:space="preserve"> organizacija </w:t>
      </w:r>
      <w:proofErr w:type="spellStart"/>
      <w:r w:rsidR="006803AF">
        <w:rPr>
          <w:rFonts w:ascii="Arial" w:hAnsi="Arial" w:cs="Arial"/>
          <w:color w:val="000000" w:themeColor="text1"/>
          <w:sz w:val="22"/>
          <w:szCs w:val="22"/>
        </w:rPr>
        <w:t>treba</w:t>
      </w:r>
      <w:proofErr w:type="spellEnd"/>
      <w:r w:rsidR="006803AF">
        <w:rPr>
          <w:rFonts w:ascii="Arial" w:hAnsi="Arial" w:cs="Arial"/>
          <w:color w:val="000000" w:themeColor="text1"/>
          <w:sz w:val="22"/>
          <w:szCs w:val="22"/>
        </w:rPr>
        <w:t xml:space="preserve"> da </w:t>
      </w:r>
      <w:proofErr w:type="spellStart"/>
      <w:r w:rsidR="006803AF">
        <w:rPr>
          <w:rFonts w:ascii="Arial" w:hAnsi="Arial" w:cs="Arial"/>
          <w:color w:val="000000" w:themeColor="text1"/>
          <w:sz w:val="22"/>
          <w:szCs w:val="22"/>
        </w:rPr>
        <w:t>poništi</w:t>
      </w:r>
      <w:proofErr w:type="spellEnd"/>
      <w:r w:rsidR="006803A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803AF">
        <w:rPr>
          <w:rFonts w:ascii="Arial" w:hAnsi="Arial" w:cs="Arial"/>
          <w:color w:val="000000" w:themeColor="text1"/>
          <w:sz w:val="22"/>
          <w:szCs w:val="22"/>
        </w:rPr>
        <w:t>javni</w:t>
      </w:r>
      <w:proofErr w:type="spellEnd"/>
      <w:r w:rsidR="006803A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803AF">
        <w:rPr>
          <w:rFonts w:ascii="Arial" w:hAnsi="Arial" w:cs="Arial"/>
          <w:color w:val="000000" w:themeColor="text1"/>
          <w:sz w:val="22"/>
          <w:szCs w:val="22"/>
        </w:rPr>
        <w:t>poziv</w:t>
      </w:r>
      <w:proofErr w:type="spellEnd"/>
      <w:r w:rsidR="003D231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A493A">
        <w:rPr>
          <w:rFonts w:ascii="Arial" w:hAnsi="Arial" w:cs="Arial"/>
          <w:color w:val="000000" w:themeColor="text1"/>
          <w:sz w:val="22"/>
          <w:szCs w:val="22"/>
        </w:rPr>
        <w:t>pa</w:t>
      </w:r>
      <w:r w:rsidR="003D231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3D2312">
        <w:rPr>
          <w:rFonts w:ascii="Arial" w:hAnsi="Arial" w:cs="Arial"/>
          <w:color w:val="000000" w:themeColor="text1"/>
          <w:sz w:val="22"/>
          <w:szCs w:val="22"/>
        </w:rPr>
        <w:t>kada</w:t>
      </w:r>
      <w:proofErr w:type="spellEnd"/>
      <w:r w:rsidR="003D231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3D2312">
        <w:rPr>
          <w:rFonts w:ascii="Arial" w:hAnsi="Arial" w:cs="Arial"/>
          <w:color w:val="000000" w:themeColor="text1"/>
          <w:sz w:val="22"/>
          <w:szCs w:val="22"/>
        </w:rPr>
        <w:t>imenuje</w:t>
      </w:r>
      <w:proofErr w:type="spellEnd"/>
      <w:r w:rsidR="003D231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3D2312">
        <w:rPr>
          <w:rFonts w:ascii="Arial" w:hAnsi="Arial" w:cs="Arial"/>
          <w:color w:val="000000" w:themeColor="text1"/>
          <w:sz w:val="22"/>
          <w:szCs w:val="22"/>
        </w:rPr>
        <w:t>novu</w:t>
      </w:r>
      <w:proofErr w:type="spellEnd"/>
      <w:r w:rsidR="003D231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3D2312">
        <w:rPr>
          <w:rFonts w:ascii="Arial" w:hAnsi="Arial" w:cs="Arial"/>
          <w:color w:val="000000" w:themeColor="text1"/>
          <w:sz w:val="22"/>
          <w:szCs w:val="22"/>
        </w:rPr>
        <w:t>Komisiju</w:t>
      </w:r>
      <w:proofErr w:type="spellEnd"/>
      <w:r w:rsidR="003D231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3D2312">
        <w:rPr>
          <w:rFonts w:ascii="Arial" w:hAnsi="Arial" w:cs="Arial"/>
          <w:color w:val="000000" w:themeColor="text1"/>
          <w:sz w:val="22"/>
          <w:szCs w:val="22"/>
        </w:rPr>
        <w:t>utvrdi</w:t>
      </w:r>
      <w:proofErr w:type="spellEnd"/>
      <w:r w:rsidR="003D231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3D2312">
        <w:rPr>
          <w:rFonts w:ascii="Arial" w:hAnsi="Arial" w:cs="Arial"/>
          <w:color w:val="000000" w:themeColor="text1"/>
          <w:sz w:val="22"/>
          <w:szCs w:val="22"/>
        </w:rPr>
        <w:t>uslove</w:t>
      </w:r>
      <w:proofErr w:type="spellEnd"/>
      <w:r w:rsidR="00A93477">
        <w:rPr>
          <w:rFonts w:ascii="Arial" w:hAnsi="Arial" w:cs="Arial"/>
          <w:color w:val="000000" w:themeColor="text1"/>
          <w:sz w:val="22"/>
          <w:szCs w:val="22"/>
        </w:rPr>
        <w:t xml:space="preserve"> pod </w:t>
      </w:r>
      <w:proofErr w:type="spellStart"/>
      <w:r w:rsidR="00A93477">
        <w:rPr>
          <w:rFonts w:ascii="Arial" w:hAnsi="Arial" w:cs="Arial"/>
          <w:color w:val="000000" w:themeColor="text1"/>
          <w:sz w:val="22"/>
          <w:szCs w:val="22"/>
        </w:rPr>
        <w:t>kojima</w:t>
      </w:r>
      <w:proofErr w:type="spellEnd"/>
      <w:r w:rsidR="00A9347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A93477">
        <w:rPr>
          <w:rFonts w:ascii="Arial" w:hAnsi="Arial" w:cs="Arial"/>
          <w:color w:val="000000" w:themeColor="text1"/>
          <w:sz w:val="22"/>
          <w:szCs w:val="22"/>
        </w:rPr>
        <w:t>će</w:t>
      </w:r>
      <w:proofErr w:type="spellEnd"/>
      <w:r w:rsidR="00A9347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A93477">
        <w:rPr>
          <w:rFonts w:ascii="Arial" w:hAnsi="Arial" w:cs="Arial"/>
          <w:color w:val="000000" w:themeColor="text1"/>
          <w:sz w:val="22"/>
          <w:szCs w:val="22"/>
        </w:rPr>
        <w:t>biti</w:t>
      </w:r>
      <w:proofErr w:type="spellEnd"/>
      <w:r w:rsidR="00A93477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proofErr w:type="spellStart"/>
      <w:r w:rsidR="00A93477">
        <w:rPr>
          <w:rFonts w:ascii="Arial" w:hAnsi="Arial" w:cs="Arial"/>
          <w:color w:val="000000" w:themeColor="text1"/>
          <w:sz w:val="22"/>
          <w:szCs w:val="22"/>
        </w:rPr>
        <w:t>raspisan</w:t>
      </w:r>
      <w:proofErr w:type="spellEnd"/>
      <w:r w:rsidR="00A9347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A93477">
        <w:rPr>
          <w:rFonts w:ascii="Arial" w:hAnsi="Arial" w:cs="Arial"/>
          <w:color w:val="000000" w:themeColor="text1"/>
          <w:sz w:val="22"/>
          <w:szCs w:val="22"/>
        </w:rPr>
        <w:t>javni</w:t>
      </w:r>
      <w:proofErr w:type="spellEnd"/>
      <w:r w:rsidR="00A9347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A93477">
        <w:rPr>
          <w:rFonts w:ascii="Arial" w:hAnsi="Arial" w:cs="Arial"/>
          <w:color w:val="000000" w:themeColor="text1"/>
          <w:sz w:val="22"/>
          <w:szCs w:val="22"/>
        </w:rPr>
        <w:t>poziv</w:t>
      </w:r>
      <w:proofErr w:type="spellEnd"/>
      <w:r w:rsidR="003D231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025A2">
        <w:rPr>
          <w:rFonts w:ascii="Arial" w:hAnsi="Arial" w:cs="Arial"/>
          <w:color w:val="000000" w:themeColor="text1"/>
          <w:sz w:val="22"/>
          <w:szCs w:val="22"/>
        </w:rPr>
        <w:t>i</w:t>
      </w:r>
      <w:r w:rsidR="00A9347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A93477">
        <w:rPr>
          <w:rFonts w:ascii="Arial" w:hAnsi="Arial" w:cs="Arial"/>
          <w:color w:val="000000" w:themeColor="text1"/>
          <w:sz w:val="22"/>
          <w:szCs w:val="22"/>
        </w:rPr>
        <w:t>isti</w:t>
      </w:r>
      <w:proofErr w:type="spellEnd"/>
      <w:r w:rsidR="00A9347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A93477">
        <w:rPr>
          <w:rFonts w:ascii="Arial" w:hAnsi="Arial" w:cs="Arial"/>
          <w:color w:val="000000" w:themeColor="text1"/>
          <w:sz w:val="22"/>
          <w:szCs w:val="22"/>
        </w:rPr>
        <w:t>raspiše</w:t>
      </w:r>
      <w:proofErr w:type="spellEnd"/>
      <w:r w:rsidR="00A9347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A93477">
        <w:rPr>
          <w:rFonts w:ascii="Arial" w:hAnsi="Arial" w:cs="Arial"/>
          <w:color w:val="000000" w:themeColor="text1"/>
          <w:sz w:val="22"/>
          <w:szCs w:val="22"/>
        </w:rPr>
        <w:t>jer</w:t>
      </w:r>
      <w:r w:rsidR="004025A2">
        <w:rPr>
          <w:rFonts w:ascii="Arial" w:hAnsi="Arial" w:cs="Arial"/>
          <w:color w:val="000000" w:themeColor="text1"/>
          <w:sz w:val="22"/>
          <w:szCs w:val="22"/>
        </w:rPr>
        <w:t>,kako</w:t>
      </w:r>
      <w:proofErr w:type="spellEnd"/>
      <w:r w:rsidR="004025A2">
        <w:rPr>
          <w:rFonts w:ascii="Arial" w:hAnsi="Arial" w:cs="Arial"/>
          <w:color w:val="000000" w:themeColor="text1"/>
          <w:sz w:val="22"/>
          <w:szCs w:val="22"/>
        </w:rPr>
        <w:t xml:space="preserve"> je </w:t>
      </w:r>
      <w:proofErr w:type="spellStart"/>
      <w:r w:rsidR="004025A2">
        <w:rPr>
          <w:rFonts w:ascii="Arial" w:hAnsi="Arial" w:cs="Arial"/>
          <w:color w:val="000000" w:themeColor="text1"/>
          <w:sz w:val="22"/>
          <w:szCs w:val="22"/>
        </w:rPr>
        <w:t>rekao</w:t>
      </w:r>
      <w:proofErr w:type="spellEnd"/>
      <w:r w:rsidR="004025A2">
        <w:rPr>
          <w:rFonts w:ascii="Arial" w:hAnsi="Arial" w:cs="Arial"/>
          <w:color w:val="000000" w:themeColor="text1"/>
          <w:sz w:val="22"/>
          <w:szCs w:val="22"/>
        </w:rPr>
        <w:t>,</w:t>
      </w:r>
      <w:r w:rsidR="00A9347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A93477">
        <w:rPr>
          <w:rFonts w:ascii="Arial" w:hAnsi="Arial" w:cs="Arial"/>
          <w:color w:val="000000" w:themeColor="text1"/>
          <w:sz w:val="22"/>
          <w:szCs w:val="22"/>
        </w:rPr>
        <w:t>ona</w:t>
      </w:r>
      <w:proofErr w:type="spellEnd"/>
      <w:r w:rsidR="00A9347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A93477">
        <w:rPr>
          <w:rFonts w:ascii="Arial" w:hAnsi="Arial" w:cs="Arial"/>
          <w:color w:val="000000" w:themeColor="text1"/>
          <w:sz w:val="22"/>
          <w:szCs w:val="22"/>
        </w:rPr>
        <w:t>odlučuje</w:t>
      </w:r>
      <w:proofErr w:type="spellEnd"/>
      <w:r w:rsidR="00A93477">
        <w:rPr>
          <w:rFonts w:ascii="Arial" w:hAnsi="Arial" w:cs="Arial"/>
          <w:color w:val="000000" w:themeColor="text1"/>
          <w:sz w:val="22"/>
          <w:szCs w:val="22"/>
        </w:rPr>
        <w:t xml:space="preserve"> o</w:t>
      </w:r>
      <w:r w:rsidR="003D231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3D2312">
        <w:rPr>
          <w:rFonts w:ascii="Arial" w:hAnsi="Arial" w:cs="Arial"/>
          <w:color w:val="000000" w:themeColor="text1"/>
          <w:sz w:val="22"/>
          <w:szCs w:val="22"/>
        </w:rPr>
        <w:t>projektima</w:t>
      </w:r>
      <w:proofErr w:type="spellEnd"/>
      <w:r w:rsidR="00A9347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516E3D6" w14:textId="18AAFE64" w:rsidR="00A73F56" w:rsidRDefault="00A73F56" w:rsidP="00E70985">
      <w:pPr>
        <w:suppressAutoHyphens w:val="0"/>
        <w:spacing w:after="1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Sekretarka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Skupštine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kazala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je da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nema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informaciju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da li je </w:t>
      </w:r>
      <w:proofErr w:type="spellStart"/>
      <w:r w:rsidR="00893347">
        <w:rPr>
          <w:rFonts w:ascii="Arial" w:hAnsi="Arial" w:cs="Arial"/>
          <w:color w:val="000000" w:themeColor="text1"/>
          <w:sz w:val="22"/>
          <w:szCs w:val="22"/>
        </w:rPr>
        <w:t>Turistička</w:t>
      </w:r>
      <w:proofErr w:type="spellEnd"/>
      <w:r w:rsidR="00893347">
        <w:rPr>
          <w:rFonts w:ascii="Arial" w:hAnsi="Arial" w:cs="Arial"/>
          <w:color w:val="000000" w:themeColor="text1"/>
          <w:sz w:val="22"/>
          <w:szCs w:val="22"/>
        </w:rPr>
        <w:t xml:space="preserve"> organizacija </w:t>
      </w:r>
      <w:proofErr w:type="spellStart"/>
      <w:r w:rsidR="00893347">
        <w:rPr>
          <w:rFonts w:ascii="Arial" w:hAnsi="Arial" w:cs="Arial"/>
          <w:color w:val="000000" w:themeColor="text1"/>
          <w:sz w:val="22"/>
          <w:szCs w:val="22"/>
        </w:rPr>
        <w:t>poništila</w:t>
      </w:r>
      <w:proofErr w:type="spellEnd"/>
      <w:r w:rsidR="008933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2867BF">
        <w:rPr>
          <w:rFonts w:ascii="Arial" w:hAnsi="Arial" w:cs="Arial"/>
          <w:color w:val="000000" w:themeColor="text1"/>
          <w:sz w:val="22"/>
          <w:szCs w:val="22"/>
        </w:rPr>
        <w:t>javni</w:t>
      </w:r>
      <w:proofErr w:type="spellEnd"/>
      <w:r w:rsidR="002867B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2867BF">
        <w:rPr>
          <w:rFonts w:ascii="Arial" w:hAnsi="Arial" w:cs="Arial"/>
          <w:color w:val="000000" w:themeColor="text1"/>
          <w:sz w:val="22"/>
          <w:szCs w:val="22"/>
        </w:rPr>
        <w:t>poziv</w:t>
      </w:r>
      <w:proofErr w:type="spellEnd"/>
      <w:r w:rsidR="002867B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2867BF">
        <w:rPr>
          <w:rFonts w:ascii="Arial" w:hAnsi="Arial" w:cs="Arial"/>
          <w:color w:val="000000" w:themeColor="text1"/>
          <w:sz w:val="22"/>
          <w:szCs w:val="22"/>
        </w:rPr>
        <w:t>te</w:t>
      </w:r>
      <w:proofErr w:type="spellEnd"/>
      <w:r w:rsidR="002867B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2867BF">
        <w:rPr>
          <w:rFonts w:ascii="Arial" w:hAnsi="Arial" w:cs="Arial"/>
          <w:color w:val="000000" w:themeColor="text1"/>
          <w:sz w:val="22"/>
          <w:szCs w:val="22"/>
        </w:rPr>
        <w:t>pozvala</w:t>
      </w:r>
      <w:proofErr w:type="spellEnd"/>
      <w:r w:rsidR="002867B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2867BF">
        <w:rPr>
          <w:rFonts w:ascii="Arial" w:hAnsi="Arial" w:cs="Arial"/>
          <w:color w:val="000000" w:themeColor="text1"/>
          <w:sz w:val="22"/>
          <w:szCs w:val="22"/>
        </w:rPr>
        <w:t>istu</w:t>
      </w:r>
      <w:proofErr w:type="spellEnd"/>
      <w:r w:rsidR="002867BF">
        <w:rPr>
          <w:rFonts w:ascii="Arial" w:hAnsi="Arial" w:cs="Arial"/>
          <w:color w:val="000000" w:themeColor="text1"/>
          <w:sz w:val="22"/>
          <w:szCs w:val="22"/>
        </w:rPr>
        <w:t xml:space="preserve"> da to </w:t>
      </w:r>
      <w:proofErr w:type="spellStart"/>
      <w:r w:rsidR="002867BF">
        <w:rPr>
          <w:rFonts w:ascii="Arial" w:hAnsi="Arial" w:cs="Arial"/>
          <w:color w:val="000000" w:themeColor="text1"/>
          <w:sz w:val="22"/>
          <w:szCs w:val="22"/>
        </w:rPr>
        <w:t>učini</w:t>
      </w:r>
      <w:proofErr w:type="spellEnd"/>
      <w:r w:rsidR="002867B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2867BF">
        <w:rPr>
          <w:rFonts w:ascii="Arial" w:hAnsi="Arial" w:cs="Arial"/>
          <w:color w:val="000000" w:themeColor="text1"/>
          <w:sz w:val="22"/>
          <w:szCs w:val="22"/>
        </w:rPr>
        <w:t>ukoliko</w:t>
      </w:r>
      <w:proofErr w:type="spellEnd"/>
      <w:r w:rsidR="002867B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2867BF">
        <w:rPr>
          <w:rFonts w:ascii="Arial" w:hAnsi="Arial" w:cs="Arial"/>
          <w:color w:val="000000" w:themeColor="text1"/>
          <w:sz w:val="22"/>
          <w:szCs w:val="22"/>
        </w:rPr>
        <w:t>već</w:t>
      </w:r>
      <w:proofErr w:type="spellEnd"/>
      <w:r w:rsidR="002867B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2867BF">
        <w:rPr>
          <w:rFonts w:ascii="Arial" w:hAnsi="Arial" w:cs="Arial"/>
          <w:color w:val="000000" w:themeColor="text1"/>
          <w:sz w:val="22"/>
          <w:szCs w:val="22"/>
        </w:rPr>
        <w:t>nije</w:t>
      </w:r>
      <w:proofErr w:type="spellEnd"/>
      <w:r w:rsidR="002867BF">
        <w:rPr>
          <w:rFonts w:ascii="Arial" w:hAnsi="Arial" w:cs="Arial"/>
          <w:color w:val="000000" w:themeColor="text1"/>
          <w:sz w:val="22"/>
          <w:szCs w:val="22"/>
        </w:rPr>
        <w:t xml:space="preserve">. Naglasila je da je </w:t>
      </w:r>
      <w:proofErr w:type="spellStart"/>
      <w:r w:rsidR="002867BF">
        <w:rPr>
          <w:rFonts w:ascii="Arial" w:hAnsi="Arial" w:cs="Arial"/>
          <w:color w:val="000000" w:themeColor="text1"/>
          <w:sz w:val="22"/>
          <w:szCs w:val="22"/>
        </w:rPr>
        <w:t>danas</w:t>
      </w:r>
      <w:proofErr w:type="spellEnd"/>
      <w:r w:rsidR="002867B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2867BF">
        <w:rPr>
          <w:rFonts w:ascii="Arial" w:hAnsi="Arial" w:cs="Arial"/>
          <w:color w:val="000000" w:themeColor="text1"/>
          <w:sz w:val="22"/>
          <w:szCs w:val="22"/>
        </w:rPr>
        <w:t>na</w:t>
      </w:r>
      <w:proofErr w:type="spellEnd"/>
      <w:r w:rsidR="002867B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2867BF">
        <w:rPr>
          <w:rFonts w:ascii="Arial" w:hAnsi="Arial" w:cs="Arial"/>
          <w:color w:val="000000" w:themeColor="text1"/>
          <w:sz w:val="22"/>
          <w:szCs w:val="22"/>
        </w:rPr>
        <w:t>dnevnom</w:t>
      </w:r>
      <w:proofErr w:type="spellEnd"/>
      <w:r w:rsidR="002867B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2867BF">
        <w:rPr>
          <w:rFonts w:ascii="Arial" w:hAnsi="Arial" w:cs="Arial"/>
          <w:color w:val="000000" w:themeColor="text1"/>
          <w:sz w:val="22"/>
          <w:szCs w:val="22"/>
        </w:rPr>
        <w:t>redu</w:t>
      </w:r>
      <w:proofErr w:type="spellEnd"/>
      <w:r w:rsidR="002867B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2867BF">
        <w:rPr>
          <w:rFonts w:ascii="Arial" w:hAnsi="Arial" w:cs="Arial"/>
          <w:color w:val="000000" w:themeColor="text1"/>
          <w:sz w:val="22"/>
          <w:szCs w:val="22"/>
        </w:rPr>
        <w:t>upravo</w:t>
      </w:r>
      <w:proofErr w:type="spellEnd"/>
      <w:r w:rsidR="002867B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2867BF">
        <w:rPr>
          <w:rFonts w:ascii="Arial" w:hAnsi="Arial" w:cs="Arial"/>
          <w:color w:val="000000" w:themeColor="text1"/>
          <w:sz w:val="22"/>
          <w:szCs w:val="22"/>
        </w:rPr>
        <w:t>izbor</w:t>
      </w:r>
      <w:proofErr w:type="spellEnd"/>
      <w:r w:rsidR="002867B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2867BF">
        <w:rPr>
          <w:rFonts w:ascii="Arial" w:hAnsi="Arial" w:cs="Arial"/>
          <w:color w:val="000000" w:themeColor="text1"/>
          <w:sz w:val="22"/>
          <w:szCs w:val="22"/>
        </w:rPr>
        <w:t>nove</w:t>
      </w:r>
      <w:proofErr w:type="spellEnd"/>
      <w:r w:rsidR="002867B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2867BF">
        <w:rPr>
          <w:rFonts w:ascii="Arial" w:hAnsi="Arial" w:cs="Arial"/>
          <w:color w:val="000000" w:themeColor="text1"/>
          <w:sz w:val="22"/>
          <w:szCs w:val="22"/>
        </w:rPr>
        <w:t>Komisije</w:t>
      </w:r>
      <w:proofErr w:type="spellEnd"/>
      <w:r w:rsidR="002867B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2867BF">
        <w:rPr>
          <w:rFonts w:ascii="Arial" w:hAnsi="Arial" w:cs="Arial"/>
          <w:color w:val="000000" w:themeColor="text1"/>
          <w:sz w:val="22"/>
          <w:szCs w:val="22"/>
        </w:rPr>
        <w:t>na</w:t>
      </w:r>
      <w:proofErr w:type="spellEnd"/>
      <w:r w:rsidR="002867B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2867BF">
        <w:rPr>
          <w:rFonts w:ascii="Arial" w:hAnsi="Arial" w:cs="Arial"/>
          <w:color w:val="000000" w:themeColor="text1"/>
          <w:sz w:val="22"/>
          <w:szCs w:val="22"/>
        </w:rPr>
        <w:t>dvogodišnji</w:t>
      </w:r>
      <w:proofErr w:type="spellEnd"/>
      <w:r w:rsidR="002867B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2867BF">
        <w:rPr>
          <w:rFonts w:ascii="Arial" w:hAnsi="Arial" w:cs="Arial"/>
          <w:color w:val="000000" w:themeColor="text1"/>
          <w:sz w:val="22"/>
          <w:szCs w:val="22"/>
        </w:rPr>
        <w:t>mandat</w:t>
      </w:r>
      <w:proofErr w:type="spellEnd"/>
      <w:r w:rsidR="002867B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2867BF">
        <w:rPr>
          <w:rFonts w:ascii="Arial" w:hAnsi="Arial" w:cs="Arial"/>
          <w:color w:val="000000" w:themeColor="text1"/>
          <w:sz w:val="22"/>
          <w:szCs w:val="22"/>
        </w:rPr>
        <w:t>koja</w:t>
      </w:r>
      <w:proofErr w:type="spellEnd"/>
      <w:r w:rsidR="002867BF">
        <w:rPr>
          <w:rFonts w:ascii="Arial" w:hAnsi="Arial" w:cs="Arial"/>
          <w:color w:val="000000" w:themeColor="text1"/>
          <w:sz w:val="22"/>
          <w:szCs w:val="22"/>
        </w:rPr>
        <w:t xml:space="preserve"> bi </w:t>
      </w:r>
      <w:proofErr w:type="spellStart"/>
      <w:r w:rsidR="002867BF">
        <w:rPr>
          <w:rFonts w:ascii="Arial" w:hAnsi="Arial" w:cs="Arial"/>
          <w:color w:val="000000" w:themeColor="text1"/>
          <w:sz w:val="22"/>
          <w:szCs w:val="22"/>
        </w:rPr>
        <w:t>trebalo</w:t>
      </w:r>
      <w:proofErr w:type="spellEnd"/>
      <w:r w:rsidR="002867BF">
        <w:rPr>
          <w:rFonts w:ascii="Arial" w:hAnsi="Arial" w:cs="Arial"/>
          <w:color w:val="000000" w:themeColor="text1"/>
          <w:sz w:val="22"/>
          <w:szCs w:val="22"/>
        </w:rPr>
        <w:t xml:space="preserve"> da </w:t>
      </w:r>
      <w:proofErr w:type="spellStart"/>
      <w:r w:rsidR="002867BF">
        <w:rPr>
          <w:rFonts w:ascii="Arial" w:hAnsi="Arial" w:cs="Arial"/>
          <w:color w:val="000000" w:themeColor="text1"/>
          <w:sz w:val="22"/>
          <w:szCs w:val="22"/>
        </w:rPr>
        <w:t>raspiše</w:t>
      </w:r>
      <w:proofErr w:type="spellEnd"/>
      <w:r w:rsidR="002867B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2867BF">
        <w:rPr>
          <w:rFonts w:ascii="Arial" w:hAnsi="Arial" w:cs="Arial"/>
          <w:color w:val="000000" w:themeColor="text1"/>
          <w:sz w:val="22"/>
          <w:szCs w:val="22"/>
        </w:rPr>
        <w:t>javni</w:t>
      </w:r>
      <w:proofErr w:type="spellEnd"/>
      <w:r w:rsidR="002867B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2867BF">
        <w:rPr>
          <w:rFonts w:ascii="Arial" w:hAnsi="Arial" w:cs="Arial"/>
          <w:color w:val="000000" w:themeColor="text1"/>
          <w:sz w:val="22"/>
          <w:szCs w:val="22"/>
        </w:rPr>
        <w:t>poziv</w:t>
      </w:r>
      <w:proofErr w:type="spellEnd"/>
      <w:r w:rsidR="002867BF">
        <w:rPr>
          <w:rFonts w:ascii="Arial" w:hAnsi="Arial" w:cs="Arial"/>
          <w:color w:val="000000" w:themeColor="text1"/>
          <w:sz w:val="22"/>
          <w:szCs w:val="22"/>
        </w:rPr>
        <w:t xml:space="preserve"> i </w:t>
      </w:r>
      <w:proofErr w:type="spellStart"/>
      <w:r w:rsidR="002867BF">
        <w:rPr>
          <w:rFonts w:ascii="Arial" w:hAnsi="Arial" w:cs="Arial"/>
          <w:color w:val="000000" w:themeColor="text1"/>
          <w:sz w:val="22"/>
          <w:szCs w:val="22"/>
        </w:rPr>
        <w:t>sprovede</w:t>
      </w:r>
      <w:proofErr w:type="spellEnd"/>
      <w:r w:rsidR="002867B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2867BF">
        <w:rPr>
          <w:rFonts w:ascii="Arial" w:hAnsi="Arial" w:cs="Arial"/>
          <w:color w:val="000000" w:themeColor="text1"/>
          <w:sz w:val="22"/>
          <w:szCs w:val="22"/>
        </w:rPr>
        <w:t>postupak</w:t>
      </w:r>
      <w:proofErr w:type="spellEnd"/>
      <w:r w:rsidR="002867BF">
        <w:rPr>
          <w:rFonts w:ascii="Arial" w:hAnsi="Arial" w:cs="Arial"/>
          <w:color w:val="000000" w:themeColor="text1"/>
          <w:sz w:val="22"/>
          <w:szCs w:val="22"/>
        </w:rPr>
        <w:t xml:space="preserve"> do </w:t>
      </w:r>
      <w:proofErr w:type="spellStart"/>
      <w:r w:rsidR="002867BF">
        <w:rPr>
          <w:rFonts w:ascii="Arial" w:hAnsi="Arial" w:cs="Arial"/>
          <w:color w:val="000000" w:themeColor="text1"/>
          <w:sz w:val="22"/>
          <w:szCs w:val="22"/>
        </w:rPr>
        <w:t>kraja</w:t>
      </w:r>
      <w:proofErr w:type="spellEnd"/>
      <w:r w:rsidR="002867BF">
        <w:rPr>
          <w:rFonts w:ascii="Arial" w:hAnsi="Arial" w:cs="Arial"/>
          <w:color w:val="000000" w:themeColor="text1"/>
          <w:sz w:val="22"/>
          <w:szCs w:val="22"/>
        </w:rPr>
        <w:t>.</w:t>
      </w:r>
      <w:r w:rsidR="00F7248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9804994" w14:textId="4E8B1D18" w:rsidR="00E066CD" w:rsidRDefault="00F7248E" w:rsidP="00E70985">
      <w:pPr>
        <w:suppressAutoHyphens w:val="0"/>
        <w:spacing w:after="1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insistiranje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odbornika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Petkovića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da se ova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tačka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povuče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sa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dnevnog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reda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p</w:t>
      </w:r>
      <w:r w:rsidR="00E066CD">
        <w:rPr>
          <w:rFonts w:ascii="Arial" w:hAnsi="Arial" w:cs="Arial"/>
          <w:color w:val="000000" w:themeColor="text1"/>
          <w:sz w:val="22"/>
          <w:szCs w:val="22"/>
        </w:rPr>
        <w:t>redsjednik</w:t>
      </w:r>
      <w:proofErr w:type="spellEnd"/>
      <w:r w:rsidR="00E066CD">
        <w:rPr>
          <w:rFonts w:ascii="Arial" w:hAnsi="Arial" w:cs="Arial"/>
          <w:color w:val="000000" w:themeColor="text1"/>
          <w:sz w:val="22"/>
          <w:szCs w:val="22"/>
        </w:rPr>
        <w:t xml:space="preserve"> Skupštine je </w:t>
      </w:r>
      <w:proofErr w:type="spellStart"/>
      <w:r w:rsidR="00E066CD">
        <w:rPr>
          <w:rFonts w:ascii="Arial" w:hAnsi="Arial" w:cs="Arial"/>
          <w:color w:val="000000" w:themeColor="text1"/>
          <w:sz w:val="22"/>
          <w:szCs w:val="22"/>
        </w:rPr>
        <w:t>odredio</w:t>
      </w:r>
      <w:proofErr w:type="spellEnd"/>
      <w:r w:rsidR="00E066C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066CD">
        <w:rPr>
          <w:rFonts w:ascii="Arial" w:hAnsi="Arial" w:cs="Arial"/>
          <w:color w:val="000000" w:themeColor="text1"/>
          <w:sz w:val="22"/>
          <w:szCs w:val="22"/>
        </w:rPr>
        <w:t>pauzu</w:t>
      </w:r>
      <w:proofErr w:type="spellEnd"/>
      <w:r w:rsidR="00E066C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066CD">
        <w:rPr>
          <w:rFonts w:ascii="Arial" w:hAnsi="Arial" w:cs="Arial"/>
          <w:color w:val="000000" w:themeColor="text1"/>
          <w:sz w:val="22"/>
          <w:szCs w:val="22"/>
        </w:rPr>
        <w:t>radi</w:t>
      </w:r>
      <w:proofErr w:type="spellEnd"/>
      <w:r w:rsidR="00E066C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066CD">
        <w:rPr>
          <w:rFonts w:ascii="Arial" w:hAnsi="Arial" w:cs="Arial"/>
          <w:color w:val="000000" w:themeColor="text1"/>
          <w:sz w:val="22"/>
          <w:szCs w:val="22"/>
        </w:rPr>
        <w:t>konsultacija</w:t>
      </w:r>
      <w:proofErr w:type="spellEnd"/>
      <w:r w:rsidR="00E066C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3CCED11" w14:textId="11F3C2D9" w:rsidR="00F7248E" w:rsidRDefault="00F7248E" w:rsidP="00E70985">
      <w:pPr>
        <w:suppressAutoHyphens w:val="0"/>
        <w:spacing w:after="1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Nakon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pauze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predsjednik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Skupštine je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pojasnio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da </w:t>
      </w:r>
      <w:r w:rsidR="005A5BC8">
        <w:rPr>
          <w:rFonts w:ascii="Arial" w:hAnsi="Arial" w:cs="Arial"/>
          <w:color w:val="000000" w:themeColor="text1"/>
          <w:sz w:val="22"/>
          <w:szCs w:val="22"/>
        </w:rPr>
        <w:t xml:space="preserve">ne </w:t>
      </w:r>
      <w:proofErr w:type="spellStart"/>
      <w:r w:rsidR="005A5BC8">
        <w:rPr>
          <w:rFonts w:ascii="Arial" w:hAnsi="Arial" w:cs="Arial"/>
          <w:color w:val="000000" w:themeColor="text1"/>
          <w:sz w:val="22"/>
          <w:szCs w:val="22"/>
        </w:rPr>
        <w:t>postoji</w:t>
      </w:r>
      <w:proofErr w:type="spellEnd"/>
      <w:r w:rsidR="005A5BC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5A5BC8">
        <w:rPr>
          <w:rFonts w:ascii="Arial" w:hAnsi="Arial" w:cs="Arial"/>
          <w:color w:val="000000" w:themeColor="text1"/>
          <w:sz w:val="22"/>
          <w:szCs w:val="22"/>
        </w:rPr>
        <w:t>ništa</w:t>
      </w:r>
      <w:proofErr w:type="spellEnd"/>
      <w:r w:rsidR="005A5BC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5A5BC8">
        <w:rPr>
          <w:rFonts w:ascii="Arial" w:hAnsi="Arial" w:cs="Arial"/>
          <w:color w:val="000000" w:themeColor="text1"/>
          <w:sz w:val="22"/>
          <w:szCs w:val="22"/>
        </w:rPr>
        <w:t>sporno</w:t>
      </w:r>
      <w:proofErr w:type="spellEnd"/>
      <w:r w:rsidR="005A5BC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5A5BC8">
        <w:rPr>
          <w:rFonts w:ascii="Arial" w:hAnsi="Arial" w:cs="Arial"/>
          <w:color w:val="000000" w:themeColor="text1"/>
          <w:sz w:val="22"/>
          <w:szCs w:val="22"/>
        </w:rPr>
        <w:t>jer</w:t>
      </w:r>
      <w:proofErr w:type="spellEnd"/>
      <w:r w:rsidR="005A5BC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se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danas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tek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imenuje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Komisija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5A5BC8">
        <w:rPr>
          <w:rFonts w:ascii="Arial" w:hAnsi="Arial" w:cs="Arial"/>
          <w:color w:val="000000" w:themeColor="text1"/>
          <w:sz w:val="22"/>
          <w:szCs w:val="22"/>
        </w:rPr>
        <w:t>pošto</w:t>
      </w:r>
      <w:proofErr w:type="spellEnd"/>
      <w:r w:rsidR="005A5BC8">
        <w:rPr>
          <w:rFonts w:ascii="Arial" w:hAnsi="Arial" w:cs="Arial"/>
          <w:color w:val="000000" w:themeColor="text1"/>
          <w:sz w:val="22"/>
          <w:szCs w:val="22"/>
        </w:rPr>
        <w:t xml:space="preserve"> je </w:t>
      </w:r>
      <w:proofErr w:type="spellStart"/>
      <w:r w:rsidR="005A5BC8">
        <w:rPr>
          <w:rFonts w:ascii="Arial" w:hAnsi="Arial" w:cs="Arial"/>
          <w:color w:val="000000" w:themeColor="text1"/>
          <w:sz w:val="22"/>
          <w:szCs w:val="22"/>
        </w:rPr>
        <w:t>prethodnoj</w:t>
      </w:r>
      <w:proofErr w:type="spellEnd"/>
      <w:r w:rsidR="005A5BC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5A5BC8">
        <w:rPr>
          <w:rFonts w:ascii="Arial" w:hAnsi="Arial" w:cs="Arial"/>
          <w:color w:val="000000" w:themeColor="text1"/>
          <w:sz w:val="22"/>
          <w:szCs w:val="22"/>
        </w:rPr>
        <w:t>istekao</w:t>
      </w:r>
      <w:proofErr w:type="spellEnd"/>
      <w:r w:rsidR="005A5BC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5A5BC8">
        <w:rPr>
          <w:rFonts w:ascii="Arial" w:hAnsi="Arial" w:cs="Arial"/>
          <w:color w:val="000000" w:themeColor="text1"/>
          <w:sz w:val="22"/>
          <w:szCs w:val="22"/>
        </w:rPr>
        <w:t>mandat</w:t>
      </w:r>
      <w:proofErr w:type="spellEnd"/>
      <w:r w:rsidR="005A5BC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5A5BC8">
        <w:rPr>
          <w:rFonts w:ascii="Arial" w:hAnsi="Arial" w:cs="Arial"/>
          <w:color w:val="000000" w:themeColor="text1"/>
          <w:sz w:val="22"/>
          <w:szCs w:val="22"/>
        </w:rPr>
        <w:t>te</w:t>
      </w:r>
      <w:proofErr w:type="spellEnd"/>
      <w:r w:rsidR="005A5BC8">
        <w:rPr>
          <w:rFonts w:ascii="Arial" w:hAnsi="Arial" w:cs="Arial"/>
          <w:color w:val="000000" w:themeColor="text1"/>
          <w:sz w:val="22"/>
          <w:szCs w:val="22"/>
        </w:rPr>
        <w:t xml:space="preserve"> da </w:t>
      </w:r>
      <w:proofErr w:type="spellStart"/>
      <w:r w:rsidR="005A5BC8">
        <w:rPr>
          <w:rFonts w:ascii="Arial" w:hAnsi="Arial" w:cs="Arial"/>
          <w:color w:val="000000" w:themeColor="text1"/>
          <w:sz w:val="22"/>
          <w:szCs w:val="22"/>
        </w:rPr>
        <w:t>će</w:t>
      </w:r>
      <w:proofErr w:type="spellEnd"/>
      <w:r w:rsidR="005A5BC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5A5BC8">
        <w:rPr>
          <w:rFonts w:ascii="Arial" w:hAnsi="Arial" w:cs="Arial"/>
          <w:color w:val="000000" w:themeColor="text1"/>
          <w:sz w:val="22"/>
          <w:szCs w:val="22"/>
        </w:rPr>
        <w:t>novoizabrana</w:t>
      </w:r>
      <w:proofErr w:type="spellEnd"/>
      <w:r w:rsidR="005A5BC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5A5BC8">
        <w:rPr>
          <w:rFonts w:ascii="Arial" w:hAnsi="Arial" w:cs="Arial"/>
          <w:color w:val="000000" w:themeColor="text1"/>
          <w:sz w:val="22"/>
          <w:szCs w:val="22"/>
        </w:rPr>
        <w:t>Komisija</w:t>
      </w:r>
      <w:proofErr w:type="spellEnd"/>
      <w:r w:rsidR="005A5BC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5A5BC8">
        <w:rPr>
          <w:rFonts w:ascii="Arial" w:hAnsi="Arial" w:cs="Arial"/>
          <w:color w:val="000000" w:themeColor="text1"/>
          <w:sz w:val="22"/>
          <w:szCs w:val="22"/>
        </w:rPr>
        <w:t>raspisati</w:t>
      </w:r>
      <w:proofErr w:type="spellEnd"/>
      <w:r w:rsidR="005A5BC8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proofErr w:type="spellStart"/>
      <w:r w:rsidR="005A5BC8">
        <w:rPr>
          <w:rFonts w:ascii="Arial" w:hAnsi="Arial" w:cs="Arial"/>
          <w:color w:val="000000" w:themeColor="text1"/>
          <w:sz w:val="22"/>
          <w:szCs w:val="22"/>
        </w:rPr>
        <w:t>javni</w:t>
      </w:r>
      <w:proofErr w:type="spellEnd"/>
      <w:r w:rsidR="005A5BC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5A5BC8">
        <w:rPr>
          <w:rFonts w:ascii="Arial" w:hAnsi="Arial" w:cs="Arial"/>
          <w:color w:val="000000" w:themeColor="text1"/>
          <w:sz w:val="22"/>
          <w:szCs w:val="22"/>
        </w:rPr>
        <w:t>poziv</w:t>
      </w:r>
      <w:proofErr w:type="spellEnd"/>
      <w:r w:rsidR="005A5BC8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proofErr w:type="spellStart"/>
      <w:r w:rsidR="005A5BC8">
        <w:rPr>
          <w:rFonts w:ascii="Arial" w:hAnsi="Arial" w:cs="Arial"/>
          <w:color w:val="000000" w:themeColor="text1"/>
          <w:sz w:val="22"/>
          <w:szCs w:val="22"/>
        </w:rPr>
        <w:t>prethodno</w:t>
      </w:r>
      <w:proofErr w:type="spellEnd"/>
      <w:r w:rsidR="005A5BC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5A5BC8">
        <w:rPr>
          <w:rFonts w:ascii="Arial" w:hAnsi="Arial" w:cs="Arial"/>
          <w:color w:val="000000" w:themeColor="text1"/>
          <w:sz w:val="22"/>
          <w:szCs w:val="22"/>
        </w:rPr>
        <w:t>raspisani</w:t>
      </w:r>
      <w:proofErr w:type="spellEnd"/>
      <w:r w:rsidR="005A5BC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5A5BC8">
        <w:rPr>
          <w:rFonts w:ascii="Arial" w:hAnsi="Arial" w:cs="Arial"/>
          <w:color w:val="000000" w:themeColor="text1"/>
          <w:sz w:val="22"/>
          <w:szCs w:val="22"/>
        </w:rPr>
        <w:t>poziv</w:t>
      </w:r>
      <w:proofErr w:type="spellEnd"/>
      <w:r w:rsidR="005A5BC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5A5BC8">
        <w:rPr>
          <w:rFonts w:ascii="Arial" w:hAnsi="Arial" w:cs="Arial"/>
          <w:color w:val="000000" w:themeColor="text1"/>
          <w:sz w:val="22"/>
          <w:szCs w:val="22"/>
        </w:rPr>
        <w:t>će</w:t>
      </w:r>
      <w:proofErr w:type="spellEnd"/>
      <w:r w:rsidR="005A5BC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5A5BC8">
        <w:rPr>
          <w:rFonts w:ascii="Arial" w:hAnsi="Arial" w:cs="Arial"/>
          <w:color w:val="000000" w:themeColor="text1"/>
          <w:sz w:val="22"/>
          <w:szCs w:val="22"/>
        </w:rPr>
        <w:t>biti</w:t>
      </w:r>
      <w:proofErr w:type="spellEnd"/>
      <w:r w:rsidR="005A5BC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5A5BC8">
        <w:rPr>
          <w:rFonts w:ascii="Arial" w:hAnsi="Arial" w:cs="Arial"/>
          <w:color w:val="000000" w:themeColor="text1"/>
          <w:sz w:val="22"/>
          <w:szCs w:val="22"/>
        </w:rPr>
        <w:t>poništen</w:t>
      </w:r>
      <w:proofErr w:type="spellEnd"/>
      <w:r w:rsidR="005A5BC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171B9E3" w14:textId="77777777" w:rsidR="006328C1" w:rsidRPr="00E70985" w:rsidRDefault="006328C1" w:rsidP="00E70985">
      <w:pPr>
        <w:suppressAutoHyphens w:val="0"/>
        <w:spacing w:after="120"/>
        <w:contextualSpacing/>
        <w:jc w:val="both"/>
        <w:rPr>
          <w:rFonts w:ascii="Arial" w:hAnsi="Arial" w:cs="Arial"/>
          <w:sz w:val="22"/>
          <w:szCs w:val="22"/>
        </w:rPr>
      </w:pPr>
    </w:p>
    <w:p w14:paraId="35809AE1" w14:textId="28483878" w:rsidR="00E05631" w:rsidRPr="004541BA" w:rsidRDefault="001C0FC6" w:rsidP="003A5C66">
      <w:pPr>
        <w:pStyle w:val="ListParagraph"/>
        <w:suppressAutoHyphens w:val="0"/>
        <w:ind w:left="502"/>
        <w:contextualSpacing/>
        <w:jc w:val="both"/>
        <w:rPr>
          <w:rFonts w:ascii="Arial" w:hAnsi="Arial" w:cs="Arial"/>
          <w:b/>
          <w:sz w:val="22"/>
          <w:szCs w:val="22"/>
          <w:lang w:val="sr-Latn-CS"/>
        </w:rPr>
      </w:pPr>
      <w:r w:rsidRPr="004541BA">
        <w:rPr>
          <w:rFonts w:ascii="Arial" w:hAnsi="Arial" w:cs="Arial"/>
          <w:b/>
          <w:sz w:val="22"/>
          <w:szCs w:val="22"/>
          <w:lang w:val="sr-Latn-CS"/>
        </w:rPr>
        <w:t>DNEVNI RED :</w:t>
      </w:r>
    </w:p>
    <w:p w14:paraId="21C27BB6" w14:textId="77777777" w:rsidR="00E05631" w:rsidRPr="00322D3B" w:rsidRDefault="00E05631" w:rsidP="00E05631">
      <w:pPr>
        <w:rPr>
          <w:rFonts w:ascii="Arial" w:hAnsi="Arial" w:cs="Arial"/>
          <w:bCs/>
          <w:sz w:val="22"/>
          <w:szCs w:val="22"/>
          <w:lang w:val="sr-Latn-CS"/>
        </w:rPr>
      </w:pPr>
    </w:p>
    <w:p w14:paraId="14A99833" w14:textId="77777777" w:rsidR="001C0FC6" w:rsidRPr="001C0FC6" w:rsidRDefault="001C0FC6" w:rsidP="001C0FC6">
      <w:pPr>
        <w:numPr>
          <w:ilvl w:val="0"/>
          <w:numId w:val="5"/>
        </w:numPr>
        <w:suppressAutoHyphens w:val="0"/>
        <w:spacing w:before="120"/>
        <w:jc w:val="both"/>
        <w:rPr>
          <w:rFonts w:ascii="Arial" w:hAnsi="Arial" w:cs="Arial"/>
          <w:sz w:val="22"/>
          <w:szCs w:val="22"/>
          <w:lang w:val="sr-Latn-ME"/>
        </w:rPr>
      </w:pPr>
      <w:proofErr w:type="spellStart"/>
      <w:r w:rsidRPr="001C0FC6">
        <w:rPr>
          <w:rFonts w:ascii="Arial" w:hAnsi="Arial" w:cs="Arial"/>
          <w:sz w:val="22"/>
          <w:szCs w:val="22"/>
        </w:rPr>
        <w:t>Polugodišnji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sz w:val="22"/>
          <w:szCs w:val="22"/>
        </w:rPr>
        <w:t>izvještaj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C0FC6">
        <w:rPr>
          <w:rFonts w:ascii="Arial" w:hAnsi="Arial" w:cs="Arial"/>
          <w:sz w:val="22"/>
          <w:szCs w:val="22"/>
        </w:rPr>
        <w:t>ukupno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sz w:val="22"/>
          <w:szCs w:val="22"/>
        </w:rPr>
        <w:t>ostvarenim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sz w:val="22"/>
          <w:szCs w:val="22"/>
        </w:rPr>
        <w:t>primicima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C0FC6">
        <w:rPr>
          <w:rFonts w:ascii="Arial" w:hAnsi="Arial" w:cs="Arial"/>
          <w:sz w:val="22"/>
          <w:szCs w:val="22"/>
        </w:rPr>
        <w:t>ukupno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sz w:val="22"/>
          <w:szCs w:val="22"/>
        </w:rPr>
        <w:t>izvršenim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sz w:val="22"/>
          <w:szCs w:val="22"/>
        </w:rPr>
        <w:t>izdacima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za 2024.godinu,</w:t>
      </w:r>
    </w:p>
    <w:p w14:paraId="4940971F" w14:textId="77777777" w:rsidR="001C0FC6" w:rsidRPr="001C0FC6" w:rsidRDefault="001C0FC6" w:rsidP="001C0FC6">
      <w:pPr>
        <w:pStyle w:val="ListParagraph"/>
        <w:numPr>
          <w:ilvl w:val="0"/>
          <w:numId w:val="5"/>
        </w:numPr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proofErr w:type="spellStart"/>
      <w:r w:rsidRPr="001C0FC6">
        <w:rPr>
          <w:rFonts w:ascii="Arial" w:hAnsi="Arial" w:cs="Arial"/>
          <w:sz w:val="22"/>
          <w:szCs w:val="22"/>
          <w:lang w:val="en-GB"/>
        </w:rPr>
        <w:t>Predlog</w:t>
      </w:r>
      <w:proofErr w:type="spellEnd"/>
      <w:r w:rsidRPr="001C0FC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1C0FC6">
        <w:rPr>
          <w:rFonts w:ascii="Arial" w:hAnsi="Arial" w:cs="Arial"/>
          <w:sz w:val="22"/>
          <w:szCs w:val="22"/>
          <w:lang w:val="en-GB"/>
        </w:rPr>
        <w:t>Odluke</w:t>
      </w:r>
      <w:proofErr w:type="spellEnd"/>
      <w:r w:rsidRPr="001C0FC6">
        <w:rPr>
          <w:rFonts w:ascii="Arial" w:hAnsi="Arial" w:cs="Arial"/>
          <w:sz w:val="22"/>
          <w:szCs w:val="22"/>
          <w:lang w:val="en-GB"/>
        </w:rPr>
        <w:t xml:space="preserve"> o </w:t>
      </w:r>
      <w:proofErr w:type="spellStart"/>
      <w:r w:rsidRPr="001C0FC6">
        <w:rPr>
          <w:rFonts w:ascii="Arial" w:hAnsi="Arial" w:cs="Arial"/>
          <w:sz w:val="22"/>
          <w:szCs w:val="22"/>
          <w:lang w:val="en-GB"/>
        </w:rPr>
        <w:t>davanju</w:t>
      </w:r>
      <w:proofErr w:type="spellEnd"/>
      <w:r w:rsidRPr="001C0FC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1C0FC6">
        <w:rPr>
          <w:rFonts w:ascii="Arial" w:hAnsi="Arial" w:cs="Arial"/>
          <w:sz w:val="22"/>
          <w:szCs w:val="22"/>
          <w:lang w:val="en-GB"/>
        </w:rPr>
        <w:t>saglasnosti</w:t>
      </w:r>
      <w:proofErr w:type="spellEnd"/>
      <w:r w:rsidRPr="001C0FC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1C0FC6">
        <w:rPr>
          <w:rFonts w:ascii="Arial" w:hAnsi="Arial" w:cs="Arial"/>
          <w:sz w:val="22"/>
          <w:szCs w:val="22"/>
          <w:lang w:val="en-GB"/>
        </w:rPr>
        <w:t>na</w:t>
      </w:r>
      <w:proofErr w:type="spellEnd"/>
      <w:r w:rsidRPr="001C0FC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1C0FC6">
        <w:rPr>
          <w:rFonts w:ascii="Arial" w:hAnsi="Arial" w:cs="Arial"/>
          <w:sz w:val="22"/>
          <w:szCs w:val="22"/>
          <w:lang w:val="en-GB"/>
        </w:rPr>
        <w:t>visinu</w:t>
      </w:r>
      <w:proofErr w:type="spellEnd"/>
      <w:r w:rsidRPr="001C0FC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1C0FC6">
        <w:rPr>
          <w:rFonts w:ascii="Arial" w:hAnsi="Arial" w:cs="Arial"/>
          <w:sz w:val="22"/>
          <w:szCs w:val="22"/>
          <w:lang w:val="en-GB"/>
        </w:rPr>
        <w:t>cijena</w:t>
      </w:r>
      <w:proofErr w:type="spellEnd"/>
      <w:r w:rsidRPr="001C0FC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1C0FC6">
        <w:rPr>
          <w:rFonts w:ascii="Arial" w:hAnsi="Arial" w:cs="Arial"/>
          <w:sz w:val="22"/>
          <w:szCs w:val="22"/>
        </w:rPr>
        <w:t>usluga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DOO „</w:t>
      </w:r>
      <w:proofErr w:type="spellStart"/>
      <w:r w:rsidRPr="001C0FC6">
        <w:rPr>
          <w:rFonts w:ascii="Arial" w:hAnsi="Arial" w:cs="Arial"/>
          <w:sz w:val="22"/>
          <w:szCs w:val="22"/>
        </w:rPr>
        <w:t>Vodovod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C0FC6">
        <w:rPr>
          <w:rFonts w:ascii="Arial" w:hAnsi="Arial" w:cs="Arial"/>
          <w:sz w:val="22"/>
          <w:szCs w:val="22"/>
        </w:rPr>
        <w:t>kanalizacija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“ Tivat za </w:t>
      </w:r>
      <w:proofErr w:type="spellStart"/>
      <w:r w:rsidRPr="001C0FC6">
        <w:rPr>
          <w:rFonts w:ascii="Arial" w:hAnsi="Arial" w:cs="Arial"/>
          <w:sz w:val="22"/>
          <w:szCs w:val="22"/>
        </w:rPr>
        <w:t>javno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sz w:val="22"/>
          <w:szCs w:val="22"/>
        </w:rPr>
        <w:t>vodosnabdijevanje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C0FC6">
        <w:rPr>
          <w:rFonts w:ascii="Arial" w:hAnsi="Arial" w:cs="Arial"/>
          <w:sz w:val="22"/>
          <w:szCs w:val="22"/>
        </w:rPr>
        <w:t>prihvatanje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C0FC6">
        <w:rPr>
          <w:rFonts w:ascii="Arial" w:hAnsi="Arial" w:cs="Arial"/>
          <w:sz w:val="22"/>
          <w:szCs w:val="22"/>
        </w:rPr>
        <w:t>odvođenje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sz w:val="22"/>
          <w:szCs w:val="22"/>
        </w:rPr>
        <w:t>komunalnih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sz w:val="22"/>
          <w:szCs w:val="22"/>
        </w:rPr>
        <w:t>otpadnih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sz w:val="22"/>
          <w:szCs w:val="22"/>
        </w:rPr>
        <w:t>voda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za 2025.godinu</w:t>
      </w:r>
    </w:p>
    <w:p w14:paraId="4DF25BC0" w14:textId="77777777" w:rsidR="001C0FC6" w:rsidRPr="001C0FC6" w:rsidRDefault="001C0FC6" w:rsidP="001C0FC6">
      <w:pPr>
        <w:pStyle w:val="ListParagraph"/>
        <w:numPr>
          <w:ilvl w:val="0"/>
          <w:numId w:val="5"/>
        </w:numPr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proofErr w:type="spellStart"/>
      <w:r w:rsidRPr="001C0FC6">
        <w:rPr>
          <w:rFonts w:ascii="Arial" w:hAnsi="Arial" w:cs="Arial"/>
          <w:sz w:val="22"/>
          <w:szCs w:val="22"/>
        </w:rPr>
        <w:t>Izvještaj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C0FC6">
        <w:rPr>
          <w:rFonts w:ascii="Arial" w:hAnsi="Arial" w:cs="Arial"/>
          <w:sz w:val="22"/>
          <w:szCs w:val="22"/>
        </w:rPr>
        <w:t>reviziji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sz w:val="22"/>
          <w:szCs w:val="22"/>
        </w:rPr>
        <w:t>godišnjeg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sz w:val="22"/>
          <w:szCs w:val="22"/>
        </w:rPr>
        <w:t>finansijskog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sz w:val="22"/>
          <w:szCs w:val="22"/>
        </w:rPr>
        <w:t>izvještaja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DOO “</w:t>
      </w:r>
      <w:proofErr w:type="spellStart"/>
      <w:r w:rsidRPr="001C0FC6">
        <w:rPr>
          <w:rFonts w:ascii="Arial" w:hAnsi="Arial" w:cs="Arial"/>
          <w:sz w:val="22"/>
          <w:szCs w:val="22"/>
        </w:rPr>
        <w:t>Vodovod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C0FC6">
        <w:rPr>
          <w:rFonts w:ascii="Arial" w:hAnsi="Arial" w:cs="Arial"/>
          <w:sz w:val="22"/>
          <w:szCs w:val="22"/>
        </w:rPr>
        <w:t>kanalizacija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Tivat za 2023.godinu</w:t>
      </w:r>
    </w:p>
    <w:p w14:paraId="65B6A645" w14:textId="77777777" w:rsidR="001C0FC6" w:rsidRPr="001C0FC6" w:rsidRDefault="001C0FC6" w:rsidP="001C0FC6">
      <w:pPr>
        <w:numPr>
          <w:ilvl w:val="0"/>
          <w:numId w:val="5"/>
        </w:numPr>
        <w:suppressAutoHyphens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1C0FC6">
        <w:rPr>
          <w:rFonts w:ascii="Arial" w:hAnsi="Arial" w:cs="Arial"/>
          <w:sz w:val="22"/>
          <w:szCs w:val="22"/>
        </w:rPr>
        <w:t>Predlog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sz w:val="22"/>
          <w:szCs w:val="22"/>
        </w:rPr>
        <w:t>Odluke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C0FC6">
        <w:rPr>
          <w:rFonts w:ascii="Arial" w:hAnsi="Arial" w:cs="Arial"/>
          <w:sz w:val="22"/>
          <w:szCs w:val="22"/>
        </w:rPr>
        <w:t>izmjeni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sz w:val="22"/>
          <w:szCs w:val="22"/>
        </w:rPr>
        <w:t>Odluke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C0FC6">
        <w:rPr>
          <w:rFonts w:ascii="Arial" w:hAnsi="Arial" w:cs="Arial"/>
          <w:sz w:val="22"/>
          <w:szCs w:val="22"/>
        </w:rPr>
        <w:t>stipendiranju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sz w:val="22"/>
          <w:szCs w:val="22"/>
        </w:rPr>
        <w:t>studenata</w:t>
      </w:r>
      <w:proofErr w:type="spellEnd"/>
      <w:r w:rsidRPr="001C0FC6">
        <w:rPr>
          <w:rFonts w:ascii="Arial" w:hAnsi="Arial" w:cs="Arial"/>
          <w:sz w:val="22"/>
          <w:szCs w:val="22"/>
        </w:rPr>
        <w:t>,</w:t>
      </w:r>
    </w:p>
    <w:p w14:paraId="2B1596E2" w14:textId="77777777" w:rsidR="001C0FC6" w:rsidRPr="001C0FC6" w:rsidRDefault="001C0FC6" w:rsidP="001C0FC6">
      <w:pPr>
        <w:numPr>
          <w:ilvl w:val="0"/>
          <w:numId w:val="5"/>
        </w:numPr>
        <w:suppressAutoHyphens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1C0FC6">
        <w:rPr>
          <w:rFonts w:ascii="Arial" w:hAnsi="Arial" w:cs="Arial"/>
          <w:sz w:val="22"/>
          <w:szCs w:val="22"/>
        </w:rPr>
        <w:t>Predlog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sz w:val="22"/>
          <w:szCs w:val="22"/>
        </w:rPr>
        <w:t>Odluke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C0FC6">
        <w:rPr>
          <w:rFonts w:ascii="Arial" w:hAnsi="Arial" w:cs="Arial"/>
          <w:sz w:val="22"/>
          <w:szCs w:val="22"/>
        </w:rPr>
        <w:t>davanju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sz w:val="22"/>
          <w:szCs w:val="22"/>
        </w:rPr>
        <w:t>na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sz w:val="22"/>
          <w:szCs w:val="22"/>
        </w:rPr>
        <w:t>privremeno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sz w:val="22"/>
          <w:szCs w:val="22"/>
        </w:rPr>
        <w:t>upravljanje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C0FC6">
        <w:rPr>
          <w:rFonts w:ascii="Arial" w:hAnsi="Arial" w:cs="Arial"/>
          <w:sz w:val="22"/>
          <w:szCs w:val="22"/>
        </w:rPr>
        <w:t>korišćenje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sz w:val="22"/>
          <w:szCs w:val="22"/>
        </w:rPr>
        <w:t>prostora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sz w:val="22"/>
          <w:szCs w:val="22"/>
        </w:rPr>
        <w:t>Ministarstvu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sz w:val="22"/>
          <w:szCs w:val="22"/>
        </w:rPr>
        <w:t>sporta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C0FC6">
        <w:rPr>
          <w:rFonts w:ascii="Arial" w:hAnsi="Arial" w:cs="Arial"/>
          <w:sz w:val="22"/>
          <w:szCs w:val="22"/>
        </w:rPr>
        <w:t>mladih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C0FC6">
        <w:rPr>
          <w:rFonts w:ascii="Arial" w:hAnsi="Arial" w:cs="Arial"/>
          <w:sz w:val="22"/>
          <w:szCs w:val="22"/>
        </w:rPr>
        <w:t>potrebe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sz w:val="22"/>
          <w:szCs w:val="22"/>
        </w:rPr>
        <w:t>Omladinskog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sz w:val="22"/>
          <w:szCs w:val="22"/>
        </w:rPr>
        <w:t>servisa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C0FC6">
        <w:rPr>
          <w:rFonts w:ascii="Arial" w:hAnsi="Arial" w:cs="Arial"/>
          <w:sz w:val="22"/>
          <w:szCs w:val="22"/>
        </w:rPr>
        <w:t>Opštini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Tivat,</w:t>
      </w:r>
    </w:p>
    <w:p w14:paraId="423FC31A" w14:textId="77777777" w:rsidR="00E222AC" w:rsidRDefault="001C0FC6" w:rsidP="00E222AC">
      <w:pPr>
        <w:numPr>
          <w:ilvl w:val="0"/>
          <w:numId w:val="5"/>
        </w:num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proofErr w:type="spellStart"/>
      <w:r w:rsidRPr="001C0FC6">
        <w:rPr>
          <w:rFonts w:ascii="Arial" w:hAnsi="Arial" w:cs="Arial"/>
          <w:sz w:val="22"/>
          <w:szCs w:val="22"/>
        </w:rPr>
        <w:t>Predlog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sz w:val="22"/>
          <w:szCs w:val="22"/>
        </w:rPr>
        <w:t>Odluke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C0FC6">
        <w:rPr>
          <w:rFonts w:ascii="Arial" w:hAnsi="Arial" w:cs="Arial"/>
          <w:sz w:val="22"/>
          <w:szCs w:val="22"/>
        </w:rPr>
        <w:t>izmjenama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C0FC6">
        <w:rPr>
          <w:rFonts w:ascii="Arial" w:hAnsi="Arial" w:cs="Arial"/>
          <w:sz w:val="22"/>
          <w:szCs w:val="22"/>
        </w:rPr>
        <w:t>dopunama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sz w:val="22"/>
          <w:szCs w:val="22"/>
        </w:rPr>
        <w:t>Odluke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C0FC6">
        <w:rPr>
          <w:rFonts w:ascii="Arial" w:hAnsi="Arial" w:cs="Arial"/>
          <w:sz w:val="22"/>
          <w:szCs w:val="22"/>
        </w:rPr>
        <w:t>povjeravanju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sz w:val="22"/>
          <w:szCs w:val="22"/>
        </w:rPr>
        <w:t>upravljanja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sz w:val="22"/>
          <w:szCs w:val="22"/>
        </w:rPr>
        <w:t>javnim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sz w:val="22"/>
          <w:szCs w:val="22"/>
        </w:rPr>
        <w:t>prostorom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C0FC6">
        <w:rPr>
          <w:rFonts w:ascii="Arial" w:hAnsi="Arial" w:cs="Arial"/>
          <w:sz w:val="22"/>
          <w:szCs w:val="22"/>
        </w:rPr>
        <w:t>parkiranje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sz w:val="22"/>
          <w:szCs w:val="22"/>
        </w:rPr>
        <w:t>vozila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sz w:val="22"/>
          <w:szCs w:val="22"/>
        </w:rPr>
        <w:t>Društva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sz w:val="22"/>
          <w:szCs w:val="22"/>
        </w:rPr>
        <w:t>sa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sz w:val="22"/>
          <w:szCs w:val="22"/>
        </w:rPr>
        <w:t>ograničenom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sz w:val="22"/>
          <w:szCs w:val="22"/>
        </w:rPr>
        <w:t>odgovornošću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„Parking </w:t>
      </w:r>
      <w:proofErr w:type="spellStart"/>
      <w:r w:rsidRPr="001C0FC6">
        <w:rPr>
          <w:rFonts w:ascii="Arial" w:hAnsi="Arial" w:cs="Arial"/>
          <w:sz w:val="22"/>
          <w:szCs w:val="22"/>
        </w:rPr>
        <w:t>servis</w:t>
      </w:r>
      <w:proofErr w:type="spellEnd"/>
      <w:r w:rsidRPr="001C0FC6">
        <w:rPr>
          <w:rFonts w:ascii="Arial" w:hAnsi="Arial" w:cs="Arial"/>
          <w:sz w:val="22"/>
          <w:szCs w:val="22"/>
        </w:rPr>
        <w:t>“ Tivat.</w:t>
      </w:r>
    </w:p>
    <w:p w14:paraId="1782D60C" w14:textId="3F01C718" w:rsidR="001C0FC6" w:rsidRPr="00E222AC" w:rsidRDefault="001C0FC6" w:rsidP="00E222AC">
      <w:pPr>
        <w:numPr>
          <w:ilvl w:val="0"/>
          <w:numId w:val="5"/>
        </w:num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proofErr w:type="spellStart"/>
      <w:r w:rsidRPr="00E222AC">
        <w:rPr>
          <w:rFonts w:ascii="Arial" w:hAnsi="Arial" w:cs="Arial"/>
          <w:sz w:val="22"/>
          <w:szCs w:val="22"/>
        </w:rPr>
        <w:t>Izvještaj</w:t>
      </w:r>
      <w:proofErr w:type="spellEnd"/>
      <w:r w:rsidRPr="00E222AC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E222AC">
        <w:rPr>
          <w:rFonts w:ascii="Arial" w:hAnsi="Arial" w:cs="Arial"/>
          <w:sz w:val="22"/>
          <w:szCs w:val="22"/>
        </w:rPr>
        <w:t>reviziji</w:t>
      </w:r>
      <w:proofErr w:type="spellEnd"/>
      <w:r w:rsidRPr="00E222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222AC">
        <w:rPr>
          <w:rFonts w:ascii="Arial" w:hAnsi="Arial" w:cs="Arial"/>
          <w:sz w:val="22"/>
          <w:szCs w:val="22"/>
        </w:rPr>
        <w:t>Završnog</w:t>
      </w:r>
      <w:proofErr w:type="spellEnd"/>
      <w:r w:rsidRPr="00E222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222AC">
        <w:rPr>
          <w:rFonts w:ascii="Arial" w:hAnsi="Arial" w:cs="Arial"/>
          <w:sz w:val="22"/>
          <w:szCs w:val="22"/>
        </w:rPr>
        <w:t>računa</w:t>
      </w:r>
      <w:proofErr w:type="spellEnd"/>
      <w:r w:rsidRPr="00E222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222AC">
        <w:rPr>
          <w:rFonts w:ascii="Arial" w:hAnsi="Arial" w:cs="Arial"/>
          <w:sz w:val="22"/>
          <w:szCs w:val="22"/>
        </w:rPr>
        <w:t>budžeta</w:t>
      </w:r>
      <w:proofErr w:type="spellEnd"/>
      <w:r w:rsidRPr="00E222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222AC">
        <w:rPr>
          <w:rFonts w:ascii="Arial" w:hAnsi="Arial" w:cs="Arial"/>
          <w:sz w:val="22"/>
          <w:szCs w:val="22"/>
        </w:rPr>
        <w:t>Opštine</w:t>
      </w:r>
      <w:proofErr w:type="spellEnd"/>
      <w:r w:rsidRPr="00E222AC">
        <w:rPr>
          <w:rFonts w:ascii="Arial" w:hAnsi="Arial" w:cs="Arial"/>
          <w:sz w:val="22"/>
          <w:szCs w:val="22"/>
        </w:rPr>
        <w:t xml:space="preserve"> Tivat za 2023. </w:t>
      </w:r>
      <w:proofErr w:type="spellStart"/>
      <w:r w:rsidRPr="00E222AC">
        <w:rPr>
          <w:rFonts w:ascii="Arial" w:hAnsi="Arial" w:cs="Arial"/>
          <w:sz w:val="22"/>
          <w:szCs w:val="22"/>
        </w:rPr>
        <w:t>godinu</w:t>
      </w:r>
      <w:proofErr w:type="spellEnd"/>
      <w:r w:rsidRPr="00E222AC">
        <w:rPr>
          <w:rFonts w:ascii="Arial" w:hAnsi="Arial" w:cs="Arial"/>
          <w:sz w:val="22"/>
          <w:szCs w:val="22"/>
        </w:rPr>
        <w:t>.</w:t>
      </w:r>
    </w:p>
    <w:p w14:paraId="115A3718" w14:textId="77777777" w:rsidR="001C0FC6" w:rsidRPr="001C0FC6" w:rsidRDefault="001C0FC6" w:rsidP="001C0FC6">
      <w:pPr>
        <w:pStyle w:val="ListParagraph"/>
        <w:numPr>
          <w:ilvl w:val="0"/>
          <w:numId w:val="5"/>
        </w:numPr>
        <w:suppressAutoHyphens w:val="0"/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proofErr w:type="spellStart"/>
      <w:r w:rsidRPr="001C0FC6">
        <w:rPr>
          <w:rFonts w:ascii="Arial" w:hAnsi="Arial" w:cs="Arial"/>
          <w:sz w:val="22"/>
          <w:szCs w:val="22"/>
        </w:rPr>
        <w:t>Pravilnik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C0FC6">
        <w:rPr>
          <w:rFonts w:ascii="Arial" w:hAnsi="Arial" w:cs="Arial"/>
          <w:sz w:val="22"/>
          <w:szCs w:val="22"/>
        </w:rPr>
        <w:t>kriterijumima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C0FC6">
        <w:rPr>
          <w:rFonts w:ascii="Arial" w:hAnsi="Arial" w:cs="Arial"/>
          <w:sz w:val="22"/>
          <w:szCs w:val="22"/>
        </w:rPr>
        <w:t>mjerilima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C0FC6">
        <w:rPr>
          <w:rFonts w:ascii="Arial" w:hAnsi="Arial" w:cs="Arial"/>
          <w:sz w:val="22"/>
          <w:szCs w:val="22"/>
        </w:rPr>
        <w:t>utvrđivanje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sz w:val="22"/>
          <w:szCs w:val="22"/>
        </w:rPr>
        <w:t>cijene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sz w:val="22"/>
          <w:szCs w:val="22"/>
        </w:rPr>
        <w:t>usluge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sz w:val="22"/>
          <w:szCs w:val="22"/>
        </w:rPr>
        <w:t>dnevnog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sz w:val="22"/>
          <w:szCs w:val="22"/>
        </w:rPr>
        <w:t>boravka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u JU „Dnevni </w:t>
      </w:r>
      <w:proofErr w:type="spellStart"/>
      <w:r w:rsidRPr="001C0FC6">
        <w:rPr>
          <w:rFonts w:ascii="Arial" w:hAnsi="Arial" w:cs="Arial"/>
          <w:sz w:val="22"/>
          <w:szCs w:val="22"/>
        </w:rPr>
        <w:t>centar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C0FC6">
        <w:rPr>
          <w:rFonts w:ascii="Arial" w:hAnsi="Arial" w:cs="Arial"/>
          <w:sz w:val="22"/>
          <w:szCs w:val="22"/>
        </w:rPr>
        <w:t>djecu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C0FC6">
        <w:rPr>
          <w:rFonts w:ascii="Arial" w:hAnsi="Arial" w:cs="Arial"/>
          <w:sz w:val="22"/>
          <w:szCs w:val="22"/>
        </w:rPr>
        <w:t>mlade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sz w:val="22"/>
          <w:szCs w:val="22"/>
        </w:rPr>
        <w:t>sa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sz w:val="22"/>
          <w:szCs w:val="22"/>
        </w:rPr>
        <w:t>smetnjama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C0FC6">
        <w:rPr>
          <w:rFonts w:ascii="Arial" w:hAnsi="Arial" w:cs="Arial"/>
          <w:sz w:val="22"/>
          <w:szCs w:val="22"/>
        </w:rPr>
        <w:t>teškoćama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C0FC6">
        <w:rPr>
          <w:rFonts w:ascii="Arial" w:hAnsi="Arial" w:cs="Arial"/>
          <w:sz w:val="22"/>
          <w:szCs w:val="22"/>
        </w:rPr>
        <w:t>razvoju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- Tivat“</w:t>
      </w:r>
    </w:p>
    <w:p w14:paraId="4D00580E" w14:textId="7AA7D4EC" w:rsidR="001C0FC6" w:rsidRPr="001C0FC6" w:rsidRDefault="001C0FC6" w:rsidP="001C0FC6">
      <w:pPr>
        <w:numPr>
          <w:ilvl w:val="0"/>
          <w:numId w:val="5"/>
        </w:numPr>
        <w:suppressAutoHyphens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1C0FC6">
        <w:rPr>
          <w:rFonts w:ascii="Arial" w:hAnsi="Arial" w:cs="Arial"/>
          <w:sz w:val="22"/>
          <w:szCs w:val="22"/>
        </w:rPr>
        <w:t>Predlog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sz w:val="22"/>
          <w:szCs w:val="22"/>
        </w:rPr>
        <w:t>Odluke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C0FC6">
        <w:rPr>
          <w:rFonts w:ascii="Arial" w:hAnsi="Arial" w:cs="Arial"/>
          <w:sz w:val="22"/>
          <w:szCs w:val="22"/>
        </w:rPr>
        <w:t>izgradnji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sz w:val="22"/>
          <w:szCs w:val="22"/>
        </w:rPr>
        <w:t>lokalnog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sz w:val="22"/>
          <w:szCs w:val="22"/>
        </w:rPr>
        <w:t>objekta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sz w:val="22"/>
          <w:szCs w:val="22"/>
        </w:rPr>
        <w:t>od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sz w:val="22"/>
          <w:szCs w:val="22"/>
        </w:rPr>
        <w:t>opšteg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sz w:val="22"/>
          <w:szCs w:val="22"/>
        </w:rPr>
        <w:t>interesa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1C0FC6">
        <w:rPr>
          <w:rFonts w:ascii="Arial" w:hAnsi="Arial" w:cs="Arial"/>
          <w:sz w:val="22"/>
          <w:szCs w:val="22"/>
        </w:rPr>
        <w:t>pijace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C0FC6">
        <w:rPr>
          <w:rFonts w:ascii="Arial" w:hAnsi="Arial" w:cs="Arial"/>
          <w:sz w:val="22"/>
          <w:szCs w:val="22"/>
        </w:rPr>
        <w:t>neophodne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sz w:val="22"/>
          <w:szCs w:val="22"/>
        </w:rPr>
        <w:t>infrastrukture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sz w:val="22"/>
          <w:szCs w:val="22"/>
        </w:rPr>
        <w:t>na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sz w:val="22"/>
          <w:szCs w:val="22"/>
        </w:rPr>
        <w:t>dijelu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kat.parc.br. 2286/1, 2286/4, 2282 KO Tivat i </w:t>
      </w:r>
      <w:proofErr w:type="spellStart"/>
      <w:r w:rsidRPr="001C0FC6">
        <w:rPr>
          <w:rFonts w:ascii="Arial" w:hAnsi="Arial" w:cs="Arial"/>
          <w:sz w:val="22"/>
          <w:szCs w:val="22"/>
        </w:rPr>
        <w:t>kat.parcelama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2286/3,2292, 2285/1,2295/2, 2293/1, 2293/2, 2293/3, 2293/4, 2293/5, 2293/6, 2293/7, 2293/8, 2293/9, 2293/10, 2293/11, 2293/12, 2293/13, 2293/14, 2293/15, 2293/16, 2293/17, 2293/18, 2293/19, 2293/20, 2293/21 i 2293/22) u </w:t>
      </w:r>
      <w:proofErr w:type="spellStart"/>
      <w:r w:rsidRPr="001C0FC6">
        <w:rPr>
          <w:rFonts w:ascii="Arial" w:hAnsi="Arial" w:cs="Arial"/>
          <w:sz w:val="22"/>
          <w:szCs w:val="22"/>
        </w:rPr>
        <w:t>obuhvatu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DUP-a „Tivat-Centar“ (“</w:t>
      </w:r>
      <w:proofErr w:type="spellStart"/>
      <w:r w:rsidRPr="001C0FC6">
        <w:rPr>
          <w:rFonts w:ascii="Arial" w:hAnsi="Arial" w:cs="Arial"/>
          <w:sz w:val="22"/>
          <w:szCs w:val="22"/>
        </w:rPr>
        <w:t>Sl.list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CG“ br. 21/18),</w:t>
      </w:r>
    </w:p>
    <w:p w14:paraId="03CD6E89" w14:textId="1F973BCD" w:rsidR="001C0FC6" w:rsidRPr="002963A2" w:rsidRDefault="001C0FC6" w:rsidP="002963A2">
      <w:pPr>
        <w:numPr>
          <w:ilvl w:val="0"/>
          <w:numId w:val="5"/>
        </w:numPr>
        <w:suppressAutoHyphens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1C0FC6">
        <w:rPr>
          <w:rFonts w:ascii="Arial" w:hAnsi="Arial" w:cs="Arial"/>
          <w:sz w:val="22"/>
          <w:szCs w:val="22"/>
        </w:rPr>
        <w:t>Akcioni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plan </w:t>
      </w:r>
      <w:proofErr w:type="spellStart"/>
      <w:r w:rsidRPr="001C0FC6">
        <w:rPr>
          <w:rFonts w:ascii="Arial" w:hAnsi="Arial" w:cs="Arial"/>
          <w:sz w:val="22"/>
          <w:szCs w:val="22"/>
        </w:rPr>
        <w:t>energetskog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C0FC6">
        <w:rPr>
          <w:rFonts w:ascii="Arial" w:hAnsi="Arial" w:cs="Arial"/>
          <w:sz w:val="22"/>
          <w:szCs w:val="22"/>
        </w:rPr>
        <w:t>klimatskog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sz w:val="22"/>
          <w:szCs w:val="22"/>
        </w:rPr>
        <w:t>održivog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sz w:val="22"/>
          <w:szCs w:val="22"/>
        </w:rPr>
        <w:t>razvoja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sz w:val="22"/>
          <w:szCs w:val="22"/>
        </w:rPr>
        <w:t>Opštine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Tivat do 2030. </w:t>
      </w:r>
      <w:proofErr w:type="spellStart"/>
      <w:r w:rsidRPr="001C0FC6">
        <w:rPr>
          <w:rFonts w:ascii="Arial" w:hAnsi="Arial" w:cs="Arial"/>
          <w:sz w:val="22"/>
          <w:szCs w:val="22"/>
        </w:rPr>
        <w:t>godine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, </w:t>
      </w:r>
    </w:p>
    <w:p w14:paraId="7B162D32" w14:textId="77777777" w:rsidR="001C0FC6" w:rsidRPr="001C0FC6" w:rsidRDefault="001C0FC6" w:rsidP="001C0FC6">
      <w:pPr>
        <w:pStyle w:val="ListParagraph"/>
        <w:numPr>
          <w:ilvl w:val="0"/>
          <w:numId w:val="5"/>
        </w:numPr>
        <w:suppressAutoHyphens w:val="0"/>
        <w:contextualSpacing/>
        <w:rPr>
          <w:rFonts w:ascii="Arial" w:hAnsi="Arial" w:cs="Arial"/>
          <w:color w:val="000000" w:themeColor="text1"/>
          <w:sz w:val="22"/>
          <w:szCs w:val="22"/>
          <w:lang w:val="en-GB"/>
        </w:rPr>
      </w:pP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  <w:lang w:val="en-GB"/>
        </w:rPr>
        <w:t>Predlog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  <w:lang w:val="en-GB"/>
        </w:rPr>
        <w:t>Odluke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o </w:t>
      </w: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  <w:lang w:val="en-GB"/>
        </w:rPr>
        <w:t>prestanku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  <w:lang w:val="en-GB"/>
        </w:rPr>
        <w:t>mandata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  <w:lang w:val="en-GB"/>
        </w:rPr>
        <w:t>jednom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  <w:lang w:val="en-GB"/>
        </w:rPr>
        <w:t>članu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  <w:lang w:val="en-GB"/>
        </w:rPr>
        <w:t>Odbora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  <w:lang w:val="en-GB"/>
        </w:rPr>
        <w:t>direktora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DOO </w:t>
      </w: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  <w:lang w:val="en-GB"/>
        </w:rPr>
        <w:t>Komunalno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Tivat</w:t>
      </w:r>
    </w:p>
    <w:p w14:paraId="1CD0D68B" w14:textId="77777777" w:rsidR="001C0FC6" w:rsidRPr="001C0FC6" w:rsidRDefault="001C0FC6" w:rsidP="001C0FC6">
      <w:pPr>
        <w:pStyle w:val="ListParagraph"/>
        <w:numPr>
          <w:ilvl w:val="0"/>
          <w:numId w:val="5"/>
        </w:numPr>
        <w:suppressAutoHyphens w:val="0"/>
        <w:contextualSpacing/>
        <w:rPr>
          <w:rFonts w:ascii="Arial" w:hAnsi="Arial" w:cs="Arial"/>
          <w:color w:val="000000" w:themeColor="text1"/>
          <w:sz w:val="22"/>
          <w:szCs w:val="22"/>
          <w:lang w:val="en-GB"/>
        </w:rPr>
      </w:pP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  <w:lang w:val="en-GB"/>
        </w:rPr>
        <w:t>Predlog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  <w:lang w:val="en-GB"/>
        </w:rPr>
        <w:t>Odluke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o </w:t>
      </w: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  <w:lang w:val="en-GB"/>
        </w:rPr>
        <w:t>imenovanju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  <w:lang w:val="en-GB"/>
        </w:rPr>
        <w:t>jednog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  <w:lang w:val="en-GB"/>
        </w:rPr>
        <w:t>člana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  <w:lang w:val="en-GB"/>
        </w:rPr>
        <w:t>Odbora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  <w:lang w:val="en-GB"/>
        </w:rPr>
        <w:t>direktora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DOO </w:t>
      </w: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  <w:lang w:val="en-GB"/>
        </w:rPr>
        <w:t>Komunalno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Tivat</w:t>
      </w:r>
    </w:p>
    <w:p w14:paraId="12C3643F" w14:textId="77777777" w:rsidR="001C0FC6" w:rsidRPr="001C0FC6" w:rsidRDefault="001C0FC6" w:rsidP="001C0FC6">
      <w:pPr>
        <w:pStyle w:val="ListParagraph"/>
        <w:numPr>
          <w:ilvl w:val="0"/>
          <w:numId w:val="5"/>
        </w:numPr>
        <w:suppressAutoHyphens w:val="0"/>
        <w:contextualSpacing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  <w:lang w:val="en-GB"/>
        </w:rPr>
        <w:t>Predlog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  <w:lang w:val="en-GB"/>
        </w:rPr>
        <w:t>Odluke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o </w:t>
      </w: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  <w:lang w:val="en-GB"/>
        </w:rPr>
        <w:t>imenovanju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  <w:lang w:val="en-GB"/>
        </w:rPr>
        <w:t>jednog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  <w:lang w:val="en-GB"/>
        </w:rPr>
        <w:t>člana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Skupštine DOO Vodacom</w:t>
      </w:r>
    </w:p>
    <w:p w14:paraId="6CE97EE1" w14:textId="77777777" w:rsidR="001C0FC6" w:rsidRPr="001C0FC6" w:rsidRDefault="001C0FC6" w:rsidP="001C0FC6">
      <w:pPr>
        <w:numPr>
          <w:ilvl w:val="0"/>
          <w:numId w:val="5"/>
        </w:numPr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</w:rPr>
        <w:t>Predlog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</w:rPr>
        <w:t>Odluke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</w:rPr>
        <w:t xml:space="preserve"> o </w:t>
      </w: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</w:rPr>
        <w:t>imenovanju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</w:rPr>
        <w:t>predsjednika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</w:rPr>
        <w:t>/</w:t>
      </w: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</w:rPr>
        <w:t>ce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</w:rPr>
        <w:t xml:space="preserve"> i </w:t>
      </w: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</w:rPr>
        <w:t>članova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</w:rPr>
        <w:t xml:space="preserve">/ca </w:t>
      </w: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</w:rPr>
        <w:t>Žirija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</w:rPr>
        <w:t xml:space="preserve"> za </w:t>
      </w: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</w:rPr>
        <w:t>dodjelu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</w:rPr>
        <w:t>Novembarske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</w:rPr>
        <w:t>nagrade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</w:rPr>
        <w:t>javnih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</w:rPr>
        <w:t>priznanja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</w:rPr>
        <w:t xml:space="preserve"> i </w:t>
      </w: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</w:rPr>
        <w:t>nagrada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54B56E34" w14:textId="77777777" w:rsidR="001C0FC6" w:rsidRPr="001C0FC6" w:rsidRDefault="001C0FC6" w:rsidP="001C0FC6">
      <w:pPr>
        <w:pStyle w:val="ListParagraph"/>
        <w:numPr>
          <w:ilvl w:val="0"/>
          <w:numId w:val="5"/>
        </w:numPr>
        <w:suppressAutoHyphens w:val="0"/>
        <w:spacing w:after="1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1" w:name="_Hlk184370477"/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</w:rPr>
        <w:t>Predlog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</w:rPr>
        <w:t>Odluke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</w:rPr>
        <w:t xml:space="preserve"> o </w:t>
      </w:r>
      <w:r w:rsidRPr="001C0FC6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davanju saglasnosti na izmjenu Odluke o razrješenju  dužnosti izvršnog </w:t>
      </w: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</w:rPr>
        <w:t>direktora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</w:rPr>
        <w:t xml:space="preserve"> DOO „Autobuska stanica“ Tivat</w:t>
      </w:r>
    </w:p>
    <w:p w14:paraId="4F51B375" w14:textId="77777777" w:rsidR="001C0FC6" w:rsidRPr="001C0FC6" w:rsidRDefault="001C0FC6" w:rsidP="001C0FC6">
      <w:pPr>
        <w:pStyle w:val="ListParagraph"/>
        <w:numPr>
          <w:ilvl w:val="0"/>
          <w:numId w:val="5"/>
        </w:numPr>
        <w:suppressAutoHyphens w:val="0"/>
        <w:spacing w:after="1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2" w:name="_Hlk184371425"/>
      <w:bookmarkEnd w:id="1"/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</w:rPr>
        <w:t>Predlog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</w:rPr>
        <w:t>Odluke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</w:rPr>
        <w:t xml:space="preserve"> o </w:t>
      </w: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</w:rPr>
        <w:t>formiranju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</w:rPr>
        <w:t>Komisije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</w:rPr>
        <w:t xml:space="preserve"> za </w:t>
      </w: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</w:rPr>
        <w:t>odabir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</w:rPr>
        <w:t>projekata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</w:rPr>
        <w:t>valorizacije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</w:rPr>
        <w:t>kulturne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</w:rPr>
        <w:t>baštine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</w:rPr>
        <w:t xml:space="preserve"> koji se </w:t>
      </w: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</w:rPr>
        <w:t>odnosi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</w:rPr>
        <w:t>na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</w:rPr>
        <w:t>arheološka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</w:rPr>
        <w:t>istraživanja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</w:rPr>
        <w:t>konzervatorske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</w:rPr>
        <w:t xml:space="preserve"> i </w:t>
      </w: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</w:rPr>
        <w:t>restuatorske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</w:rPr>
        <w:t>radove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</w:rPr>
        <w:t>rekonstrukciju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</w:rPr>
        <w:t xml:space="preserve"> i </w:t>
      </w: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</w:rPr>
        <w:t>promociju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</w:rPr>
        <w:t>kulturnih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</w:rPr>
        <w:t>dobara</w:t>
      </w:r>
      <w:bookmarkEnd w:id="2"/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B6C989F" w14:textId="61EFABE6" w:rsidR="001C0FC6" w:rsidRPr="00BD5A06" w:rsidRDefault="001C0FC6" w:rsidP="001C0FC6">
      <w:pPr>
        <w:pStyle w:val="ListParagraph"/>
        <w:numPr>
          <w:ilvl w:val="0"/>
          <w:numId w:val="5"/>
        </w:numPr>
        <w:suppressAutoHyphens w:val="0"/>
        <w:spacing w:after="1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</w:rPr>
        <w:t>Predlog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</w:rPr>
        <w:t>Odluke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</w:rPr>
        <w:t xml:space="preserve"> o </w:t>
      </w: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</w:rPr>
        <w:t>davanju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</w:rPr>
        <w:t>saglasnosti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</w:rPr>
        <w:t>na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</w:rPr>
        <w:t>Odluku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</w:rPr>
        <w:t>Odbora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</w:rPr>
        <w:t>direktora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</w:rPr>
        <w:t xml:space="preserve"> DOO za </w:t>
      </w: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</w:rPr>
        <w:t>odvođenje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</w:rPr>
        <w:t xml:space="preserve"> i </w:t>
      </w: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</w:rPr>
        <w:t>prečišćavanje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</w:rPr>
        <w:t>otpadnih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</w:rPr>
        <w:t>voda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</w:rPr>
        <w:t xml:space="preserve"> za </w:t>
      </w: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</w:rPr>
        <w:t>opštine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</w:rPr>
        <w:t xml:space="preserve"> Kotor i Tivat o </w:t>
      </w: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</w:rPr>
        <w:t>imenovanju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</w:rPr>
        <w:t>Izvršnog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color w:val="000000" w:themeColor="text1"/>
          <w:sz w:val="22"/>
          <w:szCs w:val="22"/>
        </w:rPr>
        <w:t>direktora</w:t>
      </w:r>
      <w:proofErr w:type="spellEnd"/>
    </w:p>
    <w:p w14:paraId="03E5E24B" w14:textId="77777777" w:rsidR="00E05631" w:rsidRPr="00322D3B" w:rsidRDefault="00E05631" w:rsidP="00E05631">
      <w:pPr>
        <w:pStyle w:val="ListParagraph"/>
        <w:suppressAutoHyphens w:val="0"/>
        <w:ind w:left="502"/>
        <w:contextualSpacing/>
        <w:jc w:val="both"/>
        <w:rPr>
          <w:rFonts w:ascii="Arial" w:hAnsi="Arial" w:cs="Arial"/>
          <w:bCs/>
          <w:sz w:val="22"/>
          <w:szCs w:val="22"/>
          <w:lang w:val="sr-Latn-CS"/>
        </w:rPr>
      </w:pPr>
    </w:p>
    <w:p w14:paraId="3417BF54" w14:textId="6DA989DA" w:rsidR="003121FF" w:rsidRPr="00C23D3B" w:rsidRDefault="005C5081" w:rsidP="003121FF">
      <w:pPr>
        <w:pStyle w:val="ListParagraph"/>
        <w:numPr>
          <w:ilvl w:val="0"/>
          <w:numId w:val="4"/>
        </w:numPr>
        <w:suppressAutoHyphens w:val="0"/>
        <w:contextualSpacing/>
        <w:jc w:val="both"/>
        <w:rPr>
          <w:rFonts w:ascii="Arial" w:hAnsi="Arial" w:cs="Arial"/>
          <w:b/>
          <w:bCs/>
          <w:sz w:val="22"/>
          <w:szCs w:val="22"/>
          <w:lang w:val="sr-Latn-CS"/>
        </w:rPr>
      </w:pPr>
      <w:proofErr w:type="spellStart"/>
      <w:r w:rsidRPr="004541BA">
        <w:rPr>
          <w:rFonts w:ascii="Arial" w:hAnsi="Arial" w:cs="Arial"/>
          <w:b/>
          <w:bCs/>
          <w:sz w:val="22"/>
          <w:szCs w:val="22"/>
        </w:rPr>
        <w:t>Polugodišnji</w:t>
      </w:r>
      <w:proofErr w:type="spellEnd"/>
      <w:r w:rsidRPr="004541B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541BA">
        <w:rPr>
          <w:rFonts w:ascii="Arial" w:hAnsi="Arial" w:cs="Arial"/>
          <w:b/>
          <w:bCs/>
          <w:sz w:val="22"/>
          <w:szCs w:val="22"/>
        </w:rPr>
        <w:t>izvještaj</w:t>
      </w:r>
      <w:proofErr w:type="spellEnd"/>
      <w:r w:rsidRPr="004541BA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4541BA">
        <w:rPr>
          <w:rFonts w:ascii="Arial" w:hAnsi="Arial" w:cs="Arial"/>
          <w:b/>
          <w:bCs/>
          <w:sz w:val="22"/>
          <w:szCs w:val="22"/>
        </w:rPr>
        <w:t>ukupno</w:t>
      </w:r>
      <w:proofErr w:type="spellEnd"/>
      <w:r w:rsidRPr="004541B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541BA">
        <w:rPr>
          <w:rFonts w:ascii="Arial" w:hAnsi="Arial" w:cs="Arial"/>
          <w:b/>
          <w:bCs/>
          <w:sz w:val="22"/>
          <w:szCs w:val="22"/>
        </w:rPr>
        <w:t>ostvarenim</w:t>
      </w:r>
      <w:proofErr w:type="spellEnd"/>
      <w:r w:rsidRPr="004541B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541BA">
        <w:rPr>
          <w:rFonts w:ascii="Arial" w:hAnsi="Arial" w:cs="Arial"/>
          <w:b/>
          <w:bCs/>
          <w:sz w:val="22"/>
          <w:szCs w:val="22"/>
        </w:rPr>
        <w:t>primicima</w:t>
      </w:r>
      <w:proofErr w:type="spellEnd"/>
      <w:r w:rsidRPr="004541BA">
        <w:rPr>
          <w:rFonts w:ascii="Arial" w:hAnsi="Arial" w:cs="Arial"/>
          <w:b/>
          <w:bCs/>
          <w:sz w:val="22"/>
          <w:szCs w:val="22"/>
        </w:rPr>
        <w:t xml:space="preserve"> i </w:t>
      </w:r>
      <w:proofErr w:type="spellStart"/>
      <w:r w:rsidRPr="004541BA">
        <w:rPr>
          <w:rFonts w:ascii="Arial" w:hAnsi="Arial" w:cs="Arial"/>
          <w:b/>
          <w:bCs/>
          <w:sz w:val="22"/>
          <w:szCs w:val="22"/>
        </w:rPr>
        <w:t>ukupno</w:t>
      </w:r>
      <w:proofErr w:type="spellEnd"/>
      <w:r w:rsidRPr="004541B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541BA">
        <w:rPr>
          <w:rFonts w:ascii="Arial" w:hAnsi="Arial" w:cs="Arial"/>
          <w:b/>
          <w:bCs/>
          <w:sz w:val="22"/>
          <w:szCs w:val="22"/>
        </w:rPr>
        <w:t>izvršenim</w:t>
      </w:r>
      <w:proofErr w:type="spellEnd"/>
      <w:r w:rsidRPr="004541B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541BA">
        <w:rPr>
          <w:rFonts w:ascii="Arial" w:hAnsi="Arial" w:cs="Arial"/>
          <w:b/>
          <w:bCs/>
          <w:sz w:val="22"/>
          <w:szCs w:val="22"/>
        </w:rPr>
        <w:t>izdacima</w:t>
      </w:r>
      <w:proofErr w:type="spellEnd"/>
      <w:r w:rsidRPr="004541BA">
        <w:rPr>
          <w:rFonts w:ascii="Arial" w:hAnsi="Arial" w:cs="Arial"/>
          <w:b/>
          <w:bCs/>
          <w:sz w:val="22"/>
          <w:szCs w:val="22"/>
        </w:rPr>
        <w:t xml:space="preserve"> za 2024.godinu</w:t>
      </w:r>
    </w:p>
    <w:p w14:paraId="0004B278" w14:textId="77777777" w:rsidR="00C23D3B" w:rsidRPr="00C23D3B" w:rsidRDefault="00C23D3B" w:rsidP="00C23D3B">
      <w:pPr>
        <w:suppressAutoHyphens w:val="0"/>
        <w:ind w:left="360"/>
        <w:contextualSpacing/>
        <w:jc w:val="both"/>
        <w:rPr>
          <w:rFonts w:ascii="Arial" w:hAnsi="Arial" w:cs="Arial"/>
          <w:b/>
          <w:bCs/>
          <w:sz w:val="22"/>
          <w:szCs w:val="22"/>
          <w:lang w:val="sr-Latn-CS"/>
        </w:rPr>
      </w:pPr>
    </w:p>
    <w:p w14:paraId="02F9E5AD" w14:textId="716F4256" w:rsidR="00BD5A06" w:rsidRPr="00C45209" w:rsidRDefault="00BD5A06" w:rsidP="00BD5A06">
      <w:pPr>
        <w:spacing w:line="276" w:lineRule="auto"/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Radna tijela razmatrala su ovu tačku dnevnog reda o čemu je Skupštini podnijet izvještaj.</w:t>
      </w:r>
    </w:p>
    <w:p w14:paraId="5A673130" w14:textId="659106E5" w:rsidR="001F6FC4" w:rsidRPr="002634AC" w:rsidRDefault="00FC670A" w:rsidP="001F6FC4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FC670A">
        <w:rPr>
          <w:rFonts w:ascii="Arial" w:hAnsi="Arial" w:cs="Arial"/>
          <w:b/>
          <w:bCs/>
          <w:sz w:val="22"/>
          <w:szCs w:val="22"/>
        </w:rPr>
        <w:t>Odbornik</w:t>
      </w:r>
      <w:proofErr w:type="spellEnd"/>
      <w:r w:rsidRPr="00FC670A">
        <w:rPr>
          <w:rFonts w:ascii="Arial" w:hAnsi="Arial" w:cs="Arial"/>
          <w:b/>
          <w:bCs/>
          <w:sz w:val="22"/>
          <w:szCs w:val="22"/>
        </w:rPr>
        <w:t xml:space="preserve"> Vatroslav Belan</w:t>
      </w:r>
      <w:r w:rsidRPr="00FC670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670A">
        <w:rPr>
          <w:rFonts w:ascii="Arial" w:hAnsi="Arial" w:cs="Arial"/>
          <w:sz w:val="22"/>
          <w:szCs w:val="22"/>
        </w:rPr>
        <w:t>kazao</w:t>
      </w:r>
      <w:proofErr w:type="spellEnd"/>
      <w:r w:rsidRPr="00FC670A">
        <w:rPr>
          <w:rFonts w:ascii="Arial" w:hAnsi="Arial" w:cs="Arial"/>
          <w:sz w:val="22"/>
          <w:szCs w:val="22"/>
        </w:rPr>
        <w:t xml:space="preserve"> je da je </w:t>
      </w:r>
      <w:proofErr w:type="spellStart"/>
      <w:r w:rsidR="001F6FC4" w:rsidRPr="00FC670A">
        <w:rPr>
          <w:rFonts w:ascii="Arial" w:hAnsi="Arial" w:cs="Arial"/>
          <w:sz w:val="22"/>
          <w:szCs w:val="22"/>
        </w:rPr>
        <w:t>Polugodišnji</w:t>
      </w:r>
      <w:proofErr w:type="spellEnd"/>
      <w:r w:rsidR="001F6FC4" w:rsidRPr="00FC670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FC670A">
        <w:rPr>
          <w:rFonts w:ascii="Arial" w:hAnsi="Arial" w:cs="Arial"/>
          <w:sz w:val="22"/>
          <w:szCs w:val="22"/>
        </w:rPr>
        <w:t>izvještaj</w:t>
      </w:r>
      <w:proofErr w:type="spellEnd"/>
      <w:r w:rsidR="001F6FC4" w:rsidRPr="00FC670A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1F6FC4" w:rsidRPr="00FC670A">
        <w:rPr>
          <w:rFonts w:ascii="Arial" w:hAnsi="Arial" w:cs="Arial"/>
          <w:sz w:val="22"/>
          <w:szCs w:val="22"/>
        </w:rPr>
        <w:t>ukupno</w:t>
      </w:r>
      <w:proofErr w:type="spellEnd"/>
      <w:r w:rsidR="001F6FC4" w:rsidRPr="00FC670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FC670A">
        <w:rPr>
          <w:rFonts w:ascii="Arial" w:hAnsi="Arial" w:cs="Arial"/>
          <w:sz w:val="22"/>
          <w:szCs w:val="22"/>
        </w:rPr>
        <w:t>ostvarenim</w:t>
      </w:r>
      <w:proofErr w:type="spellEnd"/>
      <w:r w:rsidR="001F6FC4" w:rsidRPr="00FC670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FC670A">
        <w:rPr>
          <w:rFonts w:ascii="Arial" w:hAnsi="Arial" w:cs="Arial"/>
          <w:sz w:val="22"/>
          <w:szCs w:val="22"/>
        </w:rPr>
        <w:t>primicima</w:t>
      </w:r>
      <w:proofErr w:type="spellEnd"/>
      <w:r w:rsidR="001F6FC4" w:rsidRPr="00FC670A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1F6FC4" w:rsidRPr="00FC670A">
        <w:rPr>
          <w:rFonts w:ascii="Arial" w:hAnsi="Arial" w:cs="Arial"/>
          <w:sz w:val="22"/>
          <w:szCs w:val="22"/>
        </w:rPr>
        <w:t>ukupno</w:t>
      </w:r>
      <w:proofErr w:type="spellEnd"/>
      <w:r w:rsidR="001F6FC4" w:rsidRPr="00FC670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FC670A">
        <w:rPr>
          <w:rFonts w:ascii="Arial" w:hAnsi="Arial" w:cs="Arial"/>
          <w:sz w:val="22"/>
          <w:szCs w:val="22"/>
        </w:rPr>
        <w:t>izvršenim</w:t>
      </w:r>
      <w:proofErr w:type="spellEnd"/>
      <w:r w:rsidR="001F6FC4" w:rsidRPr="00FC670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FC670A">
        <w:rPr>
          <w:rFonts w:ascii="Arial" w:hAnsi="Arial" w:cs="Arial"/>
          <w:sz w:val="22"/>
          <w:szCs w:val="22"/>
        </w:rPr>
        <w:t>izdacima</w:t>
      </w:r>
      <w:proofErr w:type="spellEnd"/>
      <w:r w:rsidR="001F6FC4" w:rsidRPr="00FC670A">
        <w:rPr>
          <w:rFonts w:ascii="Arial" w:hAnsi="Arial" w:cs="Arial"/>
          <w:sz w:val="22"/>
          <w:szCs w:val="22"/>
        </w:rPr>
        <w:t xml:space="preserve"> za 2024.</w:t>
      </w:r>
      <w:r>
        <w:rPr>
          <w:rFonts w:ascii="Arial" w:hAnsi="Arial" w:cs="Arial"/>
          <w:sz w:val="22"/>
          <w:szCs w:val="22"/>
        </w:rPr>
        <w:t>godinu</w:t>
      </w:r>
      <w:r w:rsidR="001F6FC4" w:rsidRPr="00FC670A">
        <w:rPr>
          <w:rFonts w:ascii="Arial" w:hAnsi="Arial" w:cs="Arial"/>
          <w:sz w:val="22"/>
          <w:szCs w:val="22"/>
        </w:rPr>
        <w:t xml:space="preserve"> pred </w:t>
      </w:r>
      <w:proofErr w:type="spellStart"/>
      <w:r w:rsidR="001F6FC4" w:rsidRPr="00FC670A">
        <w:rPr>
          <w:rFonts w:ascii="Arial" w:hAnsi="Arial" w:cs="Arial"/>
          <w:sz w:val="22"/>
          <w:szCs w:val="22"/>
        </w:rPr>
        <w:t>odbornike</w:t>
      </w:r>
      <w:proofErr w:type="spellEnd"/>
      <w:r w:rsidR="001F6FC4" w:rsidRPr="00FC670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FC670A">
        <w:rPr>
          <w:rFonts w:ascii="Arial" w:hAnsi="Arial" w:cs="Arial"/>
          <w:sz w:val="22"/>
          <w:szCs w:val="22"/>
        </w:rPr>
        <w:t>stigao</w:t>
      </w:r>
      <w:proofErr w:type="spellEnd"/>
      <w:r w:rsidR="001F6FC4" w:rsidRPr="00FC670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FC670A">
        <w:rPr>
          <w:rFonts w:ascii="Arial" w:hAnsi="Arial" w:cs="Arial"/>
          <w:sz w:val="22"/>
          <w:szCs w:val="22"/>
        </w:rPr>
        <w:t>prekasno</w:t>
      </w:r>
      <w:proofErr w:type="spellEnd"/>
      <w:r w:rsidR="001F6FC4" w:rsidRPr="00FC670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“</w:t>
      </w:r>
      <w:r w:rsidR="001F6FC4">
        <w:rPr>
          <w:rFonts w:ascii="Arial" w:hAnsi="Arial" w:cs="Arial"/>
          <w:color w:val="333333"/>
          <w:sz w:val="22"/>
          <w:szCs w:val="22"/>
        </w:rPr>
        <w:t xml:space="preserve">Koliko je </w:t>
      </w:r>
      <w:proofErr w:type="spellStart"/>
      <w:r w:rsidR="001F6FC4">
        <w:rPr>
          <w:rFonts w:ascii="Arial" w:hAnsi="Arial" w:cs="Arial"/>
          <w:color w:val="333333"/>
          <w:sz w:val="22"/>
          <w:szCs w:val="22"/>
        </w:rPr>
        <w:t>važan</w:t>
      </w:r>
      <w:proofErr w:type="spellEnd"/>
      <w:r w:rsidR="001F6FC4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="001F6FC4">
        <w:rPr>
          <w:rFonts w:ascii="Arial" w:hAnsi="Arial" w:cs="Arial"/>
          <w:color w:val="333333"/>
          <w:sz w:val="22"/>
          <w:szCs w:val="22"/>
        </w:rPr>
        <w:t>ovaj</w:t>
      </w:r>
      <w:proofErr w:type="spellEnd"/>
      <w:r w:rsidR="001F6FC4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="001F6FC4">
        <w:rPr>
          <w:rFonts w:ascii="Arial" w:hAnsi="Arial" w:cs="Arial"/>
          <w:color w:val="333333"/>
          <w:sz w:val="22"/>
          <w:szCs w:val="22"/>
        </w:rPr>
        <w:t>dokument</w:t>
      </w:r>
      <w:proofErr w:type="spellEnd"/>
      <w:r w:rsidR="001F6FC4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="001F6FC4">
        <w:rPr>
          <w:rFonts w:ascii="Arial" w:hAnsi="Arial" w:cs="Arial"/>
          <w:color w:val="333333"/>
          <w:sz w:val="22"/>
          <w:szCs w:val="22"/>
        </w:rPr>
        <w:t>govori</w:t>
      </w:r>
      <w:proofErr w:type="spellEnd"/>
      <w:r w:rsidR="001F6FC4">
        <w:rPr>
          <w:rFonts w:ascii="Arial" w:hAnsi="Arial" w:cs="Arial"/>
          <w:color w:val="333333"/>
          <w:sz w:val="22"/>
          <w:szCs w:val="22"/>
        </w:rPr>
        <w:t xml:space="preserve"> i </w:t>
      </w:r>
      <w:proofErr w:type="spellStart"/>
      <w:r w:rsidR="001F6FC4">
        <w:rPr>
          <w:rFonts w:ascii="Arial" w:hAnsi="Arial" w:cs="Arial"/>
          <w:color w:val="333333"/>
          <w:sz w:val="22"/>
          <w:szCs w:val="22"/>
        </w:rPr>
        <w:t>činjenica</w:t>
      </w:r>
      <w:proofErr w:type="spellEnd"/>
      <w:r w:rsidR="001F6FC4">
        <w:rPr>
          <w:rFonts w:ascii="Arial" w:hAnsi="Arial" w:cs="Arial"/>
          <w:color w:val="333333"/>
          <w:sz w:val="22"/>
          <w:szCs w:val="22"/>
        </w:rPr>
        <w:t xml:space="preserve"> da </w:t>
      </w:r>
      <w:proofErr w:type="spellStart"/>
      <w:r w:rsidR="001F6FC4">
        <w:rPr>
          <w:rFonts w:ascii="Arial" w:hAnsi="Arial" w:cs="Arial"/>
          <w:color w:val="333333"/>
          <w:sz w:val="22"/>
          <w:szCs w:val="22"/>
        </w:rPr>
        <w:t>ni</w:t>
      </w:r>
      <w:proofErr w:type="spellEnd"/>
      <w:r w:rsidR="001F6FC4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="001F6FC4">
        <w:rPr>
          <w:rFonts w:ascii="Arial" w:hAnsi="Arial" w:cs="Arial"/>
          <w:color w:val="333333"/>
          <w:sz w:val="22"/>
          <w:szCs w:val="22"/>
        </w:rPr>
        <w:t>predlagač</w:t>
      </w:r>
      <w:proofErr w:type="spellEnd"/>
      <w:r w:rsidR="001F6FC4">
        <w:rPr>
          <w:rFonts w:ascii="Arial" w:hAnsi="Arial" w:cs="Arial"/>
          <w:color w:val="333333"/>
          <w:sz w:val="22"/>
          <w:szCs w:val="22"/>
        </w:rPr>
        <w:t xml:space="preserve"> ne </w:t>
      </w:r>
      <w:proofErr w:type="spellStart"/>
      <w:r w:rsidR="001F6FC4">
        <w:rPr>
          <w:rFonts w:ascii="Arial" w:hAnsi="Arial" w:cs="Arial"/>
          <w:color w:val="333333"/>
          <w:sz w:val="22"/>
          <w:szCs w:val="22"/>
        </w:rPr>
        <w:t>želi</w:t>
      </w:r>
      <w:proofErr w:type="spellEnd"/>
      <w:r w:rsidR="001F6FC4">
        <w:rPr>
          <w:rFonts w:ascii="Arial" w:hAnsi="Arial" w:cs="Arial"/>
          <w:color w:val="333333"/>
          <w:sz w:val="22"/>
          <w:szCs w:val="22"/>
        </w:rPr>
        <w:t xml:space="preserve"> da ga </w:t>
      </w:r>
      <w:proofErr w:type="spellStart"/>
      <w:r w:rsidR="001F6FC4">
        <w:rPr>
          <w:rFonts w:ascii="Arial" w:hAnsi="Arial" w:cs="Arial"/>
          <w:color w:val="333333"/>
          <w:sz w:val="22"/>
          <w:szCs w:val="22"/>
        </w:rPr>
        <w:t>prezentuje</w:t>
      </w:r>
      <w:proofErr w:type="spellEnd"/>
      <w:r w:rsidR="001F6FC4">
        <w:rPr>
          <w:rFonts w:ascii="Arial" w:hAnsi="Arial" w:cs="Arial"/>
          <w:color w:val="333333"/>
          <w:sz w:val="22"/>
          <w:szCs w:val="22"/>
        </w:rPr>
        <w:t xml:space="preserve">, </w:t>
      </w:r>
      <w:proofErr w:type="spellStart"/>
      <w:r w:rsidR="001F6FC4">
        <w:rPr>
          <w:rFonts w:ascii="Arial" w:hAnsi="Arial" w:cs="Arial"/>
          <w:color w:val="333333"/>
          <w:sz w:val="22"/>
          <w:szCs w:val="22"/>
        </w:rPr>
        <w:t>tako</w:t>
      </w:r>
      <w:proofErr w:type="spellEnd"/>
      <w:r w:rsidR="001F6FC4">
        <w:rPr>
          <w:rFonts w:ascii="Arial" w:hAnsi="Arial" w:cs="Arial"/>
          <w:color w:val="333333"/>
          <w:sz w:val="22"/>
          <w:szCs w:val="22"/>
        </w:rPr>
        <w:t xml:space="preserve"> da se </w:t>
      </w:r>
      <w:proofErr w:type="spellStart"/>
      <w:r w:rsidR="001F6FC4">
        <w:rPr>
          <w:rFonts w:ascii="Arial" w:hAnsi="Arial" w:cs="Arial"/>
          <w:color w:val="333333"/>
          <w:sz w:val="22"/>
          <w:szCs w:val="22"/>
        </w:rPr>
        <w:t>odmah</w:t>
      </w:r>
      <w:proofErr w:type="spellEnd"/>
      <w:r w:rsidR="001F6FC4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="001F6FC4">
        <w:rPr>
          <w:rFonts w:ascii="Arial" w:hAnsi="Arial" w:cs="Arial"/>
          <w:color w:val="333333"/>
          <w:sz w:val="22"/>
          <w:szCs w:val="22"/>
        </w:rPr>
        <w:t>može</w:t>
      </w:r>
      <w:proofErr w:type="spellEnd"/>
      <w:r w:rsidR="001F6FC4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="001F6FC4">
        <w:rPr>
          <w:rFonts w:ascii="Arial" w:hAnsi="Arial" w:cs="Arial"/>
          <w:color w:val="333333"/>
          <w:sz w:val="22"/>
          <w:szCs w:val="22"/>
        </w:rPr>
        <w:t>preći</w:t>
      </w:r>
      <w:proofErr w:type="spellEnd"/>
      <w:r w:rsidR="001F6FC4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="001F6FC4">
        <w:rPr>
          <w:rFonts w:ascii="Arial" w:hAnsi="Arial" w:cs="Arial"/>
          <w:color w:val="333333"/>
          <w:sz w:val="22"/>
          <w:szCs w:val="22"/>
        </w:rPr>
        <w:t>na</w:t>
      </w:r>
      <w:proofErr w:type="spellEnd"/>
      <w:r w:rsidR="001F6FC4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="001F6FC4">
        <w:rPr>
          <w:rFonts w:ascii="Arial" w:hAnsi="Arial" w:cs="Arial"/>
          <w:color w:val="333333"/>
          <w:sz w:val="22"/>
          <w:szCs w:val="22"/>
        </w:rPr>
        <w:t>glasanje</w:t>
      </w:r>
      <w:proofErr w:type="spellEnd"/>
      <w:r w:rsidR="001F6FC4">
        <w:rPr>
          <w:rFonts w:ascii="Arial" w:hAnsi="Arial" w:cs="Arial"/>
          <w:color w:val="333333"/>
          <w:sz w:val="22"/>
          <w:szCs w:val="22"/>
        </w:rPr>
        <w:t xml:space="preserve">, </w:t>
      </w:r>
      <w:proofErr w:type="spellStart"/>
      <w:r w:rsidR="001F6FC4">
        <w:rPr>
          <w:rFonts w:ascii="Arial" w:hAnsi="Arial" w:cs="Arial"/>
          <w:color w:val="333333"/>
          <w:sz w:val="22"/>
          <w:szCs w:val="22"/>
        </w:rPr>
        <w:t>jer</w:t>
      </w:r>
      <w:proofErr w:type="spellEnd"/>
      <w:r w:rsidR="001F6FC4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="001F6FC4">
        <w:rPr>
          <w:rFonts w:ascii="Arial" w:hAnsi="Arial" w:cs="Arial"/>
          <w:color w:val="333333"/>
          <w:sz w:val="22"/>
          <w:szCs w:val="22"/>
        </w:rPr>
        <w:t>ovaj</w:t>
      </w:r>
      <w:proofErr w:type="spellEnd"/>
      <w:r w:rsidR="001F6FC4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="001F6FC4">
        <w:rPr>
          <w:rFonts w:ascii="Arial" w:hAnsi="Arial" w:cs="Arial"/>
          <w:color w:val="333333"/>
          <w:sz w:val="22"/>
          <w:szCs w:val="22"/>
        </w:rPr>
        <w:t>dokument</w:t>
      </w:r>
      <w:proofErr w:type="spellEnd"/>
      <w:r w:rsidR="001F6FC4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="001F6FC4">
        <w:rPr>
          <w:rFonts w:ascii="Arial" w:hAnsi="Arial" w:cs="Arial"/>
          <w:color w:val="333333"/>
          <w:sz w:val="22"/>
          <w:szCs w:val="22"/>
        </w:rPr>
        <w:t>služi</w:t>
      </w:r>
      <w:proofErr w:type="spellEnd"/>
      <w:r w:rsidR="001F6FC4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="001F6FC4">
        <w:rPr>
          <w:rFonts w:ascii="Arial" w:hAnsi="Arial" w:cs="Arial"/>
          <w:color w:val="333333"/>
          <w:sz w:val="22"/>
          <w:szCs w:val="22"/>
        </w:rPr>
        <w:t>kako</w:t>
      </w:r>
      <w:proofErr w:type="spellEnd"/>
      <w:r w:rsidR="001F6FC4">
        <w:rPr>
          <w:rFonts w:ascii="Arial" w:hAnsi="Arial" w:cs="Arial"/>
          <w:color w:val="333333"/>
          <w:sz w:val="22"/>
          <w:szCs w:val="22"/>
        </w:rPr>
        <w:t xml:space="preserve"> bi se </w:t>
      </w:r>
      <w:proofErr w:type="spellStart"/>
      <w:r w:rsidR="001F6FC4">
        <w:rPr>
          <w:rFonts w:ascii="Arial" w:hAnsi="Arial" w:cs="Arial"/>
          <w:color w:val="333333"/>
          <w:sz w:val="22"/>
          <w:szCs w:val="22"/>
        </w:rPr>
        <w:t>ispunila</w:t>
      </w:r>
      <w:proofErr w:type="spellEnd"/>
      <w:r w:rsidR="001F6FC4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="001F6FC4">
        <w:rPr>
          <w:rFonts w:ascii="Arial" w:hAnsi="Arial" w:cs="Arial"/>
          <w:color w:val="333333"/>
          <w:sz w:val="22"/>
          <w:szCs w:val="22"/>
        </w:rPr>
        <w:t>zakonska</w:t>
      </w:r>
      <w:proofErr w:type="spellEnd"/>
      <w:r w:rsidR="001F6FC4">
        <w:rPr>
          <w:rFonts w:ascii="Arial" w:hAnsi="Arial" w:cs="Arial"/>
          <w:color w:val="333333"/>
          <w:sz w:val="22"/>
          <w:szCs w:val="22"/>
        </w:rPr>
        <w:t xml:space="preserve"> forma</w:t>
      </w:r>
      <w:r w:rsidR="005A43CE">
        <w:rPr>
          <w:rFonts w:ascii="Arial" w:hAnsi="Arial" w:cs="Arial"/>
          <w:color w:val="333333"/>
          <w:sz w:val="22"/>
          <w:szCs w:val="22"/>
        </w:rPr>
        <w:t xml:space="preserve">. </w:t>
      </w:r>
      <w:proofErr w:type="spellStart"/>
      <w:r w:rsidR="005A43CE">
        <w:rPr>
          <w:rFonts w:ascii="Arial" w:hAnsi="Arial" w:cs="Arial"/>
          <w:color w:val="333333"/>
          <w:sz w:val="22"/>
          <w:szCs w:val="22"/>
        </w:rPr>
        <w:t>Govoriti</w:t>
      </w:r>
      <w:proofErr w:type="spellEnd"/>
      <w:r w:rsidR="005A43CE">
        <w:rPr>
          <w:rFonts w:ascii="Arial" w:hAnsi="Arial" w:cs="Arial"/>
          <w:color w:val="333333"/>
          <w:sz w:val="22"/>
          <w:szCs w:val="22"/>
        </w:rPr>
        <w:t xml:space="preserve"> o </w:t>
      </w:r>
      <w:proofErr w:type="spellStart"/>
      <w:r w:rsidR="005A43CE" w:rsidRPr="002634AC">
        <w:rPr>
          <w:rFonts w:ascii="Arial" w:hAnsi="Arial" w:cs="Arial"/>
          <w:sz w:val="22"/>
          <w:szCs w:val="22"/>
        </w:rPr>
        <w:lastRenderedPageBreak/>
        <w:t>polugodišnjem</w:t>
      </w:r>
      <w:proofErr w:type="spellEnd"/>
      <w:r w:rsidR="005A43CE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43CE" w:rsidRPr="002634AC">
        <w:rPr>
          <w:rFonts w:ascii="Arial" w:hAnsi="Arial" w:cs="Arial"/>
          <w:sz w:val="22"/>
          <w:szCs w:val="22"/>
        </w:rPr>
        <w:t>izvještaju</w:t>
      </w:r>
      <w:proofErr w:type="spellEnd"/>
      <w:r w:rsidR="005A43CE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43CE" w:rsidRPr="002634AC">
        <w:rPr>
          <w:rFonts w:ascii="Arial" w:hAnsi="Arial" w:cs="Arial"/>
          <w:sz w:val="22"/>
          <w:szCs w:val="22"/>
        </w:rPr>
        <w:t>na</w:t>
      </w:r>
      <w:proofErr w:type="spellEnd"/>
      <w:r w:rsidR="005A43CE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43CE" w:rsidRPr="002634AC">
        <w:rPr>
          <w:rFonts w:ascii="Arial" w:hAnsi="Arial" w:cs="Arial"/>
          <w:sz w:val="22"/>
          <w:szCs w:val="22"/>
        </w:rPr>
        <w:t>kraju</w:t>
      </w:r>
      <w:proofErr w:type="spellEnd"/>
      <w:r w:rsidR="005A43CE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43CE" w:rsidRPr="002634AC">
        <w:rPr>
          <w:rFonts w:ascii="Arial" w:hAnsi="Arial" w:cs="Arial"/>
          <w:sz w:val="22"/>
          <w:szCs w:val="22"/>
        </w:rPr>
        <w:t>oktobra</w:t>
      </w:r>
      <w:proofErr w:type="spellEnd"/>
      <w:r w:rsidR="005A43CE" w:rsidRPr="002634AC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5A43CE" w:rsidRPr="002634AC">
        <w:rPr>
          <w:rFonts w:ascii="Arial" w:hAnsi="Arial" w:cs="Arial"/>
          <w:sz w:val="22"/>
          <w:szCs w:val="22"/>
        </w:rPr>
        <w:t>besmisleno</w:t>
      </w:r>
      <w:proofErr w:type="spellEnd"/>
      <w:r w:rsidR="005A43CE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43CE" w:rsidRPr="002634AC">
        <w:rPr>
          <w:rFonts w:ascii="Arial" w:hAnsi="Arial" w:cs="Arial"/>
          <w:sz w:val="22"/>
          <w:szCs w:val="22"/>
        </w:rPr>
        <w:t>jer</w:t>
      </w:r>
      <w:proofErr w:type="spellEnd"/>
      <w:r w:rsidR="005A43CE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43CE" w:rsidRPr="002634AC">
        <w:rPr>
          <w:rFonts w:ascii="Arial" w:hAnsi="Arial" w:cs="Arial"/>
          <w:sz w:val="22"/>
          <w:szCs w:val="22"/>
        </w:rPr>
        <w:t>su</w:t>
      </w:r>
      <w:proofErr w:type="spellEnd"/>
      <w:r w:rsidR="005A43CE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43CE" w:rsidRPr="002634AC">
        <w:rPr>
          <w:rFonts w:ascii="Arial" w:hAnsi="Arial" w:cs="Arial"/>
          <w:sz w:val="22"/>
          <w:szCs w:val="22"/>
        </w:rPr>
        <w:t>ovi</w:t>
      </w:r>
      <w:proofErr w:type="spellEnd"/>
      <w:r w:rsidR="005A43CE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43CE" w:rsidRPr="002634AC">
        <w:rPr>
          <w:rFonts w:ascii="Arial" w:hAnsi="Arial" w:cs="Arial"/>
          <w:sz w:val="22"/>
          <w:szCs w:val="22"/>
        </w:rPr>
        <w:t>podaci</w:t>
      </w:r>
      <w:proofErr w:type="spellEnd"/>
      <w:r w:rsidR="005A43CE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43CE" w:rsidRPr="002634AC">
        <w:rPr>
          <w:rFonts w:ascii="Arial" w:hAnsi="Arial" w:cs="Arial"/>
          <w:sz w:val="22"/>
          <w:szCs w:val="22"/>
        </w:rPr>
        <w:t>već</w:t>
      </w:r>
      <w:proofErr w:type="spellEnd"/>
      <w:r w:rsidR="005A43CE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43CE" w:rsidRPr="002634AC">
        <w:rPr>
          <w:rFonts w:ascii="Arial" w:hAnsi="Arial" w:cs="Arial"/>
          <w:sz w:val="22"/>
          <w:szCs w:val="22"/>
        </w:rPr>
        <w:t>istorijski</w:t>
      </w:r>
      <w:proofErr w:type="spellEnd"/>
      <w:r w:rsidR="005A43CE" w:rsidRPr="002634AC">
        <w:rPr>
          <w:rFonts w:ascii="Arial" w:hAnsi="Arial" w:cs="Arial"/>
          <w:sz w:val="22"/>
          <w:szCs w:val="22"/>
        </w:rPr>
        <w:t xml:space="preserve"> </w:t>
      </w:r>
      <w:r w:rsidR="00667CCC" w:rsidRPr="002634AC">
        <w:rPr>
          <w:rFonts w:ascii="Arial" w:hAnsi="Arial" w:cs="Arial"/>
          <w:sz w:val="22"/>
          <w:szCs w:val="22"/>
        </w:rPr>
        <w:t>i</w:t>
      </w:r>
      <w:r w:rsidR="005A43CE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43CE" w:rsidRPr="002634AC">
        <w:rPr>
          <w:rFonts w:ascii="Arial" w:hAnsi="Arial" w:cs="Arial"/>
          <w:sz w:val="22"/>
          <w:szCs w:val="22"/>
        </w:rPr>
        <w:t>na</w:t>
      </w:r>
      <w:proofErr w:type="spellEnd"/>
      <w:r w:rsidR="005A43CE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43CE" w:rsidRPr="002634AC">
        <w:rPr>
          <w:rFonts w:ascii="Arial" w:hAnsi="Arial" w:cs="Arial"/>
          <w:sz w:val="22"/>
          <w:szCs w:val="22"/>
        </w:rPr>
        <w:t>današnji</w:t>
      </w:r>
      <w:proofErr w:type="spellEnd"/>
      <w:r w:rsidR="005A43CE" w:rsidRPr="002634AC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="005A43CE" w:rsidRPr="002634AC">
        <w:rPr>
          <w:rFonts w:ascii="Arial" w:hAnsi="Arial" w:cs="Arial"/>
          <w:sz w:val="22"/>
          <w:szCs w:val="22"/>
        </w:rPr>
        <w:t>vjerujem</w:t>
      </w:r>
      <w:proofErr w:type="spellEnd"/>
      <w:r w:rsidR="005A43CE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43CE" w:rsidRPr="002634AC">
        <w:rPr>
          <w:rFonts w:ascii="Arial" w:hAnsi="Arial" w:cs="Arial"/>
          <w:sz w:val="22"/>
          <w:szCs w:val="22"/>
        </w:rPr>
        <w:t>bitno</w:t>
      </w:r>
      <w:proofErr w:type="spellEnd"/>
      <w:r w:rsidR="005A43CE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43CE" w:rsidRPr="002634AC">
        <w:rPr>
          <w:rFonts w:ascii="Arial" w:hAnsi="Arial" w:cs="Arial"/>
          <w:sz w:val="22"/>
          <w:szCs w:val="22"/>
        </w:rPr>
        <w:t>drugačiji</w:t>
      </w:r>
      <w:proofErr w:type="spellEnd"/>
      <w:r w:rsidR="005A43CE" w:rsidRPr="002634AC">
        <w:rPr>
          <w:rFonts w:ascii="Arial" w:hAnsi="Arial" w:cs="Arial"/>
          <w:sz w:val="22"/>
          <w:szCs w:val="22"/>
        </w:rPr>
        <w:t>.</w:t>
      </w:r>
      <w:r w:rsidR="00545B9C" w:rsidRPr="002634AC">
        <w:rPr>
          <w:rFonts w:ascii="Arial" w:hAnsi="Arial" w:cs="Arial"/>
          <w:sz w:val="22"/>
          <w:szCs w:val="22"/>
        </w:rPr>
        <w:t xml:space="preserve"> Ono </w:t>
      </w:r>
      <w:proofErr w:type="spellStart"/>
      <w:r w:rsidR="00545B9C" w:rsidRPr="002634AC">
        <w:rPr>
          <w:rFonts w:ascii="Arial" w:hAnsi="Arial" w:cs="Arial"/>
          <w:sz w:val="22"/>
          <w:szCs w:val="22"/>
        </w:rPr>
        <w:t>što</w:t>
      </w:r>
      <w:proofErr w:type="spellEnd"/>
      <w:r w:rsidR="00545B9C" w:rsidRPr="002634AC">
        <w:rPr>
          <w:rFonts w:ascii="Arial" w:hAnsi="Arial" w:cs="Arial"/>
          <w:sz w:val="22"/>
          <w:szCs w:val="22"/>
        </w:rPr>
        <w:t xml:space="preserve"> je od </w:t>
      </w:r>
      <w:proofErr w:type="spellStart"/>
      <w:r w:rsidR="00545B9C" w:rsidRPr="002634AC">
        <w:rPr>
          <w:rFonts w:ascii="Arial" w:hAnsi="Arial" w:cs="Arial"/>
          <w:sz w:val="22"/>
          <w:szCs w:val="22"/>
        </w:rPr>
        <w:t>strateškog</w:t>
      </w:r>
      <w:proofErr w:type="spellEnd"/>
      <w:r w:rsidR="00545B9C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45B9C" w:rsidRPr="002634AC">
        <w:rPr>
          <w:rFonts w:ascii="Arial" w:hAnsi="Arial" w:cs="Arial"/>
          <w:sz w:val="22"/>
          <w:szCs w:val="22"/>
        </w:rPr>
        <w:t>značaja</w:t>
      </w:r>
      <w:proofErr w:type="spellEnd"/>
      <w:r w:rsidR="00545B9C" w:rsidRPr="002634AC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545B9C" w:rsidRPr="002634AC">
        <w:rPr>
          <w:rFonts w:ascii="Arial" w:hAnsi="Arial" w:cs="Arial"/>
          <w:sz w:val="22"/>
          <w:szCs w:val="22"/>
        </w:rPr>
        <w:t>činjenica</w:t>
      </w:r>
      <w:proofErr w:type="spellEnd"/>
      <w:r w:rsidR="00545B9C" w:rsidRPr="002634AC">
        <w:rPr>
          <w:rFonts w:ascii="Arial" w:hAnsi="Arial" w:cs="Arial"/>
          <w:sz w:val="22"/>
          <w:szCs w:val="22"/>
        </w:rPr>
        <w:t xml:space="preserve"> da</w:t>
      </w:r>
      <w:r w:rsidR="001F6FC4" w:rsidRPr="002634AC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Tivtu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postoje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dva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životno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važna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problema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za grad,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koja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će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opredjeljivati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njegov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način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život</w:t>
      </w:r>
      <w:r w:rsidR="00545B9C" w:rsidRPr="002634AC">
        <w:rPr>
          <w:rFonts w:ascii="Arial" w:hAnsi="Arial" w:cs="Arial"/>
          <w:sz w:val="22"/>
          <w:szCs w:val="22"/>
        </w:rPr>
        <w:t>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narednih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nekoliko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decenija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. To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saobraćaj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vodovodno-kanalizaciona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infrastruktura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naglaskom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atmosfersku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kanalizaciju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>.</w:t>
      </w:r>
      <w:r w:rsidR="00545B9C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Dolazimo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situaciju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kojoj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smo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bili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prije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20- 25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godina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kada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Opštini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počeo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da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raste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budžet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, </w:t>
      </w:r>
      <w:r w:rsidR="00545B9C" w:rsidRPr="002634AC">
        <w:rPr>
          <w:rFonts w:ascii="Arial" w:hAnsi="Arial" w:cs="Arial"/>
          <w:sz w:val="22"/>
          <w:szCs w:val="22"/>
        </w:rPr>
        <w:t xml:space="preserve">i </w:t>
      </w:r>
      <w:proofErr w:type="spellStart"/>
      <w:r w:rsidR="00545B9C" w:rsidRPr="002634AC">
        <w:rPr>
          <w:rFonts w:ascii="Arial" w:hAnsi="Arial" w:cs="Arial"/>
          <w:sz w:val="22"/>
          <w:szCs w:val="22"/>
        </w:rPr>
        <w:t>ka</w:t>
      </w:r>
      <w:r w:rsidR="001F6FC4" w:rsidRPr="002634AC">
        <w:rPr>
          <w:rFonts w:ascii="Arial" w:hAnsi="Arial" w:cs="Arial"/>
          <w:sz w:val="22"/>
          <w:szCs w:val="22"/>
        </w:rPr>
        <w:t>da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smo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imali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sredstva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ali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nismo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strateški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razmišljali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da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tada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gradimo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saobraćajnu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infrastrukturu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nego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nam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bilo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važno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da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prodamo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dobijemo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novac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povećamo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budžet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, a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planiramo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saobraćajnu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mrežu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pa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smo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došli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haos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. U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današnje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vreme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mi ne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promišljamo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uticaj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naglih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klimatskih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promjena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Količina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kiše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koja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padne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metar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kvadratni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sekundi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nepodnošljiva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infrastrukturu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koju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imamo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. Ja ne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vidim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da u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našem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društvu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našoj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političkoj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eliti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da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promišlja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koji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način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ćemo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izaći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iz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tog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problema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. U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ovom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izvještaju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imamo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zabrinjavajuće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podatke</w:t>
      </w:r>
      <w:proofErr w:type="spellEnd"/>
      <w:r w:rsidR="00C465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46545">
        <w:rPr>
          <w:rFonts w:ascii="Arial" w:hAnsi="Arial" w:cs="Arial"/>
          <w:sz w:val="22"/>
          <w:szCs w:val="22"/>
        </w:rPr>
        <w:t>jer</w:t>
      </w:r>
      <w:proofErr w:type="spellEnd"/>
      <w:r w:rsidR="00C465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46545">
        <w:rPr>
          <w:rFonts w:ascii="Arial" w:hAnsi="Arial" w:cs="Arial"/>
          <w:sz w:val="22"/>
          <w:szCs w:val="22"/>
        </w:rPr>
        <w:t>vidimo</w:t>
      </w:r>
      <w:proofErr w:type="spellEnd"/>
      <w:r w:rsidR="00C46545">
        <w:rPr>
          <w:rFonts w:ascii="Arial" w:hAnsi="Arial" w:cs="Arial"/>
          <w:sz w:val="22"/>
          <w:szCs w:val="22"/>
        </w:rPr>
        <w:t xml:space="preserve"> da se </w:t>
      </w:r>
      <w:proofErr w:type="spellStart"/>
      <w:r w:rsidR="00C46545">
        <w:rPr>
          <w:rFonts w:ascii="Arial" w:hAnsi="Arial" w:cs="Arial"/>
          <w:sz w:val="22"/>
          <w:szCs w:val="22"/>
        </w:rPr>
        <w:t>ni</w:t>
      </w:r>
      <w:proofErr w:type="spellEnd"/>
      <w:r w:rsidR="00C46545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C46545">
        <w:rPr>
          <w:rFonts w:ascii="Arial" w:hAnsi="Arial" w:cs="Arial"/>
          <w:sz w:val="22"/>
          <w:szCs w:val="22"/>
        </w:rPr>
        <w:t>naznakama</w:t>
      </w:r>
      <w:proofErr w:type="spellEnd"/>
      <w:r w:rsidR="00C46545">
        <w:rPr>
          <w:rFonts w:ascii="Arial" w:hAnsi="Arial" w:cs="Arial"/>
          <w:sz w:val="22"/>
          <w:szCs w:val="22"/>
        </w:rPr>
        <w:t xml:space="preserve"> time ne </w:t>
      </w:r>
      <w:proofErr w:type="spellStart"/>
      <w:r w:rsidR="00C46545">
        <w:rPr>
          <w:rFonts w:ascii="Arial" w:hAnsi="Arial" w:cs="Arial"/>
          <w:sz w:val="22"/>
          <w:szCs w:val="22"/>
        </w:rPr>
        <w:t>bavimo-</w:t>
      </w:r>
      <w:r w:rsidR="001F6FC4" w:rsidRPr="002634AC">
        <w:rPr>
          <w:rFonts w:ascii="Arial" w:hAnsi="Arial" w:cs="Arial"/>
          <w:sz w:val="22"/>
          <w:szCs w:val="22"/>
        </w:rPr>
        <w:t>izdaci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lokalnu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infrastrukturu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vodovod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kanalizaciju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nula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posto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ostali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kapitalni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izdaci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lokalnu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infrastrukturu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10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posto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in</w:t>
      </w:r>
      <w:r w:rsidR="00C46545">
        <w:rPr>
          <w:rFonts w:ascii="Arial" w:hAnsi="Arial" w:cs="Arial"/>
          <w:sz w:val="22"/>
          <w:szCs w:val="22"/>
        </w:rPr>
        <w:t>v</w:t>
      </w:r>
      <w:r w:rsidR="001F6FC4" w:rsidRPr="002634AC">
        <w:rPr>
          <w:rFonts w:ascii="Arial" w:hAnsi="Arial" w:cs="Arial"/>
          <w:sz w:val="22"/>
          <w:szCs w:val="22"/>
        </w:rPr>
        <w:t>esticiono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održavanje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nula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posto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ostali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kapitalni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izdaci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12,21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posto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izrada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projektne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dokumentacije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13,98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posto</w:t>
      </w:r>
      <w:proofErr w:type="spellEnd"/>
      <w:r w:rsidR="00C46545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C46545">
        <w:rPr>
          <w:rFonts w:ascii="Arial" w:hAnsi="Arial" w:cs="Arial"/>
          <w:sz w:val="22"/>
          <w:szCs w:val="22"/>
        </w:rPr>
        <w:t>tako</w:t>
      </w:r>
      <w:proofErr w:type="spellEnd"/>
      <w:r w:rsidR="00C465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46545">
        <w:rPr>
          <w:rFonts w:ascii="Arial" w:hAnsi="Arial" w:cs="Arial"/>
          <w:sz w:val="22"/>
          <w:szCs w:val="22"/>
        </w:rPr>
        <w:t>dalje</w:t>
      </w:r>
      <w:r w:rsidR="001F6FC4" w:rsidRPr="002634AC">
        <w:rPr>
          <w:rFonts w:ascii="Arial" w:hAnsi="Arial" w:cs="Arial"/>
          <w:sz w:val="22"/>
          <w:szCs w:val="22"/>
        </w:rPr>
        <w:t>,Upozoravam</w:t>
      </w:r>
      <w:proofErr w:type="spellEnd"/>
      <w:r w:rsidR="001F586C">
        <w:rPr>
          <w:rFonts w:ascii="Arial" w:hAnsi="Arial" w:cs="Arial"/>
          <w:sz w:val="22"/>
          <w:szCs w:val="22"/>
        </w:rPr>
        <w:t xml:space="preserve"> da </w:t>
      </w:r>
      <w:r w:rsidR="001F6FC4" w:rsidRPr="002634AC">
        <w:rPr>
          <w:rFonts w:ascii="Arial" w:hAnsi="Arial" w:cs="Arial"/>
          <w:sz w:val="22"/>
          <w:szCs w:val="22"/>
        </w:rPr>
        <w:t xml:space="preserve">u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pripremi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budžeta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sljedeću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godinu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morate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istaći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dva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ključna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problema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gdje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ovaj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grad mora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značajno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povećati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procente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ulaganja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saobraćaj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vodovodno-kanalizacionu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mrežu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Prethodna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vlast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nije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vjerovala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kad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smo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ih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upozoravali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saobraćajnu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infrastrukturu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, a Vi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nemojte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vjerovati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sad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kad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govorimo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vodovodno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kanalizacionoj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, pa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ćemo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ne</w:t>
      </w:r>
      <w:r w:rsidR="00383B61">
        <w:rPr>
          <w:rFonts w:ascii="Arial" w:hAnsi="Arial" w:cs="Arial"/>
          <w:sz w:val="22"/>
          <w:szCs w:val="22"/>
        </w:rPr>
        <w:t>g</w:t>
      </w:r>
      <w:r w:rsidR="001F6FC4" w:rsidRPr="002634AC">
        <w:rPr>
          <w:rFonts w:ascii="Arial" w:hAnsi="Arial" w:cs="Arial"/>
          <w:sz w:val="22"/>
          <w:szCs w:val="22"/>
        </w:rPr>
        <w:t>dje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kao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sijede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glave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za 20,30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godina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srest</w:t>
      </w:r>
      <w:r w:rsidR="00383B61">
        <w:rPr>
          <w:rFonts w:ascii="Arial" w:hAnsi="Arial" w:cs="Arial"/>
          <w:sz w:val="22"/>
          <w:szCs w:val="22"/>
        </w:rPr>
        <w:t>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pa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ćete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mi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isti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Vi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reći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“ A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što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ovo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Viđi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đe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živim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”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kao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što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mi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neki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bivši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političari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sad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govore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r w:rsidR="00383B61">
        <w:rPr>
          <w:rFonts w:ascii="Arial" w:hAnsi="Arial" w:cs="Arial"/>
          <w:sz w:val="22"/>
          <w:szCs w:val="22"/>
        </w:rPr>
        <w:t xml:space="preserve">da se </w:t>
      </w:r>
      <w:r w:rsidR="001F6FC4" w:rsidRPr="002634AC">
        <w:rPr>
          <w:rFonts w:ascii="Arial" w:hAnsi="Arial" w:cs="Arial"/>
          <w:sz w:val="22"/>
          <w:szCs w:val="22"/>
        </w:rPr>
        <w:t xml:space="preserve">ne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može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proći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kroz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Tivat,“ Ako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nema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strateške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pameti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ovoj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prostoriji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r w:rsidR="009D3101">
        <w:rPr>
          <w:rFonts w:ascii="Arial" w:hAnsi="Arial" w:cs="Arial"/>
          <w:sz w:val="22"/>
          <w:szCs w:val="22"/>
        </w:rPr>
        <w:t>i</w:t>
      </w:r>
      <w:r w:rsidR="001F6FC4" w:rsidRPr="002634AC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menadžmentu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Opštine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r w:rsidR="009D3101">
        <w:rPr>
          <w:rFonts w:ascii="Arial" w:hAnsi="Arial" w:cs="Arial"/>
          <w:sz w:val="22"/>
          <w:szCs w:val="22"/>
        </w:rPr>
        <w:t>i</w:t>
      </w:r>
      <w:r w:rsidR="001F6FC4" w:rsidRPr="002634AC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9D3101">
        <w:rPr>
          <w:rFonts w:ascii="Arial" w:hAnsi="Arial" w:cs="Arial"/>
          <w:sz w:val="22"/>
          <w:szCs w:val="22"/>
        </w:rPr>
        <w:t>t</w:t>
      </w:r>
      <w:r w:rsidR="001F6FC4" w:rsidRPr="002634AC">
        <w:rPr>
          <w:rFonts w:ascii="Arial" w:hAnsi="Arial" w:cs="Arial"/>
          <w:sz w:val="22"/>
          <w:szCs w:val="22"/>
        </w:rPr>
        <w:t>ivatskom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društvu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da se ova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dva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problema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riješe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vid</w:t>
      </w:r>
      <w:r w:rsidR="009D3101">
        <w:rPr>
          <w:rFonts w:ascii="Arial" w:hAnsi="Arial" w:cs="Arial"/>
          <w:sz w:val="22"/>
          <w:szCs w:val="22"/>
        </w:rPr>
        <w:t>j</w:t>
      </w:r>
      <w:r w:rsidR="001F6FC4" w:rsidRPr="002634AC">
        <w:rPr>
          <w:rFonts w:ascii="Arial" w:hAnsi="Arial" w:cs="Arial"/>
          <w:sz w:val="22"/>
          <w:szCs w:val="22"/>
        </w:rPr>
        <w:t>ećete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D3101">
        <w:rPr>
          <w:rFonts w:ascii="Arial" w:hAnsi="Arial" w:cs="Arial"/>
          <w:sz w:val="22"/>
          <w:szCs w:val="22"/>
        </w:rPr>
        <w:t>kako</w:t>
      </w:r>
      <w:proofErr w:type="spellEnd"/>
      <w:r w:rsidR="009D310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D3101">
        <w:rPr>
          <w:rFonts w:ascii="Arial" w:hAnsi="Arial" w:cs="Arial"/>
          <w:sz w:val="22"/>
          <w:szCs w:val="22"/>
        </w:rPr>
        <w:t>će</w:t>
      </w:r>
      <w:proofErr w:type="spellEnd"/>
      <w:r w:rsidR="009D310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D3101">
        <w:rPr>
          <w:rFonts w:ascii="Arial" w:hAnsi="Arial" w:cs="Arial"/>
          <w:sz w:val="22"/>
          <w:szCs w:val="22"/>
        </w:rPr>
        <w:t>početi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blago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odseljavanje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stanovništva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zato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me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brinu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ovi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podaci</w:t>
      </w:r>
      <w:proofErr w:type="spellEnd"/>
      <w:r w:rsidR="009D3101">
        <w:rPr>
          <w:rFonts w:ascii="Arial" w:hAnsi="Arial" w:cs="Arial"/>
          <w:sz w:val="22"/>
          <w:szCs w:val="22"/>
        </w:rPr>
        <w:t>”</w:t>
      </w:r>
      <w:r w:rsidR="001F6FC4"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D3101">
        <w:rPr>
          <w:rFonts w:ascii="Arial" w:hAnsi="Arial" w:cs="Arial"/>
          <w:sz w:val="22"/>
          <w:szCs w:val="22"/>
        </w:rPr>
        <w:t>zaključio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r w:rsidR="009D3101">
        <w:rPr>
          <w:rFonts w:ascii="Arial" w:hAnsi="Arial" w:cs="Arial"/>
          <w:sz w:val="22"/>
          <w:szCs w:val="22"/>
        </w:rPr>
        <w:t>j</w:t>
      </w:r>
      <w:r w:rsidR="001F6FC4" w:rsidRPr="002634AC">
        <w:rPr>
          <w:rFonts w:ascii="Arial" w:hAnsi="Arial" w:cs="Arial"/>
          <w:sz w:val="22"/>
          <w:szCs w:val="22"/>
        </w:rPr>
        <w:t>e Belan.</w:t>
      </w:r>
    </w:p>
    <w:p w14:paraId="78F18E93" w14:textId="4B8D3D9B" w:rsidR="001F6FC4" w:rsidRPr="002634AC" w:rsidRDefault="00AB3094" w:rsidP="001F6FC4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AB3094">
        <w:rPr>
          <w:rFonts w:ascii="Arial" w:hAnsi="Arial" w:cs="Arial"/>
          <w:b/>
          <w:bCs/>
          <w:sz w:val="22"/>
          <w:szCs w:val="22"/>
        </w:rPr>
        <w:t>P</w:t>
      </w:r>
      <w:r w:rsidR="001F6FC4" w:rsidRPr="009040CD">
        <w:rPr>
          <w:rFonts w:ascii="Arial" w:hAnsi="Arial" w:cs="Arial"/>
          <w:b/>
          <w:bCs/>
          <w:sz w:val="22"/>
          <w:szCs w:val="22"/>
        </w:rPr>
        <w:t>redsjednik</w:t>
      </w:r>
      <w:proofErr w:type="spellEnd"/>
      <w:r w:rsidR="001F6FC4" w:rsidRPr="009040C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1F6FC4" w:rsidRPr="009040CD">
        <w:rPr>
          <w:rFonts w:ascii="Arial" w:hAnsi="Arial" w:cs="Arial"/>
          <w:b/>
          <w:bCs/>
          <w:sz w:val="22"/>
          <w:szCs w:val="22"/>
        </w:rPr>
        <w:t>Opštine</w:t>
      </w:r>
      <w:proofErr w:type="spellEnd"/>
      <w:r w:rsidR="001F6FC4" w:rsidRPr="009040C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1F6FC4" w:rsidRPr="009040CD">
        <w:rPr>
          <w:rFonts w:ascii="Arial" w:hAnsi="Arial" w:cs="Arial"/>
          <w:b/>
          <w:bCs/>
          <w:sz w:val="22"/>
          <w:szCs w:val="22"/>
        </w:rPr>
        <w:t>Željko</w:t>
      </w:r>
      <w:proofErr w:type="spellEnd"/>
      <w:r w:rsidR="001F6FC4" w:rsidRPr="009040C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1F6FC4" w:rsidRPr="009040CD">
        <w:rPr>
          <w:rFonts w:ascii="Arial" w:hAnsi="Arial" w:cs="Arial"/>
          <w:b/>
          <w:bCs/>
          <w:sz w:val="22"/>
          <w:szCs w:val="22"/>
        </w:rPr>
        <w:t>Komnenović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saglasio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gospodinom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Belanom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samom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uvodu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da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ovo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stari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podaci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, da je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ovo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istorija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jer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r w:rsidR="006A57EB">
        <w:rPr>
          <w:rFonts w:ascii="Arial" w:hAnsi="Arial" w:cs="Arial"/>
          <w:sz w:val="22"/>
          <w:szCs w:val="22"/>
        </w:rPr>
        <w:t xml:space="preserve">je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već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sada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realizacija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prihodovne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strane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iznosu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oko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80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posto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rashodovne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preko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50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odsto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te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da se u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gradu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trenutno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radi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vodovodnoj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r w:rsidR="006A57EB">
        <w:rPr>
          <w:rFonts w:ascii="Arial" w:hAnsi="Arial" w:cs="Arial"/>
          <w:sz w:val="22"/>
          <w:szCs w:val="22"/>
        </w:rPr>
        <w:t>i</w:t>
      </w:r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kanalizacionoj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infrastrukturi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ali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r w:rsidR="009D13A2">
        <w:rPr>
          <w:rFonts w:ascii="Arial" w:hAnsi="Arial" w:cs="Arial"/>
          <w:sz w:val="22"/>
          <w:szCs w:val="22"/>
        </w:rPr>
        <w:t>i</w:t>
      </w:r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saobraćajnoj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infrastrukturi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te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ukazao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iste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>.</w:t>
      </w:r>
      <w:r w:rsidR="008621BC">
        <w:rPr>
          <w:rFonts w:ascii="Arial" w:hAnsi="Arial" w:cs="Arial"/>
          <w:sz w:val="22"/>
          <w:szCs w:val="22"/>
        </w:rPr>
        <w:t xml:space="preserve"> </w:t>
      </w:r>
      <w:r w:rsidR="001F6FC4" w:rsidRPr="002634AC">
        <w:rPr>
          <w:rFonts w:ascii="Arial" w:hAnsi="Arial" w:cs="Arial"/>
          <w:sz w:val="22"/>
          <w:szCs w:val="22"/>
        </w:rPr>
        <w:t>„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Lijepa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vijest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stanovnike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Krtola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je da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smo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ove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sedmice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potpisali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ugovor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izvođenju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radova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vodovodu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kanalizaciji</w:t>
      </w:r>
      <w:proofErr w:type="spellEnd"/>
      <w:r w:rsidR="00E83E8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3E85">
        <w:rPr>
          <w:rFonts w:ascii="Arial" w:hAnsi="Arial" w:cs="Arial"/>
          <w:sz w:val="22"/>
          <w:szCs w:val="22"/>
        </w:rPr>
        <w:t>vrijednosti</w:t>
      </w:r>
      <w:proofErr w:type="spellEnd"/>
      <w:r w:rsidR="00E83E85">
        <w:rPr>
          <w:rFonts w:ascii="Arial" w:hAnsi="Arial" w:cs="Arial"/>
          <w:sz w:val="22"/>
          <w:szCs w:val="22"/>
        </w:rPr>
        <w:t xml:space="preserve"> 2,2 </w:t>
      </w:r>
      <w:proofErr w:type="spellStart"/>
      <w:r w:rsidR="00E83E85">
        <w:rPr>
          <w:rFonts w:ascii="Arial" w:hAnsi="Arial" w:cs="Arial"/>
          <w:sz w:val="22"/>
          <w:szCs w:val="22"/>
        </w:rPr>
        <w:t>miliona</w:t>
      </w:r>
      <w:proofErr w:type="spellEnd"/>
      <w:r w:rsidR="00E83E8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3E85">
        <w:rPr>
          <w:rFonts w:ascii="Arial" w:hAnsi="Arial" w:cs="Arial"/>
          <w:sz w:val="22"/>
          <w:szCs w:val="22"/>
        </w:rPr>
        <w:t>eura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koji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kreću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početkom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novembra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Direkcija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investicije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radi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svakodnevno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kako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bi bio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potpisan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što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prije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ugovor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r w:rsidR="008621BC">
        <w:rPr>
          <w:rFonts w:ascii="Arial" w:hAnsi="Arial" w:cs="Arial"/>
          <w:sz w:val="22"/>
          <w:szCs w:val="22"/>
        </w:rPr>
        <w:t>o</w:t>
      </w:r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pristupanju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radovima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kanalizacionoj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vodovodnoj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mreži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Donjoj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Lastvi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Gradiošnici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gdje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saradnji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organima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mjesnih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zajednica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pokušavaju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obezbijediti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formalno-pravne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uslove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izvođenje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radova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privatnim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parcelama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,“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istakao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Komnenović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Komnenović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saglasio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Belanom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da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ta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dva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problema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najveća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ali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da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nije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pravu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23A06">
        <w:rPr>
          <w:rFonts w:ascii="Arial" w:hAnsi="Arial" w:cs="Arial"/>
          <w:sz w:val="22"/>
          <w:szCs w:val="22"/>
        </w:rPr>
        <w:t>jer</w:t>
      </w:r>
      <w:proofErr w:type="spellEnd"/>
      <w:r w:rsidR="00423A06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423A06">
        <w:rPr>
          <w:rFonts w:ascii="Arial" w:hAnsi="Arial" w:cs="Arial"/>
          <w:sz w:val="22"/>
          <w:szCs w:val="22"/>
        </w:rPr>
        <w:t>u</w:t>
      </w:r>
      <w:r w:rsidR="001F6FC4" w:rsidRPr="002634AC">
        <w:rPr>
          <w:rFonts w:ascii="Arial" w:hAnsi="Arial" w:cs="Arial"/>
          <w:sz w:val="22"/>
          <w:szCs w:val="22"/>
        </w:rPr>
        <w:t>Tivat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doseljuje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što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pokazuju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rezultati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nedavno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objavljenog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popisa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, pa je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prema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zvaničnim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podacima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MONSTAT-a u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ovom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momentu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oko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16,5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hiljada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, a u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sezoni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v</w:t>
      </w:r>
      <w:r w:rsidR="00E57668">
        <w:rPr>
          <w:rFonts w:ascii="Arial" w:hAnsi="Arial" w:cs="Arial"/>
          <w:sz w:val="22"/>
          <w:szCs w:val="22"/>
        </w:rPr>
        <w:t>j</w:t>
      </w:r>
      <w:r w:rsidR="001F6FC4" w:rsidRPr="002634AC">
        <w:rPr>
          <w:rFonts w:ascii="Arial" w:hAnsi="Arial" w:cs="Arial"/>
          <w:sz w:val="22"/>
          <w:szCs w:val="22"/>
        </w:rPr>
        <w:t>erovatno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i puta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dva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, a mi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funkcionišemo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gradu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koji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ima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infrastrukturu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s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kraja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80-ih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godina</w:t>
      </w:r>
      <w:proofErr w:type="spellEnd"/>
      <w:r w:rsidR="00746E0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46E08">
        <w:rPr>
          <w:rFonts w:ascii="Arial" w:hAnsi="Arial" w:cs="Arial"/>
          <w:sz w:val="22"/>
          <w:szCs w:val="22"/>
        </w:rPr>
        <w:t>prošlog</w:t>
      </w:r>
      <w:proofErr w:type="spellEnd"/>
      <w:r w:rsidR="00746E0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46E08">
        <w:rPr>
          <w:rFonts w:ascii="Arial" w:hAnsi="Arial" w:cs="Arial"/>
          <w:sz w:val="22"/>
          <w:szCs w:val="22"/>
        </w:rPr>
        <w:t>vijeka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, a pored toga Tivat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ima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veliki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problem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elektroenergetskim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sistemom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što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će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rješavati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polaganjem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vodova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kroz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trup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novog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bulevara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kroz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Tivat,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biće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podzemna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elektroenergetska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instalacija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koja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će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rješavati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to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pitanje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budućnost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ovog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grada</w:t>
      </w:r>
      <w:proofErr w:type="spellEnd"/>
      <w:r w:rsidR="00C37AAB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C37AAB">
        <w:rPr>
          <w:rFonts w:ascii="Arial" w:hAnsi="Arial" w:cs="Arial"/>
          <w:sz w:val="22"/>
          <w:szCs w:val="22"/>
        </w:rPr>
        <w:t>S</w:t>
      </w:r>
      <w:r w:rsidR="001F6FC4" w:rsidRPr="002634AC">
        <w:rPr>
          <w:rFonts w:ascii="Arial" w:hAnsi="Arial" w:cs="Arial"/>
          <w:sz w:val="22"/>
          <w:szCs w:val="22"/>
        </w:rPr>
        <w:t>ložio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D57D3A">
        <w:rPr>
          <w:rFonts w:ascii="Arial" w:hAnsi="Arial" w:cs="Arial"/>
          <w:sz w:val="22"/>
          <w:szCs w:val="22"/>
        </w:rPr>
        <w:t>sa</w:t>
      </w:r>
      <w:proofErr w:type="spellEnd"/>
      <w:r w:rsidR="00D57D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7D3A">
        <w:rPr>
          <w:rFonts w:ascii="Arial" w:hAnsi="Arial" w:cs="Arial"/>
          <w:sz w:val="22"/>
          <w:szCs w:val="22"/>
        </w:rPr>
        <w:t>Belanom</w:t>
      </w:r>
      <w:proofErr w:type="spellEnd"/>
      <w:r w:rsidR="00D57D3A">
        <w:rPr>
          <w:rFonts w:ascii="Arial" w:hAnsi="Arial" w:cs="Arial"/>
          <w:sz w:val="22"/>
          <w:szCs w:val="22"/>
        </w:rPr>
        <w:t xml:space="preserve"> </w:t>
      </w:r>
      <w:r w:rsidR="001F6FC4" w:rsidRPr="002634AC">
        <w:rPr>
          <w:rFonts w:ascii="Arial" w:hAnsi="Arial" w:cs="Arial"/>
          <w:sz w:val="22"/>
          <w:szCs w:val="22"/>
        </w:rPr>
        <w:t xml:space="preserve">da bez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rješavanja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navedenih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problema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ovaj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grad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neće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moći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da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obezbijedi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uslove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kvalitetan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život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svojih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građana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Belanu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replicirao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1F6FC4" w:rsidRPr="004D6774">
        <w:rPr>
          <w:rFonts w:ascii="Arial" w:hAnsi="Arial" w:cs="Arial"/>
          <w:b/>
          <w:bCs/>
          <w:sz w:val="22"/>
          <w:szCs w:val="22"/>
        </w:rPr>
        <w:t>potpredsjednik</w:t>
      </w:r>
      <w:proofErr w:type="spellEnd"/>
      <w:r w:rsidR="001F6FC4" w:rsidRPr="004D677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1F6FC4" w:rsidRPr="004D6774">
        <w:rPr>
          <w:rFonts w:ascii="Arial" w:hAnsi="Arial" w:cs="Arial"/>
          <w:b/>
          <w:bCs/>
          <w:sz w:val="22"/>
          <w:szCs w:val="22"/>
        </w:rPr>
        <w:t>Opštine</w:t>
      </w:r>
      <w:proofErr w:type="spellEnd"/>
      <w:r w:rsidR="001F6FC4" w:rsidRPr="004D6774">
        <w:rPr>
          <w:rFonts w:ascii="Arial" w:hAnsi="Arial" w:cs="Arial"/>
          <w:b/>
          <w:bCs/>
          <w:sz w:val="22"/>
          <w:szCs w:val="22"/>
        </w:rPr>
        <w:t xml:space="preserve"> Jovan </w:t>
      </w:r>
      <w:proofErr w:type="spellStart"/>
      <w:r w:rsidR="001F6FC4" w:rsidRPr="004D6774">
        <w:rPr>
          <w:rFonts w:ascii="Arial" w:hAnsi="Arial" w:cs="Arial"/>
          <w:b/>
          <w:bCs/>
          <w:sz w:val="22"/>
          <w:szCs w:val="22"/>
        </w:rPr>
        <w:t>Brinić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, koji je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ukazao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da u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budžetu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nije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moguće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prikazati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tu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investiciju</w:t>
      </w:r>
      <w:proofErr w:type="spellEnd"/>
      <w:r w:rsidR="00997FF7">
        <w:rPr>
          <w:rFonts w:ascii="Arial" w:hAnsi="Arial" w:cs="Arial"/>
          <w:sz w:val="22"/>
          <w:szCs w:val="22"/>
        </w:rPr>
        <w:t>.</w:t>
      </w:r>
      <w:r w:rsidR="001F6FC4" w:rsidRPr="002634AC">
        <w:rPr>
          <w:rFonts w:ascii="Arial" w:hAnsi="Arial" w:cs="Arial"/>
          <w:sz w:val="22"/>
          <w:szCs w:val="22"/>
        </w:rPr>
        <w:t xml:space="preserve"> </w:t>
      </w:r>
      <w:r w:rsidR="00997FF7">
        <w:rPr>
          <w:rFonts w:ascii="Arial" w:hAnsi="Arial" w:cs="Arial"/>
          <w:sz w:val="22"/>
          <w:szCs w:val="22"/>
        </w:rPr>
        <w:t>“</w:t>
      </w:r>
      <w:r w:rsidR="00B2603E">
        <w:rPr>
          <w:rFonts w:ascii="Arial" w:hAnsi="Arial" w:cs="Arial"/>
          <w:sz w:val="22"/>
          <w:szCs w:val="22"/>
        </w:rPr>
        <w:t xml:space="preserve">Ono </w:t>
      </w:r>
      <w:proofErr w:type="spellStart"/>
      <w:r w:rsidR="00B2603E">
        <w:rPr>
          <w:rFonts w:ascii="Arial" w:hAnsi="Arial" w:cs="Arial"/>
          <w:sz w:val="22"/>
          <w:szCs w:val="22"/>
        </w:rPr>
        <w:t>što</w:t>
      </w:r>
      <w:proofErr w:type="spellEnd"/>
      <w:r w:rsidR="00B2603E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B2603E">
        <w:rPr>
          <w:rFonts w:ascii="Arial" w:hAnsi="Arial" w:cs="Arial"/>
          <w:sz w:val="22"/>
          <w:szCs w:val="22"/>
        </w:rPr>
        <w:t>interesantno</w:t>
      </w:r>
      <w:proofErr w:type="spellEnd"/>
      <w:r w:rsidR="00B2603E">
        <w:rPr>
          <w:rFonts w:ascii="Arial" w:hAnsi="Arial" w:cs="Arial"/>
          <w:sz w:val="22"/>
          <w:szCs w:val="22"/>
        </w:rPr>
        <w:t xml:space="preserve"> je to </w:t>
      </w:r>
      <w:proofErr w:type="spellStart"/>
      <w:r w:rsidR="00B2603E">
        <w:rPr>
          <w:rFonts w:ascii="Arial" w:hAnsi="Arial" w:cs="Arial"/>
          <w:sz w:val="22"/>
          <w:szCs w:val="22"/>
        </w:rPr>
        <w:t>što</w:t>
      </w:r>
      <w:proofErr w:type="spellEnd"/>
      <w:r w:rsidR="00B2603E">
        <w:rPr>
          <w:rFonts w:ascii="Arial" w:hAnsi="Arial" w:cs="Arial"/>
          <w:sz w:val="22"/>
          <w:szCs w:val="22"/>
        </w:rPr>
        <w:t xml:space="preserve"> je Opština </w:t>
      </w:r>
      <w:proofErr w:type="spellStart"/>
      <w:r w:rsidR="00B2603E">
        <w:rPr>
          <w:rFonts w:ascii="Arial" w:hAnsi="Arial" w:cs="Arial"/>
          <w:sz w:val="22"/>
          <w:szCs w:val="22"/>
        </w:rPr>
        <w:t>itekako</w:t>
      </w:r>
      <w:proofErr w:type="spellEnd"/>
      <w:r w:rsidR="00B260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2603E">
        <w:rPr>
          <w:rFonts w:ascii="Arial" w:hAnsi="Arial" w:cs="Arial"/>
          <w:sz w:val="22"/>
          <w:szCs w:val="22"/>
        </w:rPr>
        <w:t>usmjerena</w:t>
      </w:r>
      <w:proofErr w:type="spellEnd"/>
      <w:r w:rsidR="00B260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2603E">
        <w:rPr>
          <w:rFonts w:ascii="Arial" w:hAnsi="Arial" w:cs="Arial"/>
          <w:sz w:val="22"/>
          <w:szCs w:val="22"/>
        </w:rPr>
        <w:t>na</w:t>
      </w:r>
      <w:proofErr w:type="spellEnd"/>
      <w:r w:rsidR="00B260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2603E">
        <w:rPr>
          <w:rFonts w:ascii="Arial" w:hAnsi="Arial" w:cs="Arial"/>
          <w:sz w:val="22"/>
          <w:szCs w:val="22"/>
        </w:rPr>
        <w:t>infrastrukturne</w:t>
      </w:r>
      <w:proofErr w:type="spellEnd"/>
      <w:r w:rsidR="00B260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2603E">
        <w:rPr>
          <w:rFonts w:ascii="Arial" w:hAnsi="Arial" w:cs="Arial"/>
          <w:sz w:val="22"/>
          <w:szCs w:val="22"/>
        </w:rPr>
        <w:t>projekte</w:t>
      </w:r>
      <w:proofErr w:type="spellEnd"/>
      <w:r w:rsidR="00B2603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B2603E">
        <w:rPr>
          <w:rFonts w:ascii="Arial" w:hAnsi="Arial" w:cs="Arial"/>
          <w:sz w:val="22"/>
          <w:szCs w:val="22"/>
        </w:rPr>
        <w:t>koje</w:t>
      </w:r>
      <w:proofErr w:type="spellEnd"/>
      <w:r w:rsidR="00B2603E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B2603E">
        <w:rPr>
          <w:rFonts w:ascii="Arial" w:hAnsi="Arial" w:cs="Arial"/>
          <w:sz w:val="22"/>
          <w:szCs w:val="22"/>
        </w:rPr>
        <w:t>opredjeljuje</w:t>
      </w:r>
      <w:proofErr w:type="spellEnd"/>
      <w:r w:rsidR="00B260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2603E">
        <w:rPr>
          <w:rFonts w:ascii="Arial" w:hAnsi="Arial" w:cs="Arial"/>
          <w:sz w:val="22"/>
          <w:szCs w:val="22"/>
        </w:rPr>
        <w:t>iznos</w:t>
      </w:r>
      <w:proofErr w:type="spellEnd"/>
      <w:r w:rsidR="00B260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2603E">
        <w:rPr>
          <w:rFonts w:ascii="Arial" w:hAnsi="Arial" w:cs="Arial"/>
          <w:sz w:val="22"/>
          <w:szCs w:val="22"/>
        </w:rPr>
        <w:t>od</w:t>
      </w:r>
      <w:proofErr w:type="spellEnd"/>
      <w:r w:rsidR="00B260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2603E">
        <w:rPr>
          <w:rFonts w:ascii="Arial" w:hAnsi="Arial" w:cs="Arial"/>
          <w:sz w:val="22"/>
          <w:szCs w:val="22"/>
        </w:rPr>
        <w:t>preko</w:t>
      </w:r>
      <w:proofErr w:type="spellEnd"/>
      <w:r w:rsidR="00B2603E">
        <w:rPr>
          <w:rFonts w:ascii="Arial" w:hAnsi="Arial" w:cs="Arial"/>
          <w:sz w:val="22"/>
          <w:szCs w:val="22"/>
        </w:rPr>
        <w:t xml:space="preserve"> 2 </w:t>
      </w:r>
      <w:proofErr w:type="spellStart"/>
      <w:r w:rsidR="00B2603E">
        <w:rPr>
          <w:rFonts w:ascii="Arial" w:hAnsi="Arial" w:cs="Arial"/>
          <w:sz w:val="22"/>
          <w:szCs w:val="22"/>
        </w:rPr>
        <w:t>miliona</w:t>
      </w:r>
      <w:proofErr w:type="spellEnd"/>
      <w:r w:rsidR="00B260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2603E">
        <w:rPr>
          <w:rFonts w:ascii="Arial" w:hAnsi="Arial" w:cs="Arial"/>
          <w:sz w:val="22"/>
          <w:szCs w:val="22"/>
        </w:rPr>
        <w:t>eura</w:t>
      </w:r>
      <w:proofErr w:type="spellEnd"/>
      <w:r w:rsidR="00B260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2603E">
        <w:rPr>
          <w:rFonts w:ascii="Arial" w:hAnsi="Arial" w:cs="Arial"/>
          <w:sz w:val="22"/>
          <w:szCs w:val="22"/>
        </w:rPr>
        <w:t>ali</w:t>
      </w:r>
      <w:proofErr w:type="spellEnd"/>
      <w:r w:rsidR="00B2603E">
        <w:rPr>
          <w:rFonts w:ascii="Arial" w:hAnsi="Arial" w:cs="Arial"/>
          <w:sz w:val="22"/>
          <w:szCs w:val="22"/>
        </w:rPr>
        <w:t xml:space="preserve"> vi ne</w:t>
      </w:r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možete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vidjeti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konkretne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procente</w:t>
      </w:r>
      <w:proofErr w:type="spellEnd"/>
      <w:r w:rsidR="00997FF7">
        <w:rPr>
          <w:rFonts w:ascii="Arial" w:hAnsi="Arial" w:cs="Arial"/>
          <w:sz w:val="22"/>
          <w:szCs w:val="22"/>
        </w:rPr>
        <w:t xml:space="preserve"> i</w:t>
      </w:r>
      <w:r w:rsidR="001F6FC4" w:rsidRPr="002634AC">
        <w:rPr>
          <w:rFonts w:ascii="Arial" w:hAnsi="Arial" w:cs="Arial"/>
          <w:sz w:val="22"/>
          <w:szCs w:val="22"/>
        </w:rPr>
        <w:t xml:space="preserve"> to je ta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logična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greška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koju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smo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mi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branili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i pred DRI i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z</w:t>
      </w:r>
      <w:r w:rsidR="00381DBD">
        <w:rPr>
          <w:rFonts w:ascii="Arial" w:hAnsi="Arial" w:cs="Arial"/>
          <w:sz w:val="22"/>
          <w:szCs w:val="22"/>
        </w:rPr>
        <w:t>bog</w:t>
      </w:r>
      <w:proofErr w:type="spellEnd"/>
      <w:r w:rsidR="00381DB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81DBD">
        <w:rPr>
          <w:rFonts w:ascii="Arial" w:hAnsi="Arial" w:cs="Arial"/>
          <w:sz w:val="22"/>
          <w:szCs w:val="22"/>
        </w:rPr>
        <w:t>čega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smo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dobili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negativno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mišljenje</w:t>
      </w:r>
      <w:r w:rsidR="00B2603E">
        <w:rPr>
          <w:rFonts w:ascii="Arial" w:hAnsi="Arial" w:cs="Arial"/>
          <w:sz w:val="22"/>
          <w:szCs w:val="22"/>
        </w:rPr>
        <w:t>.Mi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ćemo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narednom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periodu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uložiti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infrastrukturu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preko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10-15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miliona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eura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jer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smo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svjesni</w:t>
      </w:r>
      <w:proofErr w:type="spellEnd"/>
      <w:r w:rsidR="00B260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2603E">
        <w:rPr>
          <w:rFonts w:ascii="Arial" w:hAnsi="Arial" w:cs="Arial"/>
          <w:sz w:val="22"/>
          <w:szCs w:val="22"/>
        </w:rPr>
        <w:t>značaja</w:t>
      </w:r>
      <w:proofErr w:type="spellEnd"/>
      <w:r w:rsidR="00B260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2603E">
        <w:rPr>
          <w:rFonts w:ascii="Arial" w:hAnsi="Arial" w:cs="Arial"/>
          <w:sz w:val="22"/>
          <w:szCs w:val="22"/>
        </w:rPr>
        <w:t>tih</w:t>
      </w:r>
      <w:proofErr w:type="spellEnd"/>
      <w:r w:rsidR="00B260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2603E">
        <w:rPr>
          <w:rFonts w:ascii="Arial" w:hAnsi="Arial" w:cs="Arial"/>
          <w:sz w:val="22"/>
          <w:szCs w:val="22"/>
        </w:rPr>
        <w:t>ulaganja</w:t>
      </w:r>
      <w:proofErr w:type="spellEnd"/>
      <w:r w:rsidR="00B260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2603E">
        <w:rPr>
          <w:rFonts w:ascii="Arial" w:hAnsi="Arial" w:cs="Arial"/>
          <w:sz w:val="22"/>
          <w:szCs w:val="22"/>
        </w:rPr>
        <w:t>jer</w:t>
      </w:r>
      <w:proofErr w:type="spellEnd"/>
      <w:r w:rsidR="00B260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2603E">
        <w:rPr>
          <w:rFonts w:ascii="Arial" w:hAnsi="Arial" w:cs="Arial"/>
          <w:sz w:val="22"/>
          <w:szCs w:val="22"/>
        </w:rPr>
        <w:t>isto</w:t>
      </w:r>
      <w:proofErr w:type="spellEnd"/>
      <w:r w:rsidR="00B260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2603E">
        <w:rPr>
          <w:rFonts w:ascii="Arial" w:hAnsi="Arial" w:cs="Arial"/>
          <w:sz w:val="22"/>
          <w:szCs w:val="22"/>
        </w:rPr>
        <w:t>razmišljamo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, i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znate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da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kad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smo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radili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2603E">
        <w:rPr>
          <w:rFonts w:ascii="Arial" w:hAnsi="Arial" w:cs="Arial"/>
          <w:sz w:val="22"/>
          <w:szCs w:val="22"/>
        </w:rPr>
        <w:t>S</w:t>
      </w:r>
      <w:r w:rsidR="001F6FC4" w:rsidRPr="002634AC">
        <w:rPr>
          <w:rFonts w:ascii="Arial" w:hAnsi="Arial" w:cs="Arial"/>
          <w:sz w:val="22"/>
          <w:szCs w:val="22"/>
        </w:rPr>
        <w:t>trateški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plan da je to </w:t>
      </w:r>
      <w:proofErr w:type="spellStart"/>
      <w:r w:rsidR="00B2603E">
        <w:rPr>
          <w:rFonts w:ascii="Arial" w:hAnsi="Arial" w:cs="Arial"/>
          <w:sz w:val="22"/>
          <w:szCs w:val="22"/>
        </w:rPr>
        <w:t>istaknuto</w:t>
      </w:r>
      <w:proofErr w:type="spellEnd"/>
      <w:r w:rsidR="00B260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2603E">
        <w:rPr>
          <w:rFonts w:ascii="Arial" w:hAnsi="Arial" w:cs="Arial"/>
          <w:sz w:val="22"/>
          <w:szCs w:val="22"/>
        </w:rPr>
        <w:t>kao</w:t>
      </w:r>
      <w:proofErr w:type="spellEnd"/>
      <w:r w:rsidR="00B260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krucijalni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problem. Ti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procenti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nisu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prikazani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, a do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sada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mogli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biti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vidljivi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kroz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otplatu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kredita</w:t>
      </w:r>
      <w:proofErr w:type="spellEnd"/>
      <w:r w:rsidR="00EF32C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F32CF">
        <w:rPr>
          <w:rFonts w:ascii="Arial" w:hAnsi="Arial" w:cs="Arial"/>
          <w:sz w:val="22"/>
          <w:szCs w:val="22"/>
        </w:rPr>
        <w:t>kod</w:t>
      </w:r>
      <w:proofErr w:type="spellEnd"/>
      <w:r w:rsidR="00EF32CF">
        <w:rPr>
          <w:rFonts w:ascii="Arial" w:hAnsi="Arial" w:cs="Arial"/>
          <w:sz w:val="22"/>
          <w:szCs w:val="22"/>
        </w:rPr>
        <w:t xml:space="preserve"> KFW </w:t>
      </w:r>
      <w:proofErr w:type="spellStart"/>
      <w:r w:rsidR="00EF32CF">
        <w:rPr>
          <w:rFonts w:ascii="Arial" w:hAnsi="Arial" w:cs="Arial"/>
          <w:sz w:val="22"/>
          <w:szCs w:val="22"/>
        </w:rPr>
        <w:t>banke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što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upravo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dio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izvještaja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realizaciji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budžeta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prošlu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godinu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koji je bio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neprihvatljiv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Državnoj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revizorskoj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instituciji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Brinić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tvrdi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da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takav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način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izvještavanja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nije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bio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pogrešan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te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da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slušajući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upu</w:t>
      </w:r>
      <w:r w:rsidR="002F6055">
        <w:rPr>
          <w:rFonts w:ascii="Arial" w:hAnsi="Arial" w:cs="Arial"/>
          <w:sz w:val="22"/>
          <w:szCs w:val="22"/>
        </w:rPr>
        <w:t>t</w:t>
      </w:r>
      <w:r w:rsidR="001F6FC4" w:rsidRPr="002634AC">
        <w:rPr>
          <w:rFonts w:ascii="Arial" w:hAnsi="Arial" w:cs="Arial"/>
          <w:sz w:val="22"/>
          <w:szCs w:val="22"/>
        </w:rPr>
        <w:t>stva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lastRenderedPageBreak/>
        <w:t>nadležnog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organa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ubuduće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koji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način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neće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moći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da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prikažu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izdatke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vodovodno-kanalizacionu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mrežu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jer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je to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projekat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koji se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kroz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deset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mjera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finansira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sredstvima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kredita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kod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banke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, </w:t>
      </w:r>
      <w:r w:rsidR="009773E5">
        <w:rPr>
          <w:rFonts w:ascii="Arial" w:hAnsi="Arial" w:cs="Arial"/>
          <w:sz w:val="22"/>
          <w:szCs w:val="22"/>
        </w:rPr>
        <w:t>i</w:t>
      </w:r>
      <w:r w:rsidR="001F6FC4" w:rsidRPr="002634AC">
        <w:rPr>
          <w:rFonts w:ascii="Arial" w:hAnsi="Arial" w:cs="Arial"/>
          <w:sz w:val="22"/>
          <w:szCs w:val="22"/>
        </w:rPr>
        <w:t xml:space="preserve"> to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neće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moći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biti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prikazano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kao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izdatak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iz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kapitalnog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budžeta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>.</w:t>
      </w:r>
    </w:p>
    <w:p w14:paraId="65F79177" w14:textId="2565F225" w:rsidR="001F6FC4" w:rsidRPr="002634AC" w:rsidRDefault="001F6FC4" w:rsidP="001F6FC4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sz w:val="22"/>
          <w:szCs w:val="22"/>
        </w:rPr>
      </w:pPr>
      <w:r w:rsidRPr="002634AC">
        <w:rPr>
          <w:rFonts w:ascii="Arial" w:hAnsi="Arial" w:cs="Arial"/>
          <w:sz w:val="22"/>
          <w:szCs w:val="22"/>
        </w:rPr>
        <w:t xml:space="preserve">Da je </w:t>
      </w:r>
      <w:proofErr w:type="spellStart"/>
      <w:r w:rsidRPr="002634AC">
        <w:rPr>
          <w:rFonts w:ascii="Arial" w:hAnsi="Arial" w:cs="Arial"/>
          <w:sz w:val="22"/>
          <w:szCs w:val="22"/>
        </w:rPr>
        <w:t>ulaganje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Opštine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Tivat u </w:t>
      </w:r>
      <w:proofErr w:type="spellStart"/>
      <w:r w:rsidRPr="002634AC">
        <w:rPr>
          <w:rFonts w:ascii="Arial" w:hAnsi="Arial" w:cs="Arial"/>
          <w:sz w:val="22"/>
          <w:szCs w:val="22"/>
        </w:rPr>
        <w:t>infrastrukturu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prioritetno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D161A">
        <w:rPr>
          <w:rFonts w:ascii="Arial" w:hAnsi="Arial" w:cs="Arial"/>
          <w:sz w:val="22"/>
          <w:szCs w:val="22"/>
        </w:rPr>
        <w:t>zbog</w:t>
      </w:r>
      <w:proofErr w:type="spellEnd"/>
      <w:r w:rsidR="00BD161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D161A">
        <w:rPr>
          <w:rFonts w:ascii="Arial" w:hAnsi="Arial" w:cs="Arial"/>
          <w:sz w:val="22"/>
          <w:szCs w:val="22"/>
        </w:rPr>
        <w:t>čega</w:t>
      </w:r>
      <w:proofErr w:type="spellEnd"/>
      <w:r w:rsidR="00BD161A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BD161A">
        <w:rPr>
          <w:rFonts w:ascii="Arial" w:hAnsi="Arial" w:cs="Arial"/>
          <w:sz w:val="22"/>
          <w:szCs w:val="22"/>
        </w:rPr>
        <w:t>jeste</w:t>
      </w:r>
      <w:proofErr w:type="spellEnd"/>
      <w:r w:rsidR="00BD161A">
        <w:rPr>
          <w:rFonts w:ascii="Arial" w:hAnsi="Arial" w:cs="Arial"/>
          <w:sz w:val="22"/>
          <w:szCs w:val="22"/>
        </w:rPr>
        <w:t xml:space="preserve"> u</w:t>
      </w:r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D161A">
        <w:rPr>
          <w:rFonts w:ascii="Arial" w:hAnsi="Arial" w:cs="Arial"/>
          <w:sz w:val="22"/>
          <w:szCs w:val="22"/>
        </w:rPr>
        <w:t>S</w:t>
      </w:r>
      <w:r w:rsidRPr="002634AC">
        <w:rPr>
          <w:rFonts w:ascii="Arial" w:hAnsi="Arial" w:cs="Arial"/>
          <w:sz w:val="22"/>
          <w:szCs w:val="22"/>
        </w:rPr>
        <w:t>trateškom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planu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razvoja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grada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74A64">
        <w:rPr>
          <w:rFonts w:ascii="Arial" w:hAnsi="Arial" w:cs="Arial"/>
          <w:sz w:val="22"/>
          <w:szCs w:val="22"/>
        </w:rPr>
        <w:t>podsjetio</w:t>
      </w:r>
      <w:proofErr w:type="spellEnd"/>
      <w:r w:rsidR="00074A64">
        <w:rPr>
          <w:rFonts w:ascii="Arial" w:hAnsi="Arial" w:cs="Arial"/>
          <w:sz w:val="22"/>
          <w:szCs w:val="22"/>
        </w:rPr>
        <w:t xml:space="preserve"> je</w:t>
      </w:r>
      <w:r w:rsidRPr="002634A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B5DD0">
        <w:rPr>
          <w:rFonts w:ascii="Arial" w:hAnsi="Arial" w:cs="Arial"/>
          <w:b/>
          <w:bCs/>
          <w:sz w:val="22"/>
          <w:szCs w:val="22"/>
        </w:rPr>
        <w:t>direktor</w:t>
      </w:r>
      <w:proofErr w:type="spellEnd"/>
      <w:r w:rsidRPr="001B5DD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B5DD0">
        <w:rPr>
          <w:rFonts w:ascii="Arial" w:hAnsi="Arial" w:cs="Arial"/>
          <w:b/>
          <w:bCs/>
          <w:sz w:val="22"/>
          <w:szCs w:val="22"/>
        </w:rPr>
        <w:t>Direkcije</w:t>
      </w:r>
      <w:proofErr w:type="spellEnd"/>
      <w:r w:rsidRPr="001B5DD0">
        <w:rPr>
          <w:rFonts w:ascii="Arial" w:hAnsi="Arial" w:cs="Arial"/>
          <w:b/>
          <w:bCs/>
          <w:sz w:val="22"/>
          <w:szCs w:val="22"/>
        </w:rPr>
        <w:t xml:space="preserve"> za </w:t>
      </w:r>
      <w:proofErr w:type="spellStart"/>
      <w:r w:rsidRPr="001B5DD0">
        <w:rPr>
          <w:rFonts w:ascii="Arial" w:hAnsi="Arial" w:cs="Arial"/>
          <w:b/>
          <w:bCs/>
          <w:sz w:val="22"/>
          <w:szCs w:val="22"/>
        </w:rPr>
        <w:t>investicije</w:t>
      </w:r>
      <w:proofErr w:type="spellEnd"/>
      <w:r w:rsidRPr="001B5DD0">
        <w:rPr>
          <w:rFonts w:ascii="Arial" w:hAnsi="Arial" w:cs="Arial"/>
          <w:b/>
          <w:bCs/>
          <w:sz w:val="22"/>
          <w:szCs w:val="22"/>
        </w:rPr>
        <w:t xml:space="preserve">, Vlado </w:t>
      </w:r>
      <w:proofErr w:type="spellStart"/>
      <w:r w:rsidRPr="001B5DD0">
        <w:rPr>
          <w:rFonts w:ascii="Arial" w:hAnsi="Arial" w:cs="Arial"/>
          <w:b/>
          <w:bCs/>
          <w:sz w:val="22"/>
          <w:szCs w:val="22"/>
        </w:rPr>
        <w:t>Brguljan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, koji je </w:t>
      </w:r>
      <w:proofErr w:type="spellStart"/>
      <w:r w:rsidRPr="002634AC">
        <w:rPr>
          <w:rFonts w:ascii="Arial" w:hAnsi="Arial" w:cs="Arial"/>
          <w:sz w:val="22"/>
          <w:szCs w:val="22"/>
        </w:rPr>
        <w:t>poručio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2634AC">
        <w:rPr>
          <w:rFonts w:ascii="Arial" w:hAnsi="Arial" w:cs="Arial"/>
          <w:sz w:val="22"/>
          <w:szCs w:val="22"/>
        </w:rPr>
        <w:t>će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ovaj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opštinski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organ, </w:t>
      </w:r>
      <w:proofErr w:type="spellStart"/>
      <w:r w:rsidRPr="002634AC">
        <w:rPr>
          <w:rFonts w:ascii="Arial" w:hAnsi="Arial" w:cs="Arial"/>
          <w:sz w:val="22"/>
          <w:szCs w:val="22"/>
        </w:rPr>
        <w:t>kako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2634AC">
        <w:rPr>
          <w:rFonts w:ascii="Arial" w:hAnsi="Arial" w:cs="Arial"/>
          <w:sz w:val="22"/>
          <w:szCs w:val="22"/>
        </w:rPr>
        <w:t>definisano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2634AC">
        <w:rPr>
          <w:rFonts w:ascii="Arial" w:hAnsi="Arial" w:cs="Arial"/>
          <w:sz w:val="22"/>
          <w:szCs w:val="22"/>
        </w:rPr>
        <w:t>Strateškim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planom</w:t>
      </w:r>
      <w:proofErr w:type="spellEnd"/>
      <w:r w:rsidR="00074A64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074A64">
        <w:rPr>
          <w:rFonts w:ascii="Arial" w:hAnsi="Arial" w:cs="Arial"/>
          <w:sz w:val="22"/>
          <w:szCs w:val="22"/>
        </w:rPr>
        <w:t>čijoj</w:t>
      </w:r>
      <w:proofErr w:type="spellEnd"/>
      <w:r w:rsidR="00074A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4A64">
        <w:rPr>
          <w:rFonts w:ascii="Arial" w:hAnsi="Arial" w:cs="Arial"/>
          <w:sz w:val="22"/>
          <w:szCs w:val="22"/>
        </w:rPr>
        <w:t>su</w:t>
      </w:r>
      <w:proofErr w:type="spellEnd"/>
      <w:r w:rsidR="00074A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4A64">
        <w:rPr>
          <w:rFonts w:ascii="Arial" w:hAnsi="Arial" w:cs="Arial"/>
          <w:sz w:val="22"/>
          <w:szCs w:val="22"/>
        </w:rPr>
        <w:t>izradi</w:t>
      </w:r>
      <w:proofErr w:type="spellEnd"/>
      <w:r w:rsidR="00074A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4A64">
        <w:rPr>
          <w:rFonts w:ascii="Arial" w:hAnsi="Arial" w:cs="Arial"/>
          <w:sz w:val="22"/>
          <w:szCs w:val="22"/>
        </w:rPr>
        <w:t>zajedno</w:t>
      </w:r>
      <w:proofErr w:type="spellEnd"/>
      <w:r w:rsidR="00074A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4A64">
        <w:rPr>
          <w:rFonts w:ascii="Arial" w:hAnsi="Arial" w:cs="Arial"/>
          <w:sz w:val="22"/>
          <w:szCs w:val="22"/>
        </w:rPr>
        <w:t>učestvovali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34AC">
        <w:rPr>
          <w:rFonts w:ascii="Arial" w:hAnsi="Arial" w:cs="Arial"/>
          <w:sz w:val="22"/>
          <w:szCs w:val="22"/>
        </w:rPr>
        <w:t>projekte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2634AC">
        <w:rPr>
          <w:rFonts w:ascii="Arial" w:hAnsi="Arial" w:cs="Arial"/>
          <w:sz w:val="22"/>
          <w:szCs w:val="22"/>
        </w:rPr>
        <w:t>cilju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unapr</w:t>
      </w:r>
      <w:r w:rsidR="00BD161A">
        <w:rPr>
          <w:rFonts w:ascii="Arial" w:hAnsi="Arial" w:cs="Arial"/>
          <w:sz w:val="22"/>
          <w:szCs w:val="22"/>
        </w:rPr>
        <w:t>j</w:t>
      </w:r>
      <w:r w:rsidRPr="002634AC">
        <w:rPr>
          <w:rFonts w:ascii="Arial" w:hAnsi="Arial" w:cs="Arial"/>
          <w:sz w:val="22"/>
          <w:szCs w:val="22"/>
        </w:rPr>
        <w:t>eđenja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vodovodne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2634AC">
        <w:rPr>
          <w:rFonts w:ascii="Arial" w:hAnsi="Arial" w:cs="Arial"/>
          <w:sz w:val="22"/>
          <w:szCs w:val="22"/>
        </w:rPr>
        <w:t>kanalizacione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infrastrukture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kandidovati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2634AC">
        <w:rPr>
          <w:rFonts w:ascii="Arial" w:hAnsi="Arial" w:cs="Arial"/>
          <w:sz w:val="22"/>
          <w:szCs w:val="22"/>
        </w:rPr>
        <w:t>budžet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za 2025.godinu</w:t>
      </w:r>
      <w:r w:rsidR="00A001CF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A001CF">
        <w:rPr>
          <w:rFonts w:ascii="Arial" w:hAnsi="Arial" w:cs="Arial"/>
          <w:sz w:val="22"/>
          <w:szCs w:val="22"/>
        </w:rPr>
        <w:t>zavisnosti</w:t>
      </w:r>
      <w:proofErr w:type="spellEnd"/>
      <w:r w:rsidR="00A001C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001CF">
        <w:rPr>
          <w:rFonts w:ascii="Arial" w:hAnsi="Arial" w:cs="Arial"/>
          <w:sz w:val="22"/>
          <w:szCs w:val="22"/>
        </w:rPr>
        <w:t>od</w:t>
      </w:r>
      <w:proofErr w:type="spellEnd"/>
      <w:r w:rsidR="00A001C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001CF">
        <w:rPr>
          <w:rFonts w:ascii="Arial" w:hAnsi="Arial" w:cs="Arial"/>
          <w:sz w:val="22"/>
          <w:szCs w:val="22"/>
        </w:rPr>
        <w:t>sredstava</w:t>
      </w:r>
      <w:r w:rsidRPr="002634AC">
        <w:rPr>
          <w:rFonts w:ascii="Arial" w:hAnsi="Arial" w:cs="Arial"/>
          <w:sz w:val="22"/>
          <w:szCs w:val="22"/>
        </w:rPr>
        <w:t>.</w:t>
      </w:r>
      <w:r w:rsidR="00074A64">
        <w:rPr>
          <w:rFonts w:ascii="Arial" w:hAnsi="Arial" w:cs="Arial"/>
          <w:sz w:val="22"/>
          <w:szCs w:val="22"/>
        </w:rPr>
        <w:t>Što</w:t>
      </w:r>
      <w:proofErr w:type="spellEnd"/>
      <w:r w:rsidR="00074A64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074A64">
        <w:rPr>
          <w:rFonts w:ascii="Arial" w:hAnsi="Arial" w:cs="Arial"/>
          <w:sz w:val="22"/>
          <w:szCs w:val="22"/>
        </w:rPr>
        <w:t>tiče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Ukazao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je da </w:t>
      </w:r>
      <w:proofErr w:type="spellStart"/>
      <w:r w:rsidRPr="002634AC">
        <w:rPr>
          <w:rFonts w:ascii="Arial" w:hAnsi="Arial" w:cs="Arial"/>
          <w:sz w:val="22"/>
          <w:szCs w:val="22"/>
        </w:rPr>
        <w:t>su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kao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D161A">
        <w:rPr>
          <w:rFonts w:ascii="Arial" w:hAnsi="Arial" w:cs="Arial"/>
          <w:sz w:val="22"/>
          <w:szCs w:val="22"/>
        </w:rPr>
        <w:t>d</w:t>
      </w:r>
      <w:r w:rsidRPr="002634AC">
        <w:rPr>
          <w:rFonts w:ascii="Arial" w:hAnsi="Arial" w:cs="Arial"/>
          <w:sz w:val="22"/>
          <w:szCs w:val="22"/>
        </w:rPr>
        <w:t>irekcija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2634AC">
        <w:rPr>
          <w:rFonts w:ascii="Arial" w:hAnsi="Arial" w:cs="Arial"/>
          <w:sz w:val="22"/>
          <w:szCs w:val="22"/>
        </w:rPr>
        <w:t>ovoj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godini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intervenisali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na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15 </w:t>
      </w:r>
      <w:proofErr w:type="spellStart"/>
      <w:r w:rsidRPr="002634AC">
        <w:rPr>
          <w:rFonts w:ascii="Arial" w:hAnsi="Arial" w:cs="Arial"/>
          <w:sz w:val="22"/>
          <w:szCs w:val="22"/>
        </w:rPr>
        <w:t>lokacija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na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sistemu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odvodnje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atmosferskih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voda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34AC">
        <w:rPr>
          <w:rFonts w:ascii="Arial" w:hAnsi="Arial" w:cs="Arial"/>
          <w:sz w:val="22"/>
          <w:szCs w:val="22"/>
        </w:rPr>
        <w:t>te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2634AC">
        <w:rPr>
          <w:rFonts w:ascii="Arial" w:hAnsi="Arial" w:cs="Arial"/>
          <w:sz w:val="22"/>
          <w:szCs w:val="22"/>
        </w:rPr>
        <w:t>na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tim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lokacijama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nije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bilo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naknadnih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problema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634AC">
        <w:rPr>
          <w:rFonts w:ascii="Arial" w:hAnsi="Arial" w:cs="Arial"/>
          <w:sz w:val="22"/>
          <w:szCs w:val="22"/>
        </w:rPr>
        <w:t>Brguljan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2634AC">
        <w:rPr>
          <w:rFonts w:ascii="Arial" w:hAnsi="Arial" w:cs="Arial"/>
          <w:sz w:val="22"/>
          <w:szCs w:val="22"/>
        </w:rPr>
        <w:t>istakao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da je </w:t>
      </w:r>
      <w:proofErr w:type="spellStart"/>
      <w:r w:rsidRPr="002634AC">
        <w:rPr>
          <w:rFonts w:ascii="Arial" w:hAnsi="Arial" w:cs="Arial"/>
          <w:sz w:val="22"/>
          <w:szCs w:val="22"/>
        </w:rPr>
        <w:t>najveći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problem u </w:t>
      </w:r>
      <w:proofErr w:type="spellStart"/>
      <w:r w:rsidRPr="002634AC">
        <w:rPr>
          <w:rFonts w:ascii="Arial" w:hAnsi="Arial" w:cs="Arial"/>
          <w:sz w:val="22"/>
          <w:szCs w:val="22"/>
        </w:rPr>
        <w:t>pristupanju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realizaciji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mjera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velikog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projekta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rekonstrukcije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2634AC">
        <w:rPr>
          <w:rFonts w:ascii="Arial" w:hAnsi="Arial" w:cs="Arial"/>
          <w:sz w:val="22"/>
          <w:szCs w:val="22"/>
        </w:rPr>
        <w:t>izgradnje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vodovodne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2634AC">
        <w:rPr>
          <w:rFonts w:ascii="Arial" w:hAnsi="Arial" w:cs="Arial"/>
          <w:sz w:val="22"/>
          <w:szCs w:val="22"/>
        </w:rPr>
        <w:t>kanalizacione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mreže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34AC">
        <w:rPr>
          <w:rFonts w:ascii="Arial" w:hAnsi="Arial" w:cs="Arial"/>
          <w:sz w:val="22"/>
          <w:szCs w:val="22"/>
        </w:rPr>
        <w:t>kao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2634AC">
        <w:rPr>
          <w:rFonts w:ascii="Arial" w:hAnsi="Arial" w:cs="Arial"/>
          <w:sz w:val="22"/>
          <w:szCs w:val="22"/>
        </w:rPr>
        <w:t>uređenja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bujičnih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potoka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D161A">
        <w:rPr>
          <w:rFonts w:ascii="Arial" w:hAnsi="Arial" w:cs="Arial"/>
          <w:sz w:val="22"/>
          <w:szCs w:val="22"/>
        </w:rPr>
        <w:t>zapravo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pitanje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katastra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34AC">
        <w:rPr>
          <w:rFonts w:ascii="Arial" w:hAnsi="Arial" w:cs="Arial"/>
          <w:sz w:val="22"/>
          <w:szCs w:val="22"/>
        </w:rPr>
        <w:t>jer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2634AC">
        <w:rPr>
          <w:rFonts w:ascii="Arial" w:hAnsi="Arial" w:cs="Arial"/>
          <w:sz w:val="22"/>
          <w:szCs w:val="22"/>
        </w:rPr>
        <w:t>određeni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potoci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2634AC">
        <w:rPr>
          <w:rFonts w:ascii="Arial" w:hAnsi="Arial" w:cs="Arial"/>
          <w:sz w:val="22"/>
          <w:szCs w:val="22"/>
        </w:rPr>
        <w:t>kanali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ili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njihovi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djelovi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nalaze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na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privatnim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parcelama</w:t>
      </w:r>
      <w:proofErr w:type="spellEnd"/>
      <w:r w:rsidR="00BD161A">
        <w:rPr>
          <w:rFonts w:ascii="Arial" w:hAnsi="Arial" w:cs="Arial"/>
          <w:sz w:val="22"/>
          <w:szCs w:val="22"/>
        </w:rPr>
        <w:t>.”</w:t>
      </w:r>
      <w:proofErr w:type="spellStart"/>
      <w:r w:rsidR="00BD161A">
        <w:rPr>
          <w:rFonts w:ascii="Arial" w:hAnsi="Arial" w:cs="Arial"/>
          <w:sz w:val="22"/>
          <w:szCs w:val="22"/>
        </w:rPr>
        <w:t>N</w:t>
      </w:r>
      <w:r w:rsidRPr="002634AC">
        <w:rPr>
          <w:rFonts w:ascii="Arial" w:hAnsi="Arial" w:cs="Arial"/>
          <w:sz w:val="22"/>
          <w:szCs w:val="22"/>
        </w:rPr>
        <w:t>ažalost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imamo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2634AC">
        <w:rPr>
          <w:rFonts w:ascii="Arial" w:hAnsi="Arial" w:cs="Arial"/>
          <w:sz w:val="22"/>
          <w:szCs w:val="22"/>
        </w:rPr>
        <w:t>administrativnih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problema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jer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ne </w:t>
      </w:r>
      <w:proofErr w:type="spellStart"/>
      <w:r w:rsidRPr="002634AC">
        <w:rPr>
          <w:rFonts w:ascii="Arial" w:hAnsi="Arial" w:cs="Arial"/>
          <w:sz w:val="22"/>
          <w:szCs w:val="22"/>
        </w:rPr>
        <w:t>može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ni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inspekcija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2634AC">
        <w:rPr>
          <w:rFonts w:ascii="Arial" w:hAnsi="Arial" w:cs="Arial"/>
          <w:sz w:val="22"/>
          <w:szCs w:val="22"/>
        </w:rPr>
        <w:t>uđe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2634AC">
        <w:rPr>
          <w:rFonts w:ascii="Arial" w:hAnsi="Arial" w:cs="Arial"/>
          <w:sz w:val="22"/>
          <w:szCs w:val="22"/>
        </w:rPr>
        <w:t>privatnu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svojinu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2634AC">
        <w:rPr>
          <w:rFonts w:ascii="Arial" w:hAnsi="Arial" w:cs="Arial"/>
          <w:sz w:val="22"/>
          <w:szCs w:val="22"/>
        </w:rPr>
        <w:t>ako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nisu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ucrtani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potok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ili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kanal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na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Opštinu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što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onemogućava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intervencije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634AC">
        <w:rPr>
          <w:rFonts w:ascii="Arial" w:hAnsi="Arial" w:cs="Arial"/>
          <w:sz w:val="22"/>
          <w:szCs w:val="22"/>
        </w:rPr>
        <w:t>Takođe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, problem </w:t>
      </w:r>
      <w:proofErr w:type="spellStart"/>
      <w:r w:rsidRPr="002634AC">
        <w:rPr>
          <w:rFonts w:ascii="Arial" w:hAnsi="Arial" w:cs="Arial"/>
          <w:sz w:val="22"/>
          <w:szCs w:val="22"/>
        </w:rPr>
        <w:t>su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intervencije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građana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, koji </w:t>
      </w:r>
      <w:proofErr w:type="spellStart"/>
      <w:r w:rsidRPr="002634AC">
        <w:rPr>
          <w:rFonts w:ascii="Arial" w:hAnsi="Arial" w:cs="Arial"/>
          <w:sz w:val="22"/>
          <w:szCs w:val="22"/>
        </w:rPr>
        <w:t>su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na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dosta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lokacija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pregradili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ili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zatvorili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vodotokove.</w:t>
      </w:r>
      <w:r w:rsidR="00443389">
        <w:rPr>
          <w:rFonts w:ascii="Arial" w:hAnsi="Arial" w:cs="Arial"/>
          <w:sz w:val="22"/>
          <w:szCs w:val="22"/>
        </w:rPr>
        <w:t>U</w:t>
      </w:r>
      <w:proofErr w:type="spellEnd"/>
      <w:r w:rsidR="0044338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3389">
        <w:rPr>
          <w:rFonts w:ascii="Arial" w:hAnsi="Arial" w:cs="Arial"/>
          <w:sz w:val="22"/>
          <w:szCs w:val="22"/>
        </w:rPr>
        <w:t>saradnji</w:t>
      </w:r>
      <w:proofErr w:type="spellEnd"/>
      <w:r w:rsidR="0044338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3389">
        <w:rPr>
          <w:rFonts w:ascii="Arial" w:hAnsi="Arial" w:cs="Arial"/>
          <w:sz w:val="22"/>
          <w:szCs w:val="22"/>
        </w:rPr>
        <w:t>sa</w:t>
      </w:r>
      <w:proofErr w:type="spellEnd"/>
      <w:r w:rsidR="0044338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3389">
        <w:rPr>
          <w:rFonts w:ascii="Arial" w:hAnsi="Arial" w:cs="Arial"/>
          <w:sz w:val="22"/>
          <w:szCs w:val="22"/>
        </w:rPr>
        <w:t>Komunalnim</w:t>
      </w:r>
      <w:proofErr w:type="spellEnd"/>
      <w:r w:rsidR="0044338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3389">
        <w:rPr>
          <w:rFonts w:ascii="Arial" w:hAnsi="Arial" w:cs="Arial"/>
          <w:sz w:val="22"/>
          <w:szCs w:val="22"/>
        </w:rPr>
        <w:t>preduzećem</w:t>
      </w:r>
      <w:proofErr w:type="spellEnd"/>
      <w:r w:rsidR="0044338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3389">
        <w:rPr>
          <w:rFonts w:ascii="Arial" w:hAnsi="Arial" w:cs="Arial"/>
          <w:sz w:val="22"/>
          <w:szCs w:val="22"/>
        </w:rPr>
        <w:t>dosta</w:t>
      </w:r>
      <w:proofErr w:type="spellEnd"/>
      <w:r w:rsidR="0044338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3389">
        <w:rPr>
          <w:rFonts w:ascii="Arial" w:hAnsi="Arial" w:cs="Arial"/>
          <w:sz w:val="22"/>
          <w:szCs w:val="22"/>
        </w:rPr>
        <w:t>tih</w:t>
      </w:r>
      <w:proofErr w:type="spellEnd"/>
      <w:r w:rsidR="0044338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3389">
        <w:rPr>
          <w:rFonts w:ascii="Arial" w:hAnsi="Arial" w:cs="Arial"/>
          <w:sz w:val="22"/>
          <w:szCs w:val="22"/>
        </w:rPr>
        <w:t>problema</w:t>
      </w:r>
      <w:proofErr w:type="spellEnd"/>
      <w:r w:rsidR="00443389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443389">
        <w:rPr>
          <w:rFonts w:ascii="Arial" w:hAnsi="Arial" w:cs="Arial"/>
          <w:sz w:val="22"/>
          <w:szCs w:val="22"/>
        </w:rPr>
        <w:t>riješeno</w:t>
      </w:r>
      <w:proofErr w:type="spellEnd"/>
      <w:r w:rsidR="00443389">
        <w:rPr>
          <w:rFonts w:ascii="Arial" w:hAnsi="Arial" w:cs="Arial"/>
          <w:sz w:val="22"/>
          <w:szCs w:val="22"/>
        </w:rPr>
        <w:t>.</w:t>
      </w:r>
    </w:p>
    <w:p w14:paraId="65946A01" w14:textId="27BBD310" w:rsidR="001F6FC4" w:rsidRPr="002634AC" w:rsidRDefault="00392F84" w:rsidP="001F6FC4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</w:t>
      </w:r>
      <w:proofErr w:type="spellStart"/>
      <w:r>
        <w:rPr>
          <w:rFonts w:ascii="Arial" w:hAnsi="Arial" w:cs="Arial"/>
          <w:sz w:val="22"/>
          <w:szCs w:val="22"/>
        </w:rPr>
        <w:t>vezi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</w:t>
      </w:r>
      <w:r w:rsidR="001F6FC4" w:rsidRPr="002634AC">
        <w:rPr>
          <w:rFonts w:ascii="Arial" w:hAnsi="Arial" w:cs="Arial"/>
          <w:sz w:val="22"/>
          <w:szCs w:val="22"/>
        </w:rPr>
        <w:t>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projektom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što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tiče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KFW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banke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koji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treba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da se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realizuje</w:t>
      </w:r>
      <w:proofErr w:type="spellEnd"/>
      <w:r w:rsidR="0070118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1181">
        <w:rPr>
          <w:rFonts w:ascii="Arial" w:hAnsi="Arial" w:cs="Arial"/>
          <w:sz w:val="22"/>
          <w:szCs w:val="22"/>
        </w:rPr>
        <w:t>t</w:t>
      </w:r>
      <w:r w:rsidR="001F6FC4" w:rsidRPr="002634AC">
        <w:rPr>
          <w:rFonts w:ascii="Arial" w:hAnsi="Arial" w:cs="Arial"/>
          <w:sz w:val="22"/>
          <w:szCs w:val="22"/>
        </w:rPr>
        <w:t>renutno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radimo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preprojektovanje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odnosno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prepakovanje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mjera</w:t>
      </w:r>
      <w:r w:rsidR="00443389">
        <w:rPr>
          <w:rFonts w:ascii="Arial" w:hAnsi="Arial" w:cs="Arial"/>
          <w:sz w:val="22"/>
          <w:szCs w:val="22"/>
        </w:rPr>
        <w:t>.I</w:t>
      </w:r>
      <w:r w:rsidR="001F6FC4" w:rsidRPr="002634AC">
        <w:rPr>
          <w:rFonts w:ascii="Arial" w:hAnsi="Arial" w:cs="Arial"/>
          <w:sz w:val="22"/>
          <w:szCs w:val="22"/>
        </w:rPr>
        <w:t>mamo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imovinsko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pravnih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problema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pojedinim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trasama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, s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obzirom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da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najveći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problem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sekundarnoj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mreži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nisu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svim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mrežama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odnosno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dijelu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sekundarne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mreže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gledamo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da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projektantom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revidentom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mogućnost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da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isključimo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sada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pojedine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linije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koje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nam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prave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administrativne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poteškoće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kako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bi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mogli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izvođače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da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uvedemo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posao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što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prije</w:t>
      </w:r>
      <w:proofErr w:type="spellEnd"/>
      <w:r w:rsidR="00443389">
        <w:rPr>
          <w:rFonts w:ascii="Arial" w:hAnsi="Arial" w:cs="Arial"/>
          <w:sz w:val="22"/>
          <w:szCs w:val="22"/>
        </w:rPr>
        <w:t>. N</w:t>
      </w:r>
      <w:r w:rsidR="001F6FC4" w:rsidRPr="002634AC">
        <w:rPr>
          <w:rFonts w:ascii="Arial" w:hAnsi="Arial" w:cs="Arial"/>
          <w:sz w:val="22"/>
          <w:szCs w:val="22"/>
        </w:rPr>
        <w:t xml:space="preserve">adam se da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ćemo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do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kraja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godine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imati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potpisan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ugovor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3389">
        <w:rPr>
          <w:rFonts w:ascii="Arial" w:hAnsi="Arial" w:cs="Arial"/>
          <w:sz w:val="22"/>
          <w:szCs w:val="22"/>
        </w:rPr>
        <w:t>firmom</w:t>
      </w:r>
      <w:proofErr w:type="spellEnd"/>
      <w:r w:rsidR="0044338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3389">
        <w:rPr>
          <w:rFonts w:ascii="Arial" w:hAnsi="Arial" w:cs="Arial"/>
          <w:sz w:val="22"/>
          <w:szCs w:val="22"/>
        </w:rPr>
        <w:t>J</w:t>
      </w:r>
      <w:r w:rsidR="001F6FC4" w:rsidRPr="002634AC">
        <w:rPr>
          <w:rFonts w:ascii="Arial" w:hAnsi="Arial" w:cs="Arial"/>
          <w:sz w:val="22"/>
          <w:szCs w:val="22"/>
        </w:rPr>
        <w:t>edinstvo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mjere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koje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će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biti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oslobođene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od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tereta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imovinsko-pravnih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problema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, to je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veliki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posa</w:t>
      </w:r>
      <w:r w:rsidR="006D6612">
        <w:rPr>
          <w:rFonts w:ascii="Arial" w:hAnsi="Arial" w:cs="Arial"/>
          <w:sz w:val="22"/>
          <w:szCs w:val="22"/>
        </w:rPr>
        <w:t>o</w:t>
      </w:r>
      <w:proofErr w:type="spellEnd"/>
      <w:r w:rsidR="006D6612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6D6612">
        <w:rPr>
          <w:rFonts w:ascii="Arial" w:hAnsi="Arial" w:cs="Arial"/>
          <w:sz w:val="22"/>
          <w:szCs w:val="22"/>
        </w:rPr>
        <w:t>U</w:t>
      </w:r>
      <w:r w:rsidR="001F6FC4" w:rsidRPr="002634AC">
        <w:rPr>
          <w:rFonts w:ascii="Arial" w:hAnsi="Arial" w:cs="Arial"/>
          <w:sz w:val="22"/>
          <w:szCs w:val="22"/>
        </w:rPr>
        <w:t>kupan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iznos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ponude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6612">
        <w:rPr>
          <w:rFonts w:ascii="Arial" w:hAnsi="Arial" w:cs="Arial"/>
          <w:sz w:val="22"/>
          <w:szCs w:val="22"/>
        </w:rPr>
        <w:t>J</w:t>
      </w:r>
      <w:r w:rsidR="001F6FC4" w:rsidRPr="002634AC">
        <w:rPr>
          <w:rFonts w:ascii="Arial" w:hAnsi="Arial" w:cs="Arial"/>
          <w:sz w:val="22"/>
          <w:szCs w:val="22"/>
        </w:rPr>
        <w:t>edinstva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oko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28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miliona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a mi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sada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trenutno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imamo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oko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11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miliona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sredstava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računu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, </w:t>
      </w:r>
      <w:r w:rsidR="001872ED">
        <w:rPr>
          <w:rFonts w:ascii="Arial" w:hAnsi="Arial" w:cs="Arial"/>
          <w:sz w:val="22"/>
          <w:szCs w:val="22"/>
        </w:rPr>
        <w:t xml:space="preserve">pa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kada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budemo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radili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prepakovanje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mjera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vid</w:t>
      </w:r>
      <w:r w:rsidR="00465212">
        <w:rPr>
          <w:rFonts w:ascii="Arial" w:hAnsi="Arial" w:cs="Arial"/>
          <w:sz w:val="22"/>
          <w:szCs w:val="22"/>
        </w:rPr>
        <w:t>j</w:t>
      </w:r>
      <w:r w:rsidR="001F6FC4" w:rsidRPr="002634AC">
        <w:rPr>
          <w:rFonts w:ascii="Arial" w:hAnsi="Arial" w:cs="Arial"/>
          <w:sz w:val="22"/>
          <w:szCs w:val="22"/>
        </w:rPr>
        <w:t>ećemo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koliko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će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taj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posao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ukupno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iznositi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“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istakao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Brguljan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>.</w:t>
      </w:r>
    </w:p>
    <w:p w14:paraId="49E110AB" w14:textId="5ACD983D" w:rsidR="001F6FC4" w:rsidRPr="002634AC" w:rsidRDefault="00BF2A36" w:rsidP="001F6FC4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BF2A36">
        <w:rPr>
          <w:rFonts w:ascii="Arial" w:hAnsi="Arial" w:cs="Arial"/>
          <w:b/>
          <w:bCs/>
          <w:sz w:val="22"/>
          <w:szCs w:val="22"/>
        </w:rPr>
        <w:t>Odbornica</w:t>
      </w:r>
      <w:proofErr w:type="spellEnd"/>
      <w:r w:rsidRPr="00BF2A36">
        <w:rPr>
          <w:rFonts w:ascii="Arial" w:hAnsi="Arial" w:cs="Arial"/>
          <w:b/>
          <w:bCs/>
          <w:sz w:val="22"/>
          <w:szCs w:val="22"/>
        </w:rPr>
        <w:t xml:space="preserve"> Renata Bergam Grandis</w:t>
      </w:r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ističe</w:t>
      </w:r>
      <w:proofErr w:type="spellEnd"/>
      <w:r>
        <w:rPr>
          <w:rFonts w:ascii="Arial" w:hAnsi="Arial" w:cs="Arial"/>
          <w:sz w:val="22"/>
          <w:szCs w:val="22"/>
        </w:rPr>
        <w:t xml:space="preserve"> da </w:t>
      </w:r>
      <w:proofErr w:type="spellStart"/>
      <w:r>
        <w:rPr>
          <w:rFonts w:ascii="Arial" w:hAnsi="Arial" w:cs="Arial"/>
          <w:sz w:val="22"/>
          <w:szCs w:val="22"/>
        </w:rPr>
        <w:t>p</w:t>
      </w:r>
      <w:r w:rsidR="001F6FC4" w:rsidRPr="002634AC">
        <w:rPr>
          <w:rFonts w:ascii="Arial" w:hAnsi="Arial" w:cs="Arial"/>
          <w:sz w:val="22"/>
          <w:szCs w:val="22"/>
        </w:rPr>
        <w:t>roblemi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saobraćajne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vodovodne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kanalizacione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infrastrukture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nešto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što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mora da se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sređuje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što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prije</w:t>
      </w:r>
      <w:proofErr w:type="spellEnd"/>
      <w:r w:rsidR="00CD6B00">
        <w:rPr>
          <w:rFonts w:ascii="Arial" w:hAnsi="Arial" w:cs="Arial"/>
          <w:sz w:val="22"/>
          <w:szCs w:val="22"/>
        </w:rPr>
        <w:t>.</w:t>
      </w:r>
      <w:r w:rsidR="001F6FC4" w:rsidRPr="002634AC">
        <w:rPr>
          <w:rFonts w:ascii="Arial" w:hAnsi="Arial" w:cs="Arial"/>
          <w:sz w:val="22"/>
          <w:szCs w:val="22"/>
        </w:rPr>
        <w:t xml:space="preserve"> </w:t>
      </w:r>
      <w:r w:rsidR="00CD6B00">
        <w:rPr>
          <w:rFonts w:ascii="Arial" w:hAnsi="Arial" w:cs="Arial"/>
          <w:sz w:val="22"/>
          <w:szCs w:val="22"/>
        </w:rPr>
        <w:t>“</w:t>
      </w:r>
      <w:proofErr w:type="spellStart"/>
      <w:r w:rsidR="00CD6B00">
        <w:rPr>
          <w:rFonts w:ascii="Arial" w:hAnsi="Arial" w:cs="Arial"/>
          <w:sz w:val="22"/>
          <w:szCs w:val="22"/>
        </w:rPr>
        <w:t>K</w:t>
      </w:r>
      <w:r w:rsidR="001F6FC4" w:rsidRPr="002634AC">
        <w:rPr>
          <w:rFonts w:ascii="Arial" w:hAnsi="Arial" w:cs="Arial"/>
          <w:sz w:val="22"/>
          <w:szCs w:val="22"/>
        </w:rPr>
        <w:t>olaps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grada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sve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veći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23E01">
        <w:rPr>
          <w:rFonts w:ascii="Arial" w:hAnsi="Arial" w:cs="Arial"/>
          <w:sz w:val="22"/>
          <w:szCs w:val="22"/>
        </w:rPr>
        <w:t>đ</w:t>
      </w:r>
      <w:r w:rsidR="001F6FC4" w:rsidRPr="002634AC">
        <w:rPr>
          <w:rFonts w:ascii="Arial" w:hAnsi="Arial" w:cs="Arial"/>
          <w:sz w:val="22"/>
          <w:szCs w:val="22"/>
        </w:rPr>
        <w:t>aci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satima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čekaju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autobus da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dođu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do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Tivta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zagušenost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saobraćaja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jutarnjim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</w:t>
      </w:r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popodnevnim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časovima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jer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niko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od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nas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nije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mogao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da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pretpostavi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da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će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Tivat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biti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jedna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interesantna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turistička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destinacija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zbog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biznisa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otvranjem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Porta,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Luštice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svi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ti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ljudi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dolaze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da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ulažu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, da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rade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sve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to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vuče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sve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veće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veće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interesovanje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r w:rsidR="00CD6B00">
        <w:rPr>
          <w:rFonts w:ascii="Arial" w:hAnsi="Arial" w:cs="Arial"/>
          <w:sz w:val="22"/>
          <w:szCs w:val="22"/>
        </w:rPr>
        <w:t xml:space="preserve">za </w:t>
      </w:r>
      <w:proofErr w:type="spellStart"/>
      <w:r w:rsidR="00CD6B00">
        <w:rPr>
          <w:rFonts w:ascii="Arial" w:hAnsi="Arial" w:cs="Arial"/>
          <w:sz w:val="22"/>
          <w:szCs w:val="22"/>
        </w:rPr>
        <w:t>naš</w:t>
      </w:r>
      <w:proofErr w:type="spellEnd"/>
      <w:r w:rsidR="00CD6B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6B00">
        <w:rPr>
          <w:rFonts w:ascii="Arial" w:hAnsi="Arial" w:cs="Arial"/>
          <w:sz w:val="22"/>
          <w:szCs w:val="22"/>
        </w:rPr>
        <w:t>grad.M</w:t>
      </w:r>
      <w:r w:rsidR="001F6FC4" w:rsidRPr="002634AC">
        <w:rPr>
          <w:rFonts w:ascii="Arial" w:hAnsi="Arial" w:cs="Arial"/>
          <w:sz w:val="22"/>
          <w:szCs w:val="22"/>
        </w:rPr>
        <w:t>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6B00">
        <w:rPr>
          <w:rFonts w:ascii="Arial" w:hAnsi="Arial" w:cs="Arial"/>
          <w:sz w:val="22"/>
          <w:szCs w:val="22"/>
        </w:rPr>
        <w:t>smo</w:t>
      </w:r>
      <w:proofErr w:type="spellEnd"/>
      <w:r w:rsidR="00CD6B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ovdje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velike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žrtve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brojni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drugi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problemi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kao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što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rezervna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hitna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služba,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dežurna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apoteka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dežurna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prodavnica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proističu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iz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činjenice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da je Tivat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postao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internacionalni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biznis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centar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oslanjajući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sistem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građen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upola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manje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stanovnika</w:t>
      </w:r>
      <w:proofErr w:type="spellEnd"/>
      <w:r w:rsidR="00B86480">
        <w:rPr>
          <w:rFonts w:ascii="Arial" w:hAnsi="Arial" w:cs="Arial"/>
          <w:sz w:val="22"/>
          <w:szCs w:val="22"/>
        </w:rPr>
        <w:t>.”</w:t>
      </w:r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F70">
        <w:rPr>
          <w:rFonts w:ascii="Arial" w:hAnsi="Arial" w:cs="Arial"/>
          <w:sz w:val="22"/>
          <w:szCs w:val="22"/>
        </w:rPr>
        <w:t>U</w:t>
      </w:r>
      <w:r w:rsidR="001F6FC4" w:rsidRPr="002634AC">
        <w:rPr>
          <w:rFonts w:ascii="Arial" w:hAnsi="Arial" w:cs="Arial"/>
          <w:sz w:val="22"/>
          <w:szCs w:val="22"/>
        </w:rPr>
        <w:t>pitala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r w:rsidR="00807F70">
        <w:rPr>
          <w:rFonts w:ascii="Arial" w:hAnsi="Arial" w:cs="Arial"/>
          <w:sz w:val="22"/>
          <w:szCs w:val="22"/>
        </w:rPr>
        <w:t xml:space="preserve">je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zbog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čega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strani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investitori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koji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ulažu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svoje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biznise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našem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gradu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nemaju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obavezu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investiranja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infrastrukturu</w:t>
      </w:r>
      <w:proofErr w:type="spellEnd"/>
      <w:r w:rsidR="004714A2">
        <w:rPr>
          <w:rFonts w:ascii="Arial" w:hAnsi="Arial" w:cs="Arial"/>
          <w:sz w:val="22"/>
          <w:szCs w:val="22"/>
        </w:rPr>
        <w:t>.”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Svako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ko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dođe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treba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za to i da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plati</w:t>
      </w:r>
      <w:proofErr w:type="spellEnd"/>
      <w:r w:rsidR="004714A2">
        <w:rPr>
          <w:rFonts w:ascii="Arial" w:hAnsi="Arial" w:cs="Arial"/>
          <w:sz w:val="22"/>
          <w:szCs w:val="22"/>
        </w:rPr>
        <w:t>”</w:t>
      </w:r>
      <w:r w:rsidR="001F6FC4"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poručila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je dr Renata Bergam Grandis,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ukazujući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da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nije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redu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da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stranac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ima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veća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prava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od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građana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ovog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grada</w:t>
      </w:r>
      <w:proofErr w:type="spellEnd"/>
      <w:r w:rsidR="004B277D">
        <w:rPr>
          <w:rFonts w:ascii="Arial" w:hAnsi="Arial" w:cs="Arial"/>
          <w:sz w:val="22"/>
          <w:szCs w:val="22"/>
        </w:rPr>
        <w:t>.</w:t>
      </w:r>
      <w:r w:rsidR="001F6FC4" w:rsidRPr="002634AC">
        <w:rPr>
          <w:rFonts w:ascii="Arial" w:hAnsi="Arial" w:cs="Arial"/>
          <w:sz w:val="22"/>
          <w:szCs w:val="22"/>
        </w:rPr>
        <w:t xml:space="preserve"> </w:t>
      </w:r>
    </w:p>
    <w:p w14:paraId="5A495DAA" w14:textId="5DBA3B88" w:rsidR="001F6FC4" w:rsidRPr="002634AC" w:rsidRDefault="001F6FC4" w:rsidP="001F6FC4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002EAD">
        <w:rPr>
          <w:rFonts w:ascii="Arial" w:hAnsi="Arial" w:cs="Arial"/>
          <w:b/>
          <w:bCs/>
          <w:sz w:val="22"/>
          <w:szCs w:val="22"/>
        </w:rPr>
        <w:t>Potpredsjednik</w:t>
      </w:r>
      <w:proofErr w:type="spellEnd"/>
      <w:r w:rsidRPr="00002EAD">
        <w:rPr>
          <w:rFonts w:ascii="Arial" w:hAnsi="Arial" w:cs="Arial"/>
          <w:b/>
          <w:bCs/>
          <w:sz w:val="22"/>
          <w:szCs w:val="22"/>
        </w:rPr>
        <w:t xml:space="preserve"> Jovan </w:t>
      </w:r>
      <w:proofErr w:type="spellStart"/>
      <w:r w:rsidRPr="00002EAD">
        <w:rPr>
          <w:rFonts w:ascii="Arial" w:hAnsi="Arial" w:cs="Arial"/>
          <w:b/>
          <w:bCs/>
          <w:sz w:val="22"/>
          <w:szCs w:val="22"/>
        </w:rPr>
        <w:t>Brinić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E5BCD">
        <w:rPr>
          <w:rFonts w:ascii="Arial" w:hAnsi="Arial" w:cs="Arial"/>
          <w:sz w:val="22"/>
          <w:szCs w:val="22"/>
        </w:rPr>
        <w:t>pojasnio</w:t>
      </w:r>
      <w:proofErr w:type="spellEnd"/>
      <w:r w:rsidRPr="007E5BCD">
        <w:rPr>
          <w:rFonts w:ascii="Arial" w:hAnsi="Arial" w:cs="Arial"/>
          <w:sz w:val="22"/>
          <w:szCs w:val="22"/>
        </w:rPr>
        <w:t xml:space="preserve"> je</w:t>
      </w:r>
      <w:r w:rsidRPr="002634AC">
        <w:rPr>
          <w:rFonts w:ascii="Arial" w:hAnsi="Arial" w:cs="Arial"/>
          <w:sz w:val="22"/>
          <w:szCs w:val="22"/>
        </w:rPr>
        <w:t xml:space="preserve"> da </w:t>
      </w:r>
      <w:r w:rsidR="008D1D85">
        <w:rPr>
          <w:rFonts w:ascii="Arial" w:hAnsi="Arial" w:cs="Arial"/>
          <w:sz w:val="22"/>
          <w:szCs w:val="22"/>
        </w:rPr>
        <w:t xml:space="preserve">je </w:t>
      </w:r>
      <w:proofErr w:type="spellStart"/>
      <w:r w:rsidR="008D1D85">
        <w:rPr>
          <w:rFonts w:ascii="Arial" w:hAnsi="Arial" w:cs="Arial"/>
          <w:sz w:val="22"/>
          <w:szCs w:val="22"/>
        </w:rPr>
        <w:t>na</w:t>
      </w:r>
      <w:proofErr w:type="spellEnd"/>
      <w:r w:rsidR="008D1D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polugodišni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izvještaj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koji </w:t>
      </w:r>
      <w:proofErr w:type="spellStart"/>
      <w:r w:rsidRPr="002634AC">
        <w:rPr>
          <w:rFonts w:ascii="Arial" w:hAnsi="Arial" w:cs="Arial"/>
          <w:sz w:val="22"/>
          <w:szCs w:val="22"/>
        </w:rPr>
        <w:t>smo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2634AC">
        <w:rPr>
          <w:rFonts w:ascii="Arial" w:hAnsi="Arial" w:cs="Arial"/>
          <w:sz w:val="22"/>
          <w:szCs w:val="22"/>
        </w:rPr>
        <w:t>obavezi</w:t>
      </w:r>
      <w:proofErr w:type="spellEnd"/>
      <w:r w:rsidR="00AD635D">
        <w:rPr>
          <w:rFonts w:ascii="Arial" w:hAnsi="Arial" w:cs="Arial"/>
          <w:sz w:val="22"/>
          <w:szCs w:val="22"/>
        </w:rPr>
        <w:t>,</w:t>
      </w:r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na</w:t>
      </w:r>
      <w:proofErr w:type="spellEnd"/>
      <w:r w:rsidR="00FF526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F526C">
        <w:rPr>
          <w:rFonts w:ascii="Arial" w:hAnsi="Arial" w:cs="Arial"/>
          <w:sz w:val="22"/>
          <w:szCs w:val="22"/>
        </w:rPr>
        <w:t>određeni</w:t>
      </w:r>
      <w:proofErr w:type="spellEnd"/>
      <w:r w:rsidR="00FF526C">
        <w:rPr>
          <w:rFonts w:ascii="Arial" w:hAnsi="Arial" w:cs="Arial"/>
          <w:sz w:val="22"/>
          <w:szCs w:val="22"/>
        </w:rPr>
        <w:t>,</w:t>
      </w:r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zakonom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F526C">
        <w:rPr>
          <w:rFonts w:ascii="Arial" w:hAnsi="Arial" w:cs="Arial"/>
          <w:sz w:val="22"/>
          <w:szCs w:val="22"/>
        </w:rPr>
        <w:t>predviđeni</w:t>
      </w:r>
      <w:proofErr w:type="spellEnd"/>
      <w:r w:rsidR="00FF526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F526C">
        <w:rPr>
          <w:rFonts w:ascii="Arial" w:hAnsi="Arial" w:cs="Arial"/>
          <w:sz w:val="22"/>
          <w:szCs w:val="22"/>
        </w:rPr>
        <w:t>način</w:t>
      </w:r>
      <w:proofErr w:type="spellEnd"/>
      <w:r w:rsidR="00FF526C">
        <w:rPr>
          <w:rFonts w:ascii="Arial" w:hAnsi="Arial" w:cs="Arial"/>
          <w:sz w:val="22"/>
          <w:szCs w:val="22"/>
        </w:rPr>
        <w:t xml:space="preserve"> </w:t>
      </w:r>
      <w:r w:rsidRPr="002634AC">
        <w:rPr>
          <w:rFonts w:ascii="Arial" w:hAnsi="Arial" w:cs="Arial"/>
          <w:sz w:val="22"/>
          <w:szCs w:val="22"/>
        </w:rPr>
        <w:t xml:space="preserve">da </w:t>
      </w:r>
      <w:proofErr w:type="spellStart"/>
      <w:r w:rsidRPr="002634AC">
        <w:rPr>
          <w:rFonts w:ascii="Arial" w:hAnsi="Arial" w:cs="Arial"/>
          <w:sz w:val="22"/>
          <w:szCs w:val="22"/>
        </w:rPr>
        <w:t>dostavimo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Skupštini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kao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informaciju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sa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stavkama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koje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mora</w:t>
      </w:r>
      <w:r w:rsidR="00FF526C">
        <w:rPr>
          <w:rFonts w:ascii="Arial" w:hAnsi="Arial" w:cs="Arial"/>
          <w:sz w:val="22"/>
          <w:szCs w:val="22"/>
        </w:rPr>
        <w:t>ju</w:t>
      </w:r>
      <w:proofErr w:type="spellEnd"/>
      <w:r w:rsidR="00FF526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F526C">
        <w:rPr>
          <w:rFonts w:ascii="Arial" w:hAnsi="Arial" w:cs="Arial"/>
          <w:sz w:val="22"/>
          <w:szCs w:val="22"/>
        </w:rPr>
        <w:t>biti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prikaza</w:t>
      </w:r>
      <w:r w:rsidR="00FF526C">
        <w:rPr>
          <w:rFonts w:ascii="Arial" w:hAnsi="Arial" w:cs="Arial"/>
          <w:sz w:val="22"/>
          <w:szCs w:val="22"/>
        </w:rPr>
        <w:t>ne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DRI </w:t>
      </w:r>
      <w:proofErr w:type="spellStart"/>
      <w:r w:rsidR="00FF526C">
        <w:rPr>
          <w:rFonts w:ascii="Arial" w:hAnsi="Arial" w:cs="Arial"/>
          <w:sz w:val="22"/>
          <w:szCs w:val="22"/>
        </w:rPr>
        <w:t>prigovorio</w:t>
      </w:r>
      <w:proofErr w:type="spellEnd"/>
      <w:r w:rsidR="00FF526C">
        <w:rPr>
          <w:rFonts w:ascii="Arial" w:hAnsi="Arial" w:cs="Arial"/>
          <w:sz w:val="22"/>
          <w:szCs w:val="22"/>
        </w:rPr>
        <w:t xml:space="preserve"> </w:t>
      </w:r>
      <w:r w:rsidR="00AD635D">
        <w:rPr>
          <w:rFonts w:ascii="Arial" w:hAnsi="Arial" w:cs="Arial"/>
          <w:sz w:val="22"/>
          <w:szCs w:val="22"/>
        </w:rPr>
        <w:t xml:space="preserve">u </w:t>
      </w:r>
      <w:proofErr w:type="spellStart"/>
      <w:r w:rsidR="00AD635D">
        <w:rPr>
          <w:rFonts w:ascii="Arial" w:hAnsi="Arial" w:cs="Arial"/>
          <w:sz w:val="22"/>
          <w:szCs w:val="22"/>
        </w:rPr>
        <w:t>smislu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kako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te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stavke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treba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2634AC">
        <w:rPr>
          <w:rFonts w:ascii="Arial" w:hAnsi="Arial" w:cs="Arial"/>
          <w:sz w:val="22"/>
          <w:szCs w:val="22"/>
        </w:rPr>
        <w:t>izgledaju</w:t>
      </w:r>
      <w:proofErr w:type="spellEnd"/>
      <w:r w:rsidR="00194DEB">
        <w:rPr>
          <w:rFonts w:ascii="Arial" w:hAnsi="Arial" w:cs="Arial"/>
          <w:sz w:val="22"/>
          <w:szCs w:val="22"/>
        </w:rPr>
        <w:t>.</w:t>
      </w:r>
      <w:r w:rsidRPr="002634AC">
        <w:rPr>
          <w:rFonts w:ascii="Arial" w:hAnsi="Arial" w:cs="Arial"/>
          <w:sz w:val="22"/>
          <w:szCs w:val="22"/>
        </w:rPr>
        <w:t xml:space="preserve"> </w:t>
      </w:r>
      <w:r w:rsidR="00E862F4">
        <w:rPr>
          <w:rFonts w:ascii="Arial" w:hAnsi="Arial" w:cs="Arial"/>
          <w:sz w:val="22"/>
          <w:szCs w:val="22"/>
        </w:rPr>
        <w:t>“</w:t>
      </w:r>
      <w:proofErr w:type="spellStart"/>
      <w:r w:rsidR="00194DEB">
        <w:rPr>
          <w:rFonts w:ascii="Arial" w:hAnsi="Arial" w:cs="Arial"/>
          <w:sz w:val="22"/>
          <w:szCs w:val="22"/>
        </w:rPr>
        <w:t>K</w:t>
      </w:r>
      <w:r w:rsidRPr="002634AC">
        <w:rPr>
          <w:rFonts w:ascii="Arial" w:hAnsi="Arial" w:cs="Arial"/>
          <w:sz w:val="22"/>
          <w:szCs w:val="22"/>
        </w:rPr>
        <w:t>roz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taj </w:t>
      </w:r>
      <w:proofErr w:type="spellStart"/>
      <w:r w:rsidRPr="002634AC">
        <w:rPr>
          <w:rFonts w:ascii="Arial" w:hAnsi="Arial" w:cs="Arial"/>
          <w:sz w:val="22"/>
          <w:szCs w:val="22"/>
        </w:rPr>
        <w:t>izvještaj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2634AC">
        <w:rPr>
          <w:rFonts w:ascii="Arial" w:hAnsi="Arial" w:cs="Arial"/>
          <w:sz w:val="22"/>
          <w:szCs w:val="22"/>
        </w:rPr>
        <w:t>moglo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vidjeti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što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Opština </w:t>
      </w:r>
      <w:proofErr w:type="spellStart"/>
      <w:r w:rsidRPr="002634AC">
        <w:rPr>
          <w:rFonts w:ascii="Arial" w:hAnsi="Arial" w:cs="Arial"/>
          <w:sz w:val="22"/>
          <w:szCs w:val="22"/>
        </w:rPr>
        <w:t>ulaže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2634AC">
        <w:rPr>
          <w:rFonts w:ascii="Arial" w:hAnsi="Arial" w:cs="Arial"/>
          <w:sz w:val="22"/>
          <w:szCs w:val="22"/>
        </w:rPr>
        <w:t>vodovodno-kanalizacionu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mrežu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obzirom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da se </w:t>
      </w:r>
      <w:proofErr w:type="spellStart"/>
      <w:r w:rsidRPr="002634AC">
        <w:rPr>
          <w:rFonts w:ascii="Arial" w:hAnsi="Arial" w:cs="Arial"/>
          <w:sz w:val="22"/>
          <w:szCs w:val="22"/>
        </w:rPr>
        <w:t>većim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dijelom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finansira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iz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kredita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. DRI je </w:t>
      </w:r>
      <w:proofErr w:type="spellStart"/>
      <w:r w:rsidRPr="002634AC">
        <w:rPr>
          <w:rFonts w:ascii="Arial" w:hAnsi="Arial" w:cs="Arial"/>
          <w:sz w:val="22"/>
          <w:szCs w:val="22"/>
        </w:rPr>
        <w:t>napravio</w:t>
      </w:r>
      <w:proofErr w:type="spellEnd"/>
      <w:r w:rsidR="00635EFB">
        <w:rPr>
          <w:rFonts w:ascii="Arial" w:hAnsi="Arial" w:cs="Arial"/>
          <w:sz w:val="22"/>
          <w:szCs w:val="22"/>
        </w:rPr>
        <w:t>,</w:t>
      </w:r>
      <w:r w:rsidRPr="002634AC">
        <w:rPr>
          <w:rFonts w:ascii="Arial" w:hAnsi="Arial" w:cs="Arial"/>
          <w:sz w:val="22"/>
          <w:szCs w:val="22"/>
        </w:rPr>
        <w:t xml:space="preserve"> </w:t>
      </w:r>
      <w:r w:rsidR="00635EFB">
        <w:rPr>
          <w:rFonts w:ascii="Arial" w:hAnsi="Arial" w:cs="Arial"/>
          <w:sz w:val="22"/>
          <w:szCs w:val="22"/>
        </w:rPr>
        <w:t xml:space="preserve">po </w:t>
      </w:r>
      <w:proofErr w:type="spellStart"/>
      <w:r w:rsidR="00635EFB">
        <w:rPr>
          <w:rFonts w:ascii="Arial" w:hAnsi="Arial" w:cs="Arial"/>
          <w:sz w:val="22"/>
          <w:szCs w:val="22"/>
        </w:rPr>
        <w:t>meni</w:t>
      </w:r>
      <w:proofErr w:type="spellEnd"/>
      <w:r w:rsidR="00635EF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35EFB">
        <w:rPr>
          <w:rFonts w:ascii="Arial" w:hAnsi="Arial" w:cs="Arial"/>
          <w:sz w:val="22"/>
          <w:szCs w:val="22"/>
        </w:rPr>
        <w:t>jako</w:t>
      </w:r>
      <w:proofErr w:type="spellEnd"/>
      <w:r w:rsidR="00635EF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loš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izbor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sugrerišući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nam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da ne </w:t>
      </w:r>
      <w:proofErr w:type="spellStart"/>
      <w:r w:rsidRPr="002634AC">
        <w:rPr>
          <w:rFonts w:ascii="Arial" w:hAnsi="Arial" w:cs="Arial"/>
          <w:sz w:val="22"/>
          <w:szCs w:val="22"/>
        </w:rPr>
        <w:t>smijemo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tako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2634AC">
        <w:rPr>
          <w:rFonts w:ascii="Arial" w:hAnsi="Arial" w:cs="Arial"/>
          <w:sz w:val="22"/>
          <w:szCs w:val="22"/>
        </w:rPr>
        <w:t>prikazujemo</w:t>
      </w:r>
      <w:proofErr w:type="spellEnd"/>
      <w:r w:rsidR="00194DEB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194DEB">
        <w:rPr>
          <w:rFonts w:ascii="Arial" w:hAnsi="Arial" w:cs="Arial"/>
          <w:sz w:val="22"/>
          <w:szCs w:val="22"/>
        </w:rPr>
        <w:t>Smatram</w:t>
      </w:r>
      <w:proofErr w:type="spellEnd"/>
      <w:r w:rsidR="00194DEB">
        <w:rPr>
          <w:rFonts w:ascii="Arial" w:hAnsi="Arial" w:cs="Arial"/>
          <w:sz w:val="22"/>
          <w:szCs w:val="22"/>
        </w:rPr>
        <w:t xml:space="preserve"> da </w:t>
      </w:r>
      <w:proofErr w:type="spellStart"/>
      <w:r w:rsidR="00194DEB">
        <w:rPr>
          <w:rFonts w:ascii="Arial" w:hAnsi="Arial" w:cs="Arial"/>
          <w:sz w:val="22"/>
          <w:szCs w:val="22"/>
        </w:rPr>
        <w:t>će</w:t>
      </w:r>
      <w:proofErr w:type="spellEnd"/>
      <w:r w:rsidR="00194D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na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ovaj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način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94DEB">
        <w:rPr>
          <w:rFonts w:ascii="Arial" w:hAnsi="Arial" w:cs="Arial"/>
          <w:sz w:val="22"/>
          <w:szCs w:val="22"/>
        </w:rPr>
        <w:t>sve</w:t>
      </w:r>
      <w:proofErr w:type="spellEnd"/>
      <w:r w:rsidR="00194DE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94DEB">
        <w:rPr>
          <w:rFonts w:ascii="Arial" w:hAnsi="Arial" w:cs="Arial"/>
          <w:sz w:val="22"/>
          <w:szCs w:val="22"/>
        </w:rPr>
        <w:t>biti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manje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transparentno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r w:rsidR="00AD635D">
        <w:rPr>
          <w:rFonts w:ascii="Arial" w:hAnsi="Arial" w:cs="Arial"/>
          <w:sz w:val="22"/>
          <w:szCs w:val="22"/>
        </w:rPr>
        <w:t xml:space="preserve">i </w:t>
      </w:r>
      <w:proofErr w:type="spellStart"/>
      <w:r w:rsidRPr="002634AC">
        <w:rPr>
          <w:rFonts w:ascii="Arial" w:hAnsi="Arial" w:cs="Arial"/>
          <w:sz w:val="22"/>
          <w:szCs w:val="22"/>
        </w:rPr>
        <w:t>zato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sam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pričao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35EFB">
        <w:rPr>
          <w:rFonts w:ascii="Arial" w:hAnsi="Arial" w:cs="Arial"/>
          <w:sz w:val="22"/>
          <w:szCs w:val="22"/>
        </w:rPr>
        <w:t>zaš</w:t>
      </w:r>
      <w:r w:rsidRPr="002634AC">
        <w:rPr>
          <w:rFonts w:ascii="Arial" w:hAnsi="Arial" w:cs="Arial"/>
          <w:sz w:val="22"/>
          <w:szCs w:val="22"/>
        </w:rPr>
        <w:t>to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ne </w:t>
      </w:r>
      <w:proofErr w:type="spellStart"/>
      <w:r w:rsidRPr="002634AC">
        <w:rPr>
          <w:rFonts w:ascii="Arial" w:hAnsi="Arial" w:cs="Arial"/>
          <w:sz w:val="22"/>
          <w:szCs w:val="22"/>
        </w:rPr>
        <w:t>može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da se </w:t>
      </w:r>
      <w:proofErr w:type="spellStart"/>
      <w:r w:rsidRPr="002634AC">
        <w:rPr>
          <w:rFonts w:ascii="Arial" w:hAnsi="Arial" w:cs="Arial"/>
          <w:sz w:val="22"/>
          <w:szCs w:val="22"/>
        </w:rPr>
        <w:t>vidi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veći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procenat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ulaganja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35EFB">
        <w:rPr>
          <w:rFonts w:ascii="Arial" w:hAnsi="Arial" w:cs="Arial"/>
          <w:sz w:val="22"/>
          <w:szCs w:val="22"/>
        </w:rPr>
        <w:t>ovdje</w:t>
      </w:r>
      <w:proofErr w:type="spellEnd"/>
      <w:r w:rsidR="00635EFB">
        <w:rPr>
          <w:rFonts w:ascii="Arial" w:hAnsi="Arial" w:cs="Arial"/>
          <w:sz w:val="22"/>
          <w:szCs w:val="22"/>
        </w:rPr>
        <w:t xml:space="preserve"> </w:t>
      </w:r>
      <w:r w:rsidRPr="002634AC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2634AC">
        <w:rPr>
          <w:rFonts w:ascii="Arial" w:hAnsi="Arial" w:cs="Arial"/>
          <w:sz w:val="22"/>
          <w:szCs w:val="22"/>
        </w:rPr>
        <w:t>kroz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druge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dokumente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koji </w:t>
      </w:r>
      <w:proofErr w:type="spellStart"/>
      <w:r w:rsidRPr="002634AC">
        <w:rPr>
          <w:rFonts w:ascii="Arial" w:hAnsi="Arial" w:cs="Arial"/>
          <w:sz w:val="22"/>
          <w:szCs w:val="22"/>
        </w:rPr>
        <w:t>isto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dolaze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pred </w:t>
      </w:r>
      <w:proofErr w:type="spellStart"/>
      <w:r w:rsidRPr="002634AC">
        <w:rPr>
          <w:rFonts w:ascii="Arial" w:hAnsi="Arial" w:cs="Arial"/>
          <w:sz w:val="22"/>
          <w:szCs w:val="22"/>
        </w:rPr>
        <w:t>ovom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94DEB">
        <w:rPr>
          <w:rFonts w:ascii="Arial" w:hAnsi="Arial" w:cs="Arial"/>
          <w:sz w:val="22"/>
          <w:szCs w:val="22"/>
        </w:rPr>
        <w:t>S</w:t>
      </w:r>
      <w:r w:rsidRPr="002634AC">
        <w:rPr>
          <w:rFonts w:ascii="Arial" w:hAnsi="Arial" w:cs="Arial"/>
          <w:sz w:val="22"/>
          <w:szCs w:val="22"/>
        </w:rPr>
        <w:t>kupštinom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se </w:t>
      </w:r>
      <w:r w:rsidR="00635EFB">
        <w:rPr>
          <w:rFonts w:ascii="Arial" w:hAnsi="Arial" w:cs="Arial"/>
          <w:sz w:val="22"/>
          <w:szCs w:val="22"/>
        </w:rPr>
        <w:t xml:space="preserve">to </w:t>
      </w:r>
      <w:proofErr w:type="spellStart"/>
      <w:r w:rsidRPr="002634AC">
        <w:rPr>
          <w:rFonts w:ascii="Arial" w:hAnsi="Arial" w:cs="Arial"/>
          <w:sz w:val="22"/>
          <w:szCs w:val="22"/>
        </w:rPr>
        <w:t>može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vidjeti</w:t>
      </w:r>
      <w:proofErr w:type="spellEnd"/>
      <w:r w:rsidR="00635EFB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635EFB">
        <w:rPr>
          <w:rFonts w:ascii="Arial" w:hAnsi="Arial" w:cs="Arial"/>
          <w:sz w:val="22"/>
          <w:szCs w:val="22"/>
        </w:rPr>
        <w:t>Z</w:t>
      </w:r>
      <w:r w:rsidRPr="002634AC">
        <w:rPr>
          <w:rFonts w:ascii="Arial" w:hAnsi="Arial" w:cs="Arial"/>
          <w:sz w:val="22"/>
          <w:szCs w:val="22"/>
        </w:rPr>
        <w:t>ato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194DEB">
        <w:rPr>
          <w:rFonts w:ascii="Arial" w:hAnsi="Arial" w:cs="Arial"/>
          <w:sz w:val="22"/>
          <w:szCs w:val="22"/>
        </w:rPr>
        <w:t>S</w:t>
      </w:r>
      <w:r w:rsidRPr="002634AC">
        <w:rPr>
          <w:rFonts w:ascii="Arial" w:hAnsi="Arial" w:cs="Arial"/>
          <w:sz w:val="22"/>
          <w:szCs w:val="22"/>
        </w:rPr>
        <w:t>trateški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plan </w:t>
      </w:r>
      <w:proofErr w:type="spellStart"/>
      <w:r w:rsidR="00635EFB">
        <w:rPr>
          <w:rFonts w:ascii="Arial" w:hAnsi="Arial" w:cs="Arial"/>
          <w:sz w:val="22"/>
          <w:szCs w:val="22"/>
        </w:rPr>
        <w:t>tu</w:t>
      </w:r>
      <w:proofErr w:type="spellEnd"/>
      <w:r w:rsidR="00635EFB">
        <w:rPr>
          <w:rFonts w:ascii="Arial" w:hAnsi="Arial" w:cs="Arial"/>
          <w:sz w:val="22"/>
          <w:szCs w:val="22"/>
        </w:rPr>
        <w:t xml:space="preserve"> </w:t>
      </w:r>
      <w:r w:rsidRPr="002634AC">
        <w:rPr>
          <w:rFonts w:ascii="Arial" w:hAnsi="Arial" w:cs="Arial"/>
          <w:sz w:val="22"/>
          <w:szCs w:val="22"/>
        </w:rPr>
        <w:t xml:space="preserve">da se </w:t>
      </w:r>
      <w:proofErr w:type="spellStart"/>
      <w:r w:rsidRPr="002634AC">
        <w:rPr>
          <w:rFonts w:ascii="Arial" w:hAnsi="Arial" w:cs="Arial"/>
          <w:sz w:val="22"/>
          <w:szCs w:val="22"/>
        </w:rPr>
        <w:t>vidi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koja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2634AC">
        <w:rPr>
          <w:rFonts w:ascii="Arial" w:hAnsi="Arial" w:cs="Arial"/>
          <w:sz w:val="22"/>
          <w:szCs w:val="22"/>
        </w:rPr>
        <w:t>namjera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2634AC">
        <w:rPr>
          <w:rFonts w:ascii="Arial" w:hAnsi="Arial" w:cs="Arial"/>
          <w:sz w:val="22"/>
          <w:szCs w:val="22"/>
        </w:rPr>
        <w:t>šta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Opština  </w:t>
      </w:r>
      <w:proofErr w:type="spellStart"/>
      <w:r w:rsidRPr="002634AC">
        <w:rPr>
          <w:rFonts w:ascii="Arial" w:hAnsi="Arial" w:cs="Arial"/>
          <w:sz w:val="22"/>
          <w:szCs w:val="22"/>
        </w:rPr>
        <w:t>želi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2634AC">
        <w:rPr>
          <w:rFonts w:ascii="Arial" w:hAnsi="Arial" w:cs="Arial"/>
          <w:sz w:val="22"/>
          <w:szCs w:val="22"/>
        </w:rPr>
        <w:t>kako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2634AC">
        <w:rPr>
          <w:rFonts w:ascii="Arial" w:hAnsi="Arial" w:cs="Arial"/>
          <w:sz w:val="22"/>
          <w:szCs w:val="22"/>
        </w:rPr>
        <w:t>radi</w:t>
      </w:r>
      <w:proofErr w:type="spellEnd"/>
      <w:r w:rsidR="00635EFB">
        <w:rPr>
          <w:rFonts w:ascii="Arial" w:hAnsi="Arial" w:cs="Arial"/>
          <w:sz w:val="22"/>
          <w:szCs w:val="22"/>
        </w:rPr>
        <w:t>”,</w:t>
      </w:r>
      <w:proofErr w:type="spellStart"/>
      <w:r w:rsidR="00635EFB">
        <w:rPr>
          <w:rFonts w:ascii="Arial" w:hAnsi="Arial" w:cs="Arial"/>
          <w:sz w:val="22"/>
          <w:szCs w:val="22"/>
        </w:rPr>
        <w:t>zaključio</w:t>
      </w:r>
      <w:proofErr w:type="spellEnd"/>
      <w:r w:rsidR="00635EFB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635EFB">
        <w:rPr>
          <w:rFonts w:ascii="Arial" w:hAnsi="Arial" w:cs="Arial"/>
          <w:sz w:val="22"/>
          <w:szCs w:val="22"/>
        </w:rPr>
        <w:t>Brinić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. </w:t>
      </w:r>
    </w:p>
    <w:p w14:paraId="6BE8EC94" w14:textId="63C6FED7" w:rsidR="001F6FC4" w:rsidRPr="002634AC" w:rsidRDefault="00635EFB" w:rsidP="001F6FC4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lastRenderedPageBreak/>
        <w:t>Osvrnuvši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izbor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</w:t>
      </w:r>
      <w:r w:rsidR="001F6FC4" w:rsidRPr="002634AC">
        <w:rPr>
          <w:rFonts w:ascii="Arial" w:hAnsi="Arial" w:cs="Arial"/>
          <w:sz w:val="22"/>
          <w:szCs w:val="22"/>
        </w:rPr>
        <w:t>omisij</w:t>
      </w:r>
      <w:r>
        <w:rPr>
          <w:rFonts w:ascii="Arial" w:hAnsi="Arial" w:cs="Arial"/>
          <w:sz w:val="22"/>
          <w:szCs w:val="22"/>
        </w:rPr>
        <w:t>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odabir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projekta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valorazije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kulturne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baštine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koji se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odnosi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arheološka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istraživanja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konzervatorske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r w:rsidR="00AC6360">
        <w:rPr>
          <w:rFonts w:ascii="Arial" w:hAnsi="Arial" w:cs="Arial"/>
          <w:sz w:val="22"/>
          <w:szCs w:val="22"/>
        </w:rPr>
        <w:t>i</w:t>
      </w:r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restuatorske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radove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rekonstrukciju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promociju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kulturnih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dobara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C6360">
        <w:rPr>
          <w:rFonts w:ascii="Arial" w:hAnsi="Arial" w:cs="Arial"/>
          <w:sz w:val="22"/>
          <w:szCs w:val="22"/>
        </w:rPr>
        <w:t>Brinić</w:t>
      </w:r>
      <w:proofErr w:type="spellEnd"/>
      <w:r w:rsidR="00AC6360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AC6360">
        <w:rPr>
          <w:rFonts w:ascii="Arial" w:hAnsi="Arial" w:cs="Arial"/>
          <w:sz w:val="22"/>
          <w:szCs w:val="22"/>
        </w:rPr>
        <w:t>kazao</w:t>
      </w:r>
      <w:proofErr w:type="spellEnd"/>
      <w:r w:rsidR="00AC6360">
        <w:rPr>
          <w:rFonts w:ascii="Arial" w:hAnsi="Arial" w:cs="Arial"/>
          <w:sz w:val="22"/>
          <w:szCs w:val="22"/>
        </w:rPr>
        <w:t xml:space="preserve"> da </w:t>
      </w:r>
      <w:r w:rsidR="001F6FC4" w:rsidRPr="002634AC">
        <w:rPr>
          <w:rFonts w:ascii="Arial" w:hAnsi="Arial" w:cs="Arial"/>
          <w:sz w:val="22"/>
          <w:szCs w:val="22"/>
        </w:rPr>
        <w:t xml:space="preserve">je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jasno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da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Skupština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bira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članove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Komisije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javni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oglas</w:t>
      </w:r>
      <w:proofErr w:type="spellEnd"/>
      <w:r w:rsidR="006D2B1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2B12">
        <w:rPr>
          <w:rFonts w:ascii="Arial" w:hAnsi="Arial" w:cs="Arial"/>
          <w:sz w:val="22"/>
          <w:szCs w:val="22"/>
        </w:rPr>
        <w:t>raspisuje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Turistička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organizacija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Tivta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koja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ima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svog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direktora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r w:rsidR="00AC6360">
        <w:rPr>
          <w:rFonts w:ascii="Arial" w:hAnsi="Arial" w:cs="Arial"/>
          <w:sz w:val="22"/>
          <w:szCs w:val="22"/>
        </w:rPr>
        <w:t>i</w:t>
      </w:r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svoj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upravni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odbor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C6360">
        <w:rPr>
          <w:rFonts w:ascii="Arial" w:hAnsi="Arial" w:cs="Arial"/>
          <w:sz w:val="22"/>
          <w:szCs w:val="22"/>
        </w:rPr>
        <w:t>te</w:t>
      </w:r>
      <w:proofErr w:type="spellEnd"/>
      <w:r w:rsidR="00AC6360">
        <w:rPr>
          <w:rFonts w:ascii="Arial" w:hAnsi="Arial" w:cs="Arial"/>
          <w:sz w:val="22"/>
          <w:szCs w:val="22"/>
        </w:rPr>
        <w:t xml:space="preserve"> da</w:t>
      </w:r>
      <w:r w:rsidR="001F6FC4" w:rsidRPr="002634AC">
        <w:rPr>
          <w:rFonts w:ascii="Arial" w:hAnsi="Arial" w:cs="Arial"/>
          <w:sz w:val="22"/>
          <w:szCs w:val="22"/>
        </w:rPr>
        <w:t xml:space="preserve"> </w:t>
      </w:r>
      <w:r w:rsidR="00A03EFF">
        <w:rPr>
          <w:rFonts w:ascii="Arial" w:hAnsi="Arial" w:cs="Arial"/>
          <w:sz w:val="22"/>
          <w:szCs w:val="22"/>
        </w:rPr>
        <w:t xml:space="preserve">je </w:t>
      </w:r>
      <w:r w:rsidR="001F6FC4" w:rsidRPr="002634AC">
        <w:rPr>
          <w:rFonts w:ascii="Arial" w:hAnsi="Arial" w:cs="Arial"/>
          <w:sz w:val="22"/>
          <w:szCs w:val="22"/>
        </w:rPr>
        <w:t xml:space="preserve">to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njihova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nadležnost</w:t>
      </w:r>
      <w:proofErr w:type="spellEnd"/>
      <w:r w:rsidR="00AC6360">
        <w:rPr>
          <w:rFonts w:ascii="Arial" w:hAnsi="Arial" w:cs="Arial"/>
          <w:sz w:val="22"/>
          <w:szCs w:val="22"/>
        </w:rPr>
        <w:t>. “M</w:t>
      </w:r>
      <w:r w:rsidR="001F6FC4" w:rsidRPr="002634AC">
        <w:rPr>
          <w:rFonts w:ascii="Arial" w:hAnsi="Arial" w:cs="Arial"/>
          <w:sz w:val="22"/>
          <w:szCs w:val="22"/>
        </w:rPr>
        <w:t xml:space="preserve">i ne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možemo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da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ulazimo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njihovu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nadležnost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ali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onog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momenta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kada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izaberemo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komisiju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ta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komisija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sigurno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neće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postupati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nelegalno</w:t>
      </w:r>
      <w:proofErr w:type="spellEnd"/>
      <w:r w:rsidR="00AC6360">
        <w:rPr>
          <w:rFonts w:ascii="Arial" w:hAnsi="Arial" w:cs="Arial"/>
          <w:sz w:val="22"/>
          <w:szCs w:val="22"/>
        </w:rPr>
        <w:t>”</w:t>
      </w:r>
      <w:r w:rsidR="001F6FC4" w:rsidRPr="002634A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F40DC2">
        <w:rPr>
          <w:rFonts w:ascii="Arial" w:hAnsi="Arial" w:cs="Arial"/>
          <w:sz w:val="22"/>
          <w:szCs w:val="22"/>
        </w:rPr>
        <w:t>Replicirajući</w:t>
      </w:r>
      <w:proofErr w:type="spellEnd"/>
      <w:r w:rsidR="00F40DC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40DC2">
        <w:rPr>
          <w:rFonts w:ascii="Arial" w:hAnsi="Arial" w:cs="Arial"/>
          <w:sz w:val="22"/>
          <w:szCs w:val="22"/>
        </w:rPr>
        <w:t>odborniku</w:t>
      </w:r>
      <w:proofErr w:type="spellEnd"/>
      <w:r w:rsidR="00F40DC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40DC2">
        <w:rPr>
          <w:rFonts w:ascii="Arial" w:hAnsi="Arial" w:cs="Arial"/>
          <w:sz w:val="22"/>
          <w:szCs w:val="22"/>
        </w:rPr>
        <w:t>Belanu</w:t>
      </w:r>
      <w:proofErr w:type="spellEnd"/>
      <w:r w:rsidR="00F40DC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40DC2">
        <w:rPr>
          <w:rFonts w:ascii="Arial" w:hAnsi="Arial" w:cs="Arial"/>
          <w:sz w:val="22"/>
          <w:szCs w:val="22"/>
        </w:rPr>
        <w:t>Brinić</w:t>
      </w:r>
      <w:proofErr w:type="spellEnd"/>
      <w:r w:rsidR="00F40DC2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F40DC2">
        <w:rPr>
          <w:rFonts w:ascii="Arial" w:hAnsi="Arial" w:cs="Arial"/>
          <w:sz w:val="22"/>
          <w:szCs w:val="22"/>
        </w:rPr>
        <w:t>rekao</w:t>
      </w:r>
      <w:proofErr w:type="spellEnd"/>
      <w:r w:rsidR="00F40DC2">
        <w:rPr>
          <w:rFonts w:ascii="Arial" w:hAnsi="Arial" w:cs="Arial"/>
          <w:sz w:val="22"/>
          <w:szCs w:val="22"/>
        </w:rPr>
        <w:t xml:space="preserve"> da </w:t>
      </w:r>
      <w:proofErr w:type="spellStart"/>
      <w:r w:rsidR="00F40DC2">
        <w:rPr>
          <w:rFonts w:ascii="Arial" w:hAnsi="Arial" w:cs="Arial"/>
          <w:sz w:val="22"/>
          <w:szCs w:val="22"/>
        </w:rPr>
        <w:t>d</w:t>
      </w:r>
      <w:r w:rsidR="001F6FC4" w:rsidRPr="002634AC">
        <w:rPr>
          <w:rFonts w:ascii="Arial" w:hAnsi="Arial" w:cs="Arial"/>
          <w:sz w:val="22"/>
          <w:szCs w:val="22"/>
        </w:rPr>
        <w:t>ržava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i DRI ne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mogu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da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nas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prate,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jer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mi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idemo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mnogo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brže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odnosu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njih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i mi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ih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samo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molimo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da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nas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ne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koče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>.</w:t>
      </w:r>
      <w:r w:rsidR="00F40DC2">
        <w:rPr>
          <w:rFonts w:ascii="Arial" w:hAnsi="Arial" w:cs="Arial"/>
          <w:sz w:val="22"/>
          <w:szCs w:val="22"/>
        </w:rPr>
        <w:t xml:space="preserve"> </w:t>
      </w:r>
      <w:r w:rsidR="001F6FC4" w:rsidRPr="002634AC">
        <w:rPr>
          <w:rFonts w:ascii="Arial" w:hAnsi="Arial" w:cs="Arial"/>
          <w:sz w:val="22"/>
          <w:szCs w:val="22"/>
        </w:rPr>
        <w:t xml:space="preserve">„Mi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nismo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nadležnosti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da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rješavamo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probleme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koje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navela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dr </w:t>
      </w:r>
      <w:r w:rsidR="00F40DC2">
        <w:rPr>
          <w:rFonts w:ascii="Arial" w:hAnsi="Arial" w:cs="Arial"/>
          <w:sz w:val="22"/>
          <w:szCs w:val="22"/>
        </w:rPr>
        <w:t xml:space="preserve">Bergam </w:t>
      </w:r>
      <w:r w:rsidR="001F6FC4" w:rsidRPr="002634AC">
        <w:rPr>
          <w:rFonts w:ascii="Arial" w:hAnsi="Arial" w:cs="Arial"/>
          <w:sz w:val="22"/>
          <w:szCs w:val="22"/>
        </w:rPr>
        <w:t xml:space="preserve">Grandis. Ne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može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r w:rsidR="000C6062">
        <w:rPr>
          <w:rFonts w:ascii="Arial" w:hAnsi="Arial" w:cs="Arial"/>
          <w:sz w:val="22"/>
          <w:szCs w:val="22"/>
        </w:rPr>
        <w:t>O</w:t>
      </w:r>
      <w:r w:rsidR="001F6FC4" w:rsidRPr="002634AC">
        <w:rPr>
          <w:rFonts w:ascii="Arial" w:hAnsi="Arial" w:cs="Arial"/>
          <w:sz w:val="22"/>
          <w:szCs w:val="22"/>
        </w:rPr>
        <w:t xml:space="preserve">pština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određivati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zašto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nemamo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dežurnu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apoteku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, </w:t>
      </w:r>
      <w:r w:rsidR="000C6062">
        <w:rPr>
          <w:rFonts w:ascii="Arial" w:hAnsi="Arial" w:cs="Arial"/>
          <w:sz w:val="22"/>
          <w:szCs w:val="22"/>
        </w:rPr>
        <w:t>D</w:t>
      </w:r>
      <w:r w:rsidR="001F6FC4" w:rsidRPr="002634AC">
        <w:rPr>
          <w:rFonts w:ascii="Arial" w:hAnsi="Arial" w:cs="Arial"/>
          <w:sz w:val="22"/>
          <w:szCs w:val="22"/>
        </w:rPr>
        <w:t xml:space="preserve">om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zdravlja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itd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. Para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imamo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budžet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stabilan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ali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imamo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dodatni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problem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imovinsko-pravne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prirode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. Mi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smo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najmanja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Opština u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Crnoj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Gori. Opština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koja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ima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zemljište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koje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 je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dosta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usitnjeno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dosta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vlasnika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, </w:t>
      </w:r>
      <w:r w:rsidR="000C6062">
        <w:rPr>
          <w:rFonts w:ascii="Arial" w:hAnsi="Arial" w:cs="Arial"/>
          <w:sz w:val="22"/>
          <w:szCs w:val="22"/>
        </w:rPr>
        <w:t>i</w:t>
      </w:r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rješiti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imovinsko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pravni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problem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primorju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ili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sjeveru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je </w:t>
      </w:r>
      <w:r w:rsidR="000C6062">
        <w:rPr>
          <w:rFonts w:ascii="Arial" w:hAnsi="Arial" w:cs="Arial"/>
          <w:sz w:val="22"/>
          <w:szCs w:val="22"/>
        </w:rPr>
        <w:t>“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nebo</w:t>
      </w:r>
      <w:proofErr w:type="spellEnd"/>
      <w:r w:rsidR="00F40DC2">
        <w:rPr>
          <w:rFonts w:ascii="Arial" w:hAnsi="Arial" w:cs="Arial"/>
          <w:sz w:val="22"/>
          <w:szCs w:val="22"/>
        </w:rPr>
        <w:t>-</w:t>
      </w:r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zemlja</w:t>
      </w:r>
      <w:proofErr w:type="spellEnd"/>
      <w:r w:rsidR="000C6062">
        <w:rPr>
          <w:rFonts w:ascii="Arial" w:hAnsi="Arial" w:cs="Arial"/>
          <w:sz w:val="22"/>
          <w:szCs w:val="22"/>
        </w:rPr>
        <w:t>”</w:t>
      </w:r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razlika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, a to je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primarni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momenat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koji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morate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da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završite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da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biste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pare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koje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imate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uložili</w:t>
      </w:r>
      <w:proofErr w:type="spellEnd"/>
      <w:r w:rsidR="000C6062">
        <w:rPr>
          <w:rFonts w:ascii="Arial" w:hAnsi="Arial" w:cs="Arial"/>
          <w:sz w:val="22"/>
          <w:szCs w:val="22"/>
        </w:rPr>
        <w:t>. N</w:t>
      </w:r>
      <w:r w:rsidR="001F6FC4" w:rsidRPr="002634AC">
        <w:rPr>
          <w:rFonts w:ascii="Arial" w:hAnsi="Arial" w:cs="Arial"/>
          <w:sz w:val="22"/>
          <w:szCs w:val="22"/>
        </w:rPr>
        <w:t xml:space="preserve">e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možete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bez toga, mi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imamo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neke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druge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probleme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koji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nas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koče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koji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nisu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finansijske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prirode</w:t>
      </w:r>
      <w:proofErr w:type="spellEnd"/>
      <w:r w:rsidR="000C6062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1211BD">
        <w:rPr>
          <w:rFonts w:ascii="Arial" w:hAnsi="Arial" w:cs="Arial"/>
          <w:sz w:val="22"/>
          <w:szCs w:val="22"/>
        </w:rPr>
        <w:t>Što</w:t>
      </w:r>
      <w:proofErr w:type="spellEnd"/>
      <w:r w:rsidR="001211BD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1211BD">
        <w:rPr>
          <w:rFonts w:ascii="Arial" w:hAnsi="Arial" w:cs="Arial"/>
          <w:sz w:val="22"/>
          <w:szCs w:val="22"/>
        </w:rPr>
        <w:t>tiče</w:t>
      </w:r>
      <w:proofErr w:type="spellEnd"/>
      <w:r w:rsidR="001211B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211BD">
        <w:rPr>
          <w:rFonts w:ascii="Arial" w:hAnsi="Arial" w:cs="Arial"/>
          <w:sz w:val="22"/>
          <w:szCs w:val="22"/>
        </w:rPr>
        <w:t>revizije,a</w:t>
      </w:r>
      <w:r w:rsidR="001F6FC4" w:rsidRPr="002634AC">
        <w:rPr>
          <w:rFonts w:ascii="Arial" w:hAnsi="Arial" w:cs="Arial"/>
          <w:sz w:val="22"/>
          <w:szCs w:val="22"/>
        </w:rPr>
        <w:t>ko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bude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izvještavalo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kako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traži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DRI,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budućim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budžetom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biće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uskraćeni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naši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odbornici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naši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građani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r w:rsidR="00F40DC2">
        <w:rPr>
          <w:rFonts w:ascii="Arial" w:hAnsi="Arial" w:cs="Arial"/>
          <w:sz w:val="22"/>
          <w:szCs w:val="22"/>
        </w:rPr>
        <w:t>za</w:t>
      </w:r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bitn</w:t>
      </w:r>
      <w:r w:rsidR="00F40DC2">
        <w:rPr>
          <w:rFonts w:ascii="Arial" w:hAnsi="Arial" w:cs="Arial"/>
          <w:sz w:val="22"/>
          <w:szCs w:val="22"/>
        </w:rPr>
        <w:t>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tačn</w:t>
      </w:r>
      <w:r w:rsidR="00F40DC2">
        <w:rPr>
          <w:rFonts w:ascii="Arial" w:hAnsi="Arial" w:cs="Arial"/>
          <w:sz w:val="22"/>
          <w:szCs w:val="22"/>
        </w:rPr>
        <w:t>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informacija</w:t>
      </w:r>
      <w:r w:rsidR="00F40DC2">
        <w:rPr>
          <w:rFonts w:ascii="Arial" w:hAnsi="Arial" w:cs="Arial"/>
          <w:sz w:val="22"/>
          <w:szCs w:val="22"/>
        </w:rPr>
        <w:t>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naši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građani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neće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znati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tačno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gdje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je i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što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uloženo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,“ </w:t>
      </w:r>
      <w:proofErr w:type="spellStart"/>
      <w:r w:rsidR="000C6062">
        <w:rPr>
          <w:rFonts w:ascii="Arial" w:hAnsi="Arial" w:cs="Arial"/>
          <w:sz w:val="22"/>
          <w:szCs w:val="22"/>
        </w:rPr>
        <w:t>zaključio</w:t>
      </w:r>
      <w:proofErr w:type="spellEnd"/>
      <w:r w:rsidR="000C6062">
        <w:rPr>
          <w:rFonts w:ascii="Arial" w:hAnsi="Arial" w:cs="Arial"/>
          <w:sz w:val="22"/>
          <w:szCs w:val="22"/>
        </w:rPr>
        <w:t xml:space="preserve"> </w:t>
      </w:r>
      <w:r w:rsidR="001F6FC4" w:rsidRPr="002634AC">
        <w:rPr>
          <w:rFonts w:ascii="Arial" w:hAnsi="Arial" w:cs="Arial"/>
          <w:sz w:val="22"/>
          <w:szCs w:val="22"/>
        </w:rPr>
        <w:t xml:space="preserve">je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Brinić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>.</w:t>
      </w:r>
    </w:p>
    <w:p w14:paraId="5DE3AF3B" w14:textId="57764705" w:rsidR="001F6FC4" w:rsidRPr="00BE2414" w:rsidRDefault="001F6FC4" w:rsidP="001F6FC4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sz w:val="22"/>
          <w:szCs w:val="22"/>
          <w:lang w:val="sr-Latn-ME"/>
        </w:rPr>
      </w:pPr>
      <w:r w:rsidRPr="002634AC">
        <w:rPr>
          <w:rFonts w:ascii="Arial" w:hAnsi="Arial" w:cs="Arial"/>
          <w:sz w:val="22"/>
          <w:szCs w:val="22"/>
        </w:rPr>
        <w:t xml:space="preserve">U </w:t>
      </w:r>
      <w:proofErr w:type="spellStart"/>
      <w:r w:rsidRPr="002634AC">
        <w:rPr>
          <w:rFonts w:ascii="Arial" w:hAnsi="Arial" w:cs="Arial"/>
          <w:sz w:val="22"/>
          <w:szCs w:val="22"/>
        </w:rPr>
        <w:t>diskusiju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2634AC">
        <w:rPr>
          <w:rFonts w:ascii="Arial" w:hAnsi="Arial" w:cs="Arial"/>
          <w:sz w:val="22"/>
          <w:szCs w:val="22"/>
        </w:rPr>
        <w:t>uključila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6E58FA">
        <w:rPr>
          <w:rFonts w:ascii="Arial" w:hAnsi="Arial" w:cs="Arial"/>
          <w:b/>
          <w:bCs/>
          <w:sz w:val="22"/>
          <w:szCs w:val="22"/>
        </w:rPr>
        <w:t>odbornica</w:t>
      </w:r>
      <w:proofErr w:type="spellEnd"/>
      <w:r w:rsidRPr="006E58FA">
        <w:rPr>
          <w:rFonts w:ascii="Arial" w:hAnsi="Arial" w:cs="Arial"/>
          <w:b/>
          <w:bCs/>
          <w:sz w:val="22"/>
          <w:szCs w:val="22"/>
        </w:rPr>
        <w:t xml:space="preserve"> Ana Vuksanović</w:t>
      </w:r>
      <w:r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34AC">
        <w:rPr>
          <w:rFonts w:ascii="Arial" w:hAnsi="Arial" w:cs="Arial"/>
          <w:sz w:val="22"/>
          <w:szCs w:val="22"/>
        </w:rPr>
        <w:t>koja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r w:rsidRPr="002634AC">
        <w:rPr>
          <w:rFonts w:ascii="Arial" w:hAnsi="Arial" w:cs="Arial"/>
          <w:sz w:val="22"/>
          <w:szCs w:val="22"/>
          <w:lang w:val="sr-Latn-ME"/>
        </w:rPr>
        <w:t>želi da naglasi važnost održavanja atmosferske kanalizacije u Tivtu</w:t>
      </w:r>
      <w:r w:rsidR="001F7E0D">
        <w:rPr>
          <w:rFonts w:ascii="Arial" w:hAnsi="Arial" w:cs="Arial"/>
          <w:sz w:val="22"/>
          <w:szCs w:val="22"/>
          <w:lang w:val="sr-Latn-ME"/>
        </w:rPr>
        <w:t>.</w:t>
      </w:r>
      <w:r w:rsidRPr="002634AC">
        <w:rPr>
          <w:rFonts w:ascii="Arial" w:hAnsi="Arial" w:cs="Arial"/>
          <w:sz w:val="22"/>
          <w:szCs w:val="22"/>
          <w:lang w:val="sr-Latn-ME"/>
        </w:rPr>
        <w:t xml:space="preserve"> </w:t>
      </w:r>
      <w:r w:rsidR="001F7E0D">
        <w:rPr>
          <w:rFonts w:ascii="Arial" w:hAnsi="Arial" w:cs="Arial"/>
          <w:sz w:val="22"/>
          <w:szCs w:val="22"/>
          <w:lang w:val="sr-Latn-ME"/>
        </w:rPr>
        <w:t>D</w:t>
      </w:r>
      <w:r w:rsidRPr="002634AC">
        <w:rPr>
          <w:rFonts w:ascii="Arial" w:hAnsi="Arial" w:cs="Arial"/>
          <w:sz w:val="22"/>
          <w:szCs w:val="22"/>
          <w:lang w:val="sr-Latn-ME"/>
        </w:rPr>
        <w:t xml:space="preserve">o problema sa poplavama dolazi prije svega što se sve više građana doseljava u naš grad, kao i </w:t>
      </w:r>
      <w:r w:rsidR="001F7E0D">
        <w:rPr>
          <w:rFonts w:ascii="Arial" w:hAnsi="Arial" w:cs="Arial"/>
          <w:sz w:val="22"/>
          <w:szCs w:val="22"/>
          <w:lang w:val="sr-Latn-ME"/>
        </w:rPr>
        <w:t xml:space="preserve">taj </w:t>
      </w:r>
      <w:r w:rsidRPr="002634AC">
        <w:rPr>
          <w:rFonts w:ascii="Arial" w:hAnsi="Arial" w:cs="Arial"/>
          <w:sz w:val="22"/>
          <w:szCs w:val="22"/>
          <w:lang w:val="sr-Latn-ME"/>
        </w:rPr>
        <w:t xml:space="preserve">što se gradi u višim predjelima Tivta, i time problem atmosferske kanalizacije postaje sve veći, zbog čega će stanovnici naročito Belana, Pakova i Kalimanja početi da ozbiljno razmišljaju o </w:t>
      </w:r>
      <w:r w:rsidR="001F7E0D">
        <w:rPr>
          <w:rFonts w:ascii="Arial" w:hAnsi="Arial" w:cs="Arial"/>
          <w:sz w:val="22"/>
          <w:szCs w:val="22"/>
          <w:lang w:val="sr-Latn-ME"/>
        </w:rPr>
        <w:t>i</w:t>
      </w:r>
      <w:r w:rsidRPr="002634AC">
        <w:rPr>
          <w:rFonts w:ascii="Arial" w:hAnsi="Arial" w:cs="Arial"/>
          <w:sz w:val="22"/>
          <w:szCs w:val="22"/>
          <w:lang w:val="sr-Latn-ME"/>
        </w:rPr>
        <w:t xml:space="preserve">seljavanju iz Tivta i to će usloviti da </w:t>
      </w:r>
      <w:proofErr w:type="spellStart"/>
      <w:r w:rsidRPr="002634AC">
        <w:rPr>
          <w:rFonts w:ascii="Arial" w:hAnsi="Arial" w:cs="Arial"/>
          <w:sz w:val="22"/>
          <w:szCs w:val="22"/>
        </w:rPr>
        <w:t>opada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vrijednost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imovine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2634AC">
        <w:rPr>
          <w:rFonts w:ascii="Arial" w:hAnsi="Arial" w:cs="Arial"/>
          <w:sz w:val="22"/>
          <w:szCs w:val="22"/>
        </w:rPr>
        <w:t>ovim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djelovima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grada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34AC">
        <w:rPr>
          <w:rFonts w:ascii="Arial" w:hAnsi="Arial" w:cs="Arial"/>
          <w:sz w:val="22"/>
          <w:szCs w:val="22"/>
        </w:rPr>
        <w:t>ukoliko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se to ne </w:t>
      </w:r>
      <w:proofErr w:type="spellStart"/>
      <w:r w:rsidRPr="002634AC">
        <w:rPr>
          <w:rFonts w:ascii="Arial" w:hAnsi="Arial" w:cs="Arial"/>
          <w:sz w:val="22"/>
          <w:szCs w:val="22"/>
        </w:rPr>
        <w:t>bude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riješilo.</w:t>
      </w:r>
      <w:r w:rsidR="00BB3E08">
        <w:rPr>
          <w:rFonts w:ascii="Arial" w:hAnsi="Arial" w:cs="Arial"/>
          <w:sz w:val="22"/>
          <w:szCs w:val="22"/>
        </w:rPr>
        <w:t>S</w:t>
      </w:r>
      <w:proofErr w:type="spellEnd"/>
      <w:r w:rsidR="00BB3E0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B3E08">
        <w:rPr>
          <w:rFonts w:ascii="Arial" w:hAnsi="Arial" w:cs="Arial"/>
          <w:sz w:val="22"/>
          <w:szCs w:val="22"/>
        </w:rPr>
        <w:t>obzirom</w:t>
      </w:r>
      <w:proofErr w:type="spellEnd"/>
      <w:r w:rsidR="00BB3E08">
        <w:rPr>
          <w:rFonts w:ascii="Arial" w:hAnsi="Arial" w:cs="Arial"/>
          <w:sz w:val="22"/>
          <w:szCs w:val="22"/>
        </w:rPr>
        <w:t xml:space="preserve"> da </w:t>
      </w:r>
      <w:proofErr w:type="spellStart"/>
      <w:r w:rsidR="00BB3E08">
        <w:rPr>
          <w:rFonts w:ascii="Arial" w:hAnsi="Arial" w:cs="Arial"/>
          <w:sz w:val="22"/>
          <w:szCs w:val="22"/>
        </w:rPr>
        <w:t>su</w:t>
      </w:r>
      <w:proofErr w:type="spellEnd"/>
      <w:r w:rsidR="00BB3E08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BB3E08">
        <w:rPr>
          <w:rFonts w:ascii="Arial" w:hAnsi="Arial" w:cs="Arial"/>
          <w:sz w:val="22"/>
          <w:szCs w:val="22"/>
        </w:rPr>
        <w:t>pitanju</w:t>
      </w:r>
      <w:proofErr w:type="spellEnd"/>
      <w:r w:rsidR="00BB3E0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B3E08">
        <w:rPr>
          <w:rFonts w:ascii="Arial" w:hAnsi="Arial" w:cs="Arial"/>
          <w:sz w:val="22"/>
          <w:szCs w:val="22"/>
        </w:rPr>
        <w:t>autohtoni</w:t>
      </w:r>
      <w:proofErr w:type="spellEnd"/>
      <w:r w:rsidR="00BB3E0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B3E08">
        <w:rPr>
          <w:rFonts w:ascii="Arial" w:hAnsi="Arial" w:cs="Arial"/>
          <w:sz w:val="22"/>
          <w:szCs w:val="22"/>
        </w:rPr>
        <w:t>stanovnici</w:t>
      </w:r>
      <w:proofErr w:type="spellEnd"/>
      <w:r w:rsidR="00BB3E0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B3E08">
        <w:rPr>
          <w:rFonts w:ascii="Arial" w:hAnsi="Arial" w:cs="Arial"/>
          <w:sz w:val="22"/>
          <w:szCs w:val="22"/>
        </w:rPr>
        <w:t>Tivta</w:t>
      </w:r>
      <w:proofErr w:type="spellEnd"/>
      <w:r w:rsidR="00BB3E08">
        <w:rPr>
          <w:rFonts w:ascii="Arial" w:hAnsi="Arial" w:cs="Arial"/>
          <w:sz w:val="22"/>
          <w:szCs w:val="22"/>
        </w:rPr>
        <w:t xml:space="preserve"> to </w:t>
      </w:r>
      <w:proofErr w:type="spellStart"/>
      <w:r w:rsidR="00BB3E08">
        <w:rPr>
          <w:rFonts w:ascii="Arial" w:hAnsi="Arial" w:cs="Arial"/>
          <w:sz w:val="22"/>
          <w:szCs w:val="22"/>
        </w:rPr>
        <w:t>nam</w:t>
      </w:r>
      <w:proofErr w:type="spellEnd"/>
      <w:r w:rsidR="00BB3E0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B3E08">
        <w:rPr>
          <w:rFonts w:ascii="Arial" w:hAnsi="Arial" w:cs="Arial"/>
          <w:sz w:val="22"/>
          <w:szCs w:val="22"/>
        </w:rPr>
        <w:t>sigurno</w:t>
      </w:r>
      <w:proofErr w:type="spellEnd"/>
      <w:r w:rsidR="00BB3E08">
        <w:rPr>
          <w:rFonts w:ascii="Arial" w:hAnsi="Arial" w:cs="Arial"/>
          <w:sz w:val="22"/>
          <w:szCs w:val="22"/>
        </w:rPr>
        <w:t xml:space="preserve"> ne ide </w:t>
      </w:r>
      <w:proofErr w:type="spellStart"/>
      <w:r w:rsidR="00BB3E08">
        <w:rPr>
          <w:rFonts w:ascii="Arial" w:hAnsi="Arial" w:cs="Arial"/>
          <w:sz w:val="22"/>
          <w:szCs w:val="22"/>
        </w:rPr>
        <w:t>na</w:t>
      </w:r>
      <w:proofErr w:type="spellEnd"/>
      <w:r w:rsidR="00BB3E0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B3E08">
        <w:rPr>
          <w:rFonts w:ascii="Arial" w:hAnsi="Arial" w:cs="Arial"/>
          <w:sz w:val="22"/>
          <w:szCs w:val="22"/>
        </w:rPr>
        <w:t>ruku</w:t>
      </w:r>
      <w:proofErr w:type="spellEnd"/>
      <w:r w:rsidR="00BB3E08">
        <w:rPr>
          <w:rFonts w:ascii="Arial" w:hAnsi="Arial" w:cs="Arial"/>
          <w:sz w:val="22"/>
          <w:szCs w:val="22"/>
        </w:rPr>
        <w:t>.</w:t>
      </w:r>
      <w:r w:rsidR="00D964DE">
        <w:rPr>
          <w:rFonts w:ascii="Arial" w:hAnsi="Arial" w:cs="Arial"/>
          <w:sz w:val="22"/>
          <w:szCs w:val="22"/>
          <w:lang w:val="sr-Latn-ME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Vuksanovic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2634AC">
        <w:rPr>
          <w:rFonts w:ascii="Arial" w:hAnsi="Arial" w:cs="Arial"/>
          <w:sz w:val="22"/>
          <w:szCs w:val="22"/>
        </w:rPr>
        <w:t>upitala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2634AC">
        <w:rPr>
          <w:rFonts w:ascii="Arial" w:hAnsi="Arial" w:cs="Arial"/>
          <w:sz w:val="22"/>
          <w:szCs w:val="22"/>
        </w:rPr>
        <w:t>kako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su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raspoređena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sredstva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34AC">
        <w:rPr>
          <w:rFonts w:ascii="Arial" w:hAnsi="Arial" w:cs="Arial"/>
          <w:sz w:val="22"/>
          <w:szCs w:val="22"/>
        </w:rPr>
        <w:t>odnosno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stavka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2634AC">
        <w:rPr>
          <w:rFonts w:ascii="Arial" w:hAnsi="Arial" w:cs="Arial"/>
          <w:sz w:val="22"/>
          <w:szCs w:val="22"/>
        </w:rPr>
        <w:t>naknadu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štete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 u </w:t>
      </w:r>
      <w:proofErr w:type="spellStart"/>
      <w:r w:rsidRPr="002634AC">
        <w:rPr>
          <w:rFonts w:ascii="Arial" w:hAnsi="Arial" w:cs="Arial"/>
          <w:sz w:val="22"/>
          <w:szCs w:val="22"/>
        </w:rPr>
        <w:t>iznosu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od 10 </w:t>
      </w:r>
      <w:proofErr w:type="spellStart"/>
      <w:r w:rsidRPr="002634AC">
        <w:rPr>
          <w:rFonts w:ascii="Arial" w:hAnsi="Arial" w:cs="Arial"/>
          <w:sz w:val="22"/>
          <w:szCs w:val="22"/>
        </w:rPr>
        <w:t>hiljada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eura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na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šta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2634AC">
        <w:rPr>
          <w:rFonts w:ascii="Arial" w:hAnsi="Arial" w:cs="Arial"/>
          <w:sz w:val="22"/>
          <w:szCs w:val="22"/>
        </w:rPr>
        <w:t>tačno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odnosi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2634AC">
        <w:rPr>
          <w:rFonts w:ascii="Arial" w:hAnsi="Arial" w:cs="Arial"/>
          <w:sz w:val="22"/>
          <w:szCs w:val="22"/>
        </w:rPr>
        <w:t>kome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bi i </w:t>
      </w:r>
      <w:proofErr w:type="spellStart"/>
      <w:r w:rsidRPr="002634AC">
        <w:rPr>
          <w:rFonts w:ascii="Arial" w:hAnsi="Arial" w:cs="Arial"/>
          <w:sz w:val="22"/>
          <w:szCs w:val="22"/>
        </w:rPr>
        <w:t>na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koji </w:t>
      </w:r>
      <w:proofErr w:type="spellStart"/>
      <w:r w:rsidRPr="002634AC">
        <w:rPr>
          <w:rFonts w:ascii="Arial" w:hAnsi="Arial" w:cs="Arial"/>
          <w:sz w:val="22"/>
          <w:szCs w:val="22"/>
        </w:rPr>
        <w:t>način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bila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uplaćivana</w:t>
      </w:r>
      <w:proofErr w:type="spellEnd"/>
      <w:r w:rsidR="00492898">
        <w:rPr>
          <w:rFonts w:ascii="Arial" w:hAnsi="Arial" w:cs="Arial"/>
          <w:sz w:val="22"/>
          <w:szCs w:val="22"/>
        </w:rPr>
        <w:t>.</w:t>
      </w:r>
      <w:r w:rsidR="0057534A">
        <w:rPr>
          <w:rFonts w:ascii="Arial" w:hAnsi="Arial" w:cs="Arial"/>
          <w:sz w:val="22"/>
          <w:szCs w:val="22"/>
        </w:rPr>
        <w:t xml:space="preserve"> </w:t>
      </w:r>
      <w:r w:rsidR="00492898">
        <w:rPr>
          <w:rFonts w:ascii="Arial" w:hAnsi="Arial" w:cs="Arial"/>
          <w:sz w:val="22"/>
          <w:szCs w:val="22"/>
        </w:rPr>
        <w:t>K</w:t>
      </w:r>
      <w:r w:rsidR="0057534A">
        <w:rPr>
          <w:rFonts w:ascii="Arial" w:hAnsi="Arial" w:cs="Arial"/>
          <w:sz w:val="22"/>
          <w:szCs w:val="22"/>
        </w:rPr>
        <w:t>azala</w:t>
      </w:r>
      <w:r w:rsidRPr="002634AC">
        <w:rPr>
          <w:rFonts w:ascii="Arial" w:hAnsi="Arial" w:cs="Arial"/>
          <w:sz w:val="22"/>
          <w:szCs w:val="22"/>
        </w:rPr>
        <w:t xml:space="preserve"> da je </w:t>
      </w:r>
      <w:r w:rsidR="0057534A">
        <w:rPr>
          <w:rFonts w:ascii="Arial" w:hAnsi="Arial" w:cs="Arial"/>
          <w:sz w:val="22"/>
          <w:szCs w:val="22"/>
        </w:rPr>
        <w:t xml:space="preserve">taj </w:t>
      </w:r>
      <w:proofErr w:type="spellStart"/>
      <w:r w:rsidR="0057534A">
        <w:rPr>
          <w:rFonts w:ascii="Arial" w:hAnsi="Arial" w:cs="Arial"/>
          <w:sz w:val="22"/>
          <w:szCs w:val="22"/>
        </w:rPr>
        <w:t>iznos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7534A">
        <w:rPr>
          <w:rFonts w:ascii="Arial" w:hAnsi="Arial" w:cs="Arial"/>
          <w:sz w:val="22"/>
          <w:szCs w:val="22"/>
        </w:rPr>
        <w:t>mizeran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jer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7534A">
        <w:rPr>
          <w:rFonts w:ascii="Arial" w:hAnsi="Arial" w:cs="Arial"/>
          <w:sz w:val="22"/>
          <w:szCs w:val="22"/>
        </w:rPr>
        <w:t>sigurno</w:t>
      </w:r>
      <w:proofErr w:type="spellEnd"/>
      <w:r w:rsidR="005753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neće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riješiti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te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probleme</w:t>
      </w:r>
      <w:proofErr w:type="spellEnd"/>
      <w:r w:rsidR="0057534A">
        <w:rPr>
          <w:rFonts w:ascii="Arial" w:hAnsi="Arial" w:cs="Arial"/>
          <w:sz w:val="22"/>
          <w:szCs w:val="22"/>
        </w:rPr>
        <w:t>.</w:t>
      </w:r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1BD1">
        <w:rPr>
          <w:rFonts w:ascii="Arial" w:hAnsi="Arial" w:cs="Arial"/>
          <w:sz w:val="22"/>
          <w:szCs w:val="22"/>
        </w:rPr>
        <w:t>Kod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rashod</w:t>
      </w:r>
      <w:r w:rsidR="000A1BD1">
        <w:rPr>
          <w:rFonts w:ascii="Arial" w:hAnsi="Arial" w:cs="Arial"/>
          <w:sz w:val="22"/>
          <w:szCs w:val="22"/>
        </w:rPr>
        <w:t>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2634AC">
        <w:rPr>
          <w:rFonts w:ascii="Arial" w:hAnsi="Arial" w:cs="Arial"/>
          <w:sz w:val="22"/>
          <w:szCs w:val="22"/>
        </w:rPr>
        <w:t>materijal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imamo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stavku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realizacija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ciljeva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2634AC">
        <w:rPr>
          <w:rFonts w:ascii="Arial" w:hAnsi="Arial" w:cs="Arial"/>
          <w:sz w:val="22"/>
          <w:szCs w:val="22"/>
        </w:rPr>
        <w:t>zadataka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iz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lokalnih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strateških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dokumenta</w:t>
      </w:r>
      <w:proofErr w:type="spellEnd"/>
      <w:r w:rsidR="00D004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04CE">
        <w:rPr>
          <w:rFonts w:ascii="Arial" w:hAnsi="Arial" w:cs="Arial"/>
          <w:sz w:val="22"/>
          <w:szCs w:val="22"/>
        </w:rPr>
        <w:t>stoji</w:t>
      </w:r>
      <w:proofErr w:type="spellEnd"/>
      <w:r w:rsidR="00D004CE">
        <w:rPr>
          <w:rFonts w:ascii="Arial" w:hAnsi="Arial" w:cs="Arial"/>
          <w:sz w:val="22"/>
          <w:szCs w:val="22"/>
        </w:rPr>
        <w:t xml:space="preserve"> da je </w:t>
      </w:r>
      <w:proofErr w:type="spellStart"/>
      <w:r w:rsidRPr="002634AC">
        <w:rPr>
          <w:rFonts w:ascii="Arial" w:hAnsi="Arial" w:cs="Arial"/>
          <w:sz w:val="22"/>
          <w:szCs w:val="22"/>
        </w:rPr>
        <w:t>realizacija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2634AC">
        <w:rPr>
          <w:rFonts w:ascii="Arial" w:hAnsi="Arial" w:cs="Arial"/>
          <w:sz w:val="22"/>
          <w:szCs w:val="22"/>
        </w:rPr>
        <w:t>prvih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pola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godin</w:t>
      </w:r>
      <w:r w:rsidR="000A1BD1">
        <w:rPr>
          <w:rFonts w:ascii="Arial" w:hAnsi="Arial" w:cs="Arial"/>
          <w:sz w:val="22"/>
          <w:szCs w:val="22"/>
        </w:rPr>
        <w:t>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bila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2634AC">
        <w:rPr>
          <w:rFonts w:ascii="Arial" w:hAnsi="Arial" w:cs="Arial"/>
          <w:sz w:val="22"/>
          <w:szCs w:val="22"/>
        </w:rPr>
        <w:t>samo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4,80 </w:t>
      </w:r>
      <w:proofErr w:type="spellStart"/>
      <w:r w:rsidRPr="002634AC">
        <w:rPr>
          <w:rFonts w:ascii="Arial" w:hAnsi="Arial" w:cs="Arial"/>
          <w:sz w:val="22"/>
          <w:szCs w:val="22"/>
        </w:rPr>
        <w:t>posto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pa je </w:t>
      </w:r>
      <w:proofErr w:type="spellStart"/>
      <w:r w:rsidRPr="002634AC">
        <w:rPr>
          <w:rFonts w:ascii="Arial" w:hAnsi="Arial" w:cs="Arial"/>
          <w:sz w:val="22"/>
          <w:szCs w:val="22"/>
        </w:rPr>
        <w:t>zanima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koji </w:t>
      </w:r>
      <w:proofErr w:type="spellStart"/>
      <w:r w:rsidRPr="002634AC">
        <w:rPr>
          <w:rFonts w:ascii="Arial" w:hAnsi="Arial" w:cs="Arial"/>
          <w:sz w:val="22"/>
          <w:szCs w:val="22"/>
        </w:rPr>
        <w:t>su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2634AC">
        <w:rPr>
          <w:rFonts w:ascii="Arial" w:hAnsi="Arial" w:cs="Arial"/>
          <w:sz w:val="22"/>
          <w:szCs w:val="22"/>
        </w:rPr>
        <w:t>izdaci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004CE">
        <w:rPr>
          <w:rFonts w:ascii="Arial" w:hAnsi="Arial" w:cs="Arial"/>
          <w:sz w:val="22"/>
          <w:szCs w:val="22"/>
        </w:rPr>
        <w:t>te</w:t>
      </w:r>
      <w:proofErr w:type="spellEnd"/>
      <w:r w:rsidR="00D004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04CE">
        <w:rPr>
          <w:rFonts w:ascii="Arial" w:hAnsi="Arial" w:cs="Arial"/>
          <w:sz w:val="22"/>
          <w:szCs w:val="22"/>
        </w:rPr>
        <w:t>upitala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2634AC">
        <w:rPr>
          <w:rFonts w:ascii="Arial" w:hAnsi="Arial" w:cs="Arial"/>
          <w:sz w:val="22"/>
          <w:szCs w:val="22"/>
        </w:rPr>
        <w:t>zbog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čega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su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troškovi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Opštine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Tivat za </w:t>
      </w:r>
      <w:proofErr w:type="spellStart"/>
      <w:r w:rsidRPr="002634AC">
        <w:rPr>
          <w:rFonts w:ascii="Arial" w:hAnsi="Arial" w:cs="Arial"/>
          <w:sz w:val="22"/>
          <w:szCs w:val="22"/>
        </w:rPr>
        <w:t>medijske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usluge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povodom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r w:rsidR="00BB0F50">
        <w:rPr>
          <w:rFonts w:ascii="Arial" w:hAnsi="Arial" w:cs="Arial"/>
          <w:sz w:val="22"/>
          <w:szCs w:val="22"/>
        </w:rPr>
        <w:t>D</w:t>
      </w:r>
      <w:r w:rsidRPr="002634AC">
        <w:rPr>
          <w:rFonts w:ascii="Arial" w:hAnsi="Arial" w:cs="Arial"/>
          <w:sz w:val="22"/>
          <w:szCs w:val="22"/>
        </w:rPr>
        <w:t xml:space="preserve">ana </w:t>
      </w:r>
      <w:proofErr w:type="spellStart"/>
      <w:r w:rsidR="00BB0F50">
        <w:rPr>
          <w:rFonts w:ascii="Arial" w:hAnsi="Arial" w:cs="Arial"/>
          <w:sz w:val="22"/>
          <w:szCs w:val="22"/>
        </w:rPr>
        <w:t>o</w:t>
      </w:r>
      <w:r w:rsidRPr="002634AC">
        <w:rPr>
          <w:rFonts w:ascii="Arial" w:hAnsi="Arial" w:cs="Arial"/>
          <w:sz w:val="22"/>
          <w:szCs w:val="22"/>
        </w:rPr>
        <w:t>pštine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iznosili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40 </w:t>
      </w:r>
      <w:proofErr w:type="spellStart"/>
      <w:r w:rsidRPr="002634AC">
        <w:rPr>
          <w:rFonts w:ascii="Arial" w:hAnsi="Arial" w:cs="Arial"/>
          <w:sz w:val="22"/>
          <w:szCs w:val="22"/>
        </w:rPr>
        <w:t>hiljada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eura</w:t>
      </w:r>
      <w:proofErr w:type="spellEnd"/>
      <w:r w:rsidRPr="002634AC">
        <w:rPr>
          <w:rFonts w:ascii="Arial" w:hAnsi="Arial" w:cs="Arial"/>
          <w:sz w:val="22"/>
          <w:szCs w:val="22"/>
        </w:rPr>
        <w:t>.</w:t>
      </w:r>
      <w:r w:rsidR="00BE2414">
        <w:rPr>
          <w:rFonts w:ascii="Arial" w:hAnsi="Arial" w:cs="Arial"/>
          <w:sz w:val="22"/>
          <w:szCs w:val="22"/>
          <w:lang w:val="sr-Latn-ME"/>
        </w:rPr>
        <w:t xml:space="preserve"> Vuksanović</w:t>
      </w:r>
      <w:r w:rsidRPr="002634AC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2634AC">
        <w:rPr>
          <w:rFonts w:ascii="Arial" w:hAnsi="Arial" w:cs="Arial"/>
          <w:sz w:val="22"/>
          <w:szCs w:val="22"/>
        </w:rPr>
        <w:t>takođe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iskoristila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priliku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2634AC">
        <w:rPr>
          <w:rFonts w:ascii="Arial" w:hAnsi="Arial" w:cs="Arial"/>
          <w:sz w:val="22"/>
          <w:szCs w:val="22"/>
        </w:rPr>
        <w:t>kaže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da je </w:t>
      </w:r>
      <w:proofErr w:type="spellStart"/>
      <w:r w:rsidRPr="002634AC">
        <w:rPr>
          <w:rFonts w:ascii="Arial" w:hAnsi="Arial" w:cs="Arial"/>
          <w:sz w:val="22"/>
          <w:szCs w:val="22"/>
        </w:rPr>
        <w:t>izuzetno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ponosna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na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2634AC">
        <w:rPr>
          <w:rFonts w:ascii="Arial" w:hAnsi="Arial" w:cs="Arial"/>
          <w:sz w:val="22"/>
          <w:szCs w:val="22"/>
        </w:rPr>
        <w:t>što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2634AC">
        <w:rPr>
          <w:rFonts w:ascii="Arial" w:hAnsi="Arial" w:cs="Arial"/>
          <w:sz w:val="22"/>
          <w:szCs w:val="22"/>
        </w:rPr>
        <w:t>Hrvatsko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E2414">
        <w:rPr>
          <w:rFonts w:ascii="Arial" w:hAnsi="Arial" w:cs="Arial"/>
          <w:sz w:val="22"/>
          <w:szCs w:val="22"/>
        </w:rPr>
        <w:t>n</w:t>
      </w:r>
      <w:r w:rsidRPr="002634AC">
        <w:rPr>
          <w:rFonts w:ascii="Arial" w:hAnsi="Arial" w:cs="Arial"/>
          <w:sz w:val="22"/>
          <w:szCs w:val="22"/>
        </w:rPr>
        <w:t>acionalno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E2414">
        <w:rPr>
          <w:rFonts w:ascii="Arial" w:hAnsi="Arial" w:cs="Arial"/>
          <w:sz w:val="22"/>
          <w:szCs w:val="22"/>
        </w:rPr>
        <w:t>v</w:t>
      </w:r>
      <w:r w:rsidRPr="002634AC">
        <w:rPr>
          <w:rFonts w:ascii="Arial" w:hAnsi="Arial" w:cs="Arial"/>
          <w:sz w:val="22"/>
          <w:szCs w:val="22"/>
        </w:rPr>
        <w:t>ijeće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odnosno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Hrvatski </w:t>
      </w:r>
      <w:proofErr w:type="spellStart"/>
      <w:r w:rsidRPr="002634AC">
        <w:rPr>
          <w:rFonts w:ascii="Arial" w:hAnsi="Arial" w:cs="Arial"/>
          <w:sz w:val="22"/>
          <w:szCs w:val="22"/>
        </w:rPr>
        <w:t>savjet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2634AC">
        <w:rPr>
          <w:rFonts w:ascii="Arial" w:hAnsi="Arial" w:cs="Arial"/>
          <w:sz w:val="22"/>
          <w:szCs w:val="22"/>
        </w:rPr>
        <w:t>Crnoj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Gori </w:t>
      </w:r>
      <w:proofErr w:type="spellStart"/>
      <w:r w:rsidRPr="002634AC">
        <w:rPr>
          <w:rFonts w:ascii="Arial" w:hAnsi="Arial" w:cs="Arial"/>
          <w:sz w:val="22"/>
          <w:szCs w:val="22"/>
        </w:rPr>
        <w:t>dobio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prošle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godine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duplo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pozitivno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mišljenje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2634AC">
        <w:rPr>
          <w:rFonts w:ascii="Arial" w:hAnsi="Arial" w:cs="Arial"/>
          <w:sz w:val="22"/>
          <w:szCs w:val="22"/>
        </w:rPr>
        <w:t>imao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2634AC">
        <w:rPr>
          <w:rFonts w:ascii="Arial" w:hAnsi="Arial" w:cs="Arial"/>
          <w:sz w:val="22"/>
          <w:szCs w:val="22"/>
        </w:rPr>
        <w:t>pozitivan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izvještaj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r w:rsidR="00BE2414">
        <w:rPr>
          <w:rFonts w:ascii="Arial" w:hAnsi="Arial" w:cs="Arial"/>
          <w:sz w:val="22"/>
          <w:szCs w:val="22"/>
        </w:rPr>
        <w:t xml:space="preserve">DRI </w:t>
      </w:r>
      <w:proofErr w:type="spellStart"/>
      <w:r w:rsidRPr="002634AC">
        <w:rPr>
          <w:rFonts w:ascii="Arial" w:hAnsi="Arial" w:cs="Arial"/>
          <w:sz w:val="22"/>
          <w:szCs w:val="22"/>
        </w:rPr>
        <w:t>što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2634AC">
        <w:rPr>
          <w:rFonts w:ascii="Arial" w:hAnsi="Arial" w:cs="Arial"/>
          <w:sz w:val="22"/>
          <w:szCs w:val="22"/>
        </w:rPr>
        <w:t>rijetkost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2634AC">
        <w:rPr>
          <w:rFonts w:ascii="Arial" w:hAnsi="Arial" w:cs="Arial"/>
          <w:sz w:val="22"/>
          <w:szCs w:val="22"/>
        </w:rPr>
        <w:t>Crnoj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Gori. </w:t>
      </w:r>
    </w:p>
    <w:p w14:paraId="02C656DC" w14:textId="1815BB96" w:rsidR="001F6FC4" w:rsidRPr="002634AC" w:rsidRDefault="001F6FC4" w:rsidP="001F6FC4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6E58FA">
        <w:rPr>
          <w:rFonts w:ascii="Arial" w:hAnsi="Arial" w:cs="Arial"/>
          <w:b/>
          <w:bCs/>
          <w:sz w:val="22"/>
          <w:szCs w:val="22"/>
        </w:rPr>
        <w:t>Odbornik</w:t>
      </w:r>
      <w:proofErr w:type="spellEnd"/>
      <w:r w:rsidRPr="006E58FA">
        <w:rPr>
          <w:rFonts w:ascii="Arial" w:hAnsi="Arial" w:cs="Arial"/>
          <w:b/>
          <w:bCs/>
          <w:sz w:val="22"/>
          <w:szCs w:val="22"/>
        </w:rPr>
        <w:t xml:space="preserve"> Dejan Piper</w:t>
      </w:r>
      <w:r w:rsidRPr="002634AC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2634AC">
        <w:rPr>
          <w:rFonts w:ascii="Arial" w:hAnsi="Arial" w:cs="Arial"/>
          <w:sz w:val="22"/>
          <w:szCs w:val="22"/>
        </w:rPr>
        <w:t>javio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2634AC">
        <w:rPr>
          <w:rFonts w:ascii="Arial" w:hAnsi="Arial" w:cs="Arial"/>
          <w:sz w:val="22"/>
          <w:szCs w:val="22"/>
        </w:rPr>
        <w:t>pojasni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da je </w:t>
      </w:r>
      <w:proofErr w:type="spellStart"/>
      <w:r w:rsidRPr="002634AC">
        <w:rPr>
          <w:rFonts w:ascii="Arial" w:hAnsi="Arial" w:cs="Arial"/>
          <w:sz w:val="22"/>
          <w:szCs w:val="22"/>
        </w:rPr>
        <w:t>napravio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grešku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prilikom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čitanja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izvještaja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, a to je da </w:t>
      </w:r>
      <w:proofErr w:type="spellStart"/>
      <w:r w:rsidRPr="002634AC">
        <w:rPr>
          <w:rFonts w:ascii="Arial" w:hAnsi="Arial" w:cs="Arial"/>
          <w:sz w:val="22"/>
          <w:szCs w:val="22"/>
        </w:rPr>
        <w:t>su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sjednici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1D68">
        <w:rPr>
          <w:rFonts w:ascii="Arial" w:hAnsi="Arial" w:cs="Arial"/>
          <w:sz w:val="22"/>
          <w:szCs w:val="22"/>
        </w:rPr>
        <w:t>O</w:t>
      </w:r>
      <w:r w:rsidRPr="002634AC">
        <w:rPr>
          <w:rFonts w:ascii="Arial" w:hAnsi="Arial" w:cs="Arial"/>
          <w:sz w:val="22"/>
          <w:szCs w:val="22"/>
        </w:rPr>
        <w:t>dbora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2634AC">
        <w:rPr>
          <w:rFonts w:ascii="Arial" w:hAnsi="Arial" w:cs="Arial"/>
          <w:sz w:val="22"/>
          <w:szCs w:val="22"/>
        </w:rPr>
        <w:t>planiranje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r w:rsidR="003A1D68">
        <w:rPr>
          <w:rFonts w:ascii="Arial" w:hAnsi="Arial" w:cs="Arial"/>
          <w:sz w:val="22"/>
          <w:szCs w:val="22"/>
        </w:rPr>
        <w:t>i</w:t>
      </w:r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zaštitu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životne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sredine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r w:rsidR="003A1D68">
        <w:rPr>
          <w:rFonts w:ascii="Arial" w:hAnsi="Arial" w:cs="Arial"/>
          <w:sz w:val="22"/>
          <w:szCs w:val="22"/>
        </w:rPr>
        <w:t>i</w:t>
      </w:r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komunalno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stambenu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djelatnost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prisustvovali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članovi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odbora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Ilko </w:t>
      </w:r>
      <w:proofErr w:type="spellStart"/>
      <w:r w:rsidRPr="002634AC">
        <w:rPr>
          <w:rFonts w:ascii="Arial" w:hAnsi="Arial" w:cs="Arial"/>
          <w:sz w:val="22"/>
          <w:szCs w:val="22"/>
        </w:rPr>
        <w:t>Klakor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, Dejan </w:t>
      </w:r>
      <w:proofErr w:type="spellStart"/>
      <w:r w:rsidRPr="002634AC">
        <w:rPr>
          <w:rFonts w:ascii="Arial" w:hAnsi="Arial" w:cs="Arial"/>
          <w:sz w:val="22"/>
          <w:szCs w:val="22"/>
        </w:rPr>
        <w:t>Risančić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, Milanka Brajković i Adrijan Vuksanović, </w:t>
      </w:r>
      <w:proofErr w:type="spellStart"/>
      <w:r w:rsidRPr="002634AC">
        <w:rPr>
          <w:rFonts w:ascii="Arial" w:hAnsi="Arial" w:cs="Arial"/>
          <w:sz w:val="22"/>
          <w:szCs w:val="22"/>
        </w:rPr>
        <w:t>odsutni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su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bili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Dubravka </w:t>
      </w:r>
      <w:proofErr w:type="spellStart"/>
      <w:r w:rsidRPr="002634AC">
        <w:rPr>
          <w:rFonts w:ascii="Arial" w:hAnsi="Arial" w:cs="Arial"/>
          <w:sz w:val="22"/>
          <w:szCs w:val="22"/>
        </w:rPr>
        <w:t>Nikčević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i Aleksandar Đurović i </w:t>
      </w:r>
      <w:proofErr w:type="spellStart"/>
      <w:r w:rsidRPr="002634AC">
        <w:rPr>
          <w:rFonts w:ascii="Arial" w:hAnsi="Arial" w:cs="Arial"/>
          <w:sz w:val="22"/>
          <w:szCs w:val="22"/>
        </w:rPr>
        <w:t>ovom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prilikom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2634AC">
        <w:rPr>
          <w:rFonts w:ascii="Arial" w:hAnsi="Arial" w:cs="Arial"/>
          <w:sz w:val="22"/>
          <w:szCs w:val="22"/>
        </w:rPr>
        <w:t>izvin</w:t>
      </w:r>
      <w:r w:rsidR="003A1D68">
        <w:rPr>
          <w:rFonts w:ascii="Arial" w:hAnsi="Arial" w:cs="Arial"/>
          <w:sz w:val="22"/>
          <w:szCs w:val="22"/>
        </w:rPr>
        <w:t>i</w:t>
      </w:r>
      <w:r w:rsidRPr="002634AC">
        <w:rPr>
          <w:rFonts w:ascii="Arial" w:hAnsi="Arial" w:cs="Arial"/>
          <w:sz w:val="22"/>
          <w:szCs w:val="22"/>
        </w:rPr>
        <w:t>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na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propustu</w:t>
      </w:r>
      <w:proofErr w:type="spellEnd"/>
      <w:r w:rsidRPr="002634AC">
        <w:rPr>
          <w:rFonts w:ascii="Arial" w:hAnsi="Arial" w:cs="Arial"/>
          <w:sz w:val="22"/>
          <w:szCs w:val="22"/>
        </w:rPr>
        <w:t>.</w:t>
      </w:r>
    </w:p>
    <w:p w14:paraId="0DFEE308" w14:textId="6FC24B8F" w:rsidR="001F6FC4" w:rsidRPr="002634AC" w:rsidRDefault="002915AE" w:rsidP="001F6FC4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Predsjednik</w:t>
      </w:r>
      <w:proofErr w:type="spellEnd"/>
      <w:r>
        <w:rPr>
          <w:rFonts w:ascii="Arial" w:hAnsi="Arial" w:cs="Arial"/>
          <w:sz w:val="22"/>
          <w:szCs w:val="22"/>
        </w:rPr>
        <w:t xml:space="preserve"> Skupštine </w:t>
      </w:r>
      <w:proofErr w:type="spellStart"/>
      <w:r>
        <w:rPr>
          <w:rFonts w:ascii="Arial" w:hAnsi="Arial" w:cs="Arial"/>
          <w:sz w:val="22"/>
          <w:szCs w:val="22"/>
        </w:rPr>
        <w:t>konstatovao</w:t>
      </w:r>
      <w:proofErr w:type="spellEnd"/>
      <w:r>
        <w:rPr>
          <w:rFonts w:ascii="Arial" w:hAnsi="Arial" w:cs="Arial"/>
          <w:sz w:val="22"/>
          <w:szCs w:val="22"/>
        </w:rPr>
        <w:t xml:space="preserve"> je da je </w:t>
      </w:r>
      <w:proofErr w:type="spellStart"/>
      <w:r>
        <w:rPr>
          <w:rFonts w:ascii="Arial" w:hAnsi="Arial" w:cs="Arial"/>
          <w:sz w:val="22"/>
          <w:szCs w:val="22"/>
        </w:rPr>
        <w:t>o</w:t>
      </w:r>
      <w:r w:rsidR="001F6FC4" w:rsidRPr="002634AC">
        <w:rPr>
          <w:rFonts w:ascii="Arial" w:hAnsi="Arial" w:cs="Arial"/>
          <w:sz w:val="22"/>
          <w:szCs w:val="22"/>
        </w:rPr>
        <w:t>dbornica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Dubravka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Nikčević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pristupila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2634AC">
        <w:rPr>
          <w:rFonts w:ascii="Arial" w:hAnsi="Arial" w:cs="Arial"/>
          <w:sz w:val="22"/>
          <w:szCs w:val="22"/>
        </w:rPr>
        <w:t>sjednici</w:t>
      </w:r>
      <w:proofErr w:type="spellEnd"/>
      <w:r w:rsidR="001F6FC4" w:rsidRPr="002634AC">
        <w:rPr>
          <w:rFonts w:ascii="Arial" w:hAnsi="Arial" w:cs="Arial"/>
          <w:sz w:val="22"/>
          <w:szCs w:val="22"/>
        </w:rPr>
        <w:t>.</w:t>
      </w:r>
    </w:p>
    <w:p w14:paraId="06586ABA" w14:textId="3DBE0046" w:rsidR="001F6FC4" w:rsidRPr="002634AC" w:rsidRDefault="001F6FC4" w:rsidP="001F6FC4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2634AC">
        <w:rPr>
          <w:rFonts w:ascii="Arial" w:hAnsi="Arial" w:cs="Arial"/>
          <w:sz w:val="22"/>
          <w:szCs w:val="22"/>
        </w:rPr>
        <w:t>Pitanje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2634AC">
        <w:rPr>
          <w:rFonts w:ascii="Arial" w:hAnsi="Arial" w:cs="Arial"/>
          <w:sz w:val="22"/>
          <w:szCs w:val="22"/>
        </w:rPr>
        <w:t>imao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E05DF0">
        <w:rPr>
          <w:rFonts w:ascii="Arial" w:hAnsi="Arial" w:cs="Arial"/>
          <w:b/>
          <w:bCs/>
          <w:sz w:val="22"/>
          <w:szCs w:val="22"/>
        </w:rPr>
        <w:t>odbornik</w:t>
      </w:r>
      <w:proofErr w:type="spellEnd"/>
      <w:r w:rsidRPr="00E05DF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E05DF0">
        <w:rPr>
          <w:rFonts w:ascii="Arial" w:hAnsi="Arial" w:cs="Arial"/>
          <w:b/>
          <w:bCs/>
          <w:sz w:val="22"/>
          <w:szCs w:val="22"/>
        </w:rPr>
        <w:t>Ćazim</w:t>
      </w:r>
      <w:proofErr w:type="spellEnd"/>
      <w:r w:rsidRPr="00E05DF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E05DF0">
        <w:rPr>
          <w:rFonts w:ascii="Arial" w:hAnsi="Arial" w:cs="Arial"/>
          <w:b/>
          <w:bCs/>
          <w:sz w:val="22"/>
          <w:szCs w:val="22"/>
        </w:rPr>
        <w:t>Lisičić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2634AC">
        <w:rPr>
          <w:rFonts w:ascii="Arial" w:hAnsi="Arial" w:cs="Arial"/>
          <w:sz w:val="22"/>
          <w:szCs w:val="22"/>
        </w:rPr>
        <w:t>menadžment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Opštine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kako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smo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došli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2634AC">
        <w:rPr>
          <w:rFonts w:ascii="Arial" w:hAnsi="Arial" w:cs="Arial"/>
          <w:sz w:val="22"/>
          <w:szCs w:val="22"/>
        </w:rPr>
        <w:t>situaciju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2634AC">
        <w:rPr>
          <w:rFonts w:ascii="Arial" w:hAnsi="Arial" w:cs="Arial"/>
          <w:sz w:val="22"/>
          <w:szCs w:val="22"/>
        </w:rPr>
        <w:t>su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kapitalni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izdaci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2023</w:t>
      </w:r>
      <w:r w:rsidR="00444E8B">
        <w:rPr>
          <w:rFonts w:ascii="Arial" w:hAnsi="Arial" w:cs="Arial"/>
          <w:sz w:val="22"/>
          <w:szCs w:val="22"/>
        </w:rPr>
        <w:t>.godine</w:t>
      </w:r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iznosili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3.800,000.00</w:t>
      </w:r>
      <w:r w:rsidR="00E05DF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05DF0">
        <w:rPr>
          <w:rFonts w:ascii="Arial" w:hAnsi="Arial" w:cs="Arial"/>
          <w:sz w:val="22"/>
          <w:szCs w:val="22"/>
        </w:rPr>
        <w:t>eura</w:t>
      </w:r>
      <w:proofErr w:type="spellEnd"/>
      <w:r w:rsidR="00E05DF0">
        <w:rPr>
          <w:rFonts w:ascii="Arial" w:hAnsi="Arial" w:cs="Arial"/>
          <w:sz w:val="22"/>
          <w:szCs w:val="22"/>
        </w:rPr>
        <w:t xml:space="preserve"> </w:t>
      </w:r>
      <w:r w:rsidRPr="002634AC">
        <w:rPr>
          <w:rFonts w:ascii="Arial" w:hAnsi="Arial" w:cs="Arial"/>
          <w:sz w:val="22"/>
          <w:szCs w:val="22"/>
        </w:rPr>
        <w:t xml:space="preserve"> a 2024 </w:t>
      </w:r>
      <w:proofErr w:type="spellStart"/>
      <w:r w:rsidRPr="002634AC">
        <w:rPr>
          <w:rFonts w:ascii="Arial" w:hAnsi="Arial" w:cs="Arial"/>
          <w:sz w:val="22"/>
          <w:szCs w:val="22"/>
        </w:rPr>
        <w:t>kada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2634AC">
        <w:rPr>
          <w:rFonts w:ascii="Arial" w:hAnsi="Arial" w:cs="Arial"/>
          <w:sz w:val="22"/>
          <w:szCs w:val="22"/>
        </w:rPr>
        <w:t>kapitalni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budžet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mnogo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veći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imamo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izdatke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od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4E8B">
        <w:rPr>
          <w:rFonts w:ascii="Arial" w:hAnsi="Arial" w:cs="Arial"/>
          <w:sz w:val="22"/>
          <w:szCs w:val="22"/>
        </w:rPr>
        <w:t>samo</w:t>
      </w:r>
      <w:proofErr w:type="spellEnd"/>
      <w:r w:rsidR="00444E8B">
        <w:rPr>
          <w:rFonts w:ascii="Arial" w:hAnsi="Arial" w:cs="Arial"/>
          <w:sz w:val="22"/>
          <w:szCs w:val="22"/>
        </w:rPr>
        <w:t xml:space="preserve"> </w:t>
      </w:r>
      <w:r w:rsidRPr="002634AC">
        <w:rPr>
          <w:rFonts w:ascii="Arial" w:hAnsi="Arial" w:cs="Arial"/>
          <w:sz w:val="22"/>
          <w:szCs w:val="22"/>
        </w:rPr>
        <w:t xml:space="preserve">2.400,000.00 </w:t>
      </w:r>
      <w:proofErr w:type="spellStart"/>
      <w:r w:rsidR="00444E8B">
        <w:rPr>
          <w:rFonts w:ascii="Arial" w:hAnsi="Arial" w:cs="Arial"/>
          <w:sz w:val="22"/>
          <w:szCs w:val="22"/>
        </w:rPr>
        <w:t>e</w:t>
      </w:r>
      <w:r w:rsidRPr="002634AC">
        <w:rPr>
          <w:rFonts w:ascii="Arial" w:hAnsi="Arial" w:cs="Arial"/>
          <w:sz w:val="22"/>
          <w:szCs w:val="22"/>
        </w:rPr>
        <w:t>ur</w:t>
      </w:r>
      <w:r w:rsidR="00444E8B">
        <w:rPr>
          <w:rFonts w:ascii="Arial" w:hAnsi="Arial" w:cs="Arial"/>
          <w:sz w:val="22"/>
          <w:szCs w:val="22"/>
        </w:rPr>
        <w:t>a</w:t>
      </w:r>
      <w:proofErr w:type="spellEnd"/>
      <w:r w:rsidR="00444E8B">
        <w:rPr>
          <w:rFonts w:ascii="Arial" w:hAnsi="Arial" w:cs="Arial"/>
          <w:sz w:val="22"/>
          <w:szCs w:val="22"/>
        </w:rPr>
        <w:t>.</w:t>
      </w:r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4E8B">
        <w:rPr>
          <w:rFonts w:ascii="Arial" w:hAnsi="Arial" w:cs="Arial"/>
          <w:sz w:val="22"/>
          <w:szCs w:val="22"/>
        </w:rPr>
        <w:t>K</w:t>
      </w:r>
      <w:r w:rsidRPr="002634AC">
        <w:rPr>
          <w:rFonts w:ascii="Arial" w:hAnsi="Arial" w:cs="Arial"/>
          <w:sz w:val="22"/>
          <w:szCs w:val="22"/>
        </w:rPr>
        <w:t>onstatovao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r w:rsidR="00444E8B">
        <w:rPr>
          <w:rFonts w:ascii="Arial" w:hAnsi="Arial" w:cs="Arial"/>
          <w:sz w:val="22"/>
          <w:szCs w:val="22"/>
        </w:rPr>
        <w:t xml:space="preserve">je </w:t>
      </w:r>
      <w:r w:rsidRPr="002634AC">
        <w:rPr>
          <w:rFonts w:ascii="Arial" w:hAnsi="Arial" w:cs="Arial"/>
          <w:sz w:val="22"/>
          <w:szCs w:val="22"/>
        </w:rPr>
        <w:t xml:space="preserve">da </w:t>
      </w:r>
      <w:proofErr w:type="spellStart"/>
      <w:r w:rsidRPr="002634AC">
        <w:rPr>
          <w:rFonts w:ascii="Arial" w:hAnsi="Arial" w:cs="Arial"/>
          <w:sz w:val="22"/>
          <w:szCs w:val="22"/>
        </w:rPr>
        <w:t>dok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2634AC">
        <w:rPr>
          <w:rFonts w:ascii="Arial" w:hAnsi="Arial" w:cs="Arial"/>
          <w:sz w:val="22"/>
          <w:szCs w:val="22"/>
        </w:rPr>
        <w:t>štedi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na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kapitalnim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izdacima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građani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Tivta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ne </w:t>
      </w:r>
      <w:proofErr w:type="spellStart"/>
      <w:r w:rsidRPr="002634AC">
        <w:rPr>
          <w:rFonts w:ascii="Arial" w:hAnsi="Arial" w:cs="Arial"/>
          <w:sz w:val="22"/>
          <w:szCs w:val="22"/>
        </w:rPr>
        <w:t>osjećaju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boljitak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koji je </w:t>
      </w:r>
      <w:proofErr w:type="spellStart"/>
      <w:r w:rsidRPr="002634AC">
        <w:rPr>
          <w:rFonts w:ascii="Arial" w:hAnsi="Arial" w:cs="Arial"/>
          <w:sz w:val="22"/>
          <w:szCs w:val="22"/>
        </w:rPr>
        <w:t>obećavala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ova vlast, </w:t>
      </w:r>
      <w:proofErr w:type="spellStart"/>
      <w:r w:rsidRPr="002634AC">
        <w:rPr>
          <w:rFonts w:ascii="Arial" w:hAnsi="Arial" w:cs="Arial"/>
          <w:sz w:val="22"/>
          <w:szCs w:val="22"/>
        </w:rPr>
        <w:t>ni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nakon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4E8B">
        <w:rPr>
          <w:rFonts w:ascii="Arial" w:hAnsi="Arial" w:cs="Arial"/>
          <w:sz w:val="22"/>
          <w:szCs w:val="22"/>
        </w:rPr>
        <w:t>skoro</w:t>
      </w:r>
      <w:proofErr w:type="spellEnd"/>
      <w:r w:rsidR="00444E8B">
        <w:rPr>
          <w:rFonts w:ascii="Arial" w:hAnsi="Arial" w:cs="Arial"/>
          <w:sz w:val="22"/>
          <w:szCs w:val="22"/>
        </w:rPr>
        <w:t xml:space="preserve"> </w:t>
      </w:r>
      <w:r w:rsidRPr="002634AC">
        <w:rPr>
          <w:rFonts w:ascii="Arial" w:hAnsi="Arial" w:cs="Arial"/>
          <w:sz w:val="22"/>
          <w:szCs w:val="22"/>
        </w:rPr>
        <w:t xml:space="preserve">pet </w:t>
      </w:r>
      <w:proofErr w:type="spellStart"/>
      <w:r w:rsidRPr="002634AC">
        <w:rPr>
          <w:rFonts w:ascii="Arial" w:hAnsi="Arial" w:cs="Arial"/>
          <w:sz w:val="22"/>
          <w:szCs w:val="22"/>
        </w:rPr>
        <w:t>godina</w:t>
      </w:r>
      <w:proofErr w:type="spellEnd"/>
      <w:r w:rsidR="00444E8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4E8B">
        <w:rPr>
          <w:rFonts w:ascii="Arial" w:hAnsi="Arial" w:cs="Arial"/>
          <w:sz w:val="22"/>
          <w:szCs w:val="22"/>
        </w:rPr>
        <w:t>vršenja</w:t>
      </w:r>
      <w:proofErr w:type="spellEnd"/>
      <w:r w:rsidR="00444E8B">
        <w:rPr>
          <w:rFonts w:ascii="Arial" w:hAnsi="Arial" w:cs="Arial"/>
          <w:sz w:val="22"/>
          <w:szCs w:val="22"/>
        </w:rPr>
        <w:t xml:space="preserve"> vlasti. </w:t>
      </w:r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4E8B">
        <w:rPr>
          <w:rFonts w:ascii="Arial" w:hAnsi="Arial" w:cs="Arial"/>
          <w:sz w:val="22"/>
          <w:szCs w:val="22"/>
        </w:rPr>
        <w:t>Ta</w:t>
      </w:r>
      <w:r w:rsidRPr="002634AC">
        <w:rPr>
          <w:rFonts w:ascii="Arial" w:hAnsi="Arial" w:cs="Arial"/>
          <w:sz w:val="22"/>
          <w:szCs w:val="22"/>
        </w:rPr>
        <w:t>kođe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zanimali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su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ga </w:t>
      </w:r>
      <w:proofErr w:type="spellStart"/>
      <w:r w:rsidRPr="002634AC">
        <w:rPr>
          <w:rFonts w:ascii="Arial" w:hAnsi="Arial" w:cs="Arial"/>
          <w:sz w:val="22"/>
          <w:szCs w:val="22"/>
        </w:rPr>
        <w:t>izdaci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2634AC">
        <w:rPr>
          <w:rFonts w:ascii="Arial" w:hAnsi="Arial" w:cs="Arial"/>
          <w:sz w:val="22"/>
          <w:szCs w:val="22"/>
        </w:rPr>
        <w:t>službena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putovanja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2634AC">
        <w:rPr>
          <w:rFonts w:ascii="Arial" w:hAnsi="Arial" w:cs="Arial"/>
          <w:sz w:val="22"/>
          <w:szCs w:val="22"/>
        </w:rPr>
        <w:t>reprezentaciju</w:t>
      </w:r>
      <w:proofErr w:type="spellEnd"/>
      <w:r w:rsidRPr="002634AC">
        <w:rPr>
          <w:rFonts w:ascii="Arial" w:hAnsi="Arial" w:cs="Arial"/>
          <w:sz w:val="22"/>
          <w:szCs w:val="22"/>
        </w:rPr>
        <w:t>, koj</w:t>
      </w:r>
      <w:r w:rsidR="000C1FDD">
        <w:rPr>
          <w:rFonts w:ascii="Arial" w:hAnsi="Arial" w:cs="Arial"/>
          <w:sz w:val="22"/>
          <w:szCs w:val="22"/>
        </w:rPr>
        <w:t>i</w:t>
      </w:r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su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već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realizovan</w:t>
      </w:r>
      <w:r w:rsidR="000C1FDD">
        <w:rPr>
          <w:rFonts w:ascii="Arial" w:hAnsi="Arial" w:cs="Arial"/>
          <w:sz w:val="22"/>
          <w:szCs w:val="22"/>
        </w:rPr>
        <w:t>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2634AC">
        <w:rPr>
          <w:rFonts w:ascii="Arial" w:hAnsi="Arial" w:cs="Arial"/>
          <w:sz w:val="22"/>
          <w:szCs w:val="22"/>
        </w:rPr>
        <w:t>iznosu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od  70 </w:t>
      </w:r>
      <w:proofErr w:type="spellStart"/>
      <w:r w:rsidRPr="002634AC">
        <w:rPr>
          <w:rFonts w:ascii="Arial" w:hAnsi="Arial" w:cs="Arial"/>
          <w:sz w:val="22"/>
          <w:szCs w:val="22"/>
        </w:rPr>
        <w:t>posto</w:t>
      </w:r>
      <w:proofErr w:type="spellEnd"/>
      <w:r w:rsidR="000F166F">
        <w:rPr>
          <w:rFonts w:ascii="Arial" w:hAnsi="Arial" w:cs="Arial"/>
          <w:sz w:val="22"/>
          <w:szCs w:val="22"/>
        </w:rPr>
        <w:t>. “Z</w:t>
      </w:r>
      <w:r w:rsidRPr="002634AC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2634AC">
        <w:rPr>
          <w:rFonts w:ascii="Arial" w:hAnsi="Arial" w:cs="Arial"/>
          <w:sz w:val="22"/>
          <w:szCs w:val="22"/>
        </w:rPr>
        <w:t>šest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mjeseci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plan </w:t>
      </w:r>
      <w:proofErr w:type="spellStart"/>
      <w:r w:rsidRPr="002634AC">
        <w:rPr>
          <w:rFonts w:ascii="Arial" w:hAnsi="Arial" w:cs="Arial"/>
          <w:sz w:val="22"/>
          <w:szCs w:val="22"/>
        </w:rPr>
        <w:t>budžeta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će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se za </w:t>
      </w:r>
      <w:proofErr w:type="spellStart"/>
      <w:r w:rsidRPr="002634AC">
        <w:rPr>
          <w:rFonts w:ascii="Arial" w:hAnsi="Arial" w:cs="Arial"/>
          <w:sz w:val="22"/>
          <w:szCs w:val="22"/>
        </w:rPr>
        <w:t>predsjednika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r w:rsidR="000C1FDD">
        <w:rPr>
          <w:rFonts w:ascii="Arial" w:hAnsi="Arial" w:cs="Arial"/>
          <w:sz w:val="22"/>
          <w:szCs w:val="22"/>
        </w:rPr>
        <w:t>i</w:t>
      </w:r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službena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putovanja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prekoračiti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tih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100 </w:t>
      </w:r>
      <w:proofErr w:type="spellStart"/>
      <w:r w:rsidRPr="002634AC">
        <w:rPr>
          <w:rFonts w:ascii="Arial" w:hAnsi="Arial" w:cs="Arial"/>
          <w:sz w:val="22"/>
          <w:szCs w:val="22"/>
        </w:rPr>
        <w:t>posto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koliko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2634AC">
        <w:rPr>
          <w:rFonts w:ascii="Arial" w:hAnsi="Arial" w:cs="Arial"/>
          <w:sz w:val="22"/>
          <w:szCs w:val="22"/>
        </w:rPr>
        <w:t>planirano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4361B">
        <w:rPr>
          <w:rFonts w:ascii="Arial" w:hAnsi="Arial" w:cs="Arial"/>
          <w:sz w:val="22"/>
          <w:szCs w:val="22"/>
        </w:rPr>
        <w:t>isto</w:t>
      </w:r>
      <w:proofErr w:type="spellEnd"/>
      <w:r w:rsidR="009436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361B">
        <w:rPr>
          <w:rFonts w:ascii="Arial" w:hAnsi="Arial" w:cs="Arial"/>
          <w:sz w:val="22"/>
          <w:szCs w:val="22"/>
        </w:rPr>
        <w:t>kao</w:t>
      </w:r>
      <w:proofErr w:type="spellEnd"/>
      <w:r w:rsidR="0094361B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4361B">
        <w:rPr>
          <w:rFonts w:ascii="Arial" w:hAnsi="Arial" w:cs="Arial"/>
          <w:sz w:val="22"/>
          <w:szCs w:val="22"/>
        </w:rPr>
        <w:t>reprezentacija.T</w:t>
      </w:r>
      <w:r w:rsidRPr="002634AC">
        <w:rPr>
          <w:rFonts w:ascii="Arial" w:hAnsi="Arial" w:cs="Arial"/>
          <w:sz w:val="22"/>
          <w:szCs w:val="22"/>
        </w:rPr>
        <w:t>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su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stavke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2634AC">
        <w:rPr>
          <w:rFonts w:ascii="Arial" w:hAnsi="Arial" w:cs="Arial"/>
          <w:sz w:val="22"/>
          <w:szCs w:val="22"/>
        </w:rPr>
        <w:t>koje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2634AC">
        <w:rPr>
          <w:rFonts w:ascii="Arial" w:hAnsi="Arial" w:cs="Arial"/>
          <w:sz w:val="22"/>
          <w:szCs w:val="22"/>
        </w:rPr>
        <w:t>troše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dok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r w:rsidR="0094361B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2634AC">
        <w:rPr>
          <w:rFonts w:ascii="Arial" w:hAnsi="Arial" w:cs="Arial"/>
          <w:sz w:val="22"/>
          <w:szCs w:val="22"/>
        </w:rPr>
        <w:t>kapitalni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budžet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2634AC">
        <w:rPr>
          <w:rFonts w:ascii="Arial" w:hAnsi="Arial" w:cs="Arial"/>
          <w:sz w:val="22"/>
          <w:szCs w:val="22"/>
        </w:rPr>
        <w:t>čekaju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dokumenta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34AC">
        <w:rPr>
          <w:rFonts w:ascii="Arial" w:hAnsi="Arial" w:cs="Arial"/>
          <w:sz w:val="22"/>
          <w:szCs w:val="22"/>
        </w:rPr>
        <w:t>stalno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2634AC">
        <w:rPr>
          <w:rFonts w:ascii="Arial" w:hAnsi="Arial" w:cs="Arial"/>
          <w:sz w:val="22"/>
          <w:szCs w:val="22"/>
        </w:rPr>
        <w:t>neko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drugi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kriv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634AC">
        <w:rPr>
          <w:rFonts w:ascii="Arial" w:hAnsi="Arial" w:cs="Arial"/>
          <w:sz w:val="22"/>
          <w:szCs w:val="22"/>
        </w:rPr>
        <w:t>ne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lastRenderedPageBreak/>
        <w:t>menadžment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koji ne </w:t>
      </w:r>
      <w:proofErr w:type="spellStart"/>
      <w:r w:rsidRPr="002634AC">
        <w:rPr>
          <w:rFonts w:ascii="Arial" w:hAnsi="Arial" w:cs="Arial"/>
          <w:sz w:val="22"/>
          <w:szCs w:val="22"/>
        </w:rPr>
        <w:t>pokazuje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šta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r w:rsidR="004A0377">
        <w:rPr>
          <w:rFonts w:ascii="Arial" w:hAnsi="Arial" w:cs="Arial"/>
          <w:sz w:val="22"/>
          <w:szCs w:val="22"/>
        </w:rPr>
        <w:t>je</w:t>
      </w:r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0377">
        <w:rPr>
          <w:rFonts w:ascii="Arial" w:hAnsi="Arial" w:cs="Arial"/>
          <w:sz w:val="22"/>
          <w:szCs w:val="22"/>
        </w:rPr>
        <w:t>obećavao</w:t>
      </w:r>
      <w:proofErr w:type="spellEnd"/>
      <w:r w:rsidR="004A0377">
        <w:rPr>
          <w:rFonts w:ascii="Arial" w:hAnsi="Arial" w:cs="Arial"/>
          <w:sz w:val="22"/>
          <w:szCs w:val="22"/>
        </w:rPr>
        <w:t>”</w:t>
      </w:r>
      <w:r w:rsidRPr="002634A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634AC">
        <w:rPr>
          <w:rFonts w:ascii="Arial" w:hAnsi="Arial" w:cs="Arial"/>
          <w:sz w:val="22"/>
          <w:szCs w:val="22"/>
        </w:rPr>
        <w:t>Takođe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2634AC">
        <w:rPr>
          <w:rFonts w:ascii="Arial" w:hAnsi="Arial" w:cs="Arial"/>
          <w:sz w:val="22"/>
          <w:szCs w:val="22"/>
        </w:rPr>
        <w:t>osvrnuo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2634AC">
        <w:rPr>
          <w:rFonts w:ascii="Arial" w:hAnsi="Arial" w:cs="Arial"/>
          <w:sz w:val="22"/>
          <w:szCs w:val="22"/>
        </w:rPr>
        <w:t>na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prihode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, koji </w:t>
      </w:r>
      <w:proofErr w:type="spellStart"/>
      <w:r w:rsidRPr="002634AC">
        <w:rPr>
          <w:rFonts w:ascii="Arial" w:hAnsi="Arial" w:cs="Arial"/>
          <w:sz w:val="22"/>
          <w:szCs w:val="22"/>
        </w:rPr>
        <w:t>su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po </w:t>
      </w:r>
      <w:proofErr w:type="spellStart"/>
      <w:r w:rsidRPr="002634AC">
        <w:rPr>
          <w:rFonts w:ascii="Arial" w:hAnsi="Arial" w:cs="Arial"/>
          <w:sz w:val="22"/>
          <w:szCs w:val="22"/>
        </w:rPr>
        <w:t>njemu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problematični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jer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imamo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skoro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17 </w:t>
      </w:r>
      <w:proofErr w:type="spellStart"/>
      <w:r w:rsidRPr="002634AC">
        <w:rPr>
          <w:rFonts w:ascii="Arial" w:hAnsi="Arial" w:cs="Arial"/>
          <w:sz w:val="22"/>
          <w:szCs w:val="22"/>
        </w:rPr>
        <w:t>posto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prenijetih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iz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prethodne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godine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34AC">
        <w:rPr>
          <w:rFonts w:ascii="Arial" w:hAnsi="Arial" w:cs="Arial"/>
          <w:sz w:val="22"/>
          <w:szCs w:val="22"/>
        </w:rPr>
        <w:t>tako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da je </w:t>
      </w:r>
      <w:proofErr w:type="spellStart"/>
      <w:r w:rsidRPr="002634AC">
        <w:rPr>
          <w:rFonts w:ascii="Arial" w:hAnsi="Arial" w:cs="Arial"/>
          <w:sz w:val="22"/>
          <w:szCs w:val="22"/>
        </w:rPr>
        <w:t>stvarnih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ostvarenih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sopstvenih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prihoda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za 6 </w:t>
      </w:r>
      <w:proofErr w:type="spellStart"/>
      <w:r w:rsidRPr="002634AC">
        <w:rPr>
          <w:rFonts w:ascii="Arial" w:hAnsi="Arial" w:cs="Arial"/>
          <w:sz w:val="22"/>
          <w:szCs w:val="22"/>
        </w:rPr>
        <w:t>mjeseci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40,48 </w:t>
      </w:r>
      <w:proofErr w:type="spellStart"/>
      <w:r w:rsidRPr="002634AC">
        <w:rPr>
          <w:rFonts w:ascii="Arial" w:hAnsi="Arial" w:cs="Arial"/>
          <w:sz w:val="22"/>
          <w:szCs w:val="22"/>
        </w:rPr>
        <w:t>posto</w:t>
      </w:r>
      <w:proofErr w:type="spellEnd"/>
      <w:r w:rsidR="004A0377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4A0377">
        <w:rPr>
          <w:rFonts w:ascii="Arial" w:hAnsi="Arial" w:cs="Arial"/>
          <w:sz w:val="22"/>
          <w:szCs w:val="22"/>
        </w:rPr>
        <w:t>O</w:t>
      </w:r>
      <w:r w:rsidRPr="002634AC">
        <w:rPr>
          <w:rFonts w:ascii="Arial" w:hAnsi="Arial" w:cs="Arial"/>
          <w:sz w:val="22"/>
          <w:szCs w:val="22"/>
        </w:rPr>
        <w:t>vaj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izvješaj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je </w:t>
      </w:r>
      <w:r w:rsidR="004A0377">
        <w:rPr>
          <w:rFonts w:ascii="Arial" w:hAnsi="Arial" w:cs="Arial"/>
          <w:sz w:val="22"/>
          <w:szCs w:val="22"/>
        </w:rPr>
        <w:t xml:space="preserve">po </w:t>
      </w:r>
      <w:proofErr w:type="spellStart"/>
      <w:r w:rsidR="004A0377">
        <w:rPr>
          <w:rFonts w:ascii="Arial" w:hAnsi="Arial" w:cs="Arial"/>
          <w:sz w:val="22"/>
          <w:szCs w:val="22"/>
        </w:rPr>
        <w:t>Lisičiću</w:t>
      </w:r>
      <w:proofErr w:type="spellEnd"/>
      <w:r w:rsidR="004A03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skandalozan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gledajući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iz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perspektive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gledanja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razvoja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samog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grada</w:t>
      </w:r>
      <w:proofErr w:type="spellEnd"/>
      <w:r w:rsidRPr="002634AC">
        <w:rPr>
          <w:rFonts w:ascii="Arial" w:hAnsi="Arial" w:cs="Arial"/>
          <w:sz w:val="22"/>
          <w:szCs w:val="22"/>
        </w:rPr>
        <w:t>.</w:t>
      </w:r>
    </w:p>
    <w:p w14:paraId="54AD51A7" w14:textId="732833AB" w:rsidR="001F6FC4" w:rsidRPr="002634AC" w:rsidRDefault="001F6FC4" w:rsidP="001F6FC4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2634AC">
        <w:rPr>
          <w:rFonts w:ascii="Arial" w:hAnsi="Arial" w:cs="Arial"/>
          <w:sz w:val="22"/>
          <w:szCs w:val="22"/>
        </w:rPr>
        <w:t>Odgovarajući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odborniku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Ćazimu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Lisičiću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D7F27">
        <w:rPr>
          <w:rFonts w:ascii="Arial" w:hAnsi="Arial" w:cs="Arial"/>
          <w:b/>
          <w:bCs/>
          <w:sz w:val="22"/>
          <w:szCs w:val="22"/>
        </w:rPr>
        <w:t>predsjednik</w:t>
      </w:r>
      <w:proofErr w:type="spellEnd"/>
      <w:r w:rsidRPr="00DD7F2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D7F27">
        <w:rPr>
          <w:rFonts w:ascii="Arial" w:hAnsi="Arial" w:cs="Arial"/>
          <w:b/>
          <w:bCs/>
          <w:sz w:val="22"/>
          <w:szCs w:val="22"/>
        </w:rPr>
        <w:t>Komnenović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2634AC">
        <w:rPr>
          <w:rFonts w:ascii="Arial" w:hAnsi="Arial" w:cs="Arial"/>
          <w:sz w:val="22"/>
          <w:szCs w:val="22"/>
        </w:rPr>
        <w:t>konstatovao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2634AC">
        <w:rPr>
          <w:rFonts w:ascii="Arial" w:hAnsi="Arial" w:cs="Arial"/>
          <w:sz w:val="22"/>
          <w:szCs w:val="22"/>
        </w:rPr>
        <w:t>smo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prošle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godine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realizovali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budžet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2634AC">
        <w:rPr>
          <w:rFonts w:ascii="Arial" w:hAnsi="Arial" w:cs="Arial"/>
          <w:sz w:val="22"/>
          <w:szCs w:val="22"/>
        </w:rPr>
        <w:t>iznosu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kapitalne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92 </w:t>
      </w:r>
      <w:proofErr w:type="spellStart"/>
      <w:r w:rsidRPr="002634AC">
        <w:rPr>
          <w:rFonts w:ascii="Arial" w:hAnsi="Arial" w:cs="Arial"/>
          <w:sz w:val="22"/>
          <w:szCs w:val="22"/>
        </w:rPr>
        <w:t>posto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od </w:t>
      </w:r>
      <w:proofErr w:type="spellStart"/>
      <w:r w:rsidRPr="002634AC">
        <w:rPr>
          <w:rFonts w:ascii="Arial" w:hAnsi="Arial" w:cs="Arial"/>
          <w:sz w:val="22"/>
          <w:szCs w:val="22"/>
        </w:rPr>
        <w:t>blizu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15.000.000,00 </w:t>
      </w:r>
      <w:proofErr w:type="spellStart"/>
      <w:r w:rsidRPr="002634AC">
        <w:rPr>
          <w:rFonts w:ascii="Arial" w:hAnsi="Arial" w:cs="Arial"/>
          <w:sz w:val="22"/>
          <w:szCs w:val="22"/>
        </w:rPr>
        <w:t>eura</w:t>
      </w:r>
      <w:proofErr w:type="spellEnd"/>
      <w:r w:rsidR="00087239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087239">
        <w:rPr>
          <w:rFonts w:ascii="Arial" w:hAnsi="Arial" w:cs="Arial"/>
          <w:sz w:val="22"/>
          <w:szCs w:val="22"/>
        </w:rPr>
        <w:t>T</w:t>
      </w:r>
      <w:r w:rsidRPr="002634AC">
        <w:rPr>
          <w:rFonts w:ascii="Arial" w:hAnsi="Arial" w:cs="Arial"/>
          <w:sz w:val="22"/>
          <w:szCs w:val="22"/>
        </w:rPr>
        <w:t>akođe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da je </w:t>
      </w:r>
      <w:proofErr w:type="spellStart"/>
      <w:r w:rsidRPr="002634AC">
        <w:rPr>
          <w:rFonts w:ascii="Arial" w:hAnsi="Arial" w:cs="Arial"/>
          <w:sz w:val="22"/>
          <w:szCs w:val="22"/>
        </w:rPr>
        <w:t>ovo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polugodišnji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izvještaj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koji je </w:t>
      </w:r>
      <w:proofErr w:type="spellStart"/>
      <w:r w:rsidRPr="002634AC">
        <w:rPr>
          <w:rFonts w:ascii="Arial" w:hAnsi="Arial" w:cs="Arial"/>
          <w:sz w:val="22"/>
          <w:szCs w:val="22"/>
        </w:rPr>
        <w:t>iz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jula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mjeseca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34AC">
        <w:rPr>
          <w:rFonts w:ascii="Arial" w:hAnsi="Arial" w:cs="Arial"/>
          <w:sz w:val="22"/>
          <w:szCs w:val="22"/>
        </w:rPr>
        <w:t>sada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2634AC">
        <w:rPr>
          <w:rFonts w:ascii="Arial" w:hAnsi="Arial" w:cs="Arial"/>
          <w:sz w:val="22"/>
          <w:szCs w:val="22"/>
        </w:rPr>
        <w:t>oktobar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34AC">
        <w:rPr>
          <w:rFonts w:ascii="Arial" w:hAnsi="Arial" w:cs="Arial"/>
          <w:sz w:val="22"/>
          <w:szCs w:val="22"/>
        </w:rPr>
        <w:t>podaci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su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7239">
        <w:rPr>
          <w:rFonts w:ascii="Arial" w:hAnsi="Arial" w:cs="Arial"/>
          <w:sz w:val="22"/>
          <w:szCs w:val="22"/>
        </w:rPr>
        <w:t>uveliko</w:t>
      </w:r>
      <w:proofErr w:type="spellEnd"/>
      <w:r w:rsidR="000872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izmijenjeni</w:t>
      </w:r>
      <w:proofErr w:type="spellEnd"/>
      <w:r w:rsidR="00087239">
        <w:rPr>
          <w:rFonts w:ascii="Arial" w:hAnsi="Arial" w:cs="Arial"/>
          <w:sz w:val="22"/>
          <w:szCs w:val="22"/>
        </w:rPr>
        <w:t>.</w:t>
      </w:r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7239">
        <w:rPr>
          <w:rFonts w:ascii="Arial" w:hAnsi="Arial" w:cs="Arial"/>
          <w:sz w:val="22"/>
          <w:szCs w:val="22"/>
        </w:rPr>
        <w:t>Ve</w:t>
      </w:r>
      <w:r w:rsidRPr="002634AC">
        <w:rPr>
          <w:rFonts w:ascii="Arial" w:hAnsi="Arial" w:cs="Arial"/>
          <w:sz w:val="22"/>
          <w:szCs w:val="22"/>
        </w:rPr>
        <w:t>ć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smo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rekli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2634AC">
        <w:rPr>
          <w:rFonts w:ascii="Arial" w:hAnsi="Arial" w:cs="Arial"/>
          <w:sz w:val="22"/>
          <w:szCs w:val="22"/>
        </w:rPr>
        <w:t>su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podaci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2634AC">
        <w:rPr>
          <w:rFonts w:ascii="Arial" w:hAnsi="Arial" w:cs="Arial"/>
          <w:sz w:val="22"/>
          <w:szCs w:val="22"/>
        </w:rPr>
        <w:t>rashodima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veći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34AC">
        <w:rPr>
          <w:rFonts w:ascii="Arial" w:hAnsi="Arial" w:cs="Arial"/>
          <w:sz w:val="22"/>
          <w:szCs w:val="22"/>
        </w:rPr>
        <w:t>potpisan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2634AC">
        <w:rPr>
          <w:rFonts w:ascii="Arial" w:hAnsi="Arial" w:cs="Arial"/>
          <w:sz w:val="22"/>
          <w:szCs w:val="22"/>
        </w:rPr>
        <w:t>ugovor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od 2.500.000,00 </w:t>
      </w:r>
      <w:proofErr w:type="spellStart"/>
      <w:r w:rsidRPr="002634AC">
        <w:rPr>
          <w:rFonts w:ascii="Arial" w:hAnsi="Arial" w:cs="Arial"/>
          <w:sz w:val="22"/>
          <w:szCs w:val="22"/>
        </w:rPr>
        <w:t>eura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vezano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2634AC">
        <w:rPr>
          <w:rFonts w:ascii="Arial" w:hAnsi="Arial" w:cs="Arial"/>
          <w:sz w:val="22"/>
          <w:szCs w:val="22"/>
        </w:rPr>
        <w:t>kanalizaciju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2634AC">
        <w:rPr>
          <w:rFonts w:ascii="Arial" w:hAnsi="Arial" w:cs="Arial"/>
          <w:sz w:val="22"/>
          <w:szCs w:val="22"/>
        </w:rPr>
        <w:t>vodovod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2634AC">
        <w:rPr>
          <w:rFonts w:ascii="Arial" w:hAnsi="Arial" w:cs="Arial"/>
          <w:sz w:val="22"/>
          <w:szCs w:val="22"/>
        </w:rPr>
        <w:t>Krtolima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73AE0">
        <w:rPr>
          <w:rFonts w:ascii="Arial" w:hAnsi="Arial" w:cs="Arial"/>
          <w:sz w:val="22"/>
          <w:szCs w:val="22"/>
        </w:rPr>
        <w:t>odrađeni</w:t>
      </w:r>
      <w:proofErr w:type="spellEnd"/>
      <w:r w:rsidR="00673A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3AE0">
        <w:rPr>
          <w:rFonts w:ascii="Arial" w:hAnsi="Arial" w:cs="Arial"/>
          <w:sz w:val="22"/>
          <w:szCs w:val="22"/>
        </w:rPr>
        <w:t>su</w:t>
      </w:r>
      <w:proofErr w:type="spellEnd"/>
      <w:r w:rsidR="00673A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3AE0">
        <w:rPr>
          <w:rFonts w:ascii="Arial" w:hAnsi="Arial" w:cs="Arial"/>
          <w:sz w:val="22"/>
          <w:szCs w:val="22"/>
        </w:rPr>
        <w:t>toliki</w:t>
      </w:r>
      <w:proofErr w:type="spellEnd"/>
      <w:r w:rsidR="00673A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3AE0">
        <w:rPr>
          <w:rFonts w:ascii="Arial" w:hAnsi="Arial" w:cs="Arial"/>
          <w:sz w:val="22"/>
          <w:szCs w:val="22"/>
        </w:rPr>
        <w:t>infrastrukturni</w:t>
      </w:r>
      <w:proofErr w:type="spellEnd"/>
      <w:r w:rsidR="00673A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3AE0">
        <w:rPr>
          <w:rFonts w:ascii="Arial" w:hAnsi="Arial" w:cs="Arial"/>
          <w:sz w:val="22"/>
          <w:szCs w:val="22"/>
        </w:rPr>
        <w:t>radovi</w:t>
      </w:r>
      <w:proofErr w:type="spellEnd"/>
      <w:r w:rsidR="00673AE0">
        <w:rPr>
          <w:rFonts w:ascii="Arial" w:hAnsi="Arial" w:cs="Arial"/>
          <w:sz w:val="22"/>
          <w:szCs w:val="22"/>
        </w:rPr>
        <w:t xml:space="preserve"> i</w:t>
      </w:r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siguran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sam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da je </w:t>
      </w:r>
      <w:proofErr w:type="spellStart"/>
      <w:r w:rsidRPr="002634AC">
        <w:rPr>
          <w:rFonts w:ascii="Arial" w:hAnsi="Arial" w:cs="Arial"/>
          <w:sz w:val="22"/>
          <w:szCs w:val="22"/>
        </w:rPr>
        <w:t>teško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postići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rezultat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od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prošle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godine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2634AC">
        <w:rPr>
          <w:rFonts w:ascii="Arial" w:hAnsi="Arial" w:cs="Arial"/>
          <w:sz w:val="22"/>
          <w:szCs w:val="22"/>
        </w:rPr>
        <w:t>realizaciji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kapitalnog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budžeta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7239">
        <w:rPr>
          <w:rFonts w:ascii="Arial" w:hAnsi="Arial" w:cs="Arial"/>
          <w:sz w:val="22"/>
          <w:szCs w:val="22"/>
        </w:rPr>
        <w:t>ali</w:t>
      </w:r>
      <w:proofErr w:type="spellEnd"/>
      <w:r w:rsidR="000872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7239">
        <w:rPr>
          <w:rFonts w:ascii="Arial" w:hAnsi="Arial" w:cs="Arial"/>
          <w:sz w:val="22"/>
          <w:szCs w:val="22"/>
        </w:rPr>
        <w:t>nećemo</w:t>
      </w:r>
      <w:proofErr w:type="spellEnd"/>
      <w:r w:rsidR="000872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7239">
        <w:rPr>
          <w:rFonts w:ascii="Arial" w:hAnsi="Arial" w:cs="Arial"/>
          <w:sz w:val="22"/>
          <w:szCs w:val="22"/>
        </w:rPr>
        <w:t>biti</w:t>
      </w:r>
      <w:proofErr w:type="spellEnd"/>
      <w:r w:rsidR="000872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7239">
        <w:rPr>
          <w:rFonts w:ascii="Arial" w:hAnsi="Arial" w:cs="Arial"/>
          <w:sz w:val="22"/>
          <w:szCs w:val="22"/>
        </w:rPr>
        <w:t>daleko</w:t>
      </w:r>
      <w:proofErr w:type="spellEnd"/>
      <w:r w:rsidR="00087239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087239">
        <w:rPr>
          <w:rFonts w:ascii="Arial" w:hAnsi="Arial" w:cs="Arial"/>
          <w:sz w:val="22"/>
          <w:szCs w:val="22"/>
        </w:rPr>
        <w:t>Nadalje</w:t>
      </w:r>
      <w:proofErr w:type="spellEnd"/>
      <w:r w:rsidR="00087239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087239">
        <w:rPr>
          <w:rFonts w:ascii="Arial" w:hAnsi="Arial" w:cs="Arial"/>
          <w:sz w:val="22"/>
          <w:szCs w:val="22"/>
        </w:rPr>
        <w:t>istakao</w:t>
      </w:r>
      <w:proofErr w:type="spellEnd"/>
      <w:r w:rsidR="00087239">
        <w:rPr>
          <w:rFonts w:ascii="Arial" w:hAnsi="Arial" w:cs="Arial"/>
          <w:sz w:val="22"/>
          <w:szCs w:val="22"/>
        </w:rPr>
        <w:t xml:space="preserve"> </w:t>
      </w:r>
      <w:r w:rsidRPr="002634AC">
        <w:rPr>
          <w:rFonts w:ascii="Arial" w:hAnsi="Arial" w:cs="Arial"/>
          <w:sz w:val="22"/>
          <w:szCs w:val="22"/>
        </w:rPr>
        <w:t xml:space="preserve">da </w:t>
      </w:r>
      <w:proofErr w:type="spellStart"/>
      <w:r w:rsidRPr="002634AC">
        <w:rPr>
          <w:rFonts w:ascii="Arial" w:hAnsi="Arial" w:cs="Arial"/>
          <w:sz w:val="22"/>
          <w:szCs w:val="22"/>
        </w:rPr>
        <w:t>su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842CD">
        <w:rPr>
          <w:rFonts w:ascii="Arial" w:hAnsi="Arial" w:cs="Arial"/>
          <w:sz w:val="22"/>
          <w:szCs w:val="22"/>
        </w:rPr>
        <w:t>službena</w:t>
      </w:r>
      <w:proofErr w:type="spellEnd"/>
      <w:r w:rsidR="00D842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putovanja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realizovana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shodno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realnim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potrebama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34AC">
        <w:rPr>
          <w:rFonts w:ascii="Arial" w:hAnsi="Arial" w:cs="Arial"/>
          <w:sz w:val="22"/>
          <w:szCs w:val="22"/>
        </w:rPr>
        <w:t>te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da je </w:t>
      </w:r>
      <w:proofErr w:type="spellStart"/>
      <w:r w:rsidRPr="002634AC">
        <w:rPr>
          <w:rFonts w:ascii="Arial" w:hAnsi="Arial" w:cs="Arial"/>
          <w:sz w:val="22"/>
          <w:szCs w:val="22"/>
        </w:rPr>
        <w:t>finansijsko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stanje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opštine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, </w:t>
      </w:r>
      <w:r w:rsidR="00342740">
        <w:rPr>
          <w:rFonts w:ascii="Arial" w:hAnsi="Arial" w:cs="Arial"/>
          <w:sz w:val="22"/>
          <w:szCs w:val="22"/>
        </w:rPr>
        <w:t xml:space="preserve">u </w:t>
      </w:r>
      <w:proofErr w:type="spellStart"/>
      <w:r w:rsidR="00342740">
        <w:rPr>
          <w:rFonts w:ascii="Arial" w:hAnsi="Arial" w:cs="Arial"/>
          <w:sz w:val="22"/>
          <w:szCs w:val="22"/>
        </w:rPr>
        <w:t>odnosu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na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ono </w:t>
      </w:r>
      <w:proofErr w:type="spellStart"/>
      <w:r w:rsidRPr="002634AC">
        <w:rPr>
          <w:rFonts w:ascii="Arial" w:hAnsi="Arial" w:cs="Arial"/>
          <w:sz w:val="22"/>
          <w:szCs w:val="22"/>
        </w:rPr>
        <w:t>koje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2634AC">
        <w:rPr>
          <w:rFonts w:ascii="Arial" w:hAnsi="Arial" w:cs="Arial"/>
          <w:sz w:val="22"/>
          <w:szCs w:val="22"/>
        </w:rPr>
        <w:t>zatečeno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prije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četiri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godine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„</w:t>
      </w:r>
      <w:proofErr w:type="spellStart"/>
      <w:r w:rsidRPr="002634AC">
        <w:rPr>
          <w:rFonts w:ascii="Arial" w:hAnsi="Arial" w:cs="Arial"/>
          <w:sz w:val="22"/>
          <w:szCs w:val="22"/>
        </w:rPr>
        <w:t>nebo-zemlja</w:t>
      </w:r>
      <w:proofErr w:type="spellEnd"/>
      <w:r w:rsidRPr="002634AC">
        <w:rPr>
          <w:rFonts w:ascii="Arial" w:hAnsi="Arial" w:cs="Arial"/>
          <w:sz w:val="22"/>
          <w:szCs w:val="22"/>
        </w:rPr>
        <w:t>“.</w:t>
      </w:r>
      <w:r w:rsidR="00F8731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F291A">
        <w:rPr>
          <w:rFonts w:ascii="Arial" w:hAnsi="Arial" w:cs="Arial"/>
          <w:sz w:val="22"/>
          <w:szCs w:val="22"/>
        </w:rPr>
        <w:t>Složio</w:t>
      </w:r>
      <w:proofErr w:type="spellEnd"/>
      <w:r w:rsidR="00FF291A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FF291A">
        <w:rPr>
          <w:rFonts w:ascii="Arial" w:hAnsi="Arial" w:cs="Arial"/>
          <w:sz w:val="22"/>
          <w:szCs w:val="22"/>
        </w:rPr>
        <w:t>sa</w:t>
      </w:r>
      <w:proofErr w:type="spellEnd"/>
      <w:r w:rsidR="00FF291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F291A">
        <w:rPr>
          <w:rFonts w:ascii="Arial" w:hAnsi="Arial" w:cs="Arial"/>
          <w:sz w:val="22"/>
          <w:szCs w:val="22"/>
        </w:rPr>
        <w:t>odbornicom</w:t>
      </w:r>
      <w:proofErr w:type="spellEnd"/>
      <w:r w:rsidR="00FF291A">
        <w:rPr>
          <w:rFonts w:ascii="Arial" w:hAnsi="Arial" w:cs="Arial"/>
          <w:sz w:val="22"/>
          <w:szCs w:val="22"/>
        </w:rPr>
        <w:t xml:space="preserve"> </w:t>
      </w:r>
      <w:r w:rsidRPr="002634AC">
        <w:rPr>
          <w:rFonts w:ascii="Arial" w:hAnsi="Arial" w:cs="Arial"/>
          <w:sz w:val="22"/>
          <w:szCs w:val="22"/>
        </w:rPr>
        <w:t xml:space="preserve">Vuksanović </w:t>
      </w:r>
      <w:r w:rsidR="00FF291A">
        <w:rPr>
          <w:rFonts w:ascii="Arial" w:hAnsi="Arial" w:cs="Arial"/>
          <w:sz w:val="22"/>
          <w:szCs w:val="22"/>
        </w:rPr>
        <w:t xml:space="preserve">da </w:t>
      </w:r>
      <w:r w:rsidRPr="002634AC">
        <w:rPr>
          <w:rFonts w:ascii="Arial" w:hAnsi="Arial" w:cs="Arial"/>
          <w:sz w:val="22"/>
          <w:szCs w:val="22"/>
        </w:rPr>
        <w:t xml:space="preserve">je u </w:t>
      </w:r>
      <w:proofErr w:type="spellStart"/>
      <w:r w:rsidRPr="002634AC">
        <w:rPr>
          <w:rFonts w:ascii="Arial" w:hAnsi="Arial" w:cs="Arial"/>
          <w:sz w:val="22"/>
          <w:szCs w:val="22"/>
        </w:rPr>
        <w:t>pravu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da problem </w:t>
      </w:r>
      <w:proofErr w:type="spellStart"/>
      <w:r w:rsidRPr="002634AC">
        <w:rPr>
          <w:rFonts w:ascii="Arial" w:hAnsi="Arial" w:cs="Arial"/>
          <w:sz w:val="22"/>
          <w:szCs w:val="22"/>
        </w:rPr>
        <w:t>sa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poplavama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prije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svega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izaziva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gradnja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2634AC">
        <w:rPr>
          <w:rFonts w:ascii="Arial" w:hAnsi="Arial" w:cs="Arial"/>
          <w:sz w:val="22"/>
          <w:szCs w:val="22"/>
        </w:rPr>
        <w:t>višim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zonama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grada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34AC">
        <w:rPr>
          <w:rFonts w:ascii="Arial" w:hAnsi="Arial" w:cs="Arial"/>
          <w:sz w:val="22"/>
          <w:szCs w:val="22"/>
        </w:rPr>
        <w:t>ali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2634AC">
        <w:rPr>
          <w:rFonts w:ascii="Arial" w:hAnsi="Arial" w:cs="Arial"/>
          <w:sz w:val="22"/>
          <w:szCs w:val="22"/>
        </w:rPr>
        <w:t>naši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građani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, koji se </w:t>
      </w:r>
      <w:proofErr w:type="spellStart"/>
      <w:r w:rsidRPr="002634AC">
        <w:rPr>
          <w:rFonts w:ascii="Arial" w:hAnsi="Arial" w:cs="Arial"/>
          <w:sz w:val="22"/>
          <w:szCs w:val="22"/>
        </w:rPr>
        <w:t>neodgovorno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odnose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prema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potocima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2634AC">
        <w:rPr>
          <w:rFonts w:ascii="Arial" w:hAnsi="Arial" w:cs="Arial"/>
          <w:sz w:val="22"/>
          <w:szCs w:val="22"/>
        </w:rPr>
        <w:t>kanalima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2634AC">
        <w:rPr>
          <w:rFonts w:ascii="Arial" w:hAnsi="Arial" w:cs="Arial"/>
          <w:sz w:val="22"/>
          <w:szCs w:val="22"/>
        </w:rPr>
        <w:t>atmosferske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vode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. </w:t>
      </w:r>
      <w:r w:rsidR="00F40D71">
        <w:rPr>
          <w:rFonts w:ascii="Arial" w:hAnsi="Arial" w:cs="Arial"/>
          <w:sz w:val="22"/>
          <w:szCs w:val="22"/>
        </w:rPr>
        <w:t>“</w:t>
      </w:r>
      <w:r w:rsidRPr="002634AC">
        <w:rPr>
          <w:rFonts w:ascii="Arial" w:hAnsi="Arial" w:cs="Arial"/>
          <w:sz w:val="22"/>
          <w:szCs w:val="22"/>
        </w:rPr>
        <w:t xml:space="preserve">Mi </w:t>
      </w:r>
      <w:proofErr w:type="spellStart"/>
      <w:r w:rsidRPr="002634AC">
        <w:rPr>
          <w:rFonts w:ascii="Arial" w:hAnsi="Arial" w:cs="Arial"/>
          <w:sz w:val="22"/>
          <w:szCs w:val="22"/>
        </w:rPr>
        <w:t>smo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potrošili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2634AC">
        <w:rPr>
          <w:rFonts w:ascii="Arial" w:hAnsi="Arial" w:cs="Arial"/>
          <w:sz w:val="22"/>
          <w:szCs w:val="22"/>
        </w:rPr>
        <w:t>ove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godine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velika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sredstva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2634AC">
        <w:rPr>
          <w:rFonts w:ascii="Arial" w:hAnsi="Arial" w:cs="Arial"/>
          <w:sz w:val="22"/>
          <w:szCs w:val="22"/>
        </w:rPr>
        <w:t>saniranje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bujičnih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potoka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. A </w:t>
      </w:r>
      <w:proofErr w:type="spellStart"/>
      <w:r w:rsidRPr="002634AC">
        <w:rPr>
          <w:rFonts w:ascii="Arial" w:hAnsi="Arial" w:cs="Arial"/>
          <w:sz w:val="22"/>
          <w:szCs w:val="22"/>
        </w:rPr>
        <w:t>što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2634AC">
        <w:rPr>
          <w:rFonts w:ascii="Arial" w:hAnsi="Arial" w:cs="Arial"/>
          <w:sz w:val="22"/>
          <w:szCs w:val="22"/>
        </w:rPr>
        <w:t>tiče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medijskih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usluga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za Dan </w:t>
      </w:r>
      <w:proofErr w:type="spellStart"/>
      <w:r w:rsidRPr="002634AC">
        <w:rPr>
          <w:rFonts w:ascii="Arial" w:hAnsi="Arial" w:cs="Arial"/>
          <w:sz w:val="22"/>
          <w:szCs w:val="22"/>
        </w:rPr>
        <w:t>opštine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34AC">
        <w:rPr>
          <w:rFonts w:ascii="Arial" w:hAnsi="Arial" w:cs="Arial"/>
          <w:sz w:val="22"/>
          <w:szCs w:val="22"/>
        </w:rPr>
        <w:t>iskazani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trošak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2634AC">
        <w:rPr>
          <w:rFonts w:ascii="Arial" w:hAnsi="Arial" w:cs="Arial"/>
          <w:sz w:val="22"/>
          <w:szCs w:val="22"/>
        </w:rPr>
        <w:t>odnosi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na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7FDB">
        <w:rPr>
          <w:rFonts w:ascii="Arial" w:hAnsi="Arial" w:cs="Arial"/>
          <w:sz w:val="22"/>
          <w:szCs w:val="22"/>
        </w:rPr>
        <w:t>izradu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promo </w:t>
      </w:r>
      <w:proofErr w:type="spellStart"/>
      <w:r w:rsidRPr="002634AC">
        <w:rPr>
          <w:rFonts w:ascii="Arial" w:hAnsi="Arial" w:cs="Arial"/>
          <w:sz w:val="22"/>
          <w:szCs w:val="22"/>
        </w:rPr>
        <w:t>filmova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34AC">
        <w:rPr>
          <w:rFonts w:ascii="Arial" w:hAnsi="Arial" w:cs="Arial"/>
          <w:sz w:val="22"/>
          <w:szCs w:val="22"/>
        </w:rPr>
        <w:t>pripremu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2634AC">
        <w:rPr>
          <w:rFonts w:ascii="Arial" w:hAnsi="Arial" w:cs="Arial"/>
          <w:sz w:val="22"/>
          <w:szCs w:val="22"/>
        </w:rPr>
        <w:t>štampu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svih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potrebnih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materijala,</w:t>
      </w:r>
      <w:r w:rsidR="00D27FDB">
        <w:rPr>
          <w:rFonts w:ascii="Arial" w:hAnsi="Arial" w:cs="Arial"/>
          <w:sz w:val="22"/>
          <w:szCs w:val="22"/>
        </w:rPr>
        <w:t>revija</w:t>
      </w:r>
      <w:proofErr w:type="spellEnd"/>
      <w:r w:rsidR="00D27FDB">
        <w:rPr>
          <w:rFonts w:ascii="Arial" w:hAnsi="Arial" w:cs="Arial"/>
          <w:sz w:val="22"/>
          <w:szCs w:val="22"/>
        </w:rPr>
        <w:t>,</w:t>
      </w:r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promociju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mnogobrojih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programa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koji </w:t>
      </w:r>
      <w:proofErr w:type="spellStart"/>
      <w:r w:rsidRPr="002634AC">
        <w:rPr>
          <w:rFonts w:ascii="Arial" w:hAnsi="Arial" w:cs="Arial"/>
          <w:sz w:val="22"/>
          <w:szCs w:val="22"/>
        </w:rPr>
        <w:t>su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2634AC">
        <w:rPr>
          <w:rFonts w:ascii="Arial" w:hAnsi="Arial" w:cs="Arial"/>
          <w:sz w:val="22"/>
          <w:szCs w:val="22"/>
        </w:rPr>
        <w:t>našli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na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Novembarskim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danima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,“ </w:t>
      </w:r>
      <w:proofErr w:type="spellStart"/>
      <w:r w:rsidRPr="002634AC">
        <w:rPr>
          <w:rFonts w:ascii="Arial" w:hAnsi="Arial" w:cs="Arial"/>
          <w:sz w:val="22"/>
          <w:szCs w:val="22"/>
        </w:rPr>
        <w:t>objasnio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2634AC">
        <w:rPr>
          <w:rFonts w:ascii="Arial" w:hAnsi="Arial" w:cs="Arial"/>
          <w:sz w:val="22"/>
          <w:szCs w:val="22"/>
        </w:rPr>
        <w:t>Komnenović</w:t>
      </w:r>
      <w:proofErr w:type="spellEnd"/>
      <w:r w:rsidRPr="002634AC">
        <w:rPr>
          <w:rFonts w:ascii="Arial" w:hAnsi="Arial" w:cs="Arial"/>
          <w:sz w:val="22"/>
          <w:szCs w:val="22"/>
        </w:rPr>
        <w:t>.</w:t>
      </w:r>
    </w:p>
    <w:p w14:paraId="18225F0B" w14:textId="47E0B099" w:rsidR="001F6FC4" w:rsidRPr="002634AC" w:rsidRDefault="001F6FC4" w:rsidP="001F6FC4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sz w:val="22"/>
          <w:szCs w:val="22"/>
        </w:rPr>
      </w:pPr>
      <w:r w:rsidRPr="002634AC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2634AC">
        <w:rPr>
          <w:rFonts w:ascii="Arial" w:hAnsi="Arial" w:cs="Arial"/>
          <w:sz w:val="22"/>
          <w:szCs w:val="22"/>
        </w:rPr>
        <w:t>pitanje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oko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raspodjele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sredstava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oštećenima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2634AC">
        <w:rPr>
          <w:rFonts w:ascii="Arial" w:hAnsi="Arial" w:cs="Arial"/>
          <w:sz w:val="22"/>
          <w:szCs w:val="22"/>
        </w:rPr>
        <w:t>elementarnim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nepogodama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27FDB">
        <w:rPr>
          <w:rFonts w:ascii="Arial" w:hAnsi="Arial" w:cs="Arial"/>
          <w:b/>
          <w:bCs/>
          <w:sz w:val="22"/>
          <w:szCs w:val="22"/>
        </w:rPr>
        <w:t>sekretarka</w:t>
      </w:r>
      <w:proofErr w:type="spellEnd"/>
      <w:r w:rsidRPr="00D27FD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D27FDB">
        <w:rPr>
          <w:rFonts w:ascii="Arial" w:hAnsi="Arial" w:cs="Arial"/>
          <w:b/>
          <w:bCs/>
          <w:sz w:val="22"/>
          <w:szCs w:val="22"/>
        </w:rPr>
        <w:t>Sekretarijata</w:t>
      </w:r>
      <w:proofErr w:type="spellEnd"/>
      <w:r w:rsidR="00D27FDB">
        <w:rPr>
          <w:rFonts w:ascii="Arial" w:hAnsi="Arial" w:cs="Arial"/>
          <w:b/>
          <w:bCs/>
          <w:sz w:val="22"/>
          <w:szCs w:val="22"/>
        </w:rPr>
        <w:t xml:space="preserve"> </w:t>
      </w:r>
      <w:r w:rsidRPr="00D27FDB">
        <w:rPr>
          <w:rFonts w:ascii="Arial" w:hAnsi="Arial" w:cs="Arial"/>
          <w:b/>
          <w:bCs/>
          <w:sz w:val="22"/>
          <w:szCs w:val="22"/>
        </w:rPr>
        <w:t xml:space="preserve">za </w:t>
      </w:r>
      <w:proofErr w:type="spellStart"/>
      <w:r w:rsidRPr="00D27FDB">
        <w:rPr>
          <w:rFonts w:ascii="Arial" w:hAnsi="Arial" w:cs="Arial"/>
          <w:b/>
          <w:bCs/>
          <w:sz w:val="22"/>
          <w:szCs w:val="22"/>
        </w:rPr>
        <w:t>finansije</w:t>
      </w:r>
      <w:proofErr w:type="spellEnd"/>
      <w:r w:rsidRPr="00D27FDB">
        <w:rPr>
          <w:rFonts w:ascii="Arial" w:hAnsi="Arial" w:cs="Arial"/>
          <w:b/>
          <w:bCs/>
          <w:sz w:val="22"/>
          <w:szCs w:val="22"/>
        </w:rPr>
        <w:t xml:space="preserve">, Lidija </w:t>
      </w:r>
      <w:proofErr w:type="spellStart"/>
      <w:r w:rsidRPr="00D27FDB">
        <w:rPr>
          <w:rFonts w:ascii="Arial" w:hAnsi="Arial" w:cs="Arial"/>
          <w:b/>
          <w:bCs/>
          <w:sz w:val="22"/>
          <w:szCs w:val="22"/>
        </w:rPr>
        <w:t>Bakalbašić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34AC">
        <w:rPr>
          <w:rFonts w:ascii="Arial" w:hAnsi="Arial" w:cs="Arial"/>
          <w:sz w:val="22"/>
          <w:szCs w:val="22"/>
        </w:rPr>
        <w:t>objasnila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je da o tome </w:t>
      </w:r>
      <w:proofErr w:type="spellStart"/>
      <w:r w:rsidRPr="002634AC">
        <w:rPr>
          <w:rFonts w:ascii="Arial" w:hAnsi="Arial" w:cs="Arial"/>
          <w:sz w:val="22"/>
          <w:szCs w:val="22"/>
        </w:rPr>
        <w:t>odlučuje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Komisija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2634AC">
        <w:rPr>
          <w:rFonts w:ascii="Arial" w:hAnsi="Arial" w:cs="Arial"/>
          <w:sz w:val="22"/>
          <w:szCs w:val="22"/>
        </w:rPr>
        <w:t>elementarne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nepogode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34AC">
        <w:rPr>
          <w:rFonts w:ascii="Arial" w:hAnsi="Arial" w:cs="Arial"/>
          <w:sz w:val="22"/>
          <w:szCs w:val="22"/>
        </w:rPr>
        <w:t>koja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izlazi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na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teren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2634AC">
        <w:rPr>
          <w:rFonts w:ascii="Arial" w:hAnsi="Arial" w:cs="Arial"/>
          <w:sz w:val="22"/>
          <w:szCs w:val="22"/>
        </w:rPr>
        <w:t>procjenjuje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štetu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koju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građani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prethodno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prijave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ovom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organu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634AC">
        <w:rPr>
          <w:rFonts w:ascii="Arial" w:hAnsi="Arial" w:cs="Arial"/>
          <w:sz w:val="22"/>
          <w:szCs w:val="22"/>
        </w:rPr>
        <w:t>Ponavljajući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2634AC">
        <w:rPr>
          <w:rFonts w:ascii="Arial" w:hAnsi="Arial" w:cs="Arial"/>
          <w:sz w:val="22"/>
          <w:szCs w:val="22"/>
        </w:rPr>
        <w:t>izvještaj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2634AC">
        <w:rPr>
          <w:rFonts w:ascii="Arial" w:hAnsi="Arial" w:cs="Arial"/>
          <w:sz w:val="22"/>
          <w:szCs w:val="22"/>
        </w:rPr>
        <w:t>kojem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2634AC">
        <w:rPr>
          <w:rFonts w:ascii="Arial" w:hAnsi="Arial" w:cs="Arial"/>
          <w:sz w:val="22"/>
          <w:szCs w:val="22"/>
        </w:rPr>
        <w:t>raspravlja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ne </w:t>
      </w:r>
      <w:proofErr w:type="spellStart"/>
      <w:r w:rsidRPr="002634AC">
        <w:rPr>
          <w:rFonts w:ascii="Arial" w:hAnsi="Arial" w:cs="Arial"/>
          <w:sz w:val="22"/>
          <w:szCs w:val="22"/>
        </w:rPr>
        <w:t>sadrži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aktuelne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34AC">
        <w:rPr>
          <w:rFonts w:ascii="Arial" w:hAnsi="Arial" w:cs="Arial"/>
          <w:sz w:val="22"/>
          <w:szCs w:val="22"/>
        </w:rPr>
        <w:t>već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zastarjele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podatke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34AC">
        <w:rPr>
          <w:rFonts w:ascii="Arial" w:hAnsi="Arial" w:cs="Arial"/>
          <w:sz w:val="22"/>
          <w:szCs w:val="22"/>
        </w:rPr>
        <w:t>Odgovarajući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odborniku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Ćazimu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Lisičiću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konstatovala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je da </w:t>
      </w:r>
      <w:proofErr w:type="spellStart"/>
      <w:r w:rsidRPr="002634AC">
        <w:rPr>
          <w:rFonts w:ascii="Arial" w:hAnsi="Arial" w:cs="Arial"/>
          <w:sz w:val="22"/>
          <w:szCs w:val="22"/>
        </w:rPr>
        <w:t>dio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koji se </w:t>
      </w:r>
      <w:proofErr w:type="spellStart"/>
      <w:r w:rsidRPr="002634AC">
        <w:rPr>
          <w:rFonts w:ascii="Arial" w:hAnsi="Arial" w:cs="Arial"/>
          <w:sz w:val="22"/>
          <w:szCs w:val="22"/>
        </w:rPr>
        <w:t>odnosi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na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prihode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kao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što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2634AC">
        <w:rPr>
          <w:rFonts w:ascii="Arial" w:hAnsi="Arial" w:cs="Arial"/>
          <w:sz w:val="22"/>
          <w:szCs w:val="22"/>
        </w:rPr>
        <w:t>znate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da je </w:t>
      </w:r>
      <w:proofErr w:type="spellStart"/>
      <w:r w:rsidRPr="002634AC">
        <w:rPr>
          <w:rFonts w:ascii="Arial" w:hAnsi="Arial" w:cs="Arial"/>
          <w:sz w:val="22"/>
          <w:szCs w:val="22"/>
        </w:rPr>
        <w:t>nama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najveći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prihod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porez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na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promet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nepokretnosti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koji se </w:t>
      </w:r>
      <w:proofErr w:type="spellStart"/>
      <w:r w:rsidRPr="002634AC">
        <w:rPr>
          <w:rFonts w:ascii="Arial" w:hAnsi="Arial" w:cs="Arial"/>
          <w:sz w:val="22"/>
          <w:szCs w:val="22"/>
        </w:rPr>
        <w:t>fakturiše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2634AC">
        <w:rPr>
          <w:rFonts w:ascii="Arial" w:hAnsi="Arial" w:cs="Arial"/>
          <w:sz w:val="22"/>
          <w:szCs w:val="22"/>
        </w:rPr>
        <w:t>drugoj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polovini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godine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, koji je </w:t>
      </w:r>
      <w:proofErr w:type="spellStart"/>
      <w:r w:rsidRPr="002634AC">
        <w:rPr>
          <w:rFonts w:ascii="Arial" w:hAnsi="Arial" w:cs="Arial"/>
          <w:sz w:val="22"/>
          <w:szCs w:val="22"/>
        </w:rPr>
        <w:t>na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30.06.2024.godine </w:t>
      </w:r>
      <w:proofErr w:type="spellStart"/>
      <w:r w:rsidRPr="002634AC">
        <w:rPr>
          <w:rFonts w:ascii="Arial" w:hAnsi="Arial" w:cs="Arial"/>
          <w:sz w:val="22"/>
          <w:szCs w:val="22"/>
        </w:rPr>
        <w:t>iznosio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26 </w:t>
      </w:r>
      <w:proofErr w:type="spellStart"/>
      <w:r w:rsidRPr="002634AC">
        <w:rPr>
          <w:rFonts w:ascii="Arial" w:hAnsi="Arial" w:cs="Arial"/>
          <w:sz w:val="22"/>
          <w:szCs w:val="22"/>
        </w:rPr>
        <w:t>posto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2634AC">
        <w:rPr>
          <w:rFonts w:ascii="Arial" w:hAnsi="Arial" w:cs="Arial"/>
          <w:sz w:val="22"/>
          <w:szCs w:val="22"/>
        </w:rPr>
        <w:t>što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znači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2634AC">
        <w:rPr>
          <w:rFonts w:ascii="Arial" w:hAnsi="Arial" w:cs="Arial"/>
          <w:sz w:val="22"/>
          <w:szCs w:val="22"/>
        </w:rPr>
        <w:t>smo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na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današnji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34AC">
        <w:rPr>
          <w:rFonts w:ascii="Arial" w:hAnsi="Arial" w:cs="Arial"/>
          <w:sz w:val="22"/>
          <w:szCs w:val="22"/>
        </w:rPr>
        <w:t>na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realizaciji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budžeta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treuntno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na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nivou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od 77 </w:t>
      </w:r>
      <w:proofErr w:type="spellStart"/>
      <w:r w:rsidRPr="002634AC">
        <w:rPr>
          <w:rFonts w:ascii="Arial" w:hAnsi="Arial" w:cs="Arial"/>
          <w:sz w:val="22"/>
          <w:szCs w:val="22"/>
        </w:rPr>
        <w:t>odsto</w:t>
      </w:r>
      <w:proofErr w:type="spellEnd"/>
      <w:r w:rsidRPr="002634AC">
        <w:rPr>
          <w:rFonts w:ascii="Arial" w:hAnsi="Arial" w:cs="Arial"/>
          <w:sz w:val="22"/>
          <w:szCs w:val="22"/>
        </w:rPr>
        <w:t>.</w:t>
      </w:r>
    </w:p>
    <w:p w14:paraId="79A4E7A2" w14:textId="73E1B616" w:rsidR="001F6FC4" w:rsidRPr="001E1D55" w:rsidRDefault="001F6FC4" w:rsidP="001F6FC4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sz w:val="22"/>
          <w:szCs w:val="22"/>
        </w:rPr>
      </w:pPr>
      <w:r w:rsidRPr="002634AC">
        <w:rPr>
          <w:rFonts w:ascii="Arial" w:hAnsi="Arial" w:cs="Arial"/>
          <w:sz w:val="22"/>
          <w:szCs w:val="22"/>
        </w:rPr>
        <w:t>„</w:t>
      </w:r>
      <w:proofErr w:type="spellStart"/>
      <w:r w:rsidRPr="002634AC">
        <w:rPr>
          <w:rFonts w:ascii="Arial" w:hAnsi="Arial" w:cs="Arial"/>
          <w:sz w:val="22"/>
          <w:szCs w:val="22"/>
        </w:rPr>
        <w:t>Što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2634AC">
        <w:rPr>
          <w:rFonts w:ascii="Arial" w:hAnsi="Arial" w:cs="Arial"/>
          <w:sz w:val="22"/>
          <w:szCs w:val="22"/>
        </w:rPr>
        <w:t>tiče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realizacije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strateških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ciljeva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, u </w:t>
      </w:r>
      <w:proofErr w:type="spellStart"/>
      <w:r w:rsidRPr="002634AC">
        <w:rPr>
          <w:rFonts w:ascii="Arial" w:hAnsi="Arial" w:cs="Arial"/>
          <w:sz w:val="22"/>
          <w:szCs w:val="22"/>
        </w:rPr>
        <w:t>sljedećem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budžetu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će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ta </w:t>
      </w:r>
      <w:proofErr w:type="spellStart"/>
      <w:r w:rsidRPr="002634AC">
        <w:rPr>
          <w:rFonts w:ascii="Arial" w:hAnsi="Arial" w:cs="Arial"/>
          <w:sz w:val="22"/>
          <w:szCs w:val="22"/>
        </w:rPr>
        <w:t>ulaganja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morati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biti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posebno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izdvojena</w:t>
      </w:r>
      <w:proofErr w:type="spellEnd"/>
      <w:r w:rsidR="009E48BB">
        <w:rPr>
          <w:rFonts w:ascii="Arial" w:hAnsi="Arial" w:cs="Arial"/>
          <w:sz w:val="22"/>
          <w:szCs w:val="22"/>
        </w:rPr>
        <w:t xml:space="preserve"> po </w:t>
      </w:r>
      <w:proofErr w:type="spellStart"/>
      <w:r w:rsidR="009E48BB">
        <w:rPr>
          <w:rFonts w:ascii="Arial" w:hAnsi="Arial" w:cs="Arial"/>
          <w:sz w:val="22"/>
          <w:szCs w:val="22"/>
        </w:rPr>
        <w:t>stavkama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, po </w:t>
      </w:r>
      <w:proofErr w:type="spellStart"/>
      <w:r w:rsidRPr="002634AC">
        <w:rPr>
          <w:rFonts w:ascii="Arial" w:hAnsi="Arial" w:cs="Arial"/>
          <w:sz w:val="22"/>
          <w:szCs w:val="22"/>
        </w:rPr>
        <w:t>preporukama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DRI. </w:t>
      </w:r>
      <w:proofErr w:type="spellStart"/>
      <w:r w:rsidRPr="002634AC">
        <w:rPr>
          <w:rFonts w:ascii="Arial" w:hAnsi="Arial" w:cs="Arial"/>
          <w:sz w:val="22"/>
          <w:szCs w:val="22"/>
        </w:rPr>
        <w:t>Realizacij</w:t>
      </w:r>
      <w:r w:rsidR="009E48BB">
        <w:rPr>
          <w:rFonts w:ascii="Arial" w:hAnsi="Arial" w:cs="Arial"/>
          <w:sz w:val="22"/>
          <w:szCs w:val="22"/>
        </w:rPr>
        <w:t>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rashodovne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strane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budžeta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zavisi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od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mnogo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faktora</w:t>
      </w:r>
      <w:proofErr w:type="spellEnd"/>
      <w:r w:rsidR="00B947E2">
        <w:rPr>
          <w:rFonts w:ascii="Arial" w:hAnsi="Arial" w:cs="Arial"/>
          <w:sz w:val="22"/>
          <w:szCs w:val="22"/>
        </w:rPr>
        <w:t>-</w:t>
      </w:r>
      <w:r w:rsidRPr="002634AC">
        <w:rPr>
          <w:rFonts w:ascii="Arial" w:hAnsi="Arial" w:cs="Arial"/>
          <w:sz w:val="22"/>
          <w:szCs w:val="22"/>
        </w:rPr>
        <w:t xml:space="preserve"> </w:t>
      </w:r>
      <w:r w:rsidR="00B947E2">
        <w:rPr>
          <w:rFonts w:ascii="Arial" w:hAnsi="Arial" w:cs="Arial"/>
          <w:sz w:val="22"/>
          <w:szCs w:val="22"/>
        </w:rPr>
        <w:t>o</w:t>
      </w:r>
      <w:r w:rsidRPr="002634AC">
        <w:rPr>
          <w:rFonts w:ascii="Arial" w:hAnsi="Arial" w:cs="Arial"/>
          <w:sz w:val="22"/>
          <w:szCs w:val="22"/>
        </w:rPr>
        <w:t xml:space="preserve">d </w:t>
      </w:r>
      <w:proofErr w:type="spellStart"/>
      <w:r w:rsidRPr="002634AC">
        <w:rPr>
          <w:rFonts w:ascii="Arial" w:hAnsi="Arial" w:cs="Arial"/>
          <w:sz w:val="22"/>
          <w:szCs w:val="22"/>
        </w:rPr>
        <w:t>imovine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34AC">
        <w:rPr>
          <w:rFonts w:ascii="Arial" w:hAnsi="Arial" w:cs="Arial"/>
          <w:sz w:val="22"/>
          <w:szCs w:val="22"/>
        </w:rPr>
        <w:t>tender</w:t>
      </w:r>
      <w:r w:rsidR="00B947E2">
        <w:rPr>
          <w:rFonts w:ascii="Arial" w:hAnsi="Arial" w:cs="Arial"/>
          <w:sz w:val="22"/>
          <w:szCs w:val="22"/>
        </w:rPr>
        <w:t>ske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procedur</w:t>
      </w:r>
      <w:r w:rsidR="00B947E2">
        <w:rPr>
          <w:rFonts w:ascii="Arial" w:hAnsi="Arial" w:cs="Arial"/>
          <w:sz w:val="22"/>
          <w:szCs w:val="22"/>
        </w:rPr>
        <w:t xml:space="preserve">e </w:t>
      </w:r>
      <w:proofErr w:type="spellStart"/>
      <w:r w:rsidR="00B947E2">
        <w:rPr>
          <w:rFonts w:ascii="Arial" w:hAnsi="Arial" w:cs="Arial"/>
          <w:sz w:val="22"/>
          <w:szCs w:val="22"/>
        </w:rPr>
        <w:t>koja</w:t>
      </w:r>
      <w:proofErr w:type="spellEnd"/>
      <w:r w:rsidR="00B947E2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B947E2">
        <w:rPr>
          <w:rFonts w:ascii="Arial" w:hAnsi="Arial" w:cs="Arial"/>
          <w:sz w:val="22"/>
          <w:szCs w:val="22"/>
        </w:rPr>
        <w:t>jako</w:t>
      </w:r>
      <w:proofErr w:type="spellEnd"/>
      <w:r w:rsidR="00B947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947E2">
        <w:rPr>
          <w:rFonts w:ascii="Arial" w:hAnsi="Arial" w:cs="Arial"/>
          <w:sz w:val="22"/>
          <w:szCs w:val="22"/>
        </w:rPr>
        <w:t>komplikovana</w:t>
      </w:r>
      <w:proofErr w:type="spellEnd"/>
      <w:r w:rsidR="00B947E2">
        <w:rPr>
          <w:rFonts w:ascii="Arial" w:hAnsi="Arial" w:cs="Arial"/>
          <w:sz w:val="22"/>
          <w:szCs w:val="22"/>
        </w:rPr>
        <w:t>,</w:t>
      </w:r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izbora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izvođača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radova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634AC">
        <w:rPr>
          <w:rFonts w:ascii="Arial" w:hAnsi="Arial" w:cs="Arial"/>
          <w:sz w:val="22"/>
          <w:szCs w:val="22"/>
        </w:rPr>
        <w:t>Ministarstvo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finansija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nam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2634AC">
        <w:rPr>
          <w:rFonts w:ascii="Arial" w:hAnsi="Arial" w:cs="Arial"/>
          <w:sz w:val="22"/>
          <w:szCs w:val="22"/>
        </w:rPr>
        <w:t>tražilo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2634AC">
        <w:rPr>
          <w:rFonts w:ascii="Arial" w:hAnsi="Arial" w:cs="Arial"/>
          <w:sz w:val="22"/>
          <w:szCs w:val="22"/>
        </w:rPr>
        <w:t>ograničimo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potrošnju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po </w:t>
      </w:r>
      <w:proofErr w:type="spellStart"/>
      <w:r w:rsidRPr="002634AC">
        <w:rPr>
          <w:rFonts w:ascii="Arial" w:hAnsi="Arial" w:cs="Arial"/>
          <w:sz w:val="22"/>
          <w:szCs w:val="22"/>
        </w:rPr>
        <w:t>osnovu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malih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javnih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nabavki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. Da je to </w:t>
      </w:r>
      <w:proofErr w:type="spellStart"/>
      <w:r w:rsidRPr="002634AC">
        <w:rPr>
          <w:rFonts w:ascii="Arial" w:hAnsi="Arial" w:cs="Arial"/>
          <w:sz w:val="22"/>
          <w:szCs w:val="22"/>
        </w:rPr>
        <w:t>bilo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na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početku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godine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34AC">
        <w:rPr>
          <w:rFonts w:ascii="Arial" w:hAnsi="Arial" w:cs="Arial"/>
          <w:sz w:val="22"/>
          <w:szCs w:val="22"/>
        </w:rPr>
        <w:t>budžetom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bismo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2634AC">
        <w:rPr>
          <w:rFonts w:ascii="Arial" w:hAnsi="Arial" w:cs="Arial"/>
          <w:sz w:val="22"/>
          <w:szCs w:val="22"/>
        </w:rPr>
        <w:t>drugačije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planirali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. Za </w:t>
      </w:r>
      <w:proofErr w:type="spellStart"/>
      <w:r w:rsidRPr="002634AC">
        <w:rPr>
          <w:rFonts w:ascii="Arial" w:hAnsi="Arial" w:cs="Arial"/>
          <w:sz w:val="22"/>
          <w:szCs w:val="22"/>
        </w:rPr>
        <w:t>budućnost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ćemo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morati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pojačati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Službu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javnih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nabavki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. Zakon o </w:t>
      </w:r>
      <w:proofErr w:type="spellStart"/>
      <w:r w:rsidRPr="002634AC">
        <w:rPr>
          <w:rFonts w:ascii="Arial" w:hAnsi="Arial" w:cs="Arial"/>
          <w:sz w:val="22"/>
          <w:szCs w:val="22"/>
        </w:rPr>
        <w:t>javnim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nabavkama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2634AC">
        <w:rPr>
          <w:rFonts w:ascii="Arial" w:hAnsi="Arial" w:cs="Arial"/>
          <w:sz w:val="22"/>
          <w:szCs w:val="22"/>
        </w:rPr>
        <w:t>loš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34AC">
        <w:rPr>
          <w:rFonts w:ascii="Arial" w:hAnsi="Arial" w:cs="Arial"/>
          <w:sz w:val="22"/>
          <w:szCs w:val="22"/>
        </w:rPr>
        <w:t>ali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B1A94">
        <w:rPr>
          <w:rFonts w:ascii="Arial" w:hAnsi="Arial" w:cs="Arial"/>
          <w:sz w:val="22"/>
          <w:szCs w:val="22"/>
        </w:rPr>
        <w:t>s</w:t>
      </w:r>
      <w:r w:rsidRPr="002634AC">
        <w:rPr>
          <w:rFonts w:ascii="Arial" w:hAnsi="Arial" w:cs="Arial"/>
          <w:sz w:val="22"/>
          <w:szCs w:val="22"/>
        </w:rPr>
        <w:t>trateški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ciljevi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će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2634AC">
        <w:rPr>
          <w:rFonts w:ascii="Arial" w:hAnsi="Arial" w:cs="Arial"/>
          <w:sz w:val="22"/>
          <w:szCs w:val="22"/>
        </w:rPr>
        <w:t>realizovati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634AC">
        <w:rPr>
          <w:rFonts w:ascii="Arial" w:hAnsi="Arial" w:cs="Arial"/>
          <w:sz w:val="22"/>
          <w:szCs w:val="22"/>
        </w:rPr>
        <w:t>Uvjeren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sam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2634AC">
        <w:rPr>
          <w:rFonts w:ascii="Arial" w:hAnsi="Arial" w:cs="Arial"/>
          <w:sz w:val="22"/>
          <w:szCs w:val="22"/>
        </w:rPr>
        <w:t>su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color w:val="333333"/>
          <w:sz w:val="22"/>
          <w:szCs w:val="22"/>
        </w:rPr>
        <w:t>vi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1E1D55">
        <w:rPr>
          <w:rFonts w:ascii="Arial" w:hAnsi="Arial" w:cs="Arial"/>
          <w:sz w:val="22"/>
          <w:szCs w:val="22"/>
        </w:rPr>
        <w:t>potrebni</w:t>
      </w:r>
      <w:proofErr w:type="spellEnd"/>
      <w:r w:rsidRPr="001E1D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D55">
        <w:rPr>
          <w:rFonts w:ascii="Arial" w:hAnsi="Arial" w:cs="Arial"/>
          <w:sz w:val="22"/>
          <w:szCs w:val="22"/>
        </w:rPr>
        <w:t>pozivi</w:t>
      </w:r>
      <w:proofErr w:type="spellEnd"/>
      <w:r w:rsidRPr="001E1D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D55">
        <w:rPr>
          <w:rFonts w:ascii="Arial" w:hAnsi="Arial" w:cs="Arial"/>
          <w:sz w:val="22"/>
          <w:szCs w:val="22"/>
        </w:rPr>
        <w:t>raspisani</w:t>
      </w:r>
      <w:proofErr w:type="spellEnd"/>
      <w:r w:rsidRPr="001E1D5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E1D55">
        <w:rPr>
          <w:rFonts w:ascii="Arial" w:hAnsi="Arial" w:cs="Arial"/>
          <w:sz w:val="22"/>
          <w:szCs w:val="22"/>
        </w:rPr>
        <w:t>šta</w:t>
      </w:r>
      <w:proofErr w:type="spellEnd"/>
      <w:r w:rsidRPr="001E1D55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1E1D55">
        <w:rPr>
          <w:rFonts w:ascii="Arial" w:hAnsi="Arial" w:cs="Arial"/>
          <w:sz w:val="22"/>
          <w:szCs w:val="22"/>
        </w:rPr>
        <w:t>dešava</w:t>
      </w:r>
      <w:proofErr w:type="spellEnd"/>
      <w:r w:rsidRPr="001E1D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D55">
        <w:rPr>
          <w:rFonts w:ascii="Arial" w:hAnsi="Arial" w:cs="Arial"/>
          <w:sz w:val="22"/>
          <w:szCs w:val="22"/>
        </w:rPr>
        <w:t>sa</w:t>
      </w:r>
      <w:proofErr w:type="spellEnd"/>
      <w:r w:rsidRPr="001E1D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D55">
        <w:rPr>
          <w:rFonts w:ascii="Arial" w:hAnsi="Arial" w:cs="Arial"/>
          <w:sz w:val="22"/>
          <w:szCs w:val="22"/>
        </w:rPr>
        <w:t>izborom</w:t>
      </w:r>
      <w:proofErr w:type="spellEnd"/>
      <w:r w:rsidRPr="001E1D55">
        <w:rPr>
          <w:rFonts w:ascii="Arial" w:hAnsi="Arial" w:cs="Arial"/>
          <w:sz w:val="22"/>
          <w:szCs w:val="22"/>
        </w:rPr>
        <w:t xml:space="preserve"> to je </w:t>
      </w:r>
      <w:proofErr w:type="spellStart"/>
      <w:r w:rsidRPr="001E1D55">
        <w:rPr>
          <w:rFonts w:ascii="Arial" w:hAnsi="Arial" w:cs="Arial"/>
          <w:sz w:val="22"/>
          <w:szCs w:val="22"/>
        </w:rPr>
        <w:t>već</w:t>
      </w:r>
      <w:proofErr w:type="spellEnd"/>
      <w:r w:rsidRPr="001E1D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D55">
        <w:rPr>
          <w:rFonts w:ascii="Arial" w:hAnsi="Arial" w:cs="Arial"/>
          <w:sz w:val="22"/>
          <w:szCs w:val="22"/>
        </w:rPr>
        <w:t>druga</w:t>
      </w:r>
      <w:proofErr w:type="spellEnd"/>
      <w:r w:rsidRPr="001E1D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D55">
        <w:rPr>
          <w:rFonts w:ascii="Arial" w:hAnsi="Arial" w:cs="Arial"/>
          <w:sz w:val="22"/>
          <w:szCs w:val="22"/>
        </w:rPr>
        <w:t>stvar</w:t>
      </w:r>
      <w:proofErr w:type="spellEnd"/>
      <w:r w:rsidRPr="001E1D55">
        <w:rPr>
          <w:rFonts w:ascii="Arial" w:hAnsi="Arial" w:cs="Arial"/>
          <w:sz w:val="22"/>
          <w:szCs w:val="22"/>
        </w:rPr>
        <w:t xml:space="preserve">“ </w:t>
      </w:r>
      <w:proofErr w:type="spellStart"/>
      <w:r w:rsidRPr="001E1D55">
        <w:rPr>
          <w:rFonts w:ascii="Arial" w:hAnsi="Arial" w:cs="Arial"/>
          <w:sz w:val="22"/>
          <w:szCs w:val="22"/>
        </w:rPr>
        <w:t>rekao</w:t>
      </w:r>
      <w:proofErr w:type="spellEnd"/>
      <w:r w:rsidRPr="001E1D55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1E1D55">
        <w:rPr>
          <w:rFonts w:ascii="Arial" w:hAnsi="Arial" w:cs="Arial"/>
          <w:sz w:val="22"/>
          <w:szCs w:val="22"/>
        </w:rPr>
        <w:t>Komnenović</w:t>
      </w:r>
      <w:proofErr w:type="spellEnd"/>
      <w:r w:rsidRPr="001E1D55">
        <w:rPr>
          <w:rFonts w:ascii="Arial" w:hAnsi="Arial" w:cs="Arial"/>
          <w:sz w:val="22"/>
          <w:szCs w:val="22"/>
        </w:rPr>
        <w:t>.</w:t>
      </w:r>
    </w:p>
    <w:p w14:paraId="46572C5C" w14:textId="51818ADF" w:rsidR="001F6FC4" w:rsidRPr="001E1D55" w:rsidRDefault="001F6FC4" w:rsidP="001F6FC4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sz w:val="22"/>
          <w:szCs w:val="22"/>
        </w:rPr>
      </w:pPr>
      <w:r w:rsidRPr="00274E7E">
        <w:rPr>
          <w:rFonts w:ascii="Arial" w:hAnsi="Arial" w:cs="Arial"/>
          <w:b/>
          <w:bCs/>
          <w:sz w:val="22"/>
          <w:szCs w:val="22"/>
        </w:rPr>
        <w:t xml:space="preserve">Vlado </w:t>
      </w:r>
      <w:proofErr w:type="spellStart"/>
      <w:r w:rsidRPr="00274E7E">
        <w:rPr>
          <w:rFonts w:ascii="Arial" w:hAnsi="Arial" w:cs="Arial"/>
          <w:b/>
          <w:bCs/>
          <w:sz w:val="22"/>
          <w:szCs w:val="22"/>
        </w:rPr>
        <w:t>Brguljan</w:t>
      </w:r>
      <w:proofErr w:type="spellEnd"/>
      <w:r w:rsidRPr="00274E7E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74E7E">
        <w:rPr>
          <w:rFonts w:ascii="Arial" w:hAnsi="Arial" w:cs="Arial"/>
          <w:b/>
          <w:bCs/>
          <w:sz w:val="22"/>
          <w:szCs w:val="22"/>
        </w:rPr>
        <w:t>direktor</w:t>
      </w:r>
      <w:proofErr w:type="spellEnd"/>
      <w:r w:rsidRPr="00274E7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74E7E">
        <w:rPr>
          <w:rFonts w:ascii="Arial" w:hAnsi="Arial" w:cs="Arial"/>
          <w:b/>
          <w:bCs/>
          <w:sz w:val="22"/>
          <w:szCs w:val="22"/>
        </w:rPr>
        <w:t>D</w:t>
      </w:r>
      <w:r w:rsidRPr="00274E7E">
        <w:rPr>
          <w:rFonts w:ascii="Arial" w:hAnsi="Arial" w:cs="Arial"/>
          <w:b/>
          <w:bCs/>
          <w:sz w:val="22"/>
          <w:szCs w:val="22"/>
        </w:rPr>
        <w:t>irekcije</w:t>
      </w:r>
      <w:proofErr w:type="spellEnd"/>
      <w:r w:rsidRPr="00274E7E">
        <w:rPr>
          <w:rFonts w:ascii="Arial" w:hAnsi="Arial" w:cs="Arial"/>
          <w:b/>
          <w:bCs/>
          <w:sz w:val="22"/>
          <w:szCs w:val="22"/>
        </w:rPr>
        <w:t xml:space="preserve"> za </w:t>
      </w:r>
      <w:proofErr w:type="spellStart"/>
      <w:r w:rsidRPr="00274E7E">
        <w:rPr>
          <w:rFonts w:ascii="Arial" w:hAnsi="Arial" w:cs="Arial"/>
          <w:b/>
          <w:bCs/>
          <w:sz w:val="22"/>
          <w:szCs w:val="22"/>
        </w:rPr>
        <w:t>investicije</w:t>
      </w:r>
      <w:proofErr w:type="spellEnd"/>
      <w:r w:rsidRPr="001E1D5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E1D55">
        <w:rPr>
          <w:rFonts w:ascii="Arial" w:hAnsi="Arial" w:cs="Arial"/>
          <w:sz w:val="22"/>
          <w:szCs w:val="22"/>
        </w:rPr>
        <w:t>odgovorio</w:t>
      </w:r>
      <w:proofErr w:type="spellEnd"/>
      <w:r w:rsidRPr="001E1D55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1E1D55">
        <w:rPr>
          <w:rFonts w:ascii="Arial" w:hAnsi="Arial" w:cs="Arial"/>
          <w:sz w:val="22"/>
          <w:szCs w:val="22"/>
        </w:rPr>
        <w:t>na</w:t>
      </w:r>
      <w:proofErr w:type="spellEnd"/>
      <w:r w:rsidRPr="001E1D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D55">
        <w:rPr>
          <w:rFonts w:ascii="Arial" w:hAnsi="Arial" w:cs="Arial"/>
          <w:sz w:val="22"/>
          <w:szCs w:val="22"/>
        </w:rPr>
        <w:t>pitanje</w:t>
      </w:r>
      <w:proofErr w:type="spellEnd"/>
      <w:r w:rsidRPr="001E1D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D55">
        <w:rPr>
          <w:rFonts w:ascii="Arial" w:hAnsi="Arial" w:cs="Arial"/>
          <w:sz w:val="22"/>
          <w:szCs w:val="22"/>
        </w:rPr>
        <w:t>vezano</w:t>
      </w:r>
      <w:proofErr w:type="spellEnd"/>
      <w:r w:rsidRPr="001E1D55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E1D55">
        <w:rPr>
          <w:rFonts w:ascii="Arial" w:hAnsi="Arial" w:cs="Arial"/>
          <w:sz w:val="22"/>
          <w:szCs w:val="22"/>
        </w:rPr>
        <w:t>visinu</w:t>
      </w:r>
      <w:proofErr w:type="spellEnd"/>
      <w:r w:rsidRPr="001E1D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D55">
        <w:rPr>
          <w:rFonts w:ascii="Arial" w:hAnsi="Arial" w:cs="Arial"/>
          <w:sz w:val="22"/>
          <w:szCs w:val="22"/>
        </w:rPr>
        <w:t>realizacije</w:t>
      </w:r>
      <w:proofErr w:type="spellEnd"/>
      <w:r w:rsidRPr="001E1D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D55">
        <w:rPr>
          <w:rFonts w:ascii="Arial" w:hAnsi="Arial" w:cs="Arial"/>
          <w:sz w:val="22"/>
          <w:szCs w:val="22"/>
        </w:rPr>
        <w:t>kapitalnog</w:t>
      </w:r>
      <w:proofErr w:type="spellEnd"/>
      <w:r w:rsidRPr="001E1D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D55">
        <w:rPr>
          <w:rFonts w:ascii="Arial" w:hAnsi="Arial" w:cs="Arial"/>
          <w:sz w:val="22"/>
          <w:szCs w:val="22"/>
        </w:rPr>
        <w:t>budžeta</w:t>
      </w:r>
      <w:proofErr w:type="spellEnd"/>
      <w:r w:rsidRPr="001E1D55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E1D55">
        <w:rPr>
          <w:rFonts w:ascii="Arial" w:hAnsi="Arial" w:cs="Arial"/>
          <w:sz w:val="22"/>
          <w:szCs w:val="22"/>
        </w:rPr>
        <w:t>ovaj</w:t>
      </w:r>
      <w:proofErr w:type="spellEnd"/>
      <w:r w:rsidRPr="001E1D55">
        <w:rPr>
          <w:rFonts w:ascii="Arial" w:hAnsi="Arial" w:cs="Arial"/>
          <w:sz w:val="22"/>
          <w:szCs w:val="22"/>
        </w:rPr>
        <w:t xml:space="preserve"> period </w:t>
      </w:r>
      <w:proofErr w:type="spellStart"/>
      <w:r w:rsidRPr="001E1D55">
        <w:rPr>
          <w:rFonts w:ascii="Arial" w:hAnsi="Arial" w:cs="Arial"/>
          <w:sz w:val="22"/>
          <w:szCs w:val="22"/>
        </w:rPr>
        <w:t>od</w:t>
      </w:r>
      <w:proofErr w:type="spellEnd"/>
      <w:r w:rsidRPr="001E1D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D55">
        <w:rPr>
          <w:rFonts w:ascii="Arial" w:hAnsi="Arial" w:cs="Arial"/>
          <w:sz w:val="22"/>
          <w:szCs w:val="22"/>
        </w:rPr>
        <w:t>pola</w:t>
      </w:r>
      <w:proofErr w:type="spellEnd"/>
      <w:r w:rsidRPr="001E1D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D55">
        <w:rPr>
          <w:rFonts w:ascii="Arial" w:hAnsi="Arial" w:cs="Arial"/>
          <w:sz w:val="22"/>
          <w:szCs w:val="22"/>
        </w:rPr>
        <w:t>godine</w:t>
      </w:r>
      <w:proofErr w:type="spellEnd"/>
      <w:r w:rsidR="007344A0">
        <w:rPr>
          <w:rFonts w:ascii="Arial" w:hAnsi="Arial" w:cs="Arial"/>
          <w:sz w:val="22"/>
          <w:szCs w:val="22"/>
        </w:rPr>
        <w:t>.</w:t>
      </w:r>
      <w:r w:rsidRPr="001E1D55">
        <w:rPr>
          <w:rFonts w:ascii="Arial" w:hAnsi="Arial" w:cs="Arial"/>
          <w:sz w:val="22"/>
          <w:szCs w:val="22"/>
        </w:rPr>
        <w:t xml:space="preserve"> </w:t>
      </w:r>
      <w:r w:rsidR="00B85600">
        <w:rPr>
          <w:rFonts w:ascii="Arial" w:hAnsi="Arial" w:cs="Arial"/>
          <w:sz w:val="22"/>
          <w:szCs w:val="22"/>
        </w:rPr>
        <w:t>“</w:t>
      </w:r>
      <w:proofErr w:type="spellStart"/>
      <w:r w:rsidR="007344A0">
        <w:rPr>
          <w:rFonts w:ascii="Arial" w:hAnsi="Arial" w:cs="Arial"/>
          <w:sz w:val="22"/>
          <w:szCs w:val="22"/>
        </w:rPr>
        <w:t>I</w:t>
      </w:r>
      <w:r w:rsidRPr="001E1D55">
        <w:rPr>
          <w:rFonts w:ascii="Arial" w:hAnsi="Arial" w:cs="Arial"/>
          <w:sz w:val="22"/>
          <w:szCs w:val="22"/>
        </w:rPr>
        <w:t>mamo</w:t>
      </w:r>
      <w:proofErr w:type="spellEnd"/>
      <w:r w:rsidRPr="001E1D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D55">
        <w:rPr>
          <w:rFonts w:ascii="Arial" w:hAnsi="Arial" w:cs="Arial"/>
          <w:sz w:val="22"/>
          <w:szCs w:val="22"/>
        </w:rPr>
        <w:t>ugovoreno</w:t>
      </w:r>
      <w:proofErr w:type="spellEnd"/>
      <w:r w:rsidR="007344A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5600">
        <w:rPr>
          <w:rFonts w:ascii="Arial" w:hAnsi="Arial" w:cs="Arial"/>
          <w:sz w:val="22"/>
          <w:szCs w:val="22"/>
        </w:rPr>
        <w:t>ukupan</w:t>
      </w:r>
      <w:proofErr w:type="spellEnd"/>
      <w:r w:rsidR="00B856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5600">
        <w:rPr>
          <w:rFonts w:ascii="Arial" w:hAnsi="Arial" w:cs="Arial"/>
          <w:sz w:val="22"/>
          <w:szCs w:val="22"/>
        </w:rPr>
        <w:t>iznos</w:t>
      </w:r>
      <w:proofErr w:type="spellEnd"/>
      <w:r w:rsidR="00B85600">
        <w:rPr>
          <w:rFonts w:ascii="Arial" w:hAnsi="Arial" w:cs="Arial"/>
          <w:sz w:val="22"/>
          <w:szCs w:val="22"/>
        </w:rPr>
        <w:t xml:space="preserve"> od </w:t>
      </w:r>
      <w:r w:rsidR="007344A0" w:rsidRPr="001E1D55">
        <w:rPr>
          <w:rFonts w:ascii="Arial" w:hAnsi="Arial" w:cs="Arial"/>
          <w:sz w:val="22"/>
          <w:szCs w:val="22"/>
        </w:rPr>
        <w:t xml:space="preserve">9.638.000,00 </w:t>
      </w:r>
      <w:proofErr w:type="spellStart"/>
      <w:r w:rsidR="007344A0" w:rsidRPr="001E1D55">
        <w:rPr>
          <w:rFonts w:ascii="Arial" w:hAnsi="Arial" w:cs="Arial"/>
          <w:sz w:val="22"/>
          <w:szCs w:val="22"/>
        </w:rPr>
        <w:t>eura</w:t>
      </w:r>
      <w:proofErr w:type="spellEnd"/>
      <w:r w:rsidR="007344A0">
        <w:rPr>
          <w:rFonts w:ascii="Arial" w:hAnsi="Arial" w:cs="Arial"/>
          <w:sz w:val="22"/>
          <w:szCs w:val="22"/>
        </w:rPr>
        <w:t xml:space="preserve"> </w:t>
      </w:r>
      <w:r w:rsidRPr="001E1D5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85600">
        <w:rPr>
          <w:rFonts w:ascii="Arial" w:hAnsi="Arial" w:cs="Arial"/>
          <w:sz w:val="22"/>
          <w:szCs w:val="22"/>
        </w:rPr>
        <w:t>što</w:t>
      </w:r>
      <w:proofErr w:type="spellEnd"/>
      <w:r w:rsidR="00B85600">
        <w:rPr>
          <w:rFonts w:ascii="Arial" w:hAnsi="Arial" w:cs="Arial"/>
          <w:sz w:val="22"/>
          <w:szCs w:val="22"/>
        </w:rPr>
        <w:t xml:space="preserve"> je 67 </w:t>
      </w:r>
      <w:proofErr w:type="spellStart"/>
      <w:r w:rsidR="00B85600">
        <w:rPr>
          <w:rFonts w:ascii="Arial" w:hAnsi="Arial" w:cs="Arial"/>
          <w:sz w:val="22"/>
          <w:szCs w:val="22"/>
        </w:rPr>
        <w:t>posto</w:t>
      </w:r>
      <w:proofErr w:type="spellEnd"/>
      <w:r w:rsidR="00B856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5600">
        <w:rPr>
          <w:rFonts w:ascii="Arial" w:hAnsi="Arial" w:cs="Arial"/>
          <w:sz w:val="22"/>
          <w:szCs w:val="22"/>
        </w:rPr>
        <w:t>budžeta</w:t>
      </w:r>
      <w:proofErr w:type="spellEnd"/>
      <w:r w:rsidR="00B85600">
        <w:rPr>
          <w:rFonts w:ascii="Arial" w:hAnsi="Arial" w:cs="Arial"/>
          <w:sz w:val="22"/>
          <w:szCs w:val="22"/>
        </w:rPr>
        <w:t xml:space="preserve">. To je ono </w:t>
      </w:r>
      <w:proofErr w:type="spellStart"/>
      <w:r w:rsidR="00B85600">
        <w:rPr>
          <w:rFonts w:ascii="Arial" w:hAnsi="Arial" w:cs="Arial"/>
          <w:sz w:val="22"/>
          <w:szCs w:val="22"/>
        </w:rPr>
        <w:t>gdje</w:t>
      </w:r>
      <w:proofErr w:type="spellEnd"/>
      <w:r w:rsidR="00B856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5600">
        <w:rPr>
          <w:rFonts w:ascii="Arial" w:hAnsi="Arial" w:cs="Arial"/>
          <w:sz w:val="22"/>
          <w:szCs w:val="22"/>
        </w:rPr>
        <w:t>su</w:t>
      </w:r>
      <w:proofErr w:type="spellEnd"/>
      <w:r w:rsidR="00B856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5600">
        <w:rPr>
          <w:rFonts w:ascii="Arial" w:hAnsi="Arial" w:cs="Arial"/>
          <w:sz w:val="22"/>
          <w:szCs w:val="22"/>
        </w:rPr>
        <w:t>izvođači</w:t>
      </w:r>
      <w:proofErr w:type="spellEnd"/>
      <w:r w:rsidR="00B856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5600">
        <w:rPr>
          <w:rFonts w:ascii="Arial" w:hAnsi="Arial" w:cs="Arial"/>
          <w:sz w:val="22"/>
          <w:szCs w:val="22"/>
        </w:rPr>
        <w:t>na</w:t>
      </w:r>
      <w:proofErr w:type="spellEnd"/>
      <w:r w:rsidR="00B856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5600">
        <w:rPr>
          <w:rFonts w:ascii="Arial" w:hAnsi="Arial" w:cs="Arial"/>
          <w:sz w:val="22"/>
          <w:szCs w:val="22"/>
        </w:rPr>
        <w:t>terenu</w:t>
      </w:r>
      <w:proofErr w:type="spellEnd"/>
      <w:r w:rsidRPr="001E1D55">
        <w:rPr>
          <w:rFonts w:ascii="Arial" w:hAnsi="Arial" w:cs="Arial"/>
          <w:sz w:val="22"/>
          <w:szCs w:val="22"/>
        </w:rPr>
        <w:t xml:space="preserve"> </w:t>
      </w:r>
      <w:r w:rsidR="00B85600">
        <w:rPr>
          <w:rFonts w:ascii="Arial" w:hAnsi="Arial" w:cs="Arial"/>
          <w:sz w:val="22"/>
          <w:szCs w:val="22"/>
        </w:rPr>
        <w:t>a</w:t>
      </w:r>
      <w:r w:rsidRPr="001E1D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D55">
        <w:rPr>
          <w:rFonts w:ascii="Arial" w:hAnsi="Arial" w:cs="Arial"/>
          <w:sz w:val="22"/>
          <w:szCs w:val="22"/>
        </w:rPr>
        <w:t>čija</w:t>
      </w:r>
      <w:proofErr w:type="spellEnd"/>
      <w:r w:rsidRPr="001E1D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D55">
        <w:rPr>
          <w:rFonts w:ascii="Arial" w:hAnsi="Arial" w:cs="Arial"/>
          <w:sz w:val="22"/>
          <w:szCs w:val="22"/>
        </w:rPr>
        <w:t>realizacija</w:t>
      </w:r>
      <w:proofErr w:type="spellEnd"/>
      <w:r w:rsidRPr="001E1D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D55">
        <w:rPr>
          <w:rFonts w:ascii="Arial" w:hAnsi="Arial" w:cs="Arial"/>
          <w:sz w:val="22"/>
          <w:szCs w:val="22"/>
        </w:rPr>
        <w:t>zavisi</w:t>
      </w:r>
      <w:proofErr w:type="spellEnd"/>
      <w:r w:rsidRPr="001E1D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D55">
        <w:rPr>
          <w:rFonts w:ascii="Arial" w:hAnsi="Arial" w:cs="Arial"/>
          <w:sz w:val="22"/>
          <w:szCs w:val="22"/>
        </w:rPr>
        <w:t>od</w:t>
      </w:r>
      <w:proofErr w:type="spellEnd"/>
      <w:r w:rsidRPr="001E1D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D55">
        <w:rPr>
          <w:rFonts w:ascii="Arial" w:hAnsi="Arial" w:cs="Arial"/>
          <w:sz w:val="22"/>
          <w:szCs w:val="22"/>
        </w:rPr>
        <w:t>dinamike</w:t>
      </w:r>
      <w:proofErr w:type="spellEnd"/>
      <w:r w:rsidRPr="001E1D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D55">
        <w:rPr>
          <w:rFonts w:ascii="Arial" w:hAnsi="Arial" w:cs="Arial"/>
          <w:sz w:val="22"/>
          <w:szCs w:val="22"/>
        </w:rPr>
        <w:t>izvođenja</w:t>
      </w:r>
      <w:proofErr w:type="spellEnd"/>
      <w:r w:rsidRPr="001E1D55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E1D55">
        <w:rPr>
          <w:rFonts w:ascii="Arial" w:hAnsi="Arial" w:cs="Arial"/>
          <w:sz w:val="22"/>
          <w:szCs w:val="22"/>
        </w:rPr>
        <w:t>eventualnih</w:t>
      </w:r>
      <w:proofErr w:type="spellEnd"/>
      <w:r w:rsidRPr="001E1D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D55">
        <w:rPr>
          <w:rFonts w:ascii="Arial" w:hAnsi="Arial" w:cs="Arial"/>
          <w:sz w:val="22"/>
          <w:szCs w:val="22"/>
        </w:rPr>
        <w:t>problema</w:t>
      </w:r>
      <w:proofErr w:type="spellEnd"/>
      <w:r w:rsidRPr="001E1D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D55">
        <w:rPr>
          <w:rFonts w:ascii="Arial" w:hAnsi="Arial" w:cs="Arial"/>
          <w:sz w:val="22"/>
          <w:szCs w:val="22"/>
        </w:rPr>
        <w:t>na</w:t>
      </w:r>
      <w:proofErr w:type="spellEnd"/>
      <w:r w:rsidRPr="001E1D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D55">
        <w:rPr>
          <w:rFonts w:ascii="Arial" w:hAnsi="Arial" w:cs="Arial"/>
          <w:sz w:val="22"/>
          <w:szCs w:val="22"/>
        </w:rPr>
        <w:t>određenim</w:t>
      </w:r>
      <w:proofErr w:type="spellEnd"/>
      <w:r w:rsidRPr="001E1D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D55">
        <w:rPr>
          <w:rFonts w:ascii="Arial" w:hAnsi="Arial" w:cs="Arial"/>
          <w:sz w:val="22"/>
          <w:szCs w:val="22"/>
        </w:rPr>
        <w:t>projektima</w:t>
      </w:r>
      <w:proofErr w:type="spellEnd"/>
      <w:r w:rsidR="00B85600">
        <w:rPr>
          <w:rFonts w:ascii="Arial" w:hAnsi="Arial" w:cs="Arial"/>
          <w:sz w:val="22"/>
          <w:szCs w:val="22"/>
        </w:rPr>
        <w:t xml:space="preserve">. </w:t>
      </w:r>
    </w:p>
    <w:p w14:paraId="194D9EAA" w14:textId="330230AF" w:rsidR="001F6FC4" w:rsidRPr="00AB2785" w:rsidRDefault="00AB2785" w:rsidP="001F6FC4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AB2785">
        <w:rPr>
          <w:rFonts w:ascii="Arial" w:hAnsi="Arial" w:cs="Arial"/>
          <w:b/>
          <w:bCs/>
          <w:color w:val="333333"/>
          <w:sz w:val="22"/>
          <w:szCs w:val="22"/>
        </w:rPr>
        <w:t>Odbornik</w:t>
      </w:r>
      <w:proofErr w:type="spellEnd"/>
      <w:r w:rsidRPr="00AB2785">
        <w:rPr>
          <w:rFonts w:ascii="Arial" w:hAnsi="Arial" w:cs="Arial"/>
          <w:b/>
          <w:bCs/>
          <w:color w:val="333333"/>
          <w:sz w:val="22"/>
          <w:szCs w:val="22"/>
        </w:rPr>
        <w:t xml:space="preserve"> Vatroslav </w:t>
      </w:r>
      <w:r w:rsidR="001F6FC4" w:rsidRPr="00AB2785">
        <w:rPr>
          <w:rFonts w:ascii="Arial" w:hAnsi="Arial" w:cs="Arial"/>
          <w:b/>
          <w:bCs/>
          <w:color w:val="333333"/>
          <w:sz w:val="22"/>
          <w:szCs w:val="22"/>
        </w:rPr>
        <w:t>Belan</w:t>
      </w:r>
      <w:r w:rsidR="001F6FC4">
        <w:rPr>
          <w:rFonts w:ascii="Arial" w:hAnsi="Arial" w:cs="Arial"/>
          <w:color w:val="333333"/>
          <w:sz w:val="22"/>
          <w:szCs w:val="22"/>
        </w:rPr>
        <w:t xml:space="preserve"> </w:t>
      </w:r>
      <w:r w:rsidR="001F6FC4" w:rsidRPr="00AB2785">
        <w:rPr>
          <w:rFonts w:ascii="Arial" w:hAnsi="Arial" w:cs="Arial"/>
          <w:sz w:val="22"/>
          <w:szCs w:val="22"/>
        </w:rPr>
        <w:t xml:space="preserve">je, </w:t>
      </w:r>
      <w:proofErr w:type="spellStart"/>
      <w:r w:rsidR="001F6FC4" w:rsidRPr="00AB2785">
        <w:rPr>
          <w:rFonts w:ascii="Arial" w:hAnsi="Arial" w:cs="Arial"/>
          <w:sz w:val="22"/>
          <w:szCs w:val="22"/>
        </w:rPr>
        <w:t>ispunjavajući</w:t>
      </w:r>
      <w:proofErr w:type="spellEnd"/>
      <w:r w:rsidR="001F6FC4"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AB2785">
        <w:rPr>
          <w:rFonts w:ascii="Arial" w:hAnsi="Arial" w:cs="Arial"/>
          <w:sz w:val="22"/>
          <w:szCs w:val="22"/>
        </w:rPr>
        <w:t>zahtjev</w:t>
      </w:r>
      <w:proofErr w:type="spellEnd"/>
      <w:r w:rsidR="001F6FC4"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AB2785">
        <w:rPr>
          <w:rFonts w:ascii="Arial" w:hAnsi="Arial" w:cs="Arial"/>
          <w:sz w:val="22"/>
          <w:szCs w:val="22"/>
        </w:rPr>
        <w:t>građana</w:t>
      </w:r>
      <w:proofErr w:type="spellEnd"/>
      <w:r w:rsidR="001F6FC4" w:rsidRPr="00AB278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F6FC4" w:rsidRPr="00AB2785">
        <w:rPr>
          <w:rFonts w:ascii="Arial" w:hAnsi="Arial" w:cs="Arial"/>
          <w:sz w:val="22"/>
          <w:szCs w:val="22"/>
        </w:rPr>
        <w:t>upitao</w:t>
      </w:r>
      <w:proofErr w:type="spellEnd"/>
      <w:r w:rsidR="001F6FC4" w:rsidRPr="00AB2785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1F6FC4" w:rsidRPr="00AB2785">
        <w:rPr>
          <w:rFonts w:ascii="Arial" w:hAnsi="Arial" w:cs="Arial"/>
          <w:sz w:val="22"/>
          <w:szCs w:val="22"/>
        </w:rPr>
        <w:t>usluge</w:t>
      </w:r>
      <w:proofErr w:type="spellEnd"/>
      <w:r w:rsidR="001F6FC4"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AB2785">
        <w:rPr>
          <w:rFonts w:ascii="Arial" w:hAnsi="Arial" w:cs="Arial"/>
          <w:sz w:val="22"/>
          <w:szCs w:val="22"/>
        </w:rPr>
        <w:t>prevoza</w:t>
      </w:r>
      <w:proofErr w:type="spellEnd"/>
      <w:r w:rsidR="001F6FC4" w:rsidRPr="00AB2785">
        <w:rPr>
          <w:rFonts w:ascii="Arial" w:hAnsi="Arial" w:cs="Arial"/>
          <w:sz w:val="22"/>
          <w:szCs w:val="22"/>
        </w:rPr>
        <w:t xml:space="preserve">, koji </w:t>
      </w:r>
      <w:proofErr w:type="spellStart"/>
      <w:r w:rsidR="001F6FC4" w:rsidRPr="00AB2785">
        <w:rPr>
          <w:rFonts w:ascii="Arial" w:hAnsi="Arial" w:cs="Arial"/>
          <w:sz w:val="22"/>
          <w:szCs w:val="22"/>
        </w:rPr>
        <w:t>iznose</w:t>
      </w:r>
      <w:proofErr w:type="spellEnd"/>
      <w:r w:rsidR="001F6FC4" w:rsidRPr="00AB2785">
        <w:rPr>
          <w:rFonts w:ascii="Arial" w:hAnsi="Arial" w:cs="Arial"/>
          <w:sz w:val="22"/>
          <w:szCs w:val="22"/>
        </w:rPr>
        <w:t xml:space="preserve"> 320 </w:t>
      </w:r>
      <w:proofErr w:type="spellStart"/>
      <w:r w:rsidR="001F6FC4" w:rsidRPr="00AB2785">
        <w:rPr>
          <w:rFonts w:ascii="Arial" w:hAnsi="Arial" w:cs="Arial"/>
          <w:sz w:val="22"/>
          <w:szCs w:val="22"/>
        </w:rPr>
        <w:t>hiljada</w:t>
      </w:r>
      <w:proofErr w:type="spellEnd"/>
      <w:r w:rsidR="001F6FC4"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AB2785">
        <w:rPr>
          <w:rFonts w:ascii="Arial" w:hAnsi="Arial" w:cs="Arial"/>
          <w:sz w:val="22"/>
          <w:szCs w:val="22"/>
        </w:rPr>
        <w:t>eura</w:t>
      </w:r>
      <w:proofErr w:type="spellEnd"/>
      <w:r w:rsidR="001F6FC4"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AB2785">
        <w:rPr>
          <w:rFonts w:ascii="Arial" w:hAnsi="Arial" w:cs="Arial"/>
          <w:sz w:val="22"/>
          <w:szCs w:val="22"/>
        </w:rPr>
        <w:t>na</w:t>
      </w:r>
      <w:proofErr w:type="spellEnd"/>
      <w:r w:rsidR="001F6FC4"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AB2785">
        <w:rPr>
          <w:rFonts w:ascii="Arial" w:hAnsi="Arial" w:cs="Arial"/>
          <w:sz w:val="22"/>
          <w:szCs w:val="22"/>
        </w:rPr>
        <w:t>godišnjem</w:t>
      </w:r>
      <w:proofErr w:type="spellEnd"/>
      <w:r w:rsidR="001F6FC4"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AB2785">
        <w:rPr>
          <w:rFonts w:ascii="Arial" w:hAnsi="Arial" w:cs="Arial"/>
          <w:sz w:val="22"/>
          <w:szCs w:val="22"/>
        </w:rPr>
        <w:t>nivou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tražio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objašnjenje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zašto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toliki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iznos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gdje</w:t>
      </w:r>
      <w:proofErr w:type="spellEnd"/>
      <w:r>
        <w:rPr>
          <w:rFonts w:ascii="Arial" w:hAnsi="Arial" w:cs="Arial"/>
          <w:sz w:val="22"/>
          <w:szCs w:val="22"/>
        </w:rPr>
        <w:t xml:space="preserve"> on ide.</w:t>
      </w:r>
    </w:p>
    <w:p w14:paraId="46F42E49" w14:textId="65707ABF" w:rsidR="001F6FC4" w:rsidRPr="00AB2785" w:rsidRDefault="001F6FC4" w:rsidP="001F6FC4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AB2785">
        <w:rPr>
          <w:rFonts w:ascii="Arial" w:hAnsi="Arial" w:cs="Arial"/>
          <w:b/>
          <w:bCs/>
          <w:sz w:val="22"/>
          <w:szCs w:val="22"/>
        </w:rPr>
        <w:t>Sekretarka</w:t>
      </w:r>
      <w:proofErr w:type="spellEnd"/>
      <w:r w:rsidRPr="00AB2785">
        <w:rPr>
          <w:rFonts w:ascii="Arial" w:hAnsi="Arial" w:cs="Arial"/>
          <w:b/>
          <w:bCs/>
          <w:sz w:val="22"/>
          <w:szCs w:val="22"/>
        </w:rPr>
        <w:t xml:space="preserve"> za </w:t>
      </w:r>
      <w:proofErr w:type="spellStart"/>
      <w:r w:rsidRPr="00AB2785">
        <w:rPr>
          <w:rFonts w:ascii="Arial" w:hAnsi="Arial" w:cs="Arial"/>
          <w:b/>
          <w:bCs/>
          <w:sz w:val="22"/>
          <w:szCs w:val="22"/>
        </w:rPr>
        <w:t>saobraćaj</w:t>
      </w:r>
      <w:proofErr w:type="spellEnd"/>
      <w:r w:rsidRPr="00AB2785">
        <w:rPr>
          <w:rFonts w:ascii="Arial" w:hAnsi="Arial" w:cs="Arial"/>
          <w:b/>
          <w:bCs/>
          <w:sz w:val="22"/>
          <w:szCs w:val="22"/>
        </w:rPr>
        <w:t xml:space="preserve"> i </w:t>
      </w:r>
      <w:proofErr w:type="spellStart"/>
      <w:r w:rsidRPr="00AB2785">
        <w:rPr>
          <w:rFonts w:ascii="Arial" w:hAnsi="Arial" w:cs="Arial"/>
          <w:b/>
          <w:bCs/>
          <w:sz w:val="22"/>
          <w:szCs w:val="22"/>
        </w:rPr>
        <w:t>stambeno-komunalne</w:t>
      </w:r>
      <w:proofErr w:type="spellEnd"/>
      <w:r w:rsidRPr="00AB278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b/>
          <w:bCs/>
          <w:sz w:val="22"/>
          <w:szCs w:val="22"/>
        </w:rPr>
        <w:t>poslove</w:t>
      </w:r>
      <w:proofErr w:type="spellEnd"/>
      <w:r w:rsidRPr="00AB2785">
        <w:rPr>
          <w:rFonts w:ascii="Arial" w:hAnsi="Arial" w:cs="Arial"/>
          <w:b/>
          <w:bCs/>
          <w:sz w:val="22"/>
          <w:szCs w:val="22"/>
        </w:rPr>
        <w:t xml:space="preserve">, Mirela </w:t>
      </w:r>
      <w:proofErr w:type="spellStart"/>
      <w:r w:rsidRPr="00AB2785">
        <w:rPr>
          <w:rFonts w:ascii="Arial" w:hAnsi="Arial" w:cs="Arial"/>
          <w:b/>
          <w:bCs/>
          <w:sz w:val="22"/>
          <w:szCs w:val="22"/>
        </w:rPr>
        <w:t>Jarić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B2785">
        <w:rPr>
          <w:rFonts w:ascii="Arial" w:hAnsi="Arial" w:cs="Arial"/>
          <w:sz w:val="22"/>
          <w:szCs w:val="22"/>
        </w:rPr>
        <w:t>objasnila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je da se taj </w:t>
      </w:r>
      <w:proofErr w:type="spellStart"/>
      <w:r w:rsidRPr="00AB2785">
        <w:rPr>
          <w:rFonts w:ascii="Arial" w:hAnsi="Arial" w:cs="Arial"/>
          <w:sz w:val="22"/>
          <w:szCs w:val="22"/>
        </w:rPr>
        <w:t>iznos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odnosi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na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tri </w:t>
      </w:r>
      <w:proofErr w:type="spellStart"/>
      <w:r w:rsidRPr="00AB2785">
        <w:rPr>
          <w:rFonts w:ascii="Arial" w:hAnsi="Arial" w:cs="Arial"/>
          <w:sz w:val="22"/>
          <w:szCs w:val="22"/>
        </w:rPr>
        <w:t>godine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D395C">
        <w:rPr>
          <w:rFonts w:ascii="Arial" w:hAnsi="Arial" w:cs="Arial"/>
          <w:sz w:val="22"/>
          <w:szCs w:val="22"/>
        </w:rPr>
        <w:t>potpisanog</w:t>
      </w:r>
      <w:proofErr w:type="spellEnd"/>
      <w:r w:rsidR="005D39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okvirnog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sporazuma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sa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prevoznikom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podijeljenom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na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tri </w:t>
      </w:r>
      <w:proofErr w:type="spellStart"/>
      <w:r w:rsidRPr="00AB2785">
        <w:rPr>
          <w:rFonts w:ascii="Arial" w:hAnsi="Arial" w:cs="Arial"/>
          <w:sz w:val="22"/>
          <w:szCs w:val="22"/>
        </w:rPr>
        <w:t>godine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r w:rsidR="005D395C">
        <w:rPr>
          <w:rFonts w:ascii="Arial" w:hAnsi="Arial" w:cs="Arial"/>
          <w:sz w:val="22"/>
          <w:szCs w:val="22"/>
        </w:rPr>
        <w:t>i</w:t>
      </w:r>
      <w:r w:rsidRPr="00AB2785">
        <w:rPr>
          <w:rFonts w:ascii="Arial" w:hAnsi="Arial" w:cs="Arial"/>
          <w:sz w:val="22"/>
          <w:szCs w:val="22"/>
        </w:rPr>
        <w:t xml:space="preserve"> koji </w:t>
      </w:r>
      <w:proofErr w:type="spellStart"/>
      <w:r w:rsidRPr="00AB2785">
        <w:rPr>
          <w:rFonts w:ascii="Arial" w:hAnsi="Arial" w:cs="Arial"/>
          <w:sz w:val="22"/>
          <w:szCs w:val="22"/>
        </w:rPr>
        <w:t>iznosi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oko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120, 121 </w:t>
      </w:r>
      <w:proofErr w:type="spellStart"/>
      <w:r w:rsidRPr="00AB2785">
        <w:rPr>
          <w:rFonts w:ascii="Arial" w:hAnsi="Arial" w:cs="Arial"/>
          <w:sz w:val="22"/>
          <w:szCs w:val="22"/>
        </w:rPr>
        <w:t>hiljadu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eur</w:t>
      </w:r>
      <w:r w:rsidR="005D395C">
        <w:rPr>
          <w:rFonts w:ascii="Arial" w:hAnsi="Arial" w:cs="Arial"/>
          <w:sz w:val="22"/>
          <w:szCs w:val="22"/>
        </w:rPr>
        <w:t>a</w:t>
      </w:r>
      <w:proofErr w:type="spellEnd"/>
      <w:r w:rsidR="005D395C">
        <w:rPr>
          <w:rFonts w:ascii="Arial" w:hAnsi="Arial" w:cs="Arial"/>
          <w:sz w:val="22"/>
          <w:szCs w:val="22"/>
        </w:rPr>
        <w:t xml:space="preserve">. </w:t>
      </w:r>
      <w:r w:rsidR="0008149E">
        <w:rPr>
          <w:rFonts w:ascii="Arial" w:hAnsi="Arial" w:cs="Arial"/>
          <w:sz w:val="22"/>
          <w:szCs w:val="22"/>
        </w:rPr>
        <w:t>“</w:t>
      </w:r>
      <w:r w:rsidR="005D395C">
        <w:rPr>
          <w:rFonts w:ascii="Arial" w:hAnsi="Arial" w:cs="Arial"/>
          <w:sz w:val="22"/>
          <w:szCs w:val="22"/>
        </w:rPr>
        <w:t>R</w:t>
      </w:r>
      <w:r w:rsidRPr="00AB2785">
        <w:rPr>
          <w:rFonts w:ascii="Arial" w:hAnsi="Arial" w:cs="Arial"/>
          <w:sz w:val="22"/>
          <w:szCs w:val="22"/>
        </w:rPr>
        <w:t xml:space="preserve">adi se o </w:t>
      </w:r>
      <w:proofErr w:type="spellStart"/>
      <w:r w:rsidRPr="00AB2785">
        <w:rPr>
          <w:rFonts w:ascii="Arial" w:hAnsi="Arial" w:cs="Arial"/>
          <w:sz w:val="22"/>
          <w:szCs w:val="22"/>
        </w:rPr>
        <w:t>subvenciji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javnog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gradskog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AB2785">
        <w:rPr>
          <w:rFonts w:ascii="Arial" w:hAnsi="Arial" w:cs="Arial"/>
          <w:sz w:val="22"/>
          <w:szCs w:val="22"/>
        </w:rPr>
        <w:t>prigradskog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prevoznika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kroz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đački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prevoz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B2785">
        <w:rPr>
          <w:rFonts w:ascii="Arial" w:hAnsi="Arial" w:cs="Arial"/>
          <w:sz w:val="22"/>
          <w:szCs w:val="22"/>
        </w:rPr>
        <w:t>kako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bi </w:t>
      </w:r>
      <w:proofErr w:type="spellStart"/>
      <w:r w:rsidRPr="00AB2785">
        <w:rPr>
          <w:rFonts w:ascii="Arial" w:hAnsi="Arial" w:cs="Arial"/>
          <w:sz w:val="22"/>
          <w:szCs w:val="22"/>
        </w:rPr>
        <w:t>bila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obezbijeđena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povezanost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različitih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zona </w:t>
      </w:r>
      <w:proofErr w:type="spellStart"/>
      <w:r w:rsidRPr="00AB2785">
        <w:rPr>
          <w:rFonts w:ascii="Arial" w:hAnsi="Arial" w:cs="Arial"/>
          <w:sz w:val="22"/>
          <w:szCs w:val="22"/>
        </w:rPr>
        <w:t>grada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AB2785">
        <w:rPr>
          <w:rFonts w:ascii="Arial" w:hAnsi="Arial" w:cs="Arial"/>
          <w:sz w:val="22"/>
          <w:szCs w:val="22"/>
        </w:rPr>
        <w:t>prije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lastRenderedPageBreak/>
        <w:t>svega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AB2785">
        <w:rPr>
          <w:rFonts w:ascii="Arial" w:hAnsi="Arial" w:cs="Arial"/>
          <w:sz w:val="22"/>
          <w:szCs w:val="22"/>
        </w:rPr>
        <w:t>cilju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redovnih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autobuskih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linija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AB2785">
        <w:rPr>
          <w:rFonts w:ascii="Arial" w:hAnsi="Arial" w:cs="Arial"/>
          <w:sz w:val="22"/>
          <w:szCs w:val="22"/>
        </w:rPr>
        <w:t>škola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na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teritoriji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opštine.Uvedena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je nova </w:t>
      </w:r>
      <w:proofErr w:type="spellStart"/>
      <w:r w:rsidRPr="00AB2785">
        <w:rPr>
          <w:rFonts w:ascii="Arial" w:hAnsi="Arial" w:cs="Arial"/>
          <w:sz w:val="22"/>
          <w:szCs w:val="22"/>
        </w:rPr>
        <w:t>linija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AB2785">
        <w:rPr>
          <w:rFonts w:ascii="Arial" w:hAnsi="Arial" w:cs="Arial"/>
          <w:sz w:val="22"/>
          <w:szCs w:val="22"/>
        </w:rPr>
        <w:t>đake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iz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Radovića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AB2785">
        <w:rPr>
          <w:rFonts w:ascii="Arial" w:hAnsi="Arial" w:cs="Arial"/>
          <w:sz w:val="22"/>
          <w:szCs w:val="22"/>
        </w:rPr>
        <w:t>nove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škole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AB2785">
        <w:rPr>
          <w:rFonts w:ascii="Arial" w:hAnsi="Arial" w:cs="Arial"/>
          <w:sz w:val="22"/>
          <w:szCs w:val="22"/>
        </w:rPr>
        <w:t>Đuraševićima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B2785">
        <w:rPr>
          <w:rFonts w:ascii="Arial" w:hAnsi="Arial" w:cs="Arial"/>
          <w:sz w:val="22"/>
          <w:szCs w:val="22"/>
        </w:rPr>
        <w:t>linija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koja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nosi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značajan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dio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tih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sredstava</w:t>
      </w:r>
      <w:proofErr w:type="spellEnd"/>
      <w:r w:rsidR="00750429">
        <w:rPr>
          <w:rFonts w:ascii="Arial" w:hAnsi="Arial" w:cs="Arial"/>
          <w:sz w:val="22"/>
          <w:szCs w:val="22"/>
        </w:rPr>
        <w:t>. Ova</w:t>
      </w:r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linija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 je </w:t>
      </w:r>
      <w:proofErr w:type="spellStart"/>
      <w:r w:rsidRPr="00AB2785">
        <w:rPr>
          <w:rFonts w:ascii="Arial" w:hAnsi="Arial" w:cs="Arial"/>
          <w:sz w:val="22"/>
          <w:szCs w:val="22"/>
        </w:rPr>
        <w:t>privremenog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karaktera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jer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kad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AB2785">
        <w:rPr>
          <w:rFonts w:ascii="Arial" w:hAnsi="Arial" w:cs="Arial"/>
          <w:sz w:val="22"/>
          <w:szCs w:val="22"/>
        </w:rPr>
        <w:t>izgradi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nova </w:t>
      </w:r>
      <w:proofErr w:type="spellStart"/>
      <w:r w:rsidRPr="00AB2785">
        <w:rPr>
          <w:rFonts w:ascii="Arial" w:hAnsi="Arial" w:cs="Arial"/>
          <w:sz w:val="22"/>
          <w:szCs w:val="22"/>
        </w:rPr>
        <w:t>škola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očekujemo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AB2785">
        <w:rPr>
          <w:rFonts w:ascii="Arial" w:hAnsi="Arial" w:cs="Arial"/>
          <w:sz w:val="22"/>
          <w:szCs w:val="22"/>
        </w:rPr>
        <w:t>će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se taj </w:t>
      </w:r>
      <w:proofErr w:type="spellStart"/>
      <w:r w:rsidRPr="00AB2785">
        <w:rPr>
          <w:rFonts w:ascii="Arial" w:hAnsi="Arial" w:cs="Arial"/>
          <w:sz w:val="22"/>
          <w:szCs w:val="22"/>
        </w:rPr>
        <w:t>iznos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smanjiti.Jako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smo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puno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radili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B2785">
        <w:rPr>
          <w:rFonts w:ascii="Arial" w:hAnsi="Arial" w:cs="Arial"/>
          <w:sz w:val="22"/>
          <w:szCs w:val="22"/>
        </w:rPr>
        <w:t>pokušali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smo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inte</w:t>
      </w:r>
      <w:r w:rsidR="00750429">
        <w:rPr>
          <w:rFonts w:ascii="Arial" w:hAnsi="Arial" w:cs="Arial"/>
          <w:sz w:val="22"/>
          <w:szCs w:val="22"/>
        </w:rPr>
        <w:t>n</w:t>
      </w:r>
      <w:r w:rsidRPr="00AB2785">
        <w:rPr>
          <w:rFonts w:ascii="Arial" w:hAnsi="Arial" w:cs="Arial"/>
          <w:sz w:val="22"/>
          <w:szCs w:val="22"/>
        </w:rPr>
        <w:t>zivirati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saradnju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sa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školama</w:t>
      </w:r>
      <w:proofErr w:type="spellEnd"/>
      <w:r w:rsidR="001765DF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1765DF">
        <w:rPr>
          <w:rFonts w:ascii="Arial" w:hAnsi="Arial" w:cs="Arial"/>
          <w:sz w:val="22"/>
          <w:szCs w:val="22"/>
        </w:rPr>
        <w:t>U</w:t>
      </w:r>
      <w:r w:rsidRPr="00AB2785">
        <w:rPr>
          <w:rFonts w:ascii="Arial" w:hAnsi="Arial" w:cs="Arial"/>
          <w:sz w:val="22"/>
          <w:szCs w:val="22"/>
        </w:rPr>
        <w:t>sp</w:t>
      </w:r>
      <w:r w:rsidR="00750429">
        <w:rPr>
          <w:rFonts w:ascii="Arial" w:hAnsi="Arial" w:cs="Arial"/>
          <w:sz w:val="22"/>
          <w:szCs w:val="22"/>
        </w:rPr>
        <w:t>j</w:t>
      </w:r>
      <w:r w:rsidRPr="00AB2785">
        <w:rPr>
          <w:rFonts w:ascii="Arial" w:hAnsi="Arial" w:cs="Arial"/>
          <w:sz w:val="22"/>
          <w:szCs w:val="22"/>
        </w:rPr>
        <w:t>eli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smo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AB2785">
        <w:rPr>
          <w:rFonts w:ascii="Arial" w:hAnsi="Arial" w:cs="Arial"/>
          <w:sz w:val="22"/>
          <w:szCs w:val="22"/>
        </w:rPr>
        <w:t>nađemo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modus da ne </w:t>
      </w:r>
      <w:proofErr w:type="spellStart"/>
      <w:r w:rsidRPr="00AB2785">
        <w:rPr>
          <w:rFonts w:ascii="Arial" w:hAnsi="Arial" w:cs="Arial"/>
          <w:sz w:val="22"/>
          <w:szCs w:val="22"/>
        </w:rPr>
        <w:t>potpisujemo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ugovor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na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4 do 5 </w:t>
      </w:r>
      <w:proofErr w:type="spellStart"/>
      <w:r w:rsidRPr="00AB2785">
        <w:rPr>
          <w:rFonts w:ascii="Arial" w:hAnsi="Arial" w:cs="Arial"/>
          <w:sz w:val="22"/>
          <w:szCs w:val="22"/>
        </w:rPr>
        <w:t>godina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kako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zakon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propisuje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AB2785">
        <w:rPr>
          <w:rFonts w:ascii="Arial" w:hAnsi="Arial" w:cs="Arial"/>
          <w:sz w:val="22"/>
          <w:szCs w:val="22"/>
        </w:rPr>
        <w:t>dodjelu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javnog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gradskog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prevoza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nego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AB2785">
        <w:rPr>
          <w:rFonts w:ascii="Arial" w:hAnsi="Arial" w:cs="Arial"/>
          <w:sz w:val="22"/>
          <w:szCs w:val="22"/>
        </w:rPr>
        <w:t>potpišemo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AB2785">
        <w:rPr>
          <w:rFonts w:ascii="Arial" w:hAnsi="Arial" w:cs="Arial"/>
          <w:sz w:val="22"/>
          <w:szCs w:val="22"/>
        </w:rPr>
        <w:t>skladu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sa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765DF">
        <w:rPr>
          <w:rFonts w:ascii="Arial" w:hAnsi="Arial" w:cs="Arial"/>
          <w:sz w:val="22"/>
          <w:szCs w:val="22"/>
        </w:rPr>
        <w:t>Z</w:t>
      </w:r>
      <w:r w:rsidRPr="00AB2785">
        <w:rPr>
          <w:rFonts w:ascii="Arial" w:hAnsi="Arial" w:cs="Arial"/>
          <w:sz w:val="22"/>
          <w:szCs w:val="22"/>
        </w:rPr>
        <w:t>akonom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B2785">
        <w:rPr>
          <w:rFonts w:ascii="Arial" w:hAnsi="Arial" w:cs="Arial"/>
          <w:sz w:val="22"/>
          <w:szCs w:val="22"/>
        </w:rPr>
        <w:t>javnim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nabavkama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okvirni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sporazum</w:t>
      </w:r>
      <w:proofErr w:type="spellEnd"/>
      <w:r w:rsidR="001765DF">
        <w:rPr>
          <w:rFonts w:ascii="Arial" w:hAnsi="Arial" w:cs="Arial"/>
          <w:sz w:val="22"/>
          <w:szCs w:val="22"/>
        </w:rPr>
        <w:t>.</w:t>
      </w:r>
      <w:r w:rsidRPr="00AB2785">
        <w:rPr>
          <w:rFonts w:ascii="Arial" w:hAnsi="Arial" w:cs="Arial"/>
          <w:sz w:val="22"/>
          <w:szCs w:val="22"/>
        </w:rPr>
        <w:t xml:space="preserve"> </w:t>
      </w:r>
      <w:r w:rsidR="001765DF">
        <w:rPr>
          <w:rFonts w:ascii="Arial" w:hAnsi="Arial" w:cs="Arial"/>
          <w:sz w:val="22"/>
          <w:szCs w:val="22"/>
        </w:rPr>
        <w:t>T</w:t>
      </w:r>
      <w:r w:rsidRPr="00AB2785">
        <w:rPr>
          <w:rFonts w:ascii="Arial" w:hAnsi="Arial" w:cs="Arial"/>
          <w:sz w:val="22"/>
          <w:szCs w:val="22"/>
        </w:rPr>
        <w:t xml:space="preserve">u </w:t>
      </w:r>
      <w:proofErr w:type="spellStart"/>
      <w:r w:rsidRPr="00AB2785">
        <w:rPr>
          <w:rFonts w:ascii="Arial" w:hAnsi="Arial" w:cs="Arial"/>
          <w:sz w:val="22"/>
          <w:szCs w:val="22"/>
        </w:rPr>
        <w:t>smo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dali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sebi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više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slobode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765DF">
        <w:rPr>
          <w:rFonts w:ascii="Arial" w:hAnsi="Arial" w:cs="Arial"/>
          <w:sz w:val="22"/>
          <w:szCs w:val="22"/>
        </w:rPr>
        <w:t>na</w:t>
      </w:r>
      <w:proofErr w:type="spellEnd"/>
      <w:r w:rsidR="001765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765DF">
        <w:rPr>
          <w:rFonts w:ascii="Arial" w:hAnsi="Arial" w:cs="Arial"/>
          <w:sz w:val="22"/>
          <w:szCs w:val="22"/>
        </w:rPr>
        <w:t>način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AB2785">
        <w:rPr>
          <w:rFonts w:ascii="Arial" w:hAnsi="Arial" w:cs="Arial"/>
          <w:sz w:val="22"/>
          <w:szCs w:val="22"/>
        </w:rPr>
        <w:t>svake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godine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možemo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AB2785">
        <w:rPr>
          <w:rFonts w:ascii="Arial" w:hAnsi="Arial" w:cs="Arial"/>
          <w:sz w:val="22"/>
          <w:szCs w:val="22"/>
        </w:rPr>
        <w:t>revidiramo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tu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stavku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r w:rsidR="00750429">
        <w:rPr>
          <w:rFonts w:ascii="Arial" w:hAnsi="Arial" w:cs="Arial"/>
          <w:sz w:val="22"/>
          <w:szCs w:val="22"/>
        </w:rPr>
        <w:t>i</w:t>
      </w:r>
      <w:r w:rsidRPr="00AB2785">
        <w:rPr>
          <w:rFonts w:ascii="Arial" w:hAnsi="Arial" w:cs="Arial"/>
          <w:sz w:val="22"/>
          <w:szCs w:val="22"/>
        </w:rPr>
        <w:t xml:space="preserve"> time </w:t>
      </w:r>
      <w:proofErr w:type="spellStart"/>
      <w:r w:rsidRPr="00AB2785">
        <w:rPr>
          <w:rFonts w:ascii="Arial" w:hAnsi="Arial" w:cs="Arial"/>
          <w:sz w:val="22"/>
          <w:szCs w:val="22"/>
        </w:rPr>
        <w:t>popravimo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nešto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AB2785">
        <w:rPr>
          <w:rFonts w:ascii="Arial" w:hAnsi="Arial" w:cs="Arial"/>
          <w:sz w:val="22"/>
          <w:szCs w:val="22"/>
        </w:rPr>
        <w:t>svoju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korist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50429">
        <w:rPr>
          <w:rFonts w:ascii="Arial" w:hAnsi="Arial" w:cs="Arial"/>
          <w:sz w:val="22"/>
          <w:szCs w:val="22"/>
        </w:rPr>
        <w:t>ili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AB2785">
        <w:rPr>
          <w:rFonts w:ascii="Arial" w:hAnsi="Arial" w:cs="Arial"/>
          <w:sz w:val="22"/>
          <w:szCs w:val="22"/>
        </w:rPr>
        <w:t>korist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prevoznika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B2785">
        <w:rPr>
          <w:rFonts w:ascii="Arial" w:hAnsi="Arial" w:cs="Arial"/>
          <w:sz w:val="22"/>
          <w:szCs w:val="22"/>
        </w:rPr>
        <w:t>zavisno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od toga </w:t>
      </w:r>
      <w:proofErr w:type="spellStart"/>
      <w:r w:rsidRPr="00AB2785">
        <w:rPr>
          <w:rFonts w:ascii="Arial" w:hAnsi="Arial" w:cs="Arial"/>
          <w:sz w:val="22"/>
          <w:szCs w:val="22"/>
        </w:rPr>
        <w:t>kako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će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AB2785">
        <w:rPr>
          <w:rFonts w:ascii="Arial" w:hAnsi="Arial" w:cs="Arial"/>
          <w:sz w:val="22"/>
          <w:szCs w:val="22"/>
        </w:rPr>
        <w:t>okolnosti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pokazati</w:t>
      </w:r>
      <w:proofErr w:type="spellEnd"/>
      <w:r w:rsidRPr="00AB2785">
        <w:rPr>
          <w:rFonts w:ascii="Arial" w:hAnsi="Arial" w:cs="Arial"/>
          <w:sz w:val="22"/>
          <w:szCs w:val="22"/>
        </w:rPr>
        <w:t>.</w:t>
      </w:r>
      <w:r w:rsidR="0008149E">
        <w:rPr>
          <w:rFonts w:ascii="Arial" w:hAnsi="Arial" w:cs="Arial"/>
          <w:sz w:val="22"/>
          <w:szCs w:val="22"/>
        </w:rPr>
        <w:t xml:space="preserve"> </w:t>
      </w:r>
      <w:r w:rsidRPr="00AB2785">
        <w:rPr>
          <w:rFonts w:ascii="Arial" w:hAnsi="Arial" w:cs="Arial"/>
          <w:sz w:val="22"/>
          <w:szCs w:val="22"/>
        </w:rPr>
        <w:t xml:space="preserve">Ne </w:t>
      </w:r>
      <w:proofErr w:type="spellStart"/>
      <w:r w:rsidRPr="00AB2785">
        <w:rPr>
          <w:rFonts w:ascii="Arial" w:hAnsi="Arial" w:cs="Arial"/>
          <w:sz w:val="22"/>
          <w:szCs w:val="22"/>
        </w:rPr>
        <w:t>mogu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reći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AB2785">
        <w:rPr>
          <w:rFonts w:ascii="Arial" w:hAnsi="Arial" w:cs="Arial"/>
          <w:sz w:val="22"/>
          <w:szCs w:val="22"/>
        </w:rPr>
        <w:t>ćemo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brzo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riješiti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pitanje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pilot </w:t>
      </w:r>
      <w:proofErr w:type="spellStart"/>
      <w:r w:rsidRPr="00AB2785">
        <w:rPr>
          <w:rFonts w:ascii="Arial" w:hAnsi="Arial" w:cs="Arial"/>
          <w:sz w:val="22"/>
          <w:szCs w:val="22"/>
        </w:rPr>
        <w:t>projekta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koji  </w:t>
      </w:r>
      <w:proofErr w:type="spellStart"/>
      <w:r w:rsidRPr="00AB2785">
        <w:rPr>
          <w:rFonts w:ascii="Arial" w:hAnsi="Arial" w:cs="Arial"/>
          <w:sz w:val="22"/>
          <w:szCs w:val="22"/>
        </w:rPr>
        <w:t>smo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naveli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AB2785">
        <w:rPr>
          <w:rFonts w:ascii="Arial" w:hAnsi="Arial" w:cs="Arial"/>
          <w:sz w:val="22"/>
          <w:szCs w:val="22"/>
        </w:rPr>
        <w:t>Strateškom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planu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8149E">
        <w:rPr>
          <w:rFonts w:ascii="Arial" w:hAnsi="Arial" w:cs="Arial"/>
          <w:sz w:val="22"/>
          <w:szCs w:val="22"/>
        </w:rPr>
        <w:t>ali</w:t>
      </w:r>
      <w:proofErr w:type="spellEnd"/>
      <w:r w:rsidR="00081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149E">
        <w:rPr>
          <w:rFonts w:ascii="Arial" w:hAnsi="Arial" w:cs="Arial"/>
          <w:sz w:val="22"/>
          <w:szCs w:val="22"/>
        </w:rPr>
        <w:t>uveliko</w:t>
      </w:r>
      <w:proofErr w:type="spellEnd"/>
      <w:r w:rsidR="00081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149E">
        <w:rPr>
          <w:rFonts w:ascii="Arial" w:hAnsi="Arial" w:cs="Arial"/>
          <w:sz w:val="22"/>
          <w:szCs w:val="22"/>
        </w:rPr>
        <w:t>radimo</w:t>
      </w:r>
      <w:proofErr w:type="spellEnd"/>
      <w:r w:rsidR="00081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149E">
        <w:rPr>
          <w:rFonts w:ascii="Arial" w:hAnsi="Arial" w:cs="Arial"/>
          <w:sz w:val="22"/>
          <w:szCs w:val="22"/>
        </w:rPr>
        <w:t>na</w:t>
      </w:r>
      <w:proofErr w:type="spellEnd"/>
      <w:r w:rsidR="00081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149E">
        <w:rPr>
          <w:rFonts w:ascii="Arial" w:hAnsi="Arial" w:cs="Arial"/>
          <w:sz w:val="22"/>
          <w:szCs w:val="22"/>
        </w:rPr>
        <w:t>tome.T</w:t>
      </w:r>
      <w:r w:rsidRPr="00AB2785">
        <w:rPr>
          <w:rFonts w:ascii="Arial" w:hAnsi="Arial" w:cs="Arial"/>
          <w:sz w:val="22"/>
          <w:szCs w:val="22"/>
        </w:rPr>
        <w:t>o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AB2785">
        <w:rPr>
          <w:rFonts w:ascii="Arial" w:hAnsi="Arial" w:cs="Arial"/>
          <w:sz w:val="22"/>
          <w:szCs w:val="22"/>
        </w:rPr>
        <w:t>nabavka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mini </w:t>
      </w:r>
      <w:proofErr w:type="spellStart"/>
      <w:r w:rsidRPr="00AB2785">
        <w:rPr>
          <w:rFonts w:ascii="Arial" w:hAnsi="Arial" w:cs="Arial"/>
          <w:sz w:val="22"/>
          <w:szCs w:val="22"/>
        </w:rPr>
        <w:t>električnih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autobusa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koji</w:t>
      </w:r>
      <w:r w:rsidR="00081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ćemo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pokušati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AB2785">
        <w:rPr>
          <w:rFonts w:ascii="Arial" w:hAnsi="Arial" w:cs="Arial"/>
          <w:sz w:val="22"/>
          <w:szCs w:val="22"/>
        </w:rPr>
        <w:t>svojoj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radinosti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AB2785">
        <w:rPr>
          <w:rFonts w:ascii="Arial" w:hAnsi="Arial" w:cs="Arial"/>
          <w:sz w:val="22"/>
          <w:szCs w:val="22"/>
        </w:rPr>
        <w:t>ostvarimo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B2785">
        <w:rPr>
          <w:rFonts w:ascii="Arial" w:hAnsi="Arial" w:cs="Arial"/>
          <w:sz w:val="22"/>
          <w:szCs w:val="22"/>
        </w:rPr>
        <w:t>kao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našu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liniju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koju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ćemo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mi da </w:t>
      </w:r>
      <w:proofErr w:type="spellStart"/>
      <w:r w:rsidRPr="00AB2785">
        <w:rPr>
          <w:rFonts w:ascii="Arial" w:hAnsi="Arial" w:cs="Arial"/>
          <w:sz w:val="22"/>
          <w:szCs w:val="22"/>
        </w:rPr>
        <w:t>izvodimo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r w:rsidR="0008149E">
        <w:rPr>
          <w:rFonts w:ascii="Arial" w:hAnsi="Arial" w:cs="Arial"/>
          <w:sz w:val="22"/>
          <w:szCs w:val="22"/>
        </w:rPr>
        <w:t>da</w:t>
      </w:r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bismo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probali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centar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AB2785">
        <w:rPr>
          <w:rFonts w:ascii="Arial" w:hAnsi="Arial" w:cs="Arial"/>
          <w:sz w:val="22"/>
          <w:szCs w:val="22"/>
        </w:rPr>
        <w:t>olakšamo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što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AB2785">
        <w:rPr>
          <w:rFonts w:ascii="Arial" w:hAnsi="Arial" w:cs="Arial"/>
          <w:sz w:val="22"/>
          <w:szCs w:val="22"/>
        </w:rPr>
        <w:t>tiče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učestalosti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reda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vožnje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r w:rsidR="0008149E">
        <w:rPr>
          <w:rFonts w:ascii="Arial" w:hAnsi="Arial" w:cs="Arial"/>
          <w:sz w:val="22"/>
          <w:szCs w:val="22"/>
        </w:rPr>
        <w:t>,</w:t>
      </w:r>
      <w:r w:rsidRPr="00AB2785">
        <w:rPr>
          <w:rFonts w:ascii="Arial" w:hAnsi="Arial" w:cs="Arial"/>
          <w:sz w:val="22"/>
          <w:szCs w:val="22"/>
        </w:rPr>
        <w:t xml:space="preserve">“ </w:t>
      </w:r>
      <w:proofErr w:type="spellStart"/>
      <w:r w:rsidRPr="00AB2785">
        <w:rPr>
          <w:rFonts w:ascii="Arial" w:hAnsi="Arial" w:cs="Arial"/>
          <w:sz w:val="22"/>
          <w:szCs w:val="22"/>
        </w:rPr>
        <w:t>obajsnila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AB2785">
        <w:rPr>
          <w:rFonts w:ascii="Arial" w:hAnsi="Arial" w:cs="Arial"/>
          <w:sz w:val="22"/>
          <w:szCs w:val="22"/>
        </w:rPr>
        <w:t>Jarić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, </w:t>
      </w:r>
    </w:p>
    <w:p w14:paraId="20A08E73" w14:textId="03012704" w:rsidR="001F6FC4" w:rsidRPr="00AB2785" w:rsidRDefault="001F6FC4" w:rsidP="001F6FC4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0762EA">
        <w:rPr>
          <w:rFonts w:ascii="Arial" w:hAnsi="Arial" w:cs="Arial"/>
          <w:b/>
          <w:bCs/>
          <w:sz w:val="22"/>
          <w:szCs w:val="22"/>
        </w:rPr>
        <w:t>Potpredsjenik</w:t>
      </w:r>
      <w:proofErr w:type="spellEnd"/>
      <w:r w:rsidRPr="000762E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762EA">
        <w:rPr>
          <w:rFonts w:ascii="Arial" w:hAnsi="Arial" w:cs="Arial"/>
          <w:b/>
          <w:bCs/>
          <w:sz w:val="22"/>
          <w:szCs w:val="22"/>
        </w:rPr>
        <w:t>Opštine</w:t>
      </w:r>
      <w:proofErr w:type="spellEnd"/>
      <w:r w:rsidRPr="000762EA">
        <w:rPr>
          <w:rFonts w:ascii="Arial" w:hAnsi="Arial" w:cs="Arial"/>
          <w:b/>
          <w:bCs/>
          <w:sz w:val="22"/>
          <w:szCs w:val="22"/>
        </w:rPr>
        <w:t xml:space="preserve"> Jovan </w:t>
      </w:r>
      <w:proofErr w:type="spellStart"/>
      <w:r w:rsidRPr="000762EA">
        <w:rPr>
          <w:rFonts w:ascii="Arial" w:hAnsi="Arial" w:cs="Arial"/>
          <w:b/>
          <w:bCs/>
          <w:sz w:val="22"/>
          <w:szCs w:val="22"/>
        </w:rPr>
        <w:t>Brinić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AB2785">
        <w:rPr>
          <w:rFonts w:ascii="Arial" w:hAnsi="Arial" w:cs="Arial"/>
          <w:sz w:val="22"/>
          <w:szCs w:val="22"/>
        </w:rPr>
        <w:t>dopunio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izlaganje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sekretarke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Mirele </w:t>
      </w:r>
      <w:proofErr w:type="spellStart"/>
      <w:r w:rsidRPr="00AB2785">
        <w:rPr>
          <w:rFonts w:ascii="Arial" w:hAnsi="Arial" w:cs="Arial"/>
          <w:sz w:val="22"/>
          <w:szCs w:val="22"/>
        </w:rPr>
        <w:t>Jarić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jer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smatra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AB2785">
        <w:rPr>
          <w:rFonts w:ascii="Arial" w:hAnsi="Arial" w:cs="Arial"/>
          <w:sz w:val="22"/>
          <w:szCs w:val="22"/>
        </w:rPr>
        <w:t>smo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dužni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kad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AB2785">
        <w:rPr>
          <w:rFonts w:ascii="Arial" w:hAnsi="Arial" w:cs="Arial"/>
          <w:sz w:val="22"/>
          <w:szCs w:val="22"/>
        </w:rPr>
        <w:t>već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došlo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pitanje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od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strane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građana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AB2785">
        <w:rPr>
          <w:rFonts w:ascii="Arial" w:hAnsi="Arial" w:cs="Arial"/>
          <w:sz w:val="22"/>
          <w:szCs w:val="22"/>
        </w:rPr>
        <w:t>pomenemo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r w:rsidR="000762EA">
        <w:rPr>
          <w:rFonts w:ascii="Arial" w:hAnsi="Arial" w:cs="Arial"/>
          <w:sz w:val="22"/>
          <w:szCs w:val="22"/>
        </w:rPr>
        <w:t>i</w:t>
      </w:r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Studiju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koju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je radio </w:t>
      </w:r>
      <w:proofErr w:type="spellStart"/>
      <w:r w:rsidR="000762EA">
        <w:rPr>
          <w:rFonts w:ascii="Arial" w:hAnsi="Arial" w:cs="Arial"/>
          <w:sz w:val="22"/>
          <w:szCs w:val="22"/>
        </w:rPr>
        <w:t>S</w:t>
      </w:r>
      <w:r w:rsidRPr="00AB2785">
        <w:rPr>
          <w:rFonts w:ascii="Arial" w:hAnsi="Arial" w:cs="Arial"/>
          <w:sz w:val="22"/>
          <w:szCs w:val="22"/>
        </w:rPr>
        <w:t>aobraćajni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fakultet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iz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Beograda</w:t>
      </w:r>
      <w:proofErr w:type="spellEnd"/>
      <w:r w:rsidR="000762EA">
        <w:rPr>
          <w:rFonts w:ascii="Arial" w:hAnsi="Arial" w:cs="Arial"/>
          <w:sz w:val="22"/>
          <w:szCs w:val="22"/>
        </w:rPr>
        <w:t>.</w:t>
      </w:r>
      <w:r w:rsidRPr="00AB2785">
        <w:rPr>
          <w:rFonts w:ascii="Arial" w:hAnsi="Arial" w:cs="Arial"/>
          <w:sz w:val="22"/>
          <w:szCs w:val="22"/>
        </w:rPr>
        <w:t xml:space="preserve"> </w:t>
      </w:r>
      <w:r w:rsidR="000762EA">
        <w:rPr>
          <w:rFonts w:ascii="Arial" w:hAnsi="Arial" w:cs="Arial"/>
          <w:sz w:val="22"/>
          <w:szCs w:val="22"/>
        </w:rPr>
        <w:t>“</w:t>
      </w:r>
      <w:proofErr w:type="spellStart"/>
      <w:r w:rsidR="000762EA">
        <w:rPr>
          <w:rFonts w:ascii="Arial" w:hAnsi="Arial" w:cs="Arial"/>
          <w:sz w:val="22"/>
          <w:szCs w:val="22"/>
        </w:rPr>
        <w:t>Š</w:t>
      </w:r>
      <w:r w:rsidRPr="00AB2785">
        <w:rPr>
          <w:rFonts w:ascii="Arial" w:hAnsi="Arial" w:cs="Arial"/>
          <w:sz w:val="22"/>
          <w:szCs w:val="22"/>
        </w:rPr>
        <w:t>to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AB2785">
        <w:rPr>
          <w:rFonts w:ascii="Arial" w:hAnsi="Arial" w:cs="Arial"/>
          <w:sz w:val="22"/>
          <w:szCs w:val="22"/>
        </w:rPr>
        <w:t>tiče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iznosa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AB2785">
        <w:rPr>
          <w:rFonts w:ascii="Arial" w:hAnsi="Arial" w:cs="Arial"/>
          <w:sz w:val="22"/>
          <w:szCs w:val="22"/>
        </w:rPr>
        <w:t>dobili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smo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rezultate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7314">
        <w:rPr>
          <w:rFonts w:ascii="Arial" w:hAnsi="Arial" w:cs="Arial"/>
          <w:sz w:val="22"/>
          <w:szCs w:val="22"/>
        </w:rPr>
        <w:t>studije</w:t>
      </w:r>
      <w:proofErr w:type="spellEnd"/>
      <w:r w:rsidR="00F8731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4F54">
        <w:rPr>
          <w:rFonts w:ascii="Arial" w:hAnsi="Arial" w:cs="Arial"/>
          <w:sz w:val="22"/>
          <w:szCs w:val="22"/>
        </w:rPr>
        <w:t>čiji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AB2785">
        <w:rPr>
          <w:rFonts w:ascii="Arial" w:hAnsi="Arial" w:cs="Arial"/>
          <w:sz w:val="22"/>
          <w:szCs w:val="22"/>
        </w:rPr>
        <w:t>cilj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bio da se </w:t>
      </w:r>
      <w:proofErr w:type="spellStart"/>
      <w:r w:rsidRPr="00AB2785">
        <w:rPr>
          <w:rFonts w:ascii="Arial" w:hAnsi="Arial" w:cs="Arial"/>
          <w:sz w:val="22"/>
          <w:szCs w:val="22"/>
        </w:rPr>
        <w:t>poveća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broj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linija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r w:rsidR="000762EA">
        <w:rPr>
          <w:rFonts w:ascii="Arial" w:hAnsi="Arial" w:cs="Arial"/>
          <w:sz w:val="22"/>
          <w:szCs w:val="22"/>
        </w:rPr>
        <w:t>i</w:t>
      </w:r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pokrivenost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62EA">
        <w:rPr>
          <w:rFonts w:ascii="Arial" w:hAnsi="Arial" w:cs="Arial"/>
          <w:sz w:val="22"/>
          <w:szCs w:val="22"/>
        </w:rPr>
        <w:t>linijama</w:t>
      </w:r>
      <w:proofErr w:type="spellEnd"/>
      <w:r w:rsidR="00874F54">
        <w:rPr>
          <w:rFonts w:ascii="Arial" w:hAnsi="Arial" w:cs="Arial"/>
          <w:sz w:val="22"/>
          <w:szCs w:val="22"/>
        </w:rPr>
        <w:t xml:space="preserve"> da, n</w:t>
      </w:r>
      <w:r w:rsidR="000762EA">
        <w:rPr>
          <w:rFonts w:ascii="Arial" w:hAnsi="Arial" w:cs="Arial"/>
          <w:sz w:val="22"/>
          <w:szCs w:val="22"/>
        </w:rPr>
        <w:t>e t</w:t>
      </w:r>
      <w:r w:rsidRPr="00AB2785">
        <w:rPr>
          <w:rFonts w:ascii="Arial" w:hAnsi="Arial" w:cs="Arial"/>
          <w:sz w:val="22"/>
          <w:szCs w:val="22"/>
        </w:rPr>
        <w:t xml:space="preserve">aj </w:t>
      </w:r>
      <w:proofErr w:type="spellStart"/>
      <w:r w:rsidRPr="00AB2785">
        <w:rPr>
          <w:rFonts w:ascii="Arial" w:hAnsi="Arial" w:cs="Arial"/>
          <w:sz w:val="22"/>
          <w:szCs w:val="22"/>
        </w:rPr>
        <w:t>iznos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nego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r w:rsidR="000762EA">
        <w:rPr>
          <w:rFonts w:ascii="Arial" w:hAnsi="Arial" w:cs="Arial"/>
          <w:sz w:val="22"/>
          <w:szCs w:val="22"/>
        </w:rPr>
        <w:t>i</w:t>
      </w:r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duplo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više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ne bi bio problem da se  </w:t>
      </w:r>
      <w:proofErr w:type="spellStart"/>
      <w:r w:rsidRPr="00AB2785">
        <w:rPr>
          <w:rFonts w:ascii="Arial" w:hAnsi="Arial" w:cs="Arial"/>
          <w:sz w:val="22"/>
          <w:szCs w:val="22"/>
        </w:rPr>
        <w:t>uloži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AB2785">
        <w:rPr>
          <w:rFonts w:ascii="Arial" w:hAnsi="Arial" w:cs="Arial"/>
          <w:sz w:val="22"/>
          <w:szCs w:val="22"/>
        </w:rPr>
        <w:t>bismo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dobili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kvalitetan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javni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prevo</w:t>
      </w:r>
      <w:r w:rsidR="000762EA">
        <w:rPr>
          <w:rFonts w:ascii="Arial" w:hAnsi="Arial" w:cs="Arial"/>
          <w:sz w:val="22"/>
          <w:szCs w:val="22"/>
        </w:rPr>
        <w:t>z</w:t>
      </w:r>
      <w:proofErr w:type="spellEnd"/>
      <w:r w:rsidR="000762EA">
        <w:rPr>
          <w:rFonts w:ascii="Arial" w:hAnsi="Arial" w:cs="Arial"/>
          <w:sz w:val="22"/>
          <w:szCs w:val="22"/>
        </w:rPr>
        <w:t>”</w:t>
      </w:r>
      <w:r w:rsidRPr="00AB2785">
        <w:rPr>
          <w:rFonts w:ascii="Arial" w:hAnsi="Arial" w:cs="Arial"/>
          <w:sz w:val="22"/>
          <w:szCs w:val="22"/>
        </w:rPr>
        <w:t>,</w:t>
      </w:r>
      <w:proofErr w:type="spellStart"/>
      <w:r w:rsidR="000762EA">
        <w:rPr>
          <w:rFonts w:ascii="Arial" w:hAnsi="Arial" w:cs="Arial"/>
          <w:sz w:val="22"/>
          <w:szCs w:val="22"/>
        </w:rPr>
        <w:t>rekao</w:t>
      </w:r>
      <w:proofErr w:type="spellEnd"/>
      <w:r w:rsidR="000762EA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0762EA">
        <w:rPr>
          <w:rFonts w:ascii="Arial" w:hAnsi="Arial" w:cs="Arial"/>
          <w:sz w:val="22"/>
          <w:szCs w:val="22"/>
        </w:rPr>
        <w:t>Brinić</w:t>
      </w:r>
      <w:proofErr w:type="spellEnd"/>
      <w:r w:rsidR="000762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62EA">
        <w:rPr>
          <w:rFonts w:ascii="Arial" w:hAnsi="Arial" w:cs="Arial"/>
          <w:sz w:val="22"/>
          <w:szCs w:val="22"/>
        </w:rPr>
        <w:t>te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takođe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dodao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AB2785">
        <w:rPr>
          <w:rFonts w:ascii="Arial" w:hAnsi="Arial" w:cs="Arial"/>
          <w:sz w:val="22"/>
          <w:szCs w:val="22"/>
        </w:rPr>
        <w:t>glavni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problem </w:t>
      </w:r>
      <w:proofErr w:type="spellStart"/>
      <w:r w:rsidRPr="00AB2785">
        <w:rPr>
          <w:rFonts w:ascii="Arial" w:hAnsi="Arial" w:cs="Arial"/>
          <w:sz w:val="22"/>
          <w:szCs w:val="22"/>
        </w:rPr>
        <w:t>autoprevoznika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predstavlja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deficit </w:t>
      </w:r>
      <w:proofErr w:type="spellStart"/>
      <w:r w:rsidRPr="00AB2785">
        <w:rPr>
          <w:rFonts w:ascii="Arial" w:hAnsi="Arial" w:cs="Arial"/>
          <w:sz w:val="22"/>
          <w:szCs w:val="22"/>
        </w:rPr>
        <w:t>vozača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autobusa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B2785">
        <w:rPr>
          <w:rFonts w:ascii="Arial" w:hAnsi="Arial" w:cs="Arial"/>
          <w:sz w:val="22"/>
          <w:szCs w:val="22"/>
        </w:rPr>
        <w:t>što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je problem koji </w:t>
      </w:r>
      <w:proofErr w:type="spellStart"/>
      <w:r w:rsidRPr="00AB2785">
        <w:rPr>
          <w:rFonts w:ascii="Arial" w:hAnsi="Arial" w:cs="Arial"/>
          <w:sz w:val="22"/>
          <w:szCs w:val="22"/>
        </w:rPr>
        <w:t>će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AB2785">
        <w:rPr>
          <w:rFonts w:ascii="Arial" w:hAnsi="Arial" w:cs="Arial"/>
          <w:sz w:val="22"/>
          <w:szCs w:val="22"/>
        </w:rPr>
        <w:t>morati</w:t>
      </w:r>
      <w:proofErr w:type="spellEnd"/>
      <w:r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785">
        <w:rPr>
          <w:rFonts w:ascii="Arial" w:hAnsi="Arial" w:cs="Arial"/>
          <w:sz w:val="22"/>
          <w:szCs w:val="22"/>
        </w:rPr>
        <w:t>rješavati</w:t>
      </w:r>
      <w:proofErr w:type="spellEnd"/>
      <w:r w:rsidRPr="00AB2785">
        <w:rPr>
          <w:rFonts w:ascii="Arial" w:hAnsi="Arial" w:cs="Arial"/>
          <w:sz w:val="22"/>
          <w:szCs w:val="22"/>
        </w:rPr>
        <w:t>.</w:t>
      </w:r>
    </w:p>
    <w:p w14:paraId="4A8582C8" w14:textId="74F3F33F" w:rsidR="001F6FC4" w:rsidRPr="00AB2785" w:rsidRDefault="00BF025A" w:rsidP="001F6FC4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S</w:t>
      </w:r>
      <w:r w:rsidR="001F6FC4" w:rsidRPr="00BF025A">
        <w:rPr>
          <w:rFonts w:ascii="Arial" w:hAnsi="Arial" w:cs="Arial"/>
          <w:b/>
          <w:bCs/>
          <w:sz w:val="22"/>
          <w:szCs w:val="22"/>
        </w:rPr>
        <w:t>ekretarka</w:t>
      </w:r>
      <w:proofErr w:type="spellEnd"/>
      <w:r w:rsidR="001F6FC4" w:rsidRPr="00BF025A">
        <w:rPr>
          <w:rFonts w:ascii="Arial" w:hAnsi="Arial" w:cs="Arial"/>
          <w:b/>
          <w:bCs/>
          <w:sz w:val="22"/>
          <w:szCs w:val="22"/>
        </w:rPr>
        <w:t xml:space="preserve"> Mirela </w:t>
      </w:r>
      <w:proofErr w:type="spellStart"/>
      <w:r w:rsidR="001F6FC4" w:rsidRPr="00BF025A">
        <w:rPr>
          <w:rFonts w:ascii="Arial" w:hAnsi="Arial" w:cs="Arial"/>
          <w:b/>
          <w:bCs/>
          <w:sz w:val="22"/>
          <w:szCs w:val="22"/>
        </w:rPr>
        <w:t>Jarić</w:t>
      </w:r>
      <w:proofErr w:type="spellEnd"/>
      <w:r w:rsidR="001F6FC4" w:rsidRPr="00AB27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</w:t>
      </w:r>
      <w:proofErr w:type="spellStart"/>
      <w:r>
        <w:rPr>
          <w:rFonts w:ascii="Arial" w:hAnsi="Arial" w:cs="Arial"/>
          <w:sz w:val="22"/>
          <w:szCs w:val="22"/>
        </w:rPr>
        <w:t>složila</w:t>
      </w:r>
      <w:proofErr w:type="spellEnd"/>
      <w:r w:rsidR="001F6FC4" w:rsidRPr="00AB2785">
        <w:rPr>
          <w:rFonts w:ascii="Arial" w:hAnsi="Arial" w:cs="Arial"/>
          <w:sz w:val="22"/>
          <w:szCs w:val="22"/>
        </w:rPr>
        <w:t xml:space="preserve"> da </w:t>
      </w:r>
      <w:proofErr w:type="spellStart"/>
      <w:r w:rsidR="001F6FC4" w:rsidRPr="00AB2785">
        <w:rPr>
          <w:rFonts w:ascii="Arial" w:hAnsi="Arial" w:cs="Arial"/>
          <w:sz w:val="22"/>
          <w:szCs w:val="22"/>
        </w:rPr>
        <w:t>prevoznik</w:t>
      </w:r>
      <w:proofErr w:type="spellEnd"/>
      <w:r w:rsidR="001F6FC4"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AB2785">
        <w:rPr>
          <w:rFonts w:ascii="Arial" w:hAnsi="Arial" w:cs="Arial"/>
          <w:sz w:val="22"/>
          <w:szCs w:val="22"/>
        </w:rPr>
        <w:t>kao</w:t>
      </w:r>
      <w:proofErr w:type="spellEnd"/>
      <w:r w:rsidR="001F6FC4" w:rsidRPr="00AB2785">
        <w:rPr>
          <w:rFonts w:ascii="Arial" w:hAnsi="Arial" w:cs="Arial"/>
          <w:sz w:val="22"/>
          <w:szCs w:val="22"/>
        </w:rPr>
        <w:t xml:space="preserve"> problem </w:t>
      </w:r>
      <w:proofErr w:type="spellStart"/>
      <w:r w:rsidR="001F6FC4" w:rsidRPr="00AB2785">
        <w:rPr>
          <w:rFonts w:ascii="Arial" w:hAnsi="Arial" w:cs="Arial"/>
          <w:sz w:val="22"/>
          <w:szCs w:val="22"/>
        </w:rPr>
        <w:t>najviše</w:t>
      </w:r>
      <w:proofErr w:type="spellEnd"/>
      <w:r w:rsidR="001F6FC4"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AB2785">
        <w:rPr>
          <w:rFonts w:ascii="Arial" w:hAnsi="Arial" w:cs="Arial"/>
          <w:sz w:val="22"/>
          <w:szCs w:val="22"/>
        </w:rPr>
        <w:t>istič</w:t>
      </w:r>
      <w:r>
        <w:rPr>
          <w:rFonts w:ascii="Arial" w:hAnsi="Arial" w:cs="Arial"/>
          <w:sz w:val="22"/>
          <w:szCs w:val="22"/>
        </w:rPr>
        <w:t>e</w:t>
      </w:r>
      <w:proofErr w:type="spellEnd"/>
      <w:r w:rsidR="001F6FC4" w:rsidRPr="00AB2785">
        <w:rPr>
          <w:rFonts w:ascii="Arial" w:hAnsi="Arial" w:cs="Arial"/>
          <w:sz w:val="22"/>
          <w:szCs w:val="22"/>
        </w:rPr>
        <w:t xml:space="preserve"> deficit </w:t>
      </w:r>
      <w:proofErr w:type="spellStart"/>
      <w:r w:rsidR="001F6FC4" w:rsidRPr="00AB2785">
        <w:rPr>
          <w:rFonts w:ascii="Arial" w:hAnsi="Arial" w:cs="Arial"/>
          <w:sz w:val="22"/>
          <w:szCs w:val="22"/>
        </w:rPr>
        <w:t>vozača</w:t>
      </w:r>
      <w:proofErr w:type="spellEnd"/>
      <w:r w:rsidR="00BA09EF">
        <w:rPr>
          <w:rFonts w:ascii="Arial" w:hAnsi="Arial" w:cs="Arial"/>
          <w:sz w:val="22"/>
          <w:szCs w:val="22"/>
        </w:rPr>
        <w:t>.</w:t>
      </w:r>
      <w:r w:rsidR="00B83D80">
        <w:rPr>
          <w:rFonts w:ascii="Arial" w:hAnsi="Arial" w:cs="Arial"/>
          <w:sz w:val="22"/>
          <w:szCs w:val="22"/>
        </w:rPr>
        <w:t>”</w:t>
      </w:r>
      <w:proofErr w:type="spellStart"/>
      <w:r w:rsidR="00BA09EF">
        <w:rPr>
          <w:rFonts w:ascii="Arial" w:hAnsi="Arial" w:cs="Arial"/>
          <w:sz w:val="22"/>
          <w:szCs w:val="22"/>
        </w:rPr>
        <w:t>Kupili</w:t>
      </w:r>
      <w:proofErr w:type="spellEnd"/>
      <w:r w:rsidR="00BA09E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A09EF">
        <w:rPr>
          <w:rFonts w:ascii="Arial" w:hAnsi="Arial" w:cs="Arial"/>
          <w:sz w:val="22"/>
          <w:szCs w:val="22"/>
        </w:rPr>
        <w:t>su</w:t>
      </w:r>
      <w:proofErr w:type="spellEnd"/>
      <w:r w:rsidR="00BA09EF">
        <w:rPr>
          <w:rFonts w:ascii="Arial" w:hAnsi="Arial" w:cs="Arial"/>
          <w:sz w:val="22"/>
          <w:szCs w:val="22"/>
        </w:rPr>
        <w:t xml:space="preserve"> par </w:t>
      </w:r>
      <w:proofErr w:type="spellStart"/>
      <w:r w:rsidR="00BA09EF">
        <w:rPr>
          <w:rFonts w:ascii="Arial" w:hAnsi="Arial" w:cs="Arial"/>
          <w:sz w:val="22"/>
          <w:szCs w:val="22"/>
        </w:rPr>
        <w:t>novih</w:t>
      </w:r>
      <w:proofErr w:type="spellEnd"/>
      <w:r w:rsidR="00BA09E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A09EF">
        <w:rPr>
          <w:rFonts w:ascii="Arial" w:hAnsi="Arial" w:cs="Arial"/>
          <w:sz w:val="22"/>
          <w:szCs w:val="22"/>
        </w:rPr>
        <w:t>vozila</w:t>
      </w:r>
      <w:proofErr w:type="spellEnd"/>
      <w:r w:rsidR="00B83D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A09EF">
        <w:rPr>
          <w:rFonts w:ascii="Arial" w:hAnsi="Arial" w:cs="Arial"/>
          <w:sz w:val="22"/>
          <w:szCs w:val="22"/>
        </w:rPr>
        <w:t>ali</w:t>
      </w:r>
      <w:proofErr w:type="spellEnd"/>
      <w:r w:rsidR="00BA09E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A09EF">
        <w:rPr>
          <w:rFonts w:ascii="Arial" w:hAnsi="Arial" w:cs="Arial"/>
          <w:sz w:val="22"/>
          <w:szCs w:val="22"/>
        </w:rPr>
        <w:t>imaju</w:t>
      </w:r>
      <w:proofErr w:type="spellEnd"/>
      <w:r w:rsidR="00BA09EF">
        <w:rPr>
          <w:rFonts w:ascii="Arial" w:hAnsi="Arial" w:cs="Arial"/>
          <w:sz w:val="22"/>
          <w:szCs w:val="22"/>
        </w:rPr>
        <w:t xml:space="preserve"> problem </w:t>
      </w:r>
      <w:proofErr w:type="spellStart"/>
      <w:r w:rsidR="00BA09EF">
        <w:rPr>
          <w:rFonts w:ascii="Arial" w:hAnsi="Arial" w:cs="Arial"/>
          <w:sz w:val="22"/>
          <w:szCs w:val="22"/>
        </w:rPr>
        <w:t>vozača</w:t>
      </w:r>
      <w:proofErr w:type="spellEnd"/>
      <w:r w:rsidR="00BA09EF">
        <w:rPr>
          <w:rFonts w:ascii="Arial" w:hAnsi="Arial" w:cs="Arial"/>
          <w:sz w:val="22"/>
          <w:szCs w:val="22"/>
        </w:rPr>
        <w:t>.</w:t>
      </w:r>
      <w:r w:rsidR="001F6FC4"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3D80">
        <w:rPr>
          <w:rFonts w:ascii="Arial" w:hAnsi="Arial" w:cs="Arial"/>
          <w:sz w:val="22"/>
          <w:szCs w:val="22"/>
        </w:rPr>
        <w:t>Š</w:t>
      </w:r>
      <w:r w:rsidR="001F6FC4" w:rsidRPr="00AB2785">
        <w:rPr>
          <w:rFonts w:ascii="Arial" w:hAnsi="Arial" w:cs="Arial"/>
          <w:sz w:val="22"/>
          <w:szCs w:val="22"/>
        </w:rPr>
        <w:t>to</w:t>
      </w:r>
      <w:proofErr w:type="spellEnd"/>
      <w:r w:rsidR="001F6FC4" w:rsidRPr="00AB2785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1F6FC4" w:rsidRPr="00AB2785">
        <w:rPr>
          <w:rFonts w:ascii="Arial" w:hAnsi="Arial" w:cs="Arial"/>
          <w:sz w:val="22"/>
          <w:szCs w:val="22"/>
        </w:rPr>
        <w:t>tiče</w:t>
      </w:r>
      <w:proofErr w:type="spellEnd"/>
      <w:r w:rsidR="001F6FC4"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AB2785">
        <w:rPr>
          <w:rFonts w:ascii="Arial" w:hAnsi="Arial" w:cs="Arial"/>
          <w:sz w:val="22"/>
          <w:szCs w:val="22"/>
        </w:rPr>
        <w:t>prevoznika</w:t>
      </w:r>
      <w:proofErr w:type="spellEnd"/>
      <w:r w:rsidR="001F6FC4"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AB2785">
        <w:rPr>
          <w:rFonts w:ascii="Arial" w:hAnsi="Arial" w:cs="Arial"/>
          <w:sz w:val="22"/>
          <w:szCs w:val="22"/>
        </w:rPr>
        <w:t>istakao</w:t>
      </w:r>
      <w:proofErr w:type="spellEnd"/>
      <w:r w:rsidR="001F6FC4" w:rsidRPr="00AB2785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1F6FC4" w:rsidRPr="00AB2785">
        <w:rPr>
          <w:rFonts w:ascii="Arial" w:hAnsi="Arial" w:cs="Arial"/>
          <w:sz w:val="22"/>
          <w:szCs w:val="22"/>
        </w:rPr>
        <w:t>namjeru</w:t>
      </w:r>
      <w:proofErr w:type="spellEnd"/>
      <w:r w:rsidR="001F6FC4" w:rsidRPr="00AB2785">
        <w:rPr>
          <w:rFonts w:ascii="Arial" w:hAnsi="Arial" w:cs="Arial"/>
          <w:sz w:val="22"/>
          <w:szCs w:val="22"/>
        </w:rPr>
        <w:t xml:space="preserve"> da </w:t>
      </w:r>
      <w:proofErr w:type="spellStart"/>
      <w:r w:rsidR="001F6FC4" w:rsidRPr="00AB2785">
        <w:rPr>
          <w:rFonts w:ascii="Arial" w:hAnsi="Arial" w:cs="Arial"/>
          <w:sz w:val="22"/>
          <w:szCs w:val="22"/>
        </w:rPr>
        <w:t>će</w:t>
      </w:r>
      <w:proofErr w:type="spellEnd"/>
      <w:r w:rsidR="001F6FC4"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1282A">
        <w:rPr>
          <w:rFonts w:ascii="Arial" w:hAnsi="Arial" w:cs="Arial"/>
          <w:sz w:val="22"/>
          <w:szCs w:val="22"/>
        </w:rPr>
        <w:t>ići</w:t>
      </w:r>
      <w:proofErr w:type="spellEnd"/>
      <w:r w:rsidR="001F6FC4"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AB2785">
        <w:rPr>
          <w:rFonts w:ascii="Arial" w:hAnsi="Arial" w:cs="Arial"/>
          <w:sz w:val="22"/>
          <w:szCs w:val="22"/>
        </w:rPr>
        <w:t>sa</w:t>
      </w:r>
      <w:proofErr w:type="spellEnd"/>
      <w:r w:rsidR="001F6FC4"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AB2785">
        <w:rPr>
          <w:rFonts w:ascii="Arial" w:hAnsi="Arial" w:cs="Arial"/>
          <w:sz w:val="22"/>
          <w:szCs w:val="22"/>
        </w:rPr>
        <w:t>inicijativom</w:t>
      </w:r>
      <w:proofErr w:type="spellEnd"/>
      <w:r w:rsidR="001F6FC4" w:rsidRPr="00AB2785">
        <w:rPr>
          <w:rFonts w:ascii="Arial" w:hAnsi="Arial" w:cs="Arial"/>
          <w:sz w:val="22"/>
          <w:szCs w:val="22"/>
        </w:rPr>
        <w:t xml:space="preserve"> ka </w:t>
      </w:r>
      <w:proofErr w:type="spellStart"/>
      <w:r w:rsidR="001F6FC4" w:rsidRPr="00AB2785">
        <w:rPr>
          <w:rFonts w:ascii="Arial" w:hAnsi="Arial" w:cs="Arial"/>
          <w:sz w:val="22"/>
          <w:szCs w:val="22"/>
        </w:rPr>
        <w:t>Ministarstvu</w:t>
      </w:r>
      <w:proofErr w:type="spellEnd"/>
      <w:r w:rsidR="001F6FC4"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1282A">
        <w:rPr>
          <w:rFonts w:ascii="Arial" w:hAnsi="Arial" w:cs="Arial"/>
          <w:sz w:val="22"/>
          <w:szCs w:val="22"/>
        </w:rPr>
        <w:t>zahtijevajući</w:t>
      </w:r>
      <w:proofErr w:type="spellEnd"/>
      <w:r w:rsidR="00B1282A">
        <w:rPr>
          <w:rFonts w:ascii="Arial" w:hAnsi="Arial" w:cs="Arial"/>
          <w:sz w:val="22"/>
          <w:szCs w:val="22"/>
        </w:rPr>
        <w:t xml:space="preserve"> </w:t>
      </w:r>
      <w:r w:rsidR="001F6FC4" w:rsidRPr="00AB2785">
        <w:rPr>
          <w:rFonts w:ascii="Arial" w:hAnsi="Arial" w:cs="Arial"/>
          <w:sz w:val="22"/>
          <w:szCs w:val="22"/>
        </w:rPr>
        <w:t xml:space="preserve">da </w:t>
      </w:r>
      <w:proofErr w:type="spellStart"/>
      <w:r w:rsidR="001F6FC4" w:rsidRPr="00AB2785">
        <w:rPr>
          <w:rFonts w:ascii="Arial" w:hAnsi="Arial" w:cs="Arial"/>
          <w:sz w:val="22"/>
          <w:szCs w:val="22"/>
        </w:rPr>
        <w:t>uvoze</w:t>
      </w:r>
      <w:proofErr w:type="spellEnd"/>
      <w:r w:rsidR="001F6FC4"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AB2785">
        <w:rPr>
          <w:rFonts w:ascii="Arial" w:hAnsi="Arial" w:cs="Arial"/>
          <w:sz w:val="22"/>
          <w:szCs w:val="22"/>
        </w:rPr>
        <w:t>radnu</w:t>
      </w:r>
      <w:proofErr w:type="spellEnd"/>
      <w:r w:rsidR="001F6FC4"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AB2785">
        <w:rPr>
          <w:rFonts w:ascii="Arial" w:hAnsi="Arial" w:cs="Arial"/>
          <w:sz w:val="22"/>
          <w:szCs w:val="22"/>
        </w:rPr>
        <w:t>snagu</w:t>
      </w:r>
      <w:proofErr w:type="spellEnd"/>
      <w:r w:rsidR="001F6FC4" w:rsidRPr="00AB2785">
        <w:rPr>
          <w:rFonts w:ascii="Arial" w:hAnsi="Arial" w:cs="Arial"/>
          <w:sz w:val="22"/>
          <w:szCs w:val="22"/>
        </w:rPr>
        <w:t xml:space="preserve">, i </w:t>
      </w:r>
      <w:proofErr w:type="spellStart"/>
      <w:r w:rsidR="001F6FC4" w:rsidRPr="00AB2785">
        <w:rPr>
          <w:rFonts w:ascii="Arial" w:hAnsi="Arial" w:cs="Arial"/>
          <w:sz w:val="22"/>
          <w:szCs w:val="22"/>
        </w:rPr>
        <w:t>traže</w:t>
      </w:r>
      <w:proofErr w:type="spellEnd"/>
      <w:r w:rsidR="001F6FC4"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AB2785">
        <w:rPr>
          <w:rFonts w:ascii="Arial" w:hAnsi="Arial" w:cs="Arial"/>
          <w:sz w:val="22"/>
          <w:szCs w:val="22"/>
        </w:rPr>
        <w:t>našu</w:t>
      </w:r>
      <w:proofErr w:type="spellEnd"/>
      <w:r w:rsidR="001F6FC4"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AB2785">
        <w:rPr>
          <w:rFonts w:ascii="Arial" w:hAnsi="Arial" w:cs="Arial"/>
          <w:sz w:val="22"/>
          <w:szCs w:val="22"/>
        </w:rPr>
        <w:t>podršku</w:t>
      </w:r>
      <w:proofErr w:type="spellEnd"/>
      <w:r w:rsidR="001F6FC4" w:rsidRPr="00AB2785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785B1F">
        <w:rPr>
          <w:rFonts w:ascii="Arial" w:hAnsi="Arial" w:cs="Arial"/>
          <w:sz w:val="22"/>
          <w:szCs w:val="22"/>
        </w:rPr>
        <w:t>t</w:t>
      </w:r>
      <w:r w:rsidR="001F6FC4" w:rsidRPr="00AB2785">
        <w:rPr>
          <w:rFonts w:ascii="Arial" w:hAnsi="Arial" w:cs="Arial"/>
          <w:sz w:val="22"/>
          <w:szCs w:val="22"/>
        </w:rPr>
        <w:t>oj</w:t>
      </w:r>
      <w:proofErr w:type="spellEnd"/>
      <w:r w:rsidR="001F6FC4"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AB2785">
        <w:rPr>
          <w:rFonts w:ascii="Arial" w:hAnsi="Arial" w:cs="Arial"/>
          <w:sz w:val="22"/>
          <w:szCs w:val="22"/>
        </w:rPr>
        <w:t>namjeri</w:t>
      </w:r>
      <w:proofErr w:type="spellEnd"/>
      <w:r w:rsidR="00B1282A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B1282A">
        <w:rPr>
          <w:rFonts w:ascii="Arial" w:hAnsi="Arial" w:cs="Arial"/>
          <w:sz w:val="22"/>
          <w:szCs w:val="22"/>
        </w:rPr>
        <w:t>Ukoliko</w:t>
      </w:r>
      <w:proofErr w:type="spellEnd"/>
      <w:r w:rsidR="00B1282A">
        <w:rPr>
          <w:rFonts w:ascii="Arial" w:hAnsi="Arial" w:cs="Arial"/>
          <w:sz w:val="22"/>
          <w:szCs w:val="22"/>
        </w:rPr>
        <w:t xml:space="preserve"> to </w:t>
      </w:r>
      <w:proofErr w:type="spellStart"/>
      <w:r w:rsidR="00B1282A">
        <w:rPr>
          <w:rFonts w:ascii="Arial" w:hAnsi="Arial" w:cs="Arial"/>
          <w:sz w:val="22"/>
          <w:szCs w:val="22"/>
        </w:rPr>
        <w:t>bude</w:t>
      </w:r>
      <w:proofErr w:type="spellEnd"/>
      <w:r w:rsidR="00B128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1282A">
        <w:rPr>
          <w:rFonts w:ascii="Arial" w:hAnsi="Arial" w:cs="Arial"/>
          <w:sz w:val="22"/>
          <w:szCs w:val="22"/>
        </w:rPr>
        <w:t>jedino</w:t>
      </w:r>
      <w:proofErr w:type="spellEnd"/>
      <w:r w:rsidR="00B128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1282A">
        <w:rPr>
          <w:rFonts w:ascii="Arial" w:hAnsi="Arial" w:cs="Arial"/>
          <w:sz w:val="22"/>
          <w:szCs w:val="22"/>
        </w:rPr>
        <w:t>rješenje,sviđalo</w:t>
      </w:r>
      <w:proofErr w:type="spellEnd"/>
      <w:r w:rsidR="00B1282A">
        <w:rPr>
          <w:rFonts w:ascii="Arial" w:hAnsi="Arial" w:cs="Arial"/>
          <w:sz w:val="22"/>
          <w:szCs w:val="22"/>
        </w:rPr>
        <w:t xml:space="preserve"> se to </w:t>
      </w:r>
      <w:proofErr w:type="spellStart"/>
      <w:r w:rsidR="00B1282A">
        <w:rPr>
          <w:rFonts w:ascii="Arial" w:hAnsi="Arial" w:cs="Arial"/>
          <w:sz w:val="22"/>
          <w:szCs w:val="22"/>
        </w:rPr>
        <w:t>nama</w:t>
      </w:r>
      <w:proofErr w:type="spellEnd"/>
      <w:r w:rsidR="00B128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1282A">
        <w:rPr>
          <w:rFonts w:ascii="Arial" w:hAnsi="Arial" w:cs="Arial"/>
          <w:sz w:val="22"/>
          <w:szCs w:val="22"/>
        </w:rPr>
        <w:t>ili</w:t>
      </w:r>
      <w:proofErr w:type="spellEnd"/>
      <w:r w:rsidR="00B1282A">
        <w:rPr>
          <w:rFonts w:ascii="Arial" w:hAnsi="Arial" w:cs="Arial"/>
          <w:sz w:val="22"/>
          <w:szCs w:val="22"/>
        </w:rPr>
        <w:t xml:space="preserve"> ne to </w:t>
      </w:r>
      <w:proofErr w:type="spellStart"/>
      <w:r w:rsidR="00B1282A">
        <w:rPr>
          <w:rFonts w:ascii="Arial" w:hAnsi="Arial" w:cs="Arial"/>
          <w:sz w:val="22"/>
          <w:szCs w:val="22"/>
        </w:rPr>
        <w:t>ćemo</w:t>
      </w:r>
      <w:proofErr w:type="spellEnd"/>
      <w:r w:rsidR="00B128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1282A">
        <w:rPr>
          <w:rFonts w:ascii="Arial" w:hAnsi="Arial" w:cs="Arial"/>
          <w:sz w:val="22"/>
          <w:szCs w:val="22"/>
        </w:rPr>
        <w:t>morati</w:t>
      </w:r>
      <w:proofErr w:type="spellEnd"/>
      <w:r w:rsidR="00B128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1282A">
        <w:rPr>
          <w:rFonts w:ascii="Arial" w:hAnsi="Arial" w:cs="Arial"/>
          <w:sz w:val="22"/>
          <w:szCs w:val="22"/>
        </w:rPr>
        <w:t>podržati</w:t>
      </w:r>
      <w:proofErr w:type="spellEnd"/>
      <w:r w:rsidR="00B1282A">
        <w:rPr>
          <w:rFonts w:ascii="Arial" w:hAnsi="Arial" w:cs="Arial"/>
          <w:sz w:val="22"/>
          <w:szCs w:val="22"/>
        </w:rPr>
        <w:t>.</w:t>
      </w:r>
      <w:r w:rsidR="001F6FC4"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1282A">
        <w:rPr>
          <w:rFonts w:ascii="Arial" w:hAnsi="Arial" w:cs="Arial"/>
          <w:sz w:val="22"/>
          <w:szCs w:val="22"/>
        </w:rPr>
        <w:t>Takođe</w:t>
      </w:r>
      <w:proofErr w:type="spellEnd"/>
      <w:r w:rsidR="00B1282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1282A">
        <w:rPr>
          <w:rFonts w:ascii="Arial" w:hAnsi="Arial" w:cs="Arial"/>
          <w:sz w:val="22"/>
          <w:szCs w:val="22"/>
        </w:rPr>
        <w:t>veliki</w:t>
      </w:r>
      <w:proofErr w:type="spellEnd"/>
      <w:r w:rsidR="00B1282A">
        <w:rPr>
          <w:rFonts w:ascii="Arial" w:hAnsi="Arial" w:cs="Arial"/>
          <w:sz w:val="22"/>
          <w:szCs w:val="22"/>
        </w:rPr>
        <w:t xml:space="preserve"> </w:t>
      </w:r>
      <w:r w:rsidR="001F6FC4" w:rsidRPr="00AB2785">
        <w:rPr>
          <w:rFonts w:ascii="Arial" w:hAnsi="Arial" w:cs="Arial"/>
          <w:sz w:val="22"/>
          <w:szCs w:val="22"/>
        </w:rPr>
        <w:t xml:space="preserve">problem pored </w:t>
      </w:r>
      <w:proofErr w:type="spellStart"/>
      <w:r w:rsidR="001F6FC4" w:rsidRPr="00AB2785">
        <w:rPr>
          <w:rFonts w:ascii="Arial" w:hAnsi="Arial" w:cs="Arial"/>
          <w:sz w:val="22"/>
          <w:szCs w:val="22"/>
        </w:rPr>
        <w:t>vozača</w:t>
      </w:r>
      <w:proofErr w:type="spellEnd"/>
      <w:r w:rsidR="001F6FC4" w:rsidRPr="00AB2785">
        <w:rPr>
          <w:rFonts w:ascii="Arial" w:hAnsi="Arial" w:cs="Arial"/>
          <w:sz w:val="22"/>
          <w:szCs w:val="22"/>
        </w:rPr>
        <w:t xml:space="preserve"> je i </w:t>
      </w:r>
      <w:proofErr w:type="spellStart"/>
      <w:r w:rsidR="001F6FC4" w:rsidRPr="00AB2785">
        <w:rPr>
          <w:rFonts w:ascii="Arial" w:hAnsi="Arial" w:cs="Arial"/>
          <w:sz w:val="22"/>
          <w:szCs w:val="22"/>
        </w:rPr>
        <w:t>infrakstruktura</w:t>
      </w:r>
      <w:proofErr w:type="spellEnd"/>
      <w:r w:rsidR="001F6FC4" w:rsidRPr="00AB2785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86447C">
        <w:rPr>
          <w:rFonts w:ascii="Arial" w:hAnsi="Arial" w:cs="Arial"/>
          <w:sz w:val="22"/>
          <w:szCs w:val="22"/>
        </w:rPr>
        <w:t>silna</w:t>
      </w:r>
      <w:proofErr w:type="spellEnd"/>
      <w:r w:rsidR="0086447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AB2785">
        <w:rPr>
          <w:rFonts w:ascii="Arial" w:hAnsi="Arial" w:cs="Arial"/>
          <w:sz w:val="22"/>
          <w:szCs w:val="22"/>
        </w:rPr>
        <w:t>kašnjenja</w:t>
      </w:r>
      <w:proofErr w:type="spellEnd"/>
      <w:r w:rsidR="001F6FC4"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AB2785">
        <w:rPr>
          <w:rFonts w:ascii="Arial" w:hAnsi="Arial" w:cs="Arial"/>
          <w:sz w:val="22"/>
          <w:szCs w:val="22"/>
        </w:rPr>
        <w:t>na</w:t>
      </w:r>
      <w:proofErr w:type="spellEnd"/>
      <w:r w:rsidR="001F6FC4"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AB2785">
        <w:rPr>
          <w:rFonts w:ascii="Arial" w:hAnsi="Arial" w:cs="Arial"/>
          <w:sz w:val="22"/>
          <w:szCs w:val="22"/>
        </w:rPr>
        <w:t>koja</w:t>
      </w:r>
      <w:proofErr w:type="spellEnd"/>
      <w:r w:rsidR="001F6FC4"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AB2785">
        <w:rPr>
          <w:rFonts w:ascii="Arial" w:hAnsi="Arial" w:cs="Arial"/>
          <w:sz w:val="22"/>
          <w:szCs w:val="22"/>
        </w:rPr>
        <w:t>često</w:t>
      </w:r>
      <w:proofErr w:type="spellEnd"/>
      <w:r w:rsidR="001F6FC4"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AB2785">
        <w:rPr>
          <w:rFonts w:ascii="Arial" w:hAnsi="Arial" w:cs="Arial"/>
          <w:sz w:val="22"/>
          <w:szCs w:val="22"/>
        </w:rPr>
        <w:t>primamo</w:t>
      </w:r>
      <w:proofErr w:type="spellEnd"/>
      <w:r w:rsidR="001F6FC4" w:rsidRPr="00AB278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FC4" w:rsidRPr="00AB2785">
        <w:rPr>
          <w:rFonts w:ascii="Arial" w:hAnsi="Arial" w:cs="Arial"/>
          <w:sz w:val="22"/>
          <w:szCs w:val="22"/>
        </w:rPr>
        <w:t>žalbe</w:t>
      </w:r>
      <w:proofErr w:type="spellEnd"/>
      <w:r w:rsidR="0086447C">
        <w:rPr>
          <w:rFonts w:ascii="Arial" w:hAnsi="Arial" w:cs="Arial"/>
          <w:sz w:val="22"/>
          <w:szCs w:val="22"/>
        </w:rPr>
        <w:t xml:space="preserve">. I pored </w:t>
      </w:r>
      <w:proofErr w:type="spellStart"/>
      <w:r w:rsidR="0086447C">
        <w:rPr>
          <w:rFonts w:ascii="Arial" w:hAnsi="Arial" w:cs="Arial"/>
          <w:sz w:val="22"/>
          <w:szCs w:val="22"/>
        </w:rPr>
        <w:t>intenzivnih</w:t>
      </w:r>
      <w:proofErr w:type="spellEnd"/>
      <w:r w:rsidR="0086447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6447C">
        <w:rPr>
          <w:rFonts w:ascii="Arial" w:hAnsi="Arial" w:cs="Arial"/>
          <w:sz w:val="22"/>
          <w:szCs w:val="22"/>
        </w:rPr>
        <w:t>pregovora</w:t>
      </w:r>
      <w:proofErr w:type="spellEnd"/>
      <w:r w:rsidR="0086447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6447C">
        <w:rPr>
          <w:rFonts w:ascii="Arial" w:hAnsi="Arial" w:cs="Arial"/>
          <w:sz w:val="22"/>
          <w:szCs w:val="22"/>
        </w:rPr>
        <w:t>uslovljeni</w:t>
      </w:r>
      <w:proofErr w:type="spellEnd"/>
      <w:r w:rsidR="0086447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6447C">
        <w:rPr>
          <w:rFonts w:ascii="Arial" w:hAnsi="Arial" w:cs="Arial"/>
          <w:sz w:val="22"/>
          <w:szCs w:val="22"/>
        </w:rPr>
        <w:t>smo</w:t>
      </w:r>
      <w:proofErr w:type="spellEnd"/>
      <w:r w:rsidR="0086447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6447C">
        <w:rPr>
          <w:rFonts w:ascii="Arial" w:hAnsi="Arial" w:cs="Arial"/>
          <w:sz w:val="22"/>
          <w:szCs w:val="22"/>
        </w:rPr>
        <w:t>nažalost</w:t>
      </w:r>
      <w:proofErr w:type="spellEnd"/>
      <w:r w:rsidR="0086447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6447C">
        <w:rPr>
          <w:rFonts w:ascii="Arial" w:hAnsi="Arial" w:cs="Arial"/>
          <w:sz w:val="22"/>
          <w:szCs w:val="22"/>
        </w:rPr>
        <w:t>onim</w:t>
      </w:r>
      <w:proofErr w:type="spellEnd"/>
      <w:r w:rsidR="0086447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6447C">
        <w:rPr>
          <w:rFonts w:ascii="Arial" w:hAnsi="Arial" w:cs="Arial"/>
          <w:sz w:val="22"/>
          <w:szCs w:val="22"/>
        </w:rPr>
        <w:t>što</w:t>
      </w:r>
      <w:proofErr w:type="spellEnd"/>
      <w:r w:rsidR="0086447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6447C">
        <w:rPr>
          <w:rFonts w:ascii="Arial" w:hAnsi="Arial" w:cs="Arial"/>
          <w:sz w:val="22"/>
          <w:szCs w:val="22"/>
        </w:rPr>
        <w:t>imamo</w:t>
      </w:r>
      <w:proofErr w:type="spellEnd"/>
      <w:r w:rsidR="0086447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6447C">
        <w:rPr>
          <w:rFonts w:ascii="Arial" w:hAnsi="Arial" w:cs="Arial"/>
          <w:sz w:val="22"/>
          <w:szCs w:val="22"/>
        </w:rPr>
        <w:t>na</w:t>
      </w:r>
      <w:proofErr w:type="spellEnd"/>
      <w:r w:rsidR="0086447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6447C">
        <w:rPr>
          <w:rFonts w:ascii="Arial" w:hAnsi="Arial" w:cs="Arial"/>
          <w:sz w:val="22"/>
          <w:szCs w:val="22"/>
        </w:rPr>
        <w:t>tržištu</w:t>
      </w:r>
      <w:proofErr w:type="spellEnd"/>
      <w:r w:rsidR="0086447C">
        <w:rPr>
          <w:rFonts w:ascii="Arial" w:hAnsi="Arial" w:cs="Arial"/>
          <w:sz w:val="22"/>
          <w:szCs w:val="22"/>
        </w:rPr>
        <w:t>.</w:t>
      </w:r>
      <w:r w:rsidR="001F6FC4" w:rsidRPr="00AB2785">
        <w:rPr>
          <w:rFonts w:ascii="Arial" w:hAnsi="Arial" w:cs="Arial"/>
          <w:sz w:val="22"/>
          <w:szCs w:val="22"/>
        </w:rPr>
        <w:t xml:space="preserve">  </w:t>
      </w:r>
    </w:p>
    <w:p w14:paraId="501DD276" w14:textId="1632E4AF" w:rsidR="00AA10C0" w:rsidRPr="001C0FC6" w:rsidRDefault="00AA10C0" w:rsidP="00AA10C0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val="sr-Latn-ME"/>
        </w:rPr>
      </w:pPr>
      <w:proofErr w:type="spellStart"/>
      <w:r w:rsidRPr="001C0FC6">
        <w:rPr>
          <w:rFonts w:ascii="Arial" w:hAnsi="Arial" w:cs="Arial"/>
          <w:sz w:val="22"/>
          <w:szCs w:val="22"/>
        </w:rPr>
        <w:t>Polugodišnji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sz w:val="22"/>
          <w:szCs w:val="22"/>
        </w:rPr>
        <w:t>izvještaj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C0FC6">
        <w:rPr>
          <w:rFonts w:ascii="Arial" w:hAnsi="Arial" w:cs="Arial"/>
          <w:sz w:val="22"/>
          <w:szCs w:val="22"/>
        </w:rPr>
        <w:t>ukupno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sz w:val="22"/>
          <w:szCs w:val="22"/>
        </w:rPr>
        <w:t>ostvarenim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sz w:val="22"/>
          <w:szCs w:val="22"/>
        </w:rPr>
        <w:t>primicima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C0FC6">
        <w:rPr>
          <w:rFonts w:ascii="Arial" w:hAnsi="Arial" w:cs="Arial"/>
          <w:sz w:val="22"/>
          <w:szCs w:val="22"/>
        </w:rPr>
        <w:t>ukupno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sz w:val="22"/>
          <w:szCs w:val="22"/>
        </w:rPr>
        <w:t>izvršenim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0FC6">
        <w:rPr>
          <w:rFonts w:ascii="Arial" w:hAnsi="Arial" w:cs="Arial"/>
          <w:sz w:val="22"/>
          <w:szCs w:val="22"/>
        </w:rPr>
        <w:t>izdacima</w:t>
      </w:r>
      <w:proofErr w:type="spellEnd"/>
      <w:r w:rsidRPr="001C0FC6">
        <w:rPr>
          <w:rFonts w:ascii="Arial" w:hAnsi="Arial" w:cs="Arial"/>
          <w:sz w:val="22"/>
          <w:szCs w:val="22"/>
        </w:rPr>
        <w:t xml:space="preserve"> za 2024.godinu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F1699F3" w14:textId="1EC9BCDC" w:rsidR="00AA10C0" w:rsidRDefault="00AA10C0" w:rsidP="00AA10C0">
      <w:pPr>
        <w:pStyle w:val="NoSpacing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usvojen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>
        <w:rPr>
          <w:rFonts w:ascii="Arial" w:hAnsi="Arial" w:cs="Arial"/>
          <w:sz w:val="22"/>
          <w:szCs w:val="22"/>
          <w:lang w:val="en-GB" w:eastAsia="en-GB"/>
        </w:rPr>
        <w:t xml:space="preserve">je 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uz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17 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glasova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“za”, bez 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glasova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“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protiv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>” i “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uzdržan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>”.</w:t>
      </w:r>
    </w:p>
    <w:p w14:paraId="026A90EA" w14:textId="77777777" w:rsidR="00400C47" w:rsidRPr="00AB2785" w:rsidRDefault="00400C47" w:rsidP="001F6FC4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E71CE3B" w14:textId="23E4684B" w:rsidR="00B94A43" w:rsidRPr="00B94A43" w:rsidRDefault="00B94A43" w:rsidP="00B94A43">
      <w:pPr>
        <w:pStyle w:val="ListParagraph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B94A43">
        <w:rPr>
          <w:rFonts w:ascii="Arial" w:hAnsi="Arial" w:cs="Arial"/>
          <w:b/>
          <w:bCs/>
          <w:sz w:val="22"/>
          <w:szCs w:val="22"/>
          <w:lang w:val="en-GB"/>
        </w:rPr>
        <w:t>Predlog</w:t>
      </w:r>
      <w:proofErr w:type="spellEnd"/>
      <w:r w:rsidRPr="00B94A43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proofErr w:type="spellStart"/>
      <w:r w:rsidRPr="00B94A43">
        <w:rPr>
          <w:rFonts w:ascii="Arial" w:hAnsi="Arial" w:cs="Arial"/>
          <w:b/>
          <w:bCs/>
          <w:sz w:val="22"/>
          <w:szCs w:val="22"/>
          <w:lang w:val="en-GB"/>
        </w:rPr>
        <w:t>Odluke</w:t>
      </w:r>
      <w:proofErr w:type="spellEnd"/>
      <w:r w:rsidRPr="00B94A43">
        <w:rPr>
          <w:rFonts w:ascii="Arial" w:hAnsi="Arial" w:cs="Arial"/>
          <w:b/>
          <w:bCs/>
          <w:sz w:val="22"/>
          <w:szCs w:val="22"/>
          <w:lang w:val="en-GB"/>
        </w:rPr>
        <w:t xml:space="preserve"> o </w:t>
      </w:r>
      <w:proofErr w:type="spellStart"/>
      <w:r w:rsidRPr="00B94A43">
        <w:rPr>
          <w:rFonts w:ascii="Arial" w:hAnsi="Arial" w:cs="Arial"/>
          <w:b/>
          <w:bCs/>
          <w:sz w:val="22"/>
          <w:szCs w:val="22"/>
          <w:lang w:val="en-GB"/>
        </w:rPr>
        <w:t>davanju</w:t>
      </w:r>
      <w:proofErr w:type="spellEnd"/>
      <w:r w:rsidRPr="00B94A43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proofErr w:type="spellStart"/>
      <w:r w:rsidRPr="00B94A43">
        <w:rPr>
          <w:rFonts w:ascii="Arial" w:hAnsi="Arial" w:cs="Arial"/>
          <w:b/>
          <w:bCs/>
          <w:sz w:val="22"/>
          <w:szCs w:val="22"/>
          <w:lang w:val="en-GB"/>
        </w:rPr>
        <w:t>saglasnosti</w:t>
      </w:r>
      <w:proofErr w:type="spellEnd"/>
      <w:r w:rsidRPr="00B94A43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proofErr w:type="spellStart"/>
      <w:r w:rsidRPr="00B94A43">
        <w:rPr>
          <w:rFonts w:ascii="Arial" w:hAnsi="Arial" w:cs="Arial"/>
          <w:b/>
          <w:bCs/>
          <w:sz w:val="22"/>
          <w:szCs w:val="22"/>
          <w:lang w:val="en-GB"/>
        </w:rPr>
        <w:t>na</w:t>
      </w:r>
      <w:proofErr w:type="spellEnd"/>
      <w:r w:rsidRPr="00B94A43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proofErr w:type="spellStart"/>
      <w:r w:rsidRPr="00B94A43">
        <w:rPr>
          <w:rFonts w:ascii="Arial" w:hAnsi="Arial" w:cs="Arial"/>
          <w:b/>
          <w:bCs/>
          <w:sz w:val="22"/>
          <w:szCs w:val="22"/>
          <w:lang w:val="en-GB"/>
        </w:rPr>
        <w:t>visinu</w:t>
      </w:r>
      <w:proofErr w:type="spellEnd"/>
      <w:r w:rsidRPr="00B94A43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proofErr w:type="spellStart"/>
      <w:r w:rsidRPr="00B94A43">
        <w:rPr>
          <w:rFonts w:ascii="Arial" w:hAnsi="Arial" w:cs="Arial"/>
          <w:b/>
          <w:bCs/>
          <w:sz w:val="22"/>
          <w:szCs w:val="22"/>
          <w:lang w:val="en-GB"/>
        </w:rPr>
        <w:t>cijena</w:t>
      </w:r>
      <w:proofErr w:type="spellEnd"/>
      <w:r w:rsidRPr="00B94A43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proofErr w:type="spellStart"/>
      <w:r w:rsidRPr="00B94A43">
        <w:rPr>
          <w:rFonts w:ascii="Arial" w:hAnsi="Arial" w:cs="Arial"/>
          <w:b/>
          <w:bCs/>
          <w:sz w:val="22"/>
          <w:szCs w:val="22"/>
        </w:rPr>
        <w:t>usluga</w:t>
      </w:r>
      <w:proofErr w:type="spellEnd"/>
      <w:r w:rsidRPr="00B94A43">
        <w:rPr>
          <w:rFonts w:ascii="Arial" w:hAnsi="Arial" w:cs="Arial"/>
          <w:b/>
          <w:bCs/>
          <w:sz w:val="22"/>
          <w:szCs w:val="22"/>
        </w:rPr>
        <w:t xml:space="preserve"> DOO „</w:t>
      </w:r>
      <w:proofErr w:type="spellStart"/>
      <w:r w:rsidRPr="00B94A43">
        <w:rPr>
          <w:rFonts w:ascii="Arial" w:hAnsi="Arial" w:cs="Arial"/>
          <w:b/>
          <w:bCs/>
          <w:sz w:val="22"/>
          <w:szCs w:val="22"/>
        </w:rPr>
        <w:t>Vodovod</w:t>
      </w:r>
      <w:proofErr w:type="spellEnd"/>
      <w:r w:rsidRPr="00B94A43">
        <w:rPr>
          <w:rFonts w:ascii="Arial" w:hAnsi="Arial" w:cs="Arial"/>
          <w:b/>
          <w:bCs/>
          <w:sz w:val="22"/>
          <w:szCs w:val="22"/>
        </w:rPr>
        <w:t xml:space="preserve"> i </w:t>
      </w:r>
      <w:proofErr w:type="spellStart"/>
      <w:r w:rsidRPr="00B94A43">
        <w:rPr>
          <w:rFonts w:ascii="Arial" w:hAnsi="Arial" w:cs="Arial"/>
          <w:b/>
          <w:bCs/>
          <w:sz w:val="22"/>
          <w:szCs w:val="22"/>
        </w:rPr>
        <w:t>kanalizacija</w:t>
      </w:r>
      <w:proofErr w:type="spellEnd"/>
      <w:r w:rsidRPr="00B94A43">
        <w:rPr>
          <w:rFonts w:ascii="Arial" w:hAnsi="Arial" w:cs="Arial"/>
          <w:b/>
          <w:bCs/>
          <w:sz w:val="22"/>
          <w:szCs w:val="22"/>
        </w:rPr>
        <w:t xml:space="preserve">“ Tivat za </w:t>
      </w:r>
      <w:proofErr w:type="spellStart"/>
      <w:r w:rsidRPr="00B94A43">
        <w:rPr>
          <w:rFonts w:ascii="Arial" w:hAnsi="Arial" w:cs="Arial"/>
          <w:b/>
          <w:bCs/>
          <w:sz w:val="22"/>
          <w:szCs w:val="22"/>
        </w:rPr>
        <w:t>javno</w:t>
      </w:r>
      <w:proofErr w:type="spellEnd"/>
      <w:r w:rsidRPr="00B94A4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B94A43">
        <w:rPr>
          <w:rFonts w:ascii="Arial" w:hAnsi="Arial" w:cs="Arial"/>
          <w:b/>
          <w:bCs/>
          <w:sz w:val="22"/>
          <w:szCs w:val="22"/>
        </w:rPr>
        <w:t>vodosnabdijevanje</w:t>
      </w:r>
      <w:proofErr w:type="spellEnd"/>
      <w:r w:rsidRPr="00B94A43">
        <w:rPr>
          <w:rFonts w:ascii="Arial" w:hAnsi="Arial" w:cs="Arial"/>
          <w:b/>
          <w:bCs/>
          <w:sz w:val="22"/>
          <w:szCs w:val="22"/>
        </w:rPr>
        <w:t xml:space="preserve"> i </w:t>
      </w:r>
      <w:proofErr w:type="spellStart"/>
      <w:r w:rsidRPr="00B94A43">
        <w:rPr>
          <w:rFonts w:ascii="Arial" w:hAnsi="Arial" w:cs="Arial"/>
          <w:b/>
          <w:bCs/>
          <w:sz w:val="22"/>
          <w:szCs w:val="22"/>
        </w:rPr>
        <w:t>prihvatanje</w:t>
      </w:r>
      <w:proofErr w:type="spellEnd"/>
      <w:r w:rsidRPr="00B94A43">
        <w:rPr>
          <w:rFonts w:ascii="Arial" w:hAnsi="Arial" w:cs="Arial"/>
          <w:b/>
          <w:bCs/>
          <w:sz w:val="22"/>
          <w:szCs w:val="22"/>
        </w:rPr>
        <w:t xml:space="preserve"> i </w:t>
      </w:r>
      <w:proofErr w:type="spellStart"/>
      <w:r w:rsidRPr="00B94A43">
        <w:rPr>
          <w:rFonts w:ascii="Arial" w:hAnsi="Arial" w:cs="Arial"/>
          <w:b/>
          <w:bCs/>
          <w:sz w:val="22"/>
          <w:szCs w:val="22"/>
        </w:rPr>
        <w:t>odvođenje</w:t>
      </w:r>
      <w:proofErr w:type="spellEnd"/>
      <w:r w:rsidRPr="00B94A4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B94A43">
        <w:rPr>
          <w:rFonts w:ascii="Arial" w:hAnsi="Arial" w:cs="Arial"/>
          <w:b/>
          <w:bCs/>
          <w:sz w:val="22"/>
          <w:szCs w:val="22"/>
        </w:rPr>
        <w:t>komunalnih</w:t>
      </w:r>
      <w:proofErr w:type="spellEnd"/>
      <w:r w:rsidRPr="00B94A4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B94A43">
        <w:rPr>
          <w:rFonts w:ascii="Arial" w:hAnsi="Arial" w:cs="Arial"/>
          <w:b/>
          <w:bCs/>
          <w:sz w:val="22"/>
          <w:szCs w:val="22"/>
        </w:rPr>
        <w:t>otpadnih</w:t>
      </w:r>
      <w:proofErr w:type="spellEnd"/>
      <w:r w:rsidRPr="00B94A4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B94A43">
        <w:rPr>
          <w:rFonts w:ascii="Arial" w:hAnsi="Arial" w:cs="Arial"/>
          <w:b/>
          <w:bCs/>
          <w:sz w:val="22"/>
          <w:szCs w:val="22"/>
        </w:rPr>
        <w:t>voda</w:t>
      </w:r>
      <w:proofErr w:type="spellEnd"/>
      <w:r w:rsidRPr="00B94A43">
        <w:rPr>
          <w:rFonts w:ascii="Arial" w:hAnsi="Arial" w:cs="Arial"/>
          <w:b/>
          <w:bCs/>
          <w:sz w:val="22"/>
          <w:szCs w:val="22"/>
        </w:rPr>
        <w:t xml:space="preserve"> za 2025.godinu</w:t>
      </w:r>
    </w:p>
    <w:p w14:paraId="2A9E7DF0" w14:textId="7AC6974F" w:rsidR="00400C47" w:rsidRDefault="00515197" w:rsidP="00437C61">
      <w:pPr>
        <w:pStyle w:val="NormalWeb"/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Obrazlažući povećanje cijene vode</w:t>
      </w:r>
      <w:r w:rsidR="00400C47" w:rsidRPr="00077101">
        <w:rPr>
          <w:rFonts w:ascii="Arial" w:hAnsi="Arial" w:cs="Arial"/>
          <w:sz w:val="22"/>
          <w:szCs w:val="22"/>
          <w:lang w:val="sr-Latn-ME"/>
        </w:rPr>
        <w:t xml:space="preserve"> </w:t>
      </w:r>
      <w:r w:rsidR="00400C47" w:rsidRPr="009A2588">
        <w:rPr>
          <w:rFonts w:ascii="Arial" w:hAnsi="Arial" w:cs="Arial"/>
          <w:b/>
          <w:bCs/>
          <w:sz w:val="22"/>
          <w:szCs w:val="22"/>
          <w:lang w:val="sr-Latn-ME"/>
        </w:rPr>
        <w:t xml:space="preserve">direktor </w:t>
      </w:r>
      <w:r w:rsidR="005F699E" w:rsidRPr="009A2588">
        <w:rPr>
          <w:rFonts w:ascii="Arial" w:hAnsi="Arial" w:cs="Arial"/>
          <w:b/>
          <w:bCs/>
          <w:sz w:val="22"/>
          <w:szCs w:val="22"/>
          <w:lang w:val="sr-Latn-ME"/>
        </w:rPr>
        <w:t xml:space="preserve">DOO </w:t>
      </w:r>
      <w:r w:rsidR="00400C47" w:rsidRPr="009A2588">
        <w:rPr>
          <w:rFonts w:ascii="Arial" w:hAnsi="Arial" w:cs="Arial"/>
          <w:b/>
          <w:bCs/>
          <w:sz w:val="22"/>
          <w:szCs w:val="22"/>
          <w:lang w:val="sr-Latn-ME"/>
        </w:rPr>
        <w:t>Vododvod i kanalizacij</w:t>
      </w:r>
      <w:r w:rsidR="005F699E" w:rsidRPr="009A2588">
        <w:rPr>
          <w:rFonts w:ascii="Arial" w:hAnsi="Arial" w:cs="Arial"/>
          <w:b/>
          <w:bCs/>
          <w:sz w:val="22"/>
          <w:szCs w:val="22"/>
          <w:lang w:val="sr-Latn-ME"/>
        </w:rPr>
        <w:t>a</w:t>
      </w:r>
      <w:r w:rsidR="00400C47" w:rsidRPr="009A2588">
        <w:rPr>
          <w:rFonts w:ascii="Arial" w:hAnsi="Arial" w:cs="Arial"/>
          <w:b/>
          <w:bCs/>
          <w:sz w:val="22"/>
          <w:szCs w:val="22"/>
          <w:lang w:val="sr-Latn-ME"/>
        </w:rPr>
        <w:t xml:space="preserve"> Alen Krivokapić</w:t>
      </w:r>
      <w:r>
        <w:rPr>
          <w:rFonts w:ascii="Arial" w:hAnsi="Arial" w:cs="Arial"/>
          <w:sz w:val="22"/>
          <w:szCs w:val="22"/>
          <w:lang w:val="sr-Latn-ME"/>
        </w:rPr>
        <w:t xml:space="preserve"> je kazao</w:t>
      </w:r>
      <w:r w:rsidR="00400C47" w:rsidRPr="00077101">
        <w:rPr>
          <w:rFonts w:ascii="Arial" w:hAnsi="Arial" w:cs="Arial"/>
          <w:sz w:val="22"/>
          <w:szCs w:val="22"/>
          <w:lang w:val="sr-Latn-ME"/>
        </w:rPr>
        <w:t xml:space="preserve"> </w:t>
      </w:r>
      <w:r>
        <w:rPr>
          <w:rFonts w:ascii="Arial" w:hAnsi="Arial" w:cs="Arial"/>
          <w:sz w:val="22"/>
          <w:szCs w:val="22"/>
          <w:lang w:val="sr-Latn-ME"/>
        </w:rPr>
        <w:t xml:space="preserve">da se cijene ne formiraju sa aspekta Vodovoda ni Opštine već to nalaže Zakon o komunalnoj djelatnosti </w:t>
      </w:r>
      <w:r w:rsidR="00DB2125">
        <w:rPr>
          <w:rFonts w:ascii="Arial" w:hAnsi="Arial" w:cs="Arial"/>
          <w:sz w:val="22"/>
          <w:szCs w:val="22"/>
          <w:lang w:val="sr-Latn-ME"/>
        </w:rPr>
        <w:t>i Regulatorna agencija koja propisuje pravila i način izračunavanja cijene vode. „Prošle godine smo u ovoj istoj sali rekli da je hrabar potez lokalnog preduzeća da prihvati da cijene vode budu 74 centa koliko je bilo za domaćinstva i 1,02 centa za  privredu. Međutim to je bila samo kompenzacija za prethodni period i  radila se korekcija. Cijene za narednu godinu će po prvi put otkad postoji preduzeće biti izjednačene za domaćinstva i privredu</w:t>
      </w:r>
      <w:r w:rsidR="009620F6">
        <w:rPr>
          <w:rFonts w:ascii="Arial" w:hAnsi="Arial" w:cs="Arial"/>
          <w:sz w:val="22"/>
          <w:szCs w:val="22"/>
          <w:lang w:val="sr-Latn-ME"/>
        </w:rPr>
        <w:t xml:space="preserve"> i iznosiće 98 centi.</w:t>
      </w:r>
      <w:r w:rsidR="00DB2125">
        <w:rPr>
          <w:rFonts w:ascii="Arial" w:hAnsi="Arial" w:cs="Arial"/>
          <w:sz w:val="22"/>
          <w:szCs w:val="22"/>
          <w:lang w:val="sr-Latn-ME"/>
        </w:rPr>
        <w:t xml:space="preserve"> </w:t>
      </w:r>
      <w:r w:rsidR="009620F6">
        <w:rPr>
          <w:rFonts w:ascii="Arial" w:hAnsi="Arial" w:cs="Arial"/>
          <w:sz w:val="22"/>
          <w:szCs w:val="22"/>
          <w:lang w:val="sr-Latn-ME"/>
        </w:rPr>
        <w:t xml:space="preserve">Gledajući period od zadnjih pet godina cijena domaćinstva je ostala maltene na istom nivou dok je </w:t>
      </w:r>
      <w:r w:rsidR="000B483A">
        <w:rPr>
          <w:rFonts w:ascii="Arial" w:hAnsi="Arial" w:cs="Arial"/>
          <w:sz w:val="22"/>
          <w:szCs w:val="22"/>
          <w:lang w:val="sr-Latn-ME"/>
        </w:rPr>
        <w:t>skoro duplo</w:t>
      </w:r>
      <w:r w:rsidR="00400C47" w:rsidRPr="00077101">
        <w:rPr>
          <w:rFonts w:ascii="Arial" w:hAnsi="Arial" w:cs="Arial"/>
          <w:sz w:val="22"/>
          <w:szCs w:val="22"/>
          <w:lang w:val="sr-Latn-ME"/>
        </w:rPr>
        <w:t xml:space="preserve"> snižena cijena prema privrednim subjektima</w:t>
      </w:r>
      <w:r w:rsidR="009620F6">
        <w:rPr>
          <w:rFonts w:ascii="Arial" w:hAnsi="Arial" w:cs="Arial"/>
          <w:sz w:val="22"/>
          <w:szCs w:val="22"/>
          <w:lang w:val="sr-Latn-ME"/>
        </w:rPr>
        <w:t>.</w:t>
      </w:r>
      <w:r w:rsidR="00400C47" w:rsidRPr="00077101">
        <w:rPr>
          <w:rFonts w:ascii="Arial" w:hAnsi="Arial" w:cs="Arial"/>
          <w:sz w:val="22"/>
          <w:szCs w:val="22"/>
          <w:lang w:val="sr-Latn-ME"/>
        </w:rPr>
        <w:t xml:space="preserve"> </w:t>
      </w:r>
      <w:r w:rsidR="003D137E">
        <w:rPr>
          <w:rFonts w:ascii="Arial" w:hAnsi="Arial" w:cs="Arial"/>
          <w:sz w:val="22"/>
          <w:szCs w:val="22"/>
          <w:lang w:val="sr-Latn-ME"/>
        </w:rPr>
        <w:t xml:space="preserve">Pored ovog, smanjenje je nastalo i kod cijene pogonske spremnosti. </w:t>
      </w:r>
      <w:r w:rsidR="000B483A">
        <w:rPr>
          <w:rFonts w:ascii="Arial" w:hAnsi="Arial" w:cs="Arial"/>
          <w:sz w:val="22"/>
          <w:szCs w:val="22"/>
          <w:lang w:val="sr-Latn-ME"/>
        </w:rPr>
        <w:t>Tako će cijena vode za narednu godinu biti smanjena za 51% po metru kubnom prema privrednih subjektima.Povećanje cijene će građani osjetiti na svojim računima. Međutim moramo biti svjesni činjenice da Vodovod i Opština Tivat nemaju svojih resursa i svoj</w:t>
      </w:r>
      <w:r w:rsidR="008B33C0">
        <w:rPr>
          <w:rFonts w:ascii="Arial" w:hAnsi="Arial" w:cs="Arial"/>
          <w:sz w:val="22"/>
          <w:szCs w:val="22"/>
          <w:lang w:val="sr-Latn-ME"/>
        </w:rPr>
        <w:t>ih</w:t>
      </w:r>
      <w:r w:rsidR="000B483A">
        <w:rPr>
          <w:rFonts w:ascii="Arial" w:hAnsi="Arial" w:cs="Arial"/>
          <w:sz w:val="22"/>
          <w:szCs w:val="22"/>
          <w:lang w:val="sr-Latn-ME"/>
        </w:rPr>
        <w:t xml:space="preserve"> </w:t>
      </w:r>
      <w:r w:rsidR="00D73769">
        <w:rPr>
          <w:rFonts w:ascii="Arial" w:hAnsi="Arial" w:cs="Arial"/>
          <w:sz w:val="22"/>
          <w:szCs w:val="22"/>
          <w:lang w:val="sr-Latn-ME"/>
        </w:rPr>
        <w:t>količin</w:t>
      </w:r>
      <w:r w:rsidR="008B33C0">
        <w:rPr>
          <w:rFonts w:ascii="Arial" w:hAnsi="Arial" w:cs="Arial"/>
          <w:sz w:val="22"/>
          <w:szCs w:val="22"/>
          <w:lang w:val="sr-Latn-ME"/>
        </w:rPr>
        <w:t>a</w:t>
      </w:r>
      <w:r w:rsidR="00D73769">
        <w:rPr>
          <w:rFonts w:ascii="Arial" w:hAnsi="Arial" w:cs="Arial"/>
          <w:sz w:val="22"/>
          <w:szCs w:val="22"/>
          <w:lang w:val="sr-Latn-ME"/>
        </w:rPr>
        <w:t xml:space="preserve"> </w:t>
      </w:r>
      <w:r w:rsidR="000B483A">
        <w:rPr>
          <w:rFonts w:ascii="Arial" w:hAnsi="Arial" w:cs="Arial"/>
          <w:sz w:val="22"/>
          <w:szCs w:val="22"/>
          <w:lang w:val="sr-Latn-ME"/>
        </w:rPr>
        <w:t>vode, te da su sami g</w:t>
      </w:r>
      <w:r w:rsidR="00400C47" w:rsidRPr="00077101">
        <w:rPr>
          <w:rFonts w:ascii="Arial" w:hAnsi="Arial" w:cs="Arial"/>
          <w:sz w:val="22"/>
          <w:szCs w:val="22"/>
          <w:lang w:val="sr-Latn-ME"/>
        </w:rPr>
        <w:t>ubici smanjeni</w:t>
      </w:r>
      <w:r w:rsidR="00D73769">
        <w:rPr>
          <w:rFonts w:ascii="Arial" w:hAnsi="Arial" w:cs="Arial"/>
          <w:sz w:val="22"/>
          <w:szCs w:val="22"/>
          <w:lang w:val="sr-Latn-ME"/>
        </w:rPr>
        <w:t xml:space="preserve"> sa 47 na 34% i samim tim uticali na to da nemamo neliki skok.</w:t>
      </w:r>
      <w:r w:rsidR="00400C47" w:rsidRPr="00077101">
        <w:rPr>
          <w:rFonts w:ascii="Arial" w:hAnsi="Arial" w:cs="Arial"/>
          <w:sz w:val="22"/>
          <w:szCs w:val="22"/>
          <w:lang w:val="sr-Latn-ME"/>
        </w:rPr>
        <w:t xml:space="preserve"> </w:t>
      </w:r>
      <w:r w:rsidR="008B33C0">
        <w:rPr>
          <w:rFonts w:ascii="Arial" w:hAnsi="Arial" w:cs="Arial"/>
          <w:sz w:val="22"/>
          <w:szCs w:val="22"/>
          <w:lang w:val="sr-Latn-ME"/>
        </w:rPr>
        <w:t>N</w:t>
      </w:r>
      <w:r w:rsidR="00400C47" w:rsidRPr="00077101">
        <w:rPr>
          <w:rFonts w:ascii="Arial" w:hAnsi="Arial" w:cs="Arial"/>
          <w:sz w:val="22"/>
          <w:szCs w:val="22"/>
          <w:lang w:val="sr-Latn-ME"/>
        </w:rPr>
        <w:t>e</w:t>
      </w:r>
      <w:r w:rsidR="008B33C0">
        <w:rPr>
          <w:rFonts w:ascii="Arial" w:hAnsi="Arial" w:cs="Arial"/>
          <w:sz w:val="22"/>
          <w:szCs w:val="22"/>
          <w:lang w:val="sr-Latn-ME"/>
        </w:rPr>
        <w:t>prihvatanje</w:t>
      </w:r>
      <w:r w:rsidR="00400C47" w:rsidRPr="00077101">
        <w:rPr>
          <w:rFonts w:ascii="Arial" w:hAnsi="Arial" w:cs="Arial"/>
          <w:sz w:val="22"/>
          <w:szCs w:val="22"/>
          <w:lang w:val="sr-Latn-ME"/>
        </w:rPr>
        <w:t xml:space="preserve"> ovih novih cijena </w:t>
      </w:r>
      <w:r w:rsidR="008B33C0">
        <w:rPr>
          <w:rFonts w:ascii="Arial" w:hAnsi="Arial" w:cs="Arial"/>
          <w:sz w:val="22"/>
          <w:szCs w:val="22"/>
          <w:lang w:val="sr-Latn-ME"/>
        </w:rPr>
        <w:t>koje nam određuje Regulatorna agencija dovelo b</w:t>
      </w:r>
      <w:r w:rsidR="00400C47" w:rsidRPr="00077101">
        <w:rPr>
          <w:rFonts w:ascii="Arial" w:hAnsi="Arial" w:cs="Arial"/>
          <w:sz w:val="22"/>
          <w:szCs w:val="22"/>
          <w:lang w:val="sr-Latn-ME"/>
        </w:rPr>
        <w:t>i</w:t>
      </w:r>
      <w:r w:rsidR="008B33C0">
        <w:rPr>
          <w:rFonts w:ascii="Arial" w:hAnsi="Arial" w:cs="Arial"/>
          <w:sz w:val="22"/>
          <w:szCs w:val="22"/>
          <w:lang w:val="sr-Latn-ME"/>
        </w:rPr>
        <w:t xml:space="preserve"> do toga da bismo za narednu godinu imali</w:t>
      </w:r>
      <w:r w:rsidR="00400C47" w:rsidRPr="00077101">
        <w:rPr>
          <w:rFonts w:ascii="Arial" w:hAnsi="Arial" w:cs="Arial"/>
          <w:sz w:val="22"/>
          <w:szCs w:val="22"/>
          <w:lang w:val="sr-Latn-ME"/>
        </w:rPr>
        <w:t xml:space="preserve"> pri</w:t>
      </w:r>
      <w:r w:rsidR="008B33C0">
        <w:rPr>
          <w:rFonts w:ascii="Arial" w:hAnsi="Arial" w:cs="Arial"/>
          <w:sz w:val="22"/>
          <w:szCs w:val="22"/>
          <w:lang w:val="sr-Latn-ME"/>
        </w:rPr>
        <w:t>vremenu</w:t>
      </w:r>
      <w:r w:rsidR="00400C47" w:rsidRPr="00077101">
        <w:rPr>
          <w:rFonts w:ascii="Arial" w:hAnsi="Arial" w:cs="Arial"/>
          <w:sz w:val="22"/>
          <w:szCs w:val="22"/>
          <w:lang w:val="sr-Latn-ME"/>
        </w:rPr>
        <w:t xml:space="preserve"> cijen</w:t>
      </w:r>
      <w:r w:rsidR="008B33C0">
        <w:rPr>
          <w:rFonts w:ascii="Arial" w:hAnsi="Arial" w:cs="Arial"/>
          <w:sz w:val="22"/>
          <w:szCs w:val="22"/>
          <w:lang w:val="sr-Latn-ME"/>
        </w:rPr>
        <w:t xml:space="preserve">u vode koja bi bila </w:t>
      </w:r>
      <w:r w:rsidR="008B33C0">
        <w:rPr>
          <w:rFonts w:ascii="Arial" w:hAnsi="Arial" w:cs="Arial"/>
          <w:sz w:val="22"/>
          <w:szCs w:val="22"/>
          <w:lang w:val="sr-Latn-ME"/>
        </w:rPr>
        <w:lastRenderedPageBreak/>
        <w:t>10% niža</w:t>
      </w:r>
      <w:r w:rsidR="00400C47" w:rsidRPr="00077101">
        <w:rPr>
          <w:rFonts w:ascii="Arial" w:hAnsi="Arial" w:cs="Arial"/>
          <w:sz w:val="22"/>
          <w:szCs w:val="22"/>
          <w:lang w:val="sr-Latn-ME"/>
        </w:rPr>
        <w:t xml:space="preserve">, a </w:t>
      </w:r>
      <w:r w:rsidR="00870806">
        <w:rPr>
          <w:rFonts w:ascii="Arial" w:hAnsi="Arial" w:cs="Arial"/>
          <w:sz w:val="22"/>
          <w:szCs w:val="22"/>
          <w:lang w:val="sr-Latn-ME"/>
        </w:rPr>
        <w:t xml:space="preserve">taj gubitak koji se procjenjuje na 350 hiljada bi </w:t>
      </w:r>
      <w:r w:rsidR="00400C47" w:rsidRPr="00077101">
        <w:rPr>
          <w:rFonts w:ascii="Arial" w:hAnsi="Arial" w:cs="Arial"/>
          <w:sz w:val="22"/>
          <w:szCs w:val="22"/>
          <w:lang w:val="sr-Latn-ME"/>
        </w:rPr>
        <w:t>Opština morala da doplati.</w:t>
      </w:r>
      <w:r w:rsidR="0030704C">
        <w:rPr>
          <w:rFonts w:ascii="Arial" w:hAnsi="Arial" w:cs="Arial"/>
          <w:sz w:val="22"/>
          <w:szCs w:val="22"/>
          <w:lang w:val="sr-Latn-ME"/>
        </w:rPr>
        <w:t xml:space="preserve"> </w:t>
      </w:r>
      <w:r w:rsidR="00400C47" w:rsidRPr="00077101">
        <w:rPr>
          <w:rFonts w:ascii="Arial" w:hAnsi="Arial" w:cs="Arial"/>
          <w:sz w:val="22"/>
          <w:szCs w:val="22"/>
          <w:lang w:val="sr-Latn-ME"/>
        </w:rPr>
        <w:t xml:space="preserve">Regulatorna agencija </w:t>
      </w:r>
      <w:r w:rsidR="003222F4">
        <w:rPr>
          <w:rFonts w:ascii="Arial" w:hAnsi="Arial" w:cs="Arial"/>
          <w:sz w:val="22"/>
          <w:szCs w:val="22"/>
          <w:lang w:val="sr-Latn-ME"/>
        </w:rPr>
        <w:t xml:space="preserve">ne </w:t>
      </w:r>
      <w:r w:rsidR="00400C47" w:rsidRPr="00077101">
        <w:rPr>
          <w:rFonts w:ascii="Arial" w:hAnsi="Arial" w:cs="Arial"/>
          <w:sz w:val="22"/>
          <w:szCs w:val="22"/>
          <w:lang w:val="sr-Latn-ME"/>
        </w:rPr>
        <w:t>zaht</w:t>
      </w:r>
      <w:r w:rsidR="005F699E">
        <w:rPr>
          <w:rFonts w:ascii="Arial" w:hAnsi="Arial" w:cs="Arial"/>
          <w:sz w:val="22"/>
          <w:szCs w:val="22"/>
          <w:lang w:val="sr-Latn-ME"/>
        </w:rPr>
        <w:t>i</w:t>
      </w:r>
      <w:r w:rsidR="00400C47" w:rsidRPr="00077101">
        <w:rPr>
          <w:rFonts w:ascii="Arial" w:hAnsi="Arial" w:cs="Arial"/>
          <w:sz w:val="22"/>
          <w:szCs w:val="22"/>
          <w:lang w:val="sr-Latn-ME"/>
        </w:rPr>
        <w:t xml:space="preserve">jeva da naplatom vode budemo </w:t>
      </w:r>
      <w:r w:rsidR="003222F4">
        <w:rPr>
          <w:rFonts w:ascii="Arial" w:hAnsi="Arial" w:cs="Arial"/>
          <w:sz w:val="22"/>
          <w:szCs w:val="22"/>
          <w:lang w:val="sr-Latn-ME"/>
        </w:rPr>
        <w:t xml:space="preserve">prihodovni, već </w:t>
      </w:r>
      <w:r w:rsidR="00400C47" w:rsidRPr="00077101">
        <w:rPr>
          <w:rFonts w:ascii="Arial" w:hAnsi="Arial" w:cs="Arial"/>
          <w:sz w:val="22"/>
          <w:szCs w:val="22"/>
          <w:lang w:val="sr-Latn-ME"/>
        </w:rPr>
        <w:t xml:space="preserve">samoodrživi. Sve investicije </w:t>
      </w:r>
      <w:r w:rsidR="0010238D">
        <w:rPr>
          <w:rFonts w:ascii="Arial" w:hAnsi="Arial" w:cs="Arial"/>
          <w:sz w:val="22"/>
          <w:szCs w:val="22"/>
          <w:lang w:val="sr-Latn-ME"/>
        </w:rPr>
        <w:t xml:space="preserve">u vodovodnu i kanalizacionu infrastrukturu </w:t>
      </w:r>
      <w:r w:rsidR="00400C47" w:rsidRPr="00077101">
        <w:rPr>
          <w:rFonts w:ascii="Arial" w:hAnsi="Arial" w:cs="Arial"/>
          <w:sz w:val="22"/>
          <w:szCs w:val="22"/>
          <w:lang w:val="sr-Latn-ME"/>
        </w:rPr>
        <w:t xml:space="preserve">radi </w:t>
      </w:r>
      <w:r w:rsidR="0010238D">
        <w:rPr>
          <w:rFonts w:ascii="Arial" w:hAnsi="Arial" w:cs="Arial"/>
          <w:sz w:val="22"/>
          <w:szCs w:val="22"/>
          <w:lang w:val="sr-Latn-ME"/>
        </w:rPr>
        <w:t>O</w:t>
      </w:r>
      <w:r w:rsidR="00400C47" w:rsidRPr="00077101">
        <w:rPr>
          <w:rFonts w:ascii="Arial" w:hAnsi="Arial" w:cs="Arial"/>
          <w:sz w:val="22"/>
          <w:szCs w:val="22"/>
          <w:lang w:val="sr-Latn-ME"/>
        </w:rPr>
        <w:t xml:space="preserve">snivač, tako je po zakonu“ – </w:t>
      </w:r>
      <w:r w:rsidR="0030704C">
        <w:rPr>
          <w:rFonts w:ascii="Arial" w:hAnsi="Arial" w:cs="Arial"/>
          <w:sz w:val="22"/>
          <w:szCs w:val="22"/>
          <w:lang w:val="sr-Latn-ME"/>
        </w:rPr>
        <w:t>zaključio</w:t>
      </w:r>
      <w:r w:rsidR="00400C47" w:rsidRPr="00077101">
        <w:rPr>
          <w:rFonts w:ascii="Arial" w:hAnsi="Arial" w:cs="Arial"/>
          <w:sz w:val="22"/>
          <w:szCs w:val="22"/>
          <w:lang w:val="sr-Latn-ME"/>
        </w:rPr>
        <w:t xml:space="preserve"> je Krivokapić.</w:t>
      </w:r>
    </w:p>
    <w:p w14:paraId="4527EBC8" w14:textId="278D2D27" w:rsidR="00194F65" w:rsidRDefault="0035297C" w:rsidP="0035297C">
      <w:pPr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35297C">
        <w:rPr>
          <w:rFonts w:ascii="Arial" w:hAnsi="Arial" w:cs="Arial"/>
          <w:sz w:val="22"/>
          <w:szCs w:val="22"/>
          <w:lang w:val="en-GB" w:eastAsia="en-GB"/>
        </w:rPr>
        <w:t>Predlog</w:t>
      </w:r>
      <w:proofErr w:type="spellEnd"/>
      <w:r w:rsidRPr="0035297C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35297C">
        <w:rPr>
          <w:rFonts w:ascii="Arial" w:hAnsi="Arial" w:cs="Arial"/>
          <w:sz w:val="22"/>
          <w:szCs w:val="22"/>
          <w:lang w:val="en-GB"/>
        </w:rPr>
        <w:t>Odluke</w:t>
      </w:r>
      <w:proofErr w:type="spellEnd"/>
      <w:r w:rsidRPr="0035297C">
        <w:rPr>
          <w:rFonts w:ascii="Arial" w:hAnsi="Arial" w:cs="Arial"/>
          <w:sz w:val="22"/>
          <w:szCs w:val="22"/>
          <w:lang w:val="en-GB"/>
        </w:rPr>
        <w:t xml:space="preserve"> o </w:t>
      </w:r>
      <w:proofErr w:type="spellStart"/>
      <w:r w:rsidRPr="0035297C">
        <w:rPr>
          <w:rFonts w:ascii="Arial" w:hAnsi="Arial" w:cs="Arial"/>
          <w:sz w:val="22"/>
          <w:szCs w:val="22"/>
          <w:lang w:val="en-GB"/>
        </w:rPr>
        <w:t>davanju</w:t>
      </w:r>
      <w:proofErr w:type="spellEnd"/>
      <w:r w:rsidRPr="0035297C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35297C">
        <w:rPr>
          <w:rFonts w:ascii="Arial" w:hAnsi="Arial" w:cs="Arial"/>
          <w:sz w:val="22"/>
          <w:szCs w:val="22"/>
          <w:lang w:val="en-GB"/>
        </w:rPr>
        <w:t>saglasnosti</w:t>
      </w:r>
      <w:proofErr w:type="spellEnd"/>
      <w:r w:rsidRPr="0035297C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35297C">
        <w:rPr>
          <w:rFonts w:ascii="Arial" w:hAnsi="Arial" w:cs="Arial"/>
          <w:sz w:val="22"/>
          <w:szCs w:val="22"/>
          <w:lang w:val="en-GB"/>
        </w:rPr>
        <w:t>na</w:t>
      </w:r>
      <w:proofErr w:type="spellEnd"/>
      <w:r w:rsidRPr="0035297C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35297C">
        <w:rPr>
          <w:rFonts w:ascii="Arial" w:hAnsi="Arial" w:cs="Arial"/>
          <w:sz w:val="22"/>
          <w:szCs w:val="22"/>
          <w:lang w:val="en-GB"/>
        </w:rPr>
        <w:t>visinu</w:t>
      </w:r>
      <w:proofErr w:type="spellEnd"/>
      <w:r w:rsidRPr="0035297C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35297C">
        <w:rPr>
          <w:rFonts w:ascii="Arial" w:hAnsi="Arial" w:cs="Arial"/>
          <w:sz w:val="22"/>
          <w:szCs w:val="22"/>
          <w:lang w:val="en-GB"/>
        </w:rPr>
        <w:t>cijena</w:t>
      </w:r>
      <w:proofErr w:type="spellEnd"/>
      <w:r w:rsidRPr="0035297C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35297C">
        <w:rPr>
          <w:rFonts w:ascii="Arial" w:hAnsi="Arial" w:cs="Arial"/>
          <w:sz w:val="22"/>
          <w:szCs w:val="22"/>
        </w:rPr>
        <w:t>usluga</w:t>
      </w:r>
      <w:proofErr w:type="spellEnd"/>
      <w:r w:rsidRPr="0035297C">
        <w:rPr>
          <w:rFonts w:ascii="Arial" w:hAnsi="Arial" w:cs="Arial"/>
          <w:sz w:val="22"/>
          <w:szCs w:val="22"/>
        </w:rPr>
        <w:t xml:space="preserve"> DOO „</w:t>
      </w:r>
      <w:proofErr w:type="spellStart"/>
      <w:r w:rsidRPr="0035297C">
        <w:rPr>
          <w:rFonts w:ascii="Arial" w:hAnsi="Arial" w:cs="Arial"/>
          <w:sz w:val="22"/>
          <w:szCs w:val="22"/>
        </w:rPr>
        <w:t>Vodovod</w:t>
      </w:r>
      <w:proofErr w:type="spellEnd"/>
      <w:r w:rsidRPr="0035297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35297C">
        <w:rPr>
          <w:rFonts w:ascii="Arial" w:hAnsi="Arial" w:cs="Arial"/>
          <w:sz w:val="22"/>
          <w:szCs w:val="22"/>
        </w:rPr>
        <w:t>kanalizacija</w:t>
      </w:r>
      <w:proofErr w:type="spellEnd"/>
      <w:r w:rsidRPr="0035297C">
        <w:rPr>
          <w:rFonts w:ascii="Arial" w:hAnsi="Arial" w:cs="Arial"/>
          <w:sz w:val="22"/>
          <w:szCs w:val="22"/>
        </w:rPr>
        <w:t xml:space="preserve">“ Tivat za </w:t>
      </w:r>
      <w:proofErr w:type="spellStart"/>
      <w:r w:rsidRPr="0035297C">
        <w:rPr>
          <w:rFonts w:ascii="Arial" w:hAnsi="Arial" w:cs="Arial"/>
          <w:sz w:val="22"/>
          <w:szCs w:val="22"/>
        </w:rPr>
        <w:t>javno</w:t>
      </w:r>
      <w:proofErr w:type="spellEnd"/>
      <w:r w:rsidRPr="003529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5297C">
        <w:rPr>
          <w:rFonts w:ascii="Arial" w:hAnsi="Arial" w:cs="Arial"/>
          <w:sz w:val="22"/>
          <w:szCs w:val="22"/>
        </w:rPr>
        <w:t>vodosnabdijevanje</w:t>
      </w:r>
      <w:proofErr w:type="spellEnd"/>
      <w:r w:rsidRPr="0035297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35297C">
        <w:rPr>
          <w:rFonts w:ascii="Arial" w:hAnsi="Arial" w:cs="Arial"/>
          <w:sz w:val="22"/>
          <w:szCs w:val="22"/>
        </w:rPr>
        <w:t>prihvatanje</w:t>
      </w:r>
      <w:proofErr w:type="spellEnd"/>
      <w:r w:rsidRPr="0035297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35297C">
        <w:rPr>
          <w:rFonts w:ascii="Arial" w:hAnsi="Arial" w:cs="Arial"/>
          <w:sz w:val="22"/>
          <w:szCs w:val="22"/>
        </w:rPr>
        <w:t>odvođenje</w:t>
      </w:r>
      <w:proofErr w:type="spellEnd"/>
      <w:r w:rsidRPr="003529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5297C">
        <w:rPr>
          <w:rFonts w:ascii="Arial" w:hAnsi="Arial" w:cs="Arial"/>
          <w:sz w:val="22"/>
          <w:szCs w:val="22"/>
        </w:rPr>
        <w:t>komunalnih</w:t>
      </w:r>
      <w:proofErr w:type="spellEnd"/>
      <w:r w:rsidRPr="003529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5297C">
        <w:rPr>
          <w:rFonts w:ascii="Arial" w:hAnsi="Arial" w:cs="Arial"/>
          <w:sz w:val="22"/>
          <w:szCs w:val="22"/>
        </w:rPr>
        <w:t>otpadnih</w:t>
      </w:r>
      <w:proofErr w:type="spellEnd"/>
      <w:r w:rsidRPr="003529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5297C">
        <w:rPr>
          <w:rFonts w:ascii="Arial" w:hAnsi="Arial" w:cs="Arial"/>
          <w:sz w:val="22"/>
          <w:szCs w:val="22"/>
        </w:rPr>
        <w:t>voda</w:t>
      </w:r>
      <w:proofErr w:type="spellEnd"/>
      <w:r w:rsidRPr="0035297C">
        <w:rPr>
          <w:rFonts w:ascii="Arial" w:hAnsi="Arial" w:cs="Arial"/>
          <w:sz w:val="22"/>
          <w:szCs w:val="22"/>
        </w:rPr>
        <w:t xml:space="preserve"> za 2025.godinu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10475" w:rsidRPr="008D36A0">
        <w:rPr>
          <w:rFonts w:ascii="Arial" w:hAnsi="Arial" w:cs="Arial"/>
          <w:sz w:val="22"/>
          <w:szCs w:val="22"/>
          <w:lang w:val="en-GB" w:eastAsia="en-GB"/>
        </w:rPr>
        <w:t>usvojen</w:t>
      </w:r>
      <w:proofErr w:type="spellEnd"/>
      <w:r w:rsidR="00810475"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810475">
        <w:rPr>
          <w:rFonts w:ascii="Arial" w:hAnsi="Arial" w:cs="Arial"/>
          <w:sz w:val="22"/>
          <w:szCs w:val="22"/>
          <w:lang w:val="en-GB" w:eastAsia="en-GB"/>
        </w:rPr>
        <w:t xml:space="preserve">je </w:t>
      </w:r>
      <w:proofErr w:type="spellStart"/>
      <w:r w:rsidR="00810475" w:rsidRPr="008D36A0">
        <w:rPr>
          <w:rFonts w:ascii="Arial" w:hAnsi="Arial" w:cs="Arial"/>
          <w:sz w:val="22"/>
          <w:szCs w:val="22"/>
          <w:lang w:val="en-GB" w:eastAsia="en-GB"/>
        </w:rPr>
        <w:t>uz</w:t>
      </w:r>
      <w:proofErr w:type="spellEnd"/>
      <w:r w:rsidR="00810475" w:rsidRPr="008D36A0">
        <w:rPr>
          <w:rFonts w:ascii="Arial" w:hAnsi="Arial" w:cs="Arial"/>
          <w:sz w:val="22"/>
          <w:szCs w:val="22"/>
          <w:lang w:val="en-GB" w:eastAsia="en-GB"/>
        </w:rPr>
        <w:t xml:space="preserve"> 17 </w:t>
      </w:r>
      <w:proofErr w:type="spellStart"/>
      <w:r w:rsidR="00810475" w:rsidRPr="008D36A0">
        <w:rPr>
          <w:rFonts w:ascii="Arial" w:hAnsi="Arial" w:cs="Arial"/>
          <w:sz w:val="22"/>
          <w:szCs w:val="22"/>
          <w:lang w:val="en-GB" w:eastAsia="en-GB"/>
        </w:rPr>
        <w:t>glasova</w:t>
      </w:r>
      <w:proofErr w:type="spellEnd"/>
      <w:r w:rsidR="00810475" w:rsidRPr="008D36A0">
        <w:rPr>
          <w:rFonts w:ascii="Arial" w:hAnsi="Arial" w:cs="Arial"/>
          <w:sz w:val="22"/>
          <w:szCs w:val="22"/>
          <w:lang w:val="en-GB" w:eastAsia="en-GB"/>
        </w:rPr>
        <w:t xml:space="preserve"> “za”, </w:t>
      </w:r>
      <w:r>
        <w:rPr>
          <w:rFonts w:ascii="Arial" w:hAnsi="Arial" w:cs="Arial"/>
          <w:sz w:val="22"/>
          <w:szCs w:val="22"/>
          <w:lang w:val="en-GB" w:eastAsia="en-GB"/>
        </w:rPr>
        <w:t xml:space="preserve">1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glas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8D36A0">
        <w:rPr>
          <w:rFonts w:ascii="Arial" w:hAnsi="Arial" w:cs="Arial"/>
          <w:sz w:val="22"/>
          <w:szCs w:val="22"/>
          <w:lang w:val="en-GB" w:eastAsia="en-GB"/>
        </w:rPr>
        <w:t>“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uzdržan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>”</w:t>
      </w:r>
      <w:r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r w:rsidR="00810475" w:rsidRPr="008D36A0">
        <w:rPr>
          <w:rFonts w:ascii="Arial" w:hAnsi="Arial" w:cs="Arial"/>
          <w:sz w:val="22"/>
          <w:szCs w:val="22"/>
          <w:lang w:val="en-GB" w:eastAsia="en-GB"/>
        </w:rPr>
        <w:t xml:space="preserve">bez </w:t>
      </w:r>
      <w:proofErr w:type="spellStart"/>
      <w:r w:rsidR="00810475" w:rsidRPr="008D36A0">
        <w:rPr>
          <w:rFonts w:ascii="Arial" w:hAnsi="Arial" w:cs="Arial"/>
          <w:sz w:val="22"/>
          <w:szCs w:val="22"/>
          <w:lang w:val="en-GB" w:eastAsia="en-GB"/>
        </w:rPr>
        <w:t>glasova</w:t>
      </w:r>
      <w:proofErr w:type="spellEnd"/>
      <w:r w:rsidR="00810475" w:rsidRPr="008D36A0">
        <w:rPr>
          <w:rFonts w:ascii="Arial" w:hAnsi="Arial" w:cs="Arial"/>
          <w:sz w:val="22"/>
          <w:szCs w:val="22"/>
          <w:lang w:val="en-GB" w:eastAsia="en-GB"/>
        </w:rPr>
        <w:t xml:space="preserve"> “</w:t>
      </w:r>
      <w:proofErr w:type="spellStart"/>
      <w:r w:rsidR="00810475" w:rsidRPr="008D36A0">
        <w:rPr>
          <w:rFonts w:ascii="Arial" w:hAnsi="Arial" w:cs="Arial"/>
          <w:sz w:val="22"/>
          <w:szCs w:val="22"/>
          <w:lang w:val="en-GB" w:eastAsia="en-GB"/>
        </w:rPr>
        <w:t>protiv</w:t>
      </w:r>
      <w:proofErr w:type="spellEnd"/>
      <w:r w:rsidR="00810475" w:rsidRPr="008D36A0">
        <w:rPr>
          <w:rFonts w:ascii="Arial" w:hAnsi="Arial" w:cs="Arial"/>
          <w:sz w:val="22"/>
          <w:szCs w:val="22"/>
          <w:lang w:val="en-GB" w:eastAsia="en-GB"/>
        </w:rPr>
        <w:t>”.</w:t>
      </w:r>
    </w:p>
    <w:p w14:paraId="0E082EEF" w14:textId="77777777" w:rsidR="00194F65" w:rsidRPr="00194F65" w:rsidRDefault="00194F65" w:rsidP="0035297C">
      <w:pPr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  <w:lang w:val="en-GB" w:eastAsia="en-GB"/>
        </w:rPr>
      </w:pPr>
    </w:p>
    <w:p w14:paraId="1C605D87" w14:textId="42F22E73" w:rsidR="00194F65" w:rsidRPr="00194F65" w:rsidRDefault="00194F65" w:rsidP="00194F65">
      <w:pPr>
        <w:pStyle w:val="ListParagraph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194F65">
        <w:rPr>
          <w:rFonts w:ascii="Arial" w:hAnsi="Arial" w:cs="Arial"/>
          <w:b/>
          <w:bCs/>
          <w:sz w:val="22"/>
          <w:szCs w:val="22"/>
        </w:rPr>
        <w:t>Izvještaj</w:t>
      </w:r>
      <w:proofErr w:type="spellEnd"/>
      <w:r w:rsidRPr="00194F65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194F65">
        <w:rPr>
          <w:rFonts w:ascii="Arial" w:hAnsi="Arial" w:cs="Arial"/>
          <w:b/>
          <w:bCs/>
          <w:sz w:val="22"/>
          <w:szCs w:val="22"/>
        </w:rPr>
        <w:t>reviziji</w:t>
      </w:r>
      <w:proofErr w:type="spellEnd"/>
      <w:r w:rsidRPr="00194F6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94F65">
        <w:rPr>
          <w:rFonts w:ascii="Arial" w:hAnsi="Arial" w:cs="Arial"/>
          <w:b/>
          <w:bCs/>
          <w:sz w:val="22"/>
          <w:szCs w:val="22"/>
        </w:rPr>
        <w:t>godišnjeg</w:t>
      </w:r>
      <w:proofErr w:type="spellEnd"/>
      <w:r w:rsidRPr="00194F6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94F65">
        <w:rPr>
          <w:rFonts w:ascii="Arial" w:hAnsi="Arial" w:cs="Arial"/>
          <w:b/>
          <w:bCs/>
          <w:sz w:val="22"/>
          <w:szCs w:val="22"/>
        </w:rPr>
        <w:t>finansijskog</w:t>
      </w:r>
      <w:proofErr w:type="spellEnd"/>
      <w:r w:rsidRPr="00194F6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94F65">
        <w:rPr>
          <w:rFonts w:ascii="Arial" w:hAnsi="Arial" w:cs="Arial"/>
          <w:b/>
          <w:bCs/>
          <w:sz w:val="22"/>
          <w:szCs w:val="22"/>
        </w:rPr>
        <w:t>izvještaja</w:t>
      </w:r>
      <w:proofErr w:type="spellEnd"/>
      <w:r w:rsidRPr="00194F65">
        <w:rPr>
          <w:rFonts w:ascii="Arial" w:hAnsi="Arial" w:cs="Arial"/>
          <w:b/>
          <w:bCs/>
          <w:sz w:val="22"/>
          <w:szCs w:val="22"/>
        </w:rPr>
        <w:t xml:space="preserve"> DOO “</w:t>
      </w:r>
      <w:proofErr w:type="spellStart"/>
      <w:r w:rsidRPr="00194F65">
        <w:rPr>
          <w:rFonts w:ascii="Arial" w:hAnsi="Arial" w:cs="Arial"/>
          <w:b/>
          <w:bCs/>
          <w:sz w:val="22"/>
          <w:szCs w:val="22"/>
        </w:rPr>
        <w:t>Vodovod</w:t>
      </w:r>
      <w:proofErr w:type="spellEnd"/>
      <w:r w:rsidRPr="00194F65">
        <w:rPr>
          <w:rFonts w:ascii="Arial" w:hAnsi="Arial" w:cs="Arial"/>
          <w:b/>
          <w:bCs/>
          <w:sz w:val="22"/>
          <w:szCs w:val="22"/>
        </w:rPr>
        <w:t xml:space="preserve"> i </w:t>
      </w:r>
      <w:proofErr w:type="spellStart"/>
      <w:r w:rsidRPr="00194F65">
        <w:rPr>
          <w:rFonts w:ascii="Arial" w:hAnsi="Arial" w:cs="Arial"/>
          <w:b/>
          <w:bCs/>
          <w:sz w:val="22"/>
          <w:szCs w:val="22"/>
        </w:rPr>
        <w:t>kanalizacija</w:t>
      </w:r>
      <w:proofErr w:type="spellEnd"/>
      <w:r w:rsidRPr="00194F65">
        <w:rPr>
          <w:rFonts w:ascii="Arial" w:hAnsi="Arial" w:cs="Arial"/>
          <w:b/>
          <w:bCs/>
          <w:sz w:val="22"/>
          <w:szCs w:val="22"/>
        </w:rPr>
        <w:t xml:space="preserve"> Tivat za 2023.godinu</w:t>
      </w:r>
    </w:p>
    <w:p w14:paraId="676E7227" w14:textId="65B47600" w:rsidR="00400C47" w:rsidRPr="00077101" w:rsidRDefault="00194F65" w:rsidP="00DF0741">
      <w:pPr>
        <w:pStyle w:val="NormalWeb"/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b/>
          <w:bCs/>
          <w:sz w:val="22"/>
          <w:szCs w:val="22"/>
          <w:lang w:val="sr-Latn-ME"/>
        </w:rPr>
        <w:t>D</w:t>
      </w:r>
      <w:r w:rsidRPr="009A2588">
        <w:rPr>
          <w:rFonts w:ascii="Arial" w:hAnsi="Arial" w:cs="Arial"/>
          <w:b/>
          <w:bCs/>
          <w:sz w:val="22"/>
          <w:szCs w:val="22"/>
          <w:lang w:val="sr-Latn-ME"/>
        </w:rPr>
        <w:t>irektor DOO Vododvod i kanalizacija Alen Krivokapić</w:t>
      </w:r>
      <w:r>
        <w:rPr>
          <w:rFonts w:ascii="Arial" w:hAnsi="Arial" w:cs="Arial"/>
          <w:sz w:val="22"/>
          <w:szCs w:val="22"/>
          <w:lang w:val="sr-Latn-ME"/>
        </w:rPr>
        <w:t xml:space="preserve"> je u uvodnom izlaganju kazao da je ovaj izvještaj rezultat rada Državne revizorske institucije u periodu od februara do juna mjeseca. „Na preliminarni izvještaj smo imali pravo da reagujemo i ukažemo na neke stvari za koje smo imali uporište u zakonu i nekim našim dokumentima koje nismo dostavili. Do januara 2025.godine imamo rok da otklonimo određene nepravilnosti, neke smo već samostalno otklonili a neke u saradnji sa Osnivačem. </w:t>
      </w:r>
      <w:r w:rsidR="00400C47" w:rsidRPr="00077101">
        <w:rPr>
          <w:rFonts w:ascii="Arial" w:hAnsi="Arial" w:cs="Arial"/>
          <w:sz w:val="22"/>
          <w:szCs w:val="22"/>
          <w:lang w:val="sr-Latn-ME"/>
        </w:rPr>
        <w:t xml:space="preserve">Dvije preporuke se odnose na </w:t>
      </w:r>
      <w:r>
        <w:rPr>
          <w:rFonts w:ascii="Arial" w:hAnsi="Arial" w:cs="Arial"/>
          <w:sz w:val="22"/>
          <w:szCs w:val="22"/>
          <w:lang w:val="sr-Latn-ME"/>
        </w:rPr>
        <w:t>samog O</w:t>
      </w:r>
      <w:r w:rsidR="00400C47" w:rsidRPr="00077101">
        <w:rPr>
          <w:rFonts w:ascii="Arial" w:hAnsi="Arial" w:cs="Arial"/>
          <w:sz w:val="22"/>
          <w:szCs w:val="22"/>
          <w:lang w:val="sr-Latn-ME"/>
        </w:rPr>
        <w:t xml:space="preserve">snivača. Najvažnije </w:t>
      </w:r>
      <w:r>
        <w:rPr>
          <w:rFonts w:ascii="Arial" w:hAnsi="Arial" w:cs="Arial"/>
          <w:sz w:val="22"/>
          <w:szCs w:val="22"/>
          <w:lang w:val="sr-Latn-ME"/>
        </w:rPr>
        <w:t xml:space="preserve">što bih naglasio je da </w:t>
      </w:r>
      <w:r w:rsidR="00D60451">
        <w:rPr>
          <w:rFonts w:ascii="Arial" w:hAnsi="Arial" w:cs="Arial"/>
          <w:sz w:val="22"/>
          <w:szCs w:val="22"/>
          <w:lang w:val="sr-Latn-ME"/>
        </w:rPr>
        <w:t xml:space="preserve">nema nikakve </w:t>
      </w:r>
      <w:r>
        <w:rPr>
          <w:rFonts w:ascii="Arial" w:hAnsi="Arial" w:cs="Arial"/>
          <w:sz w:val="22"/>
          <w:szCs w:val="22"/>
          <w:lang w:val="sr-Latn-ME"/>
        </w:rPr>
        <w:t>materijalne koristi,</w:t>
      </w:r>
      <w:r w:rsidR="00400C47" w:rsidRPr="00077101">
        <w:rPr>
          <w:rFonts w:ascii="Arial" w:hAnsi="Arial" w:cs="Arial"/>
          <w:sz w:val="22"/>
          <w:szCs w:val="22"/>
          <w:lang w:val="sr-Latn-ME"/>
        </w:rPr>
        <w:t xml:space="preserve"> nema prevarnih radnji i da svi nedostaci </w:t>
      </w:r>
      <w:r w:rsidR="00D60451">
        <w:rPr>
          <w:rFonts w:ascii="Arial" w:hAnsi="Arial" w:cs="Arial"/>
          <w:sz w:val="22"/>
          <w:szCs w:val="22"/>
          <w:lang w:val="sr-Latn-ME"/>
        </w:rPr>
        <w:t xml:space="preserve">koji su otkriveni </w:t>
      </w:r>
      <w:r w:rsidR="00400C47" w:rsidRPr="00077101">
        <w:rPr>
          <w:rFonts w:ascii="Arial" w:hAnsi="Arial" w:cs="Arial"/>
          <w:sz w:val="22"/>
          <w:szCs w:val="22"/>
          <w:lang w:val="sr-Latn-ME"/>
        </w:rPr>
        <w:t xml:space="preserve">nemaju pozadinu </w:t>
      </w:r>
      <w:r w:rsidR="00D60451">
        <w:rPr>
          <w:rFonts w:ascii="Arial" w:hAnsi="Arial" w:cs="Arial"/>
          <w:sz w:val="22"/>
          <w:szCs w:val="22"/>
          <w:lang w:val="sr-Latn-ME"/>
        </w:rPr>
        <w:t>prema Vodovodu</w:t>
      </w:r>
      <w:r w:rsidR="00400C47" w:rsidRPr="00077101">
        <w:rPr>
          <w:rFonts w:ascii="Arial" w:hAnsi="Arial" w:cs="Arial"/>
          <w:sz w:val="22"/>
          <w:szCs w:val="22"/>
          <w:lang w:val="sr-Latn-ME"/>
        </w:rPr>
        <w:t>– kazao je Krivokapić.</w:t>
      </w:r>
    </w:p>
    <w:p w14:paraId="131E4299" w14:textId="5BBB75FF" w:rsidR="00400C47" w:rsidRPr="00077101" w:rsidRDefault="00400C47" w:rsidP="00DF0741">
      <w:pPr>
        <w:pStyle w:val="NormalWeb"/>
        <w:jc w:val="both"/>
        <w:rPr>
          <w:rFonts w:ascii="Arial" w:hAnsi="Arial" w:cs="Arial"/>
          <w:sz w:val="22"/>
          <w:szCs w:val="22"/>
          <w:lang w:val="sr-Latn-ME"/>
        </w:rPr>
      </w:pPr>
      <w:r w:rsidRPr="003D137E">
        <w:rPr>
          <w:rFonts w:ascii="Arial" w:hAnsi="Arial" w:cs="Arial"/>
          <w:b/>
          <w:bCs/>
          <w:sz w:val="22"/>
          <w:szCs w:val="22"/>
          <w:lang w:val="sr-Latn-ME"/>
        </w:rPr>
        <w:t>Odbornica Ana Vuksanović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 podržala je rad direktora Alena Krivokapića. Ona je kazala da </w:t>
      </w:r>
      <w:r w:rsidR="00090139">
        <w:rPr>
          <w:rFonts w:ascii="Arial" w:hAnsi="Arial" w:cs="Arial"/>
          <w:sz w:val="22"/>
          <w:szCs w:val="22"/>
          <w:lang w:val="sr-Latn-ME"/>
        </w:rPr>
        <w:t>ć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e </w:t>
      </w:r>
      <w:r w:rsidR="00090139">
        <w:rPr>
          <w:rFonts w:ascii="Arial" w:hAnsi="Arial" w:cs="Arial"/>
          <w:sz w:val="22"/>
          <w:szCs w:val="22"/>
          <w:lang w:val="sr-Latn-ME"/>
        </w:rPr>
        <w:t xml:space="preserve">biti 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uzdržana pri </w:t>
      </w:r>
      <w:r w:rsidR="00090139">
        <w:rPr>
          <w:rFonts w:ascii="Arial" w:hAnsi="Arial" w:cs="Arial"/>
          <w:sz w:val="22"/>
          <w:szCs w:val="22"/>
          <w:lang w:val="sr-Latn-ME"/>
        </w:rPr>
        <w:t>glasanju za novu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 cijen</w:t>
      </w:r>
      <w:r w:rsidR="00090139">
        <w:rPr>
          <w:rFonts w:ascii="Arial" w:hAnsi="Arial" w:cs="Arial"/>
          <w:sz w:val="22"/>
          <w:szCs w:val="22"/>
          <w:lang w:val="sr-Latn-ME"/>
        </w:rPr>
        <w:t>u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 vode</w:t>
      </w:r>
      <w:r w:rsidR="00090139">
        <w:rPr>
          <w:rFonts w:ascii="Arial" w:hAnsi="Arial" w:cs="Arial"/>
          <w:sz w:val="22"/>
          <w:szCs w:val="22"/>
          <w:lang w:val="sr-Latn-ME"/>
        </w:rPr>
        <w:t xml:space="preserve">,ne zato što </w:t>
      </w:r>
      <w:r w:rsidR="002303A5">
        <w:rPr>
          <w:rFonts w:ascii="Arial" w:hAnsi="Arial" w:cs="Arial"/>
          <w:sz w:val="22"/>
          <w:szCs w:val="22"/>
          <w:lang w:val="sr-Latn-ME"/>
        </w:rPr>
        <w:t>smatra da se ta odluka ne bi trebala sprovesti jer joj je jasno da nemamo alternativu već</w:t>
      </w:r>
      <w:r w:rsidR="00090139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 iz razloga što je to njen tihi protest prema </w:t>
      </w:r>
      <w:r w:rsidR="0056596D">
        <w:rPr>
          <w:rFonts w:ascii="Arial" w:hAnsi="Arial" w:cs="Arial"/>
          <w:sz w:val="22"/>
          <w:szCs w:val="22"/>
          <w:lang w:val="sr-Latn-ME"/>
        </w:rPr>
        <w:t xml:space="preserve">takvog načina formiranja cijena od strane </w:t>
      </w:r>
      <w:r w:rsidRPr="00077101">
        <w:rPr>
          <w:rFonts w:ascii="Arial" w:hAnsi="Arial" w:cs="Arial"/>
          <w:sz w:val="22"/>
          <w:szCs w:val="22"/>
          <w:lang w:val="sr-Latn-ME"/>
        </w:rPr>
        <w:t>Regulatorn</w:t>
      </w:r>
      <w:r w:rsidR="0056596D">
        <w:rPr>
          <w:rFonts w:ascii="Arial" w:hAnsi="Arial" w:cs="Arial"/>
          <w:sz w:val="22"/>
          <w:szCs w:val="22"/>
          <w:lang w:val="sr-Latn-ME"/>
        </w:rPr>
        <w:t>e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 agencij</w:t>
      </w:r>
      <w:r w:rsidR="0056596D">
        <w:rPr>
          <w:rFonts w:ascii="Arial" w:hAnsi="Arial" w:cs="Arial"/>
          <w:sz w:val="22"/>
          <w:szCs w:val="22"/>
          <w:lang w:val="sr-Latn-ME"/>
        </w:rPr>
        <w:t>e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, </w:t>
      </w:r>
      <w:r w:rsidR="00CD055B">
        <w:rPr>
          <w:rFonts w:ascii="Arial" w:hAnsi="Arial" w:cs="Arial"/>
          <w:sz w:val="22"/>
          <w:szCs w:val="22"/>
          <w:lang w:val="sr-Latn-ME"/>
        </w:rPr>
        <w:t xml:space="preserve">a </w:t>
      </w:r>
      <w:r w:rsidRPr="00077101">
        <w:rPr>
          <w:rFonts w:ascii="Arial" w:hAnsi="Arial" w:cs="Arial"/>
          <w:sz w:val="22"/>
          <w:szCs w:val="22"/>
          <w:lang w:val="sr-Latn-ME"/>
        </w:rPr>
        <w:t>ne prema ViK – u i Opštini. Revizorski izvještaj je ocijenila pozitivno.</w:t>
      </w:r>
    </w:p>
    <w:p w14:paraId="5A4B0A22" w14:textId="6171A985" w:rsidR="00400C47" w:rsidRDefault="00AB3FE5" w:rsidP="00DF0741">
      <w:pPr>
        <w:pStyle w:val="NormalWeb"/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 xml:space="preserve">Odbornici su </w:t>
      </w:r>
      <w:r w:rsidR="00400C47" w:rsidRPr="00077101">
        <w:rPr>
          <w:rFonts w:ascii="Arial" w:hAnsi="Arial" w:cs="Arial"/>
          <w:sz w:val="22"/>
          <w:szCs w:val="22"/>
          <w:lang w:val="sr-Latn-ME"/>
        </w:rPr>
        <w:t>prim</w:t>
      </w:r>
      <w:r>
        <w:rPr>
          <w:rFonts w:ascii="Arial" w:hAnsi="Arial" w:cs="Arial"/>
          <w:sz w:val="22"/>
          <w:szCs w:val="22"/>
          <w:lang w:val="sr-Latn-ME"/>
        </w:rPr>
        <w:t>ili</w:t>
      </w:r>
      <w:r w:rsidR="00400C47" w:rsidRPr="00077101">
        <w:rPr>
          <w:rFonts w:ascii="Arial" w:hAnsi="Arial" w:cs="Arial"/>
          <w:sz w:val="22"/>
          <w:szCs w:val="22"/>
          <w:lang w:val="sr-Latn-ME"/>
        </w:rPr>
        <w:t xml:space="preserve"> k znanju </w:t>
      </w:r>
      <w:r>
        <w:rPr>
          <w:rFonts w:ascii="Arial" w:hAnsi="Arial" w:cs="Arial"/>
          <w:sz w:val="22"/>
          <w:szCs w:val="22"/>
          <w:lang w:val="sr-Latn-ME"/>
        </w:rPr>
        <w:t>ovaj izvještaj.</w:t>
      </w:r>
    </w:p>
    <w:p w14:paraId="0AB317DF" w14:textId="01FFEC7F" w:rsidR="008043B8" w:rsidRPr="003A2A0D" w:rsidRDefault="008043B8" w:rsidP="008043B8">
      <w:pPr>
        <w:pStyle w:val="NormalWeb"/>
        <w:numPr>
          <w:ilvl w:val="0"/>
          <w:numId w:val="4"/>
        </w:numPr>
        <w:jc w:val="both"/>
        <w:rPr>
          <w:rFonts w:ascii="Arial" w:hAnsi="Arial" w:cs="Arial"/>
          <w:b/>
          <w:bCs/>
          <w:sz w:val="22"/>
          <w:szCs w:val="22"/>
          <w:lang w:val="sr-Latn-ME"/>
        </w:rPr>
      </w:pPr>
      <w:proofErr w:type="spellStart"/>
      <w:r w:rsidRPr="008043B8">
        <w:rPr>
          <w:rFonts w:ascii="Arial" w:hAnsi="Arial" w:cs="Arial"/>
          <w:b/>
          <w:bCs/>
          <w:sz w:val="22"/>
          <w:szCs w:val="22"/>
        </w:rPr>
        <w:t>Predlog</w:t>
      </w:r>
      <w:proofErr w:type="spellEnd"/>
      <w:r w:rsidRPr="008043B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043B8">
        <w:rPr>
          <w:rFonts w:ascii="Arial" w:hAnsi="Arial" w:cs="Arial"/>
          <w:b/>
          <w:bCs/>
          <w:sz w:val="22"/>
          <w:szCs w:val="22"/>
        </w:rPr>
        <w:t>Odluke</w:t>
      </w:r>
      <w:proofErr w:type="spellEnd"/>
      <w:r w:rsidRPr="008043B8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8043B8">
        <w:rPr>
          <w:rFonts w:ascii="Arial" w:hAnsi="Arial" w:cs="Arial"/>
          <w:b/>
          <w:bCs/>
          <w:sz w:val="22"/>
          <w:szCs w:val="22"/>
        </w:rPr>
        <w:t>izmjeni</w:t>
      </w:r>
      <w:proofErr w:type="spellEnd"/>
      <w:r w:rsidRPr="008043B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043B8">
        <w:rPr>
          <w:rFonts w:ascii="Arial" w:hAnsi="Arial" w:cs="Arial"/>
          <w:b/>
          <w:bCs/>
          <w:sz w:val="22"/>
          <w:szCs w:val="22"/>
        </w:rPr>
        <w:t>Odluke</w:t>
      </w:r>
      <w:proofErr w:type="spellEnd"/>
      <w:r w:rsidRPr="008043B8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8043B8">
        <w:rPr>
          <w:rFonts w:ascii="Arial" w:hAnsi="Arial" w:cs="Arial"/>
          <w:b/>
          <w:bCs/>
          <w:sz w:val="22"/>
          <w:szCs w:val="22"/>
        </w:rPr>
        <w:t>stipendiranju</w:t>
      </w:r>
      <w:proofErr w:type="spellEnd"/>
      <w:r w:rsidRPr="008043B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043B8">
        <w:rPr>
          <w:rFonts w:ascii="Arial" w:hAnsi="Arial" w:cs="Arial"/>
          <w:b/>
          <w:bCs/>
          <w:sz w:val="22"/>
          <w:szCs w:val="22"/>
        </w:rPr>
        <w:t>studenata</w:t>
      </w:r>
      <w:proofErr w:type="spellEnd"/>
    </w:p>
    <w:p w14:paraId="729430BC" w14:textId="2B37293E" w:rsidR="001D5FC5" w:rsidRPr="008D5414" w:rsidRDefault="008E5BF7" w:rsidP="00355688">
      <w:pPr>
        <w:pStyle w:val="NormalWeb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Uvodno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obrazloženje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dala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je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sekretarka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Sekretarijata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društvene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djelatnosti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Olivera Mišković Vidojević.</w:t>
      </w:r>
      <w:r w:rsidR="008D5414">
        <w:rPr>
          <w:rFonts w:ascii="Arial" w:hAnsi="Arial" w:cs="Arial"/>
          <w:b/>
          <w:bCs/>
          <w:sz w:val="22"/>
          <w:szCs w:val="22"/>
        </w:rPr>
        <w:t xml:space="preserve"> “</w:t>
      </w:r>
      <w:r w:rsidR="00FD4E1A">
        <w:rPr>
          <w:rFonts w:ascii="Arial" w:hAnsi="Arial" w:cs="Arial"/>
          <w:sz w:val="22"/>
          <w:szCs w:val="22"/>
          <w:lang w:val="sr-Latn-ME"/>
        </w:rPr>
        <w:t xml:space="preserve">Glavni </w:t>
      </w:r>
      <w:r w:rsidR="00355688">
        <w:rPr>
          <w:rFonts w:ascii="Arial" w:hAnsi="Arial" w:cs="Arial"/>
          <w:sz w:val="22"/>
          <w:szCs w:val="22"/>
          <w:lang w:val="sr-Latn-ME"/>
        </w:rPr>
        <w:t>uslovi za</w:t>
      </w:r>
      <w:r w:rsidR="00FD4E1A">
        <w:rPr>
          <w:rFonts w:ascii="Arial" w:hAnsi="Arial" w:cs="Arial"/>
          <w:sz w:val="22"/>
          <w:szCs w:val="22"/>
          <w:lang w:val="sr-Latn-ME"/>
        </w:rPr>
        <w:t xml:space="preserve"> donošenj</w:t>
      </w:r>
      <w:r w:rsidR="00355688">
        <w:rPr>
          <w:rFonts w:ascii="Arial" w:hAnsi="Arial" w:cs="Arial"/>
          <w:sz w:val="22"/>
          <w:szCs w:val="22"/>
          <w:lang w:val="sr-Latn-ME"/>
        </w:rPr>
        <w:t>e</w:t>
      </w:r>
      <w:r w:rsidR="00FD4E1A">
        <w:rPr>
          <w:rFonts w:ascii="Arial" w:hAnsi="Arial" w:cs="Arial"/>
          <w:sz w:val="22"/>
          <w:szCs w:val="22"/>
          <w:lang w:val="sr-Latn-ME"/>
        </w:rPr>
        <w:t xml:space="preserve"> ove odluke ogledaju se u</w:t>
      </w:r>
      <w:r w:rsidR="00355688">
        <w:rPr>
          <w:rFonts w:ascii="Arial" w:hAnsi="Arial" w:cs="Arial"/>
          <w:sz w:val="22"/>
          <w:szCs w:val="22"/>
          <w:lang w:val="sr-Latn-ME"/>
        </w:rPr>
        <w:t xml:space="preserve"> potrebi</w:t>
      </w:r>
      <w:r w:rsidR="00FD4E1A">
        <w:rPr>
          <w:rFonts w:ascii="Arial" w:hAnsi="Arial" w:cs="Arial"/>
          <w:sz w:val="22"/>
          <w:szCs w:val="22"/>
          <w:lang w:val="sr-Latn-ME"/>
        </w:rPr>
        <w:t xml:space="preserve"> poboljšanj</w:t>
      </w:r>
      <w:r w:rsidR="00355688">
        <w:rPr>
          <w:rFonts w:ascii="Arial" w:hAnsi="Arial" w:cs="Arial"/>
          <w:sz w:val="22"/>
          <w:szCs w:val="22"/>
          <w:lang w:val="sr-Latn-ME"/>
        </w:rPr>
        <w:t xml:space="preserve">a </w:t>
      </w:r>
      <w:r w:rsidR="00FD4E1A">
        <w:rPr>
          <w:rFonts w:ascii="Arial" w:hAnsi="Arial" w:cs="Arial"/>
          <w:sz w:val="22"/>
          <w:szCs w:val="22"/>
          <w:lang w:val="sr-Latn-ME"/>
        </w:rPr>
        <w:t>kvaliteta uslova studiranja, uzimajući u obzir socio</w:t>
      </w:r>
      <w:r w:rsidR="00355688">
        <w:rPr>
          <w:rFonts w:ascii="Arial" w:hAnsi="Arial" w:cs="Arial"/>
          <w:sz w:val="22"/>
          <w:szCs w:val="22"/>
          <w:lang w:val="sr-Latn-ME"/>
        </w:rPr>
        <w:t>-</w:t>
      </w:r>
      <w:r w:rsidR="00FD4E1A">
        <w:rPr>
          <w:rFonts w:ascii="Arial" w:hAnsi="Arial" w:cs="Arial"/>
          <w:sz w:val="22"/>
          <w:szCs w:val="22"/>
          <w:lang w:val="sr-Latn-ME"/>
        </w:rPr>
        <w:t>ekonomsk</w:t>
      </w:r>
      <w:r w:rsidR="00355688">
        <w:rPr>
          <w:rFonts w:ascii="Arial" w:hAnsi="Arial" w:cs="Arial"/>
          <w:sz w:val="22"/>
          <w:szCs w:val="22"/>
          <w:lang w:val="sr-Latn-ME"/>
        </w:rPr>
        <w:t>e uslove života kako građana Tivta</w:t>
      </w:r>
      <w:r w:rsidR="00FD4E1A">
        <w:rPr>
          <w:rFonts w:ascii="Arial" w:hAnsi="Arial" w:cs="Arial"/>
          <w:sz w:val="22"/>
          <w:szCs w:val="22"/>
          <w:lang w:val="sr-Latn-ME"/>
        </w:rPr>
        <w:t xml:space="preserve"> </w:t>
      </w:r>
      <w:r w:rsidR="00355688">
        <w:rPr>
          <w:rFonts w:ascii="Arial" w:hAnsi="Arial" w:cs="Arial"/>
          <w:sz w:val="22"/>
          <w:szCs w:val="22"/>
          <w:lang w:val="sr-Latn-ME"/>
        </w:rPr>
        <w:t xml:space="preserve">tako i studenata, povećanje iznosa stipendije je prijeko potrebno, </w:t>
      </w:r>
      <w:r w:rsidR="00FD4E1A">
        <w:rPr>
          <w:rFonts w:ascii="Arial" w:hAnsi="Arial" w:cs="Arial"/>
          <w:sz w:val="22"/>
          <w:szCs w:val="22"/>
          <w:lang w:val="sr-Latn-ME"/>
        </w:rPr>
        <w:t>planirano je da se</w:t>
      </w:r>
      <w:r w:rsidR="00355688">
        <w:rPr>
          <w:rFonts w:ascii="Arial" w:hAnsi="Arial" w:cs="Arial"/>
          <w:sz w:val="22"/>
          <w:szCs w:val="22"/>
          <w:lang w:val="sr-Latn-ME"/>
        </w:rPr>
        <w:t xml:space="preserve"> izmijenom</w:t>
      </w:r>
      <w:r w:rsidR="00FD4E1A">
        <w:rPr>
          <w:rFonts w:ascii="Arial" w:hAnsi="Arial" w:cs="Arial"/>
          <w:sz w:val="22"/>
          <w:szCs w:val="22"/>
          <w:lang w:val="sr-Latn-ME"/>
        </w:rPr>
        <w:t xml:space="preserve"> postojeć</w:t>
      </w:r>
      <w:r w:rsidR="00355688">
        <w:rPr>
          <w:rFonts w:ascii="Arial" w:hAnsi="Arial" w:cs="Arial"/>
          <w:sz w:val="22"/>
          <w:szCs w:val="22"/>
          <w:lang w:val="sr-Latn-ME"/>
        </w:rPr>
        <w:t>e</w:t>
      </w:r>
      <w:r w:rsidR="00FD4E1A">
        <w:rPr>
          <w:rFonts w:ascii="Arial" w:hAnsi="Arial" w:cs="Arial"/>
          <w:sz w:val="22"/>
          <w:szCs w:val="22"/>
          <w:lang w:val="sr-Latn-ME"/>
        </w:rPr>
        <w:t xml:space="preserve"> odluk</w:t>
      </w:r>
      <w:r w:rsidR="00355688">
        <w:rPr>
          <w:rFonts w:ascii="Arial" w:hAnsi="Arial" w:cs="Arial"/>
          <w:sz w:val="22"/>
          <w:szCs w:val="22"/>
          <w:lang w:val="sr-Latn-ME"/>
        </w:rPr>
        <w:t>e o stipendiranju studenata</w:t>
      </w:r>
      <w:r w:rsidR="00FD4E1A">
        <w:rPr>
          <w:rFonts w:ascii="Arial" w:hAnsi="Arial" w:cs="Arial"/>
          <w:sz w:val="22"/>
          <w:szCs w:val="22"/>
          <w:lang w:val="sr-Latn-ME"/>
        </w:rPr>
        <w:t xml:space="preserve"> </w:t>
      </w:r>
      <w:r w:rsidR="00355688">
        <w:rPr>
          <w:rFonts w:ascii="Arial" w:hAnsi="Arial" w:cs="Arial"/>
          <w:sz w:val="22"/>
          <w:szCs w:val="22"/>
          <w:lang w:val="sr-Latn-ME"/>
        </w:rPr>
        <w:t xml:space="preserve">definisani iznos od 100 eura </w:t>
      </w:r>
      <w:r w:rsidR="001D5FC5" w:rsidRPr="00077101">
        <w:rPr>
          <w:rFonts w:ascii="Arial" w:hAnsi="Arial" w:cs="Arial"/>
          <w:sz w:val="22"/>
          <w:szCs w:val="22"/>
          <w:lang w:val="sr-Latn-ME"/>
        </w:rPr>
        <w:t>poveća na 150 eura</w:t>
      </w:r>
      <w:r w:rsidR="00355688">
        <w:rPr>
          <w:rFonts w:ascii="Arial" w:hAnsi="Arial" w:cs="Arial"/>
          <w:sz w:val="22"/>
          <w:szCs w:val="22"/>
          <w:lang w:val="sr-Latn-ME"/>
        </w:rPr>
        <w:t xml:space="preserve">. Donošenjem ove odluke </w:t>
      </w:r>
      <w:r w:rsidR="001D5FC5" w:rsidRPr="00077101">
        <w:rPr>
          <w:rFonts w:ascii="Arial" w:hAnsi="Arial" w:cs="Arial"/>
          <w:sz w:val="22"/>
          <w:szCs w:val="22"/>
          <w:lang w:val="sr-Latn-ME"/>
        </w:rPr>
        <w:t>lokalna samouprava dodatno</w:t>
      </w:r>
      <w:r w:rsidR="00845E48" w:rsidRPr="00845E48">
        <w:rPr>
          <w:rFonts w:ascii="Arial" w:hAnsi="Arial" w:cs="Arial"/>
          <w:sz w:val="22"/>
          <w:szCs w:val="22"/>
          <w:lang w:val="sr-Latn-ME"/>
        </w:rPr>
        <w:t xml:space="preserve"> </w:t>
      </w:r>
      <w:r w:rsidR="00845E48" w:rsidRPr="00077101">
        <w:rPr>
          <w:rFonts w:ascii="Arial" w:hAnsi="Arial" w:cs="Arial"/>
          <w:sz w:val="22"/>
          <w:szCs w:val="22"/>
          <w:lang w:val="sr-Latn-ME"/>
        </w:rPr>
        <w:t>pokazuje</w:t>
      </w:r>
      <w:r w:rsidR="00845E48">
        <w:rPr>
          <w:rFonts w:ascii="Arial" w:hAnsi="Arial" w:cs="Arial"/>
          <w:sz w:val="22"/>
          <w:szCs w:val="22"/>
          <w:lang w:val="sr-Latn-ME"/>
        </w:rPr>
        <w:t xml:space="preserve"> da vrednuje visoka postignuća u obrazovanju, čime će studenti biti dodatno motivisani</w:t>
      </w:r>
      <w:r w:rsidR="008D5414">
        <w:rPr>
          <w:rFonts w:ascii="Arial" w:hAnsi="Arial" w:cs="Arial"/>
          <w:sz w:val="22"/>
          <w:szCs w:val="22"/>
          <w:lang w:val="sr-Latn-ME"/>
        </w:rPr>
        <w:t>.Ne</w:t>
      </w:r>
      <w:r w:rsidR="00845E48">
        <w:rPr>
          <w:rFonts w:ascii="Arial" w:hAnsi="Arial" w:cs="Arial"/>
          <w:sz w:val="22"/>
          <w:szCs w:val="22"/>
          <w:lang w:val="sr-Latn-ME"/>
        </w:rPr>
        <w:t>ophodna finanasijska</w:t>
      </w:r>
      <w:r w:rsidR="00FD4E1A">
        <w:rPr>
          <w:rFonts w:ascii="Arial" w:hAnsi="Arial" w:cs="Arial"/>
          <w:sz w:val="22"/>
          <w:szCs w:val="22"/>
          <w:lang w:val="sr-Latn-ME"/>
        </w:rPr>
        <w:t xml:space="preserve"> sredstva</w:t>
      </w:r>
      <w:r w:rsidR="00845E48">
        <w:rPr>
          <w:rFonts w:ascii="Arial" w:hAnsi="Arial" w:cs="Arial"/>
          <w:sz w:val="22"/>
          <w:szCs w:val="22"/>
          <w:lang w:val="sr-Latn-ME"/>
        </w:rPr>
        <w:t xml:space="preserve"> za implementaciju ove odluke</w:t>
      </w:r>
      <w:r w:rsidR="00FD4E1A">
        <w:rPr>
          <w:rFonts w:ascii="Arial" w:hAnsi="Arial" w:cs="Arial"/>
          <w:sz w:val="22"/>
          <w:szCs w:val="22"/>
          <w:lang w:val="sr-Latn-ME"/>
        </w:rPr>
        <w:t xml:space="preserve"> su obezbijeđena </w:t>
      </w:r>
      <w:r w:rsidR="008D5414">
        <w:rPr>
          <w:rFonts w:ascii="Arial" w:hAnsi="Arial" w:cs="Arial"/>
          <w:sz w:val="22"/>
          <w:szCs w:val="22"/>
          <w:lang w:val="sr-Latn-ME"/>
        </w:rPr>
        <w:t xml:space="preserve"> </w:t>
      </w:r>
      <w:r w:rsidR="00FD4E1A">
        <w:rPr>
          <w:rFonts w:ascii="Arial" w:hAnsi="Arial" w:cs="Arial"/>
          <w:sz w:val="22"/>
          <w:szCs w:val="22"/>
          <w:lang w:val="sr-Latn-ME"/>
        </w:rPr>
        <w:t>u budžetu Opštine Tivat</w:t>
      </w:r>
      <w:r w:rsidR="00355688">
        <w:rPr>
          <w:rFonts w:ascii="Arial" w:hAnsi="Arial" w:cs="Arial"/>
          <w:sz w:val="22"/>
          <w:szCs w:val="22"/>
          <w:lang w:val="sr-Latn-ME"/>
        </w:rPr>
        <w:t xml:space="preserve"> za 2024 godinu</w:t>
      </w:r>
      <w:r w:rsidR="00845E48">
        <w:rPr>
          <w:rFonts w:ascii="Arial" w:hAnsi="Arial" w:cs="Arial"/>
          <w:sz w:val="22"/>
          <w:szCs w:val="22"/>
          <w:lang w:val="sr-Latn-ME"/>
        </w:rPr>
        <w:t>, a u okviru budžetske</w:t>
      </w:r>
      <w:r w:rsidR="00355688">
        <w:rPr>
          <w:rFonts w:ascii="Arial" w:hAnsi="Arial" w:cs="Arial"/>
          <w:sz w:val="22"/>
          <w:szCs w:val="22"/>
          <w:lang w:val="sr-Latn-ME"/>
        </w:rPr>
        <w:t xml:space="preserve"> stavk</w:t>
      </w:r>
      <w:r w:rsidR="00845E48">
        <w:rPr>
          <w:rFonts w:ascii="Arial" w:hAnsi="Arial" w:cs="Arial"/>
          <w:sz w:val="22"/>
          <w:szCs w:val="22"/>
          <w:lang w:val="sr-Latn-ME"/>
        </w:rPr>
        <w:t>e</w:t>
      </w:r>
      <w:r w:rsidR="00355688">
        <w:rPr>
          <w:rFonts w:ascii="Arial" w:hAnsi="Arial" w:cs="Arial"/>
          <w:sz w:val="22"/>
          <w:szCs w:val="22"/>
          <w:lang w:val="sr-Latn-ME"/>
        </w:rPr>
        <w:t xml:space="preserve">  </w:t>
      </w:r>
      <w:r w:rsidR="008D5414">
        <w:rPr>
          <w:rFonts w:ascii="Arial" w:hAnsi="Arial" w:cs="Arial"/>
          <w:sz w:val="22"/>
          <w:szCs w:val="22"/>
          <w:lang w:val="sr-Latn-ME"/>
        </w:rPr>
        <w:t>S</w:t>
      </w:r>
      <w:r w:rsidR="00355688">
        <w:rPr>
          <w:rFonts w:ascii="Arial" w:hAnsi="Arial" w:cs="Arial"/>
          <w:sz w:val="22"/>
          <w:szCs w:val="22"/>
          <w:lang w:val="sr-Latn-ME"/>
        </w:rPr>
        <w:t>ekretarijat</w:t>
      </w:r>
      <w:r w:rsidR="00845E48">
        <w:rPr>
          <w:rFonts w:ascii="Arial" w:hAnsi="Arial" w:cs="Arial"/>
          <w:sz w:val="22"/>
          <w:szCs w:val="22"/>
          <w:lang w:val="sr-Latn-ME"/>
        </w:rPr>
        <w:t>a</w:t>
      </w:r>
      <w:r w:rsidR="00355688">
        <w:rPr>
          <w:rFonts w:ascii="Arial" w:hAnsi="Arial" w:cs="Arial"/>
          <w:sz w:val="22"/>
          <w:szCs w:val="22"/>
          <w:lang w:val="sr-Latn-ME"/>
        </w:rPr>
        <w:t xml:space="preserve"> za društvene djelatnosti biće planirana i u budžetu za 2025</w:t>
      </w:r>
      <w:r w:rsidR="008D5414">
        <w:rPr>
          <w:rFonts w:ascii="Arial" w:hAnsi="Arial" w:cs="Arial"/>
          <w:sz w:val="22"/>
          <w:szCs w:val="22"/>
          <w:lang w:val="sr-Latn-ME"/>
        </w:rPr>
        <w:t>.</w:t>
      </w:r>
      <w:r w:rsidR="00355688">
        <w:rPr>
          <w:rFonts w:ascii="Arial" w:hAnsi="Arial" w:cs="Arial"/>
          <w:sz w:val="22"/>
          <w:szCs w:val="22"/>
          <w:lang w:val="sr-Latn-ME"/>
        </w:rPr>
        <w:t xml:space="preserve"> godinu</w:t>
      </w:r>
      <w:r w:rsidR="004D2355">
        <w:rPr>
          <w:rFonts w:ascii="Arial" w:hAnsi="Arial" w:cs="Arial"/>
          <w:sz w:val="22"/>
          <w:szCs w:val="22"/>
          <w:lang w:val="sr-Latn-ME"/>
        </w:rPr>
        <w:t>“,</w:t>
      </w:r>
      <w:r w:rsidR="001D5FC5" w:rsidRPr="00077101">
        <w:rPr>
          <w:rFonts w:ascii="Arial" w:hAnsi="Arial" w:cs="Arial"/>
          <w:sz w:val="22"/>
          <w:szCs w:val="22"/>
          <w:lang w:val="sr-Latn-ME"/>
        </w:rPr>
        <w:t>kazala je Mišković Vidojević.</w:t>
      </w:r>
    </w:p>
    <w:p w14:paraId="3A1E81FA" w14:textId="660F3AF0" w:rsidR="001D5FC5" w:rsidRPr="00077101" w:rsidRDefault="001D5FC5" w:rsidP="00845E48">
      <w:pPr>
        <w:pStyle w:val="NormalWeb"/>
        <w:jc w:val="both"/>
        <w:rPr>
          <w:rFonts w:ascii="Arial" w:hAnsi="Arial" w:cs="Arial"/>
          <w:sz w:val="22"/>
          <w:szCs w:val="22"/>
          <w:lang w:val="sr-Latn-ME"/>
        </w:rPr>
      </w:pPr>
      <w:r w:rsidRPr="00090139">
        <w:rPr>
          <w:rFonts w:ascii="Arial" w:hAnsi="Arial" w:cs="Arial"/>
          <w:b/>
          <w:bCs/>
          <w:sz w:val="22"/>
          <w:szCs w:val="22"/>
          <w:lang w:val="sr-Latn-ME"/>
        </w:rPr>
        <w:t>Odbornica dr Julija Samardžić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 pohvalila je ovu odluku,</w:t>
      </w:r>
      <w:r w:rsidR="00845E48">
        <w:rPr>
          <w:rFonts w:ascii="Arial" w:hAnsi="Arial" w:cs="Arial"/>
          <w:sz w:val="22"/>
          <w:szCs w:val="22"/>
          <w:lang w:val="sr-Latn-ME"/>
        </w:rPr>
        <w:t xml:space="preserve"> jer smatra da današnju djecu treba motivisati, da shvate da je njegovanje vještina i znanja nešto što je danas prioritet jedne zdrave osobe</w:t>
      </w:r>
      <w:r w:rsidR="00F538D5">
        <w:rPr>
          <w:rFonts w:ascii="Arial" w:hAnsi="Arial" w:cs="Arial"/>
          <w:sz w:val="22"/>
          <w:szCs w:val="22"/>
          <w:lang w:val="sr-Latn-ME"/>
        </w:rPr>
        <w:t>. N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aglasila </w:t>
      </w:r>
      <w:r w:rsidR="00F538D5">
        <w:rPr>
          <w:rFonts w:ascii="Arial" w:hAnsi="Arial" w:cs="Arial"/>
          <w:sz w:val="22"/>
          <w:szCs w:val="22"/>
          <w:lang w:val="sr-Latn-ME"/>
        </w:rPr>
        <w:t xml:space="preserve">je 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da </w:t>
      </w:r>
      <w:r w:rsidR="00F538D5">
        <w:rPr>
          <w:rFonts w:ascii="Arial" w:hAnsi="Arial" w:cs="Arial"/>
          <w:sz w:val="22"/>
          <w:szCs w:val="22"/>
          <w:lang w:val="sr-Latn-ME"/>
        </w:rPr>
        <w:t xml:space="preserve">je ovo odličan način da </w:t>
      </w:r>
      <w:r w:rsidRPr="00077101">
        <w:rPr>
          <w:rFonts w:ascii="Arial" w:hAnsi="Arial" w:cs="Arial"/>
          <w:sz w:val="22"/>
          <w:szCs w:val="22"/>
          <w:lang w:val="sr-Latn-ME"/>
        </w:rPr>
        <w:t>se dodatno stimulišu studenti onih fakulteta koji su deficitarni u našem gradu</w:t>
      </w:r>
      <w:r w:rsidR="00901D08">
        <w:rPr>
          <w:rFonts w:ascii="Arial" w:hAnsi="Arial" w:cs="Arial"/>
          <w:sz w:val="22"/>
          <w:szCs w:val="22"/>
          <w:lang w:val="sr-Latn-ME"/>
        </w:rPr>
        <w:t>, posebno medicine, farmacije, defektologije.</w:t>
      </w:r>
    </w:p>
    <w:p w14:paraId="65FE9C65" w14:textId="0F9476BD" w:rsidR="00BA5DEB" w:rsidRDefault="001D5FC5" w:rsidP="00BA5DEB">
      <w:pPr>
        <w:pStyle w:val="NormalWeb"/>
        <w:jc w:val="both"/>
        <w:rPr>
          <w:rFonts w:ascii="Arial" w:hAnsi="Arial" w:cs="Arial"/>
          <w:sz w:val="22"/>
          <w:szCs w:val="22"/>
          <w:lang w:val="sr-Latn-ME"/>
        </w:rPr>
      </w:pPr>
      <w:r w:rsidRPr="00090139">
        <w:rPr>
          <w:rFonts w:ascii="Arial" w:hAnsi="Arial" w:cs="Arial"/>
          <w:b/>
          <w:bCs/>
          <w:sz w:val="22"/>
          <w:szCs w:val="22"/>
          <w:lang w:val="sr-Latn-ME"/>
        </w:rPr>
        <w:t>Odbornica Dubravka Nikčević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 je pozdravila ovu odluku, te kazala </w:t>
      </w:r>
      <w:r w:rsidR="008761FC">
        <w:rPr>
          <w:rFonts w:ascii="Arial" w:hAnsi="Arial" w:cs="Arial"/>
          <w:sz w:val="22"/>
          <w:szCs w:val="22"/>
          <w:lang w:val="sr-Latn-ME"/>
        </w:rPr>
        <w:t>su ovo odluke koje bi trebalo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 donositi u kontinuitetu. </w:t>
      </w:r>
      <w:r w:rsidR="00BA5DEB">
        <w:rPr>
          <w:rFonts w:ascii="Arial" w:hAnsi="Arial" w:cs="Arial"/>
          <w:sz w:val="22"/>
          <w:szCs w:val="22"/>
          <w:lang w:val="sr-Latn-ME"/>
        </w:rPr>
        <w:t xml:space="preserve">Sugerisala je nadležnom sekretarijatu da pored uvećanja iznosa stipendije </w:t>
      </w:r>
    </w:p>
    <w:p w14:paraId="53977495" w14:textId="5DCD0B74" w:rsidR="008761FC" w:rsidRDefault="00BA5DEB" w:rsidP="0050219E">
      <w:pPr>
        <w:pStyle w:val="NormalWeb"/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lastRenderedPageBreak/>
        <w:t>obrati pažnju i na druge odredbe</w:t>
      </w:r>
      <w:r w:rsidR="00881EB7">
        <w:rPr>
          <w:rFonts w:ascii="Arial" w:hAnsi="Arial" w:cs="Arial"/>
          <w:sz w:val="22"/>
          <w:szCs w:val="22"/>
          <w:lang w:val="sr-Latn-ME"/>
        </w:rPr>
        <w:t xml:space="preserve"> odluke </w:t>
      </w:r>
      <w:r>
        <w:rPr>
          <w:rFonts w:ascii="Arial" w:hAnsi="Arial" w:cs="Arial"/>
          <w:sz w:val="22"/>
          <w:szCs w:val="22"/>
          <w:lang w:val="sr-Latn-ME"/>
        </w:rPr>
        <w:t>i iste unaprijedi jer, kako je kazala, i najbolje odluke koje su donošene u prethodnom periodu potrebno je</w:t>
      </w:r>
      <w:r w:rsidR="00881EB7">
        <w:rPr>
          <w:rFonts w:ascii="Arial" w:hAnsi="Arial" w:cs="Arial"/>
          <w:sz w:val="22"/>
          <w:szCs w:val="22"/>
          <w:lang w:val="sr-Latn-ME"/>
        </w:rPr>
        <w:t xml:space="preserve"> vremenom</w:t>
      </w:r>
      <w:r>
        <w:rPr>
          <w:rFonts w:ascii="Arial" w:hAnsi="Arial" w:cs="Arial"/>
          <w:sz w:val="22"/>
          <w:szCs w:val="22"/>
          <w:lang w:val="sr-Latn-ME"/>
        </w:rPr>
        <w:t xml:space="preserve"> unaprijediti. </w:t>
      </w:r>
      <w:r w:rsidR="001D5FC5" w:rsidRPr="00077101">
        <w:rPr>
          <w:rFonts w:ascii="Arial" w:hAnsi="Arial" w:cs="Arial"/>
          <w:sz w:val="22"/>
          <w:szCs w:val="22"/>
          <w:lang w:val="sr-Latn-ME"/>
        </w:rPr>
        <w:t>Ona se pridružila inicijativi prethodnice da se dodatno stimul</w:t>
      </w:r>
      <w:r w:rsidR="00D327B6">
        <w:rPr>
          <w:rFonts w:ascii="Arial" w:hAnsi="Arial" w:cs="Arial"/>
          <w:sz w:val="22"/>
          <w:szCs w:val="22"/>
          <w:lang w:val="sr-Latn-ME"/>
        </w:rPr>
        <w:t>išu studenti</w:t>
      </w:r>
      <w:r w:rsidR="008761FC">
        <w:rPr>
          <w:rFonts w:ascii="Arial" w:hAnsi="Arial" w:cs="Arial"/>
          <w:sz w:val="22"/>
          <w:szCs w:val="22"/>
          <w:lang w:val="sr-Latn-ME"/>
        </w:rPr>
        <w:t xml:space="preserve"> deficitarn</w:t>
      </w:r>
      <w:r w:rsidR="00D327B6">
        <w:rPr>
          <w:rFonts w:ascii="Arial" w:hAnsi="Arial" w:cs="Arial"/>
          <w:sz w:val="22"/>
          <w:szCs w:val="22"/>
          <w:lang w:val="sr-Latn-ME"/>
        </w:rPr>
        <w:t>ih</w:t>
      </w:r>
      <w:r w:rsidR="008761FC">
        <w:rPr>
          <w:rFonts w:ascii="Arial" w:hAnsi="Arial" w:cs="Arial"/>
          <w:sz w:val="22"/>
          <w:szCs w:val="22"/>
          <w:lang w:val="sr-Latn-ME"/>
        </w:rPr>
        <w:t xml:space="preserve"> zanimanja</w:t>
      </w:r>
      <w:r w:rsidR="003754E0">
        <w:rPr>
          <w:rFonts w:ascii="Arial" w:hAnsi="Arial" w:cs="Arial"/>
          <w:sz w:val="22"/>
          <w:szCs w:val="22"/>
          <w:lang w:val="sr-Latn-ME"/>
        </w:rPr>
        <w:t xml:space="preserve">, ali bi po njenom mišljenju trebalo uraditi </w:t>
      </w:r>
      <w:r w:rsidR="00D327B6">
        <w:rPr>
          <w:rFonts w:ascii="Arial" w:hAnsi="Arial" w:cs="Arial"/>
          <w:sz w:val="22"/>
          <w:szCs w:val="22"/>
          <w:lang w:val="sr-Latn-ME"/>
        </w:rPr>
        <w:t xml:space="preserve">i </w:t>
      </w:r>
      <w:r w:rsidR="003754E0">
        <w:rPr>
          <w:rFonts w:ascii="Arial" w:hAnsi="Arial" w:cs="Arial"/>
          <w:sz w:val="22"/>
          <w:szCs w:val="22"/>
          <w:lang w:val="sr-Latn-ME"/>
        </w:rPr>
        <w:t>jednu studiju koja bi pokazala koji</w:t>
      </w:r>
      <w:r w:rsidR="00D327B6">
        <w:rPr>
          <w:rFonts w:ascii="Arial" w:hAnsi="Arial" w:cs="Arial"/>
          <w:sz w:val="22"/>
          <w:szCs w:val="22"/>
          <w:lang w:val="sr-Latn-ME"/>
        </w:rPr>
        <w:t xml:space="preserve"> su to zanimanja koja su deficitarna i na osnovu toga, te studente dodatno nagraditi.</w:t>
      </w:r>
    </w:p>
    <w:p w14:paraId="2AD88ED7" w14:textId="47356F12" w:rsidR="00D45BF3" w:rsidRPr="002634AC" w:rsidRDefault="00D45BF3" w:rsidP="00D45BF3">
      <w:pPr>
        <w:pStyle w:val="NormalWeb"/>
        <w:shd w:val="clear" w:color="auto" w:fill="FFFFFF"/>
        <w:spacing w:before="0" w:after="300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Predsjednik</w:t>
      </w:r>
      <w:proofErr w:type="spellEnd"/>
      <w:r>
        <w:rPr>
          <w:rFonts w:ascii="Arial" w:hAnsi="Arial" w:cs="Arial"/>
          <w:sz w:val="22"/>
          <w:szCs w:val="22"/>
        </w:rPr>
        <w:t xml:space="preserve"> Skupštine </w:t>
      </w:r>
      <w:proofErr w:type="spellStart"/>
      <w:r>
        <w:rPr>
          <w:rFonts w:ascii="Arial" w:hAnsi="Arial" w:cs="Arial"/>
          <w:sz w:val="22"/>
          <w:szCs w:val="22"/>
        </w:rPr>
        <w:t>konstatovao</w:t>
      </w:r>
      <w:proofErr w:type="spellEnd"/>
      <w:r>
        <w:rPr>
          <w:rFonts w:ascii="Arial" w:hAnsi="Arial" w:cs="Arial"/>
          <w:sz w:val="22"/>
          <w:szCs w:val="22"/>
        </w:rPr>
        <w:t xml:space="preserve"> je da </w:t>
      </w:r>
      <w:proofErr w:type="spellStart"/>
      <w:r>
        <w:rPr>
          <w:rFonts w:ascii="Arial" w:hAnsi="Arial" w:cs="Arial"/>
          <w:sz w:val="22"/>
          <w:szCs w:val="22"/>
        </w:rPr>
        <w:t>su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</w:t>
      </w:r>
      <w:r w:rsidRPr="002634AC">
        <w:rPr>
          <w:rFonts w:ascii="Arial" w:hAnsi="Arial" w:cs="Arial"/>
          <w:sz w:val="22"/>
          <w:szCs w:val="22"/>
        </w:rPr>
        <w:t>dborni</w:t>
      </w:r>
      <w:r>
        <w:rPr>
          <w:rFonts w:ascii="Arial" w:hAnsi="Arial" w:cs="Arial"/>
          <w:sz w:val="22"/>
          <w:szCs w:val="22"/>
        </w:rPr>
        <w:t>ca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Ana </w:t>
      </w:r>
      <w:proofErr w:type="spellStart"/>
      <w:r>
        <w:rPr>
          <w:rFonts w:ascii="Arial" w:hAnsi="Arial" w:cs="Arial"/>
          <w:sz w:val="22"/>
          <w:szCs w:val="22"/>
        </w:rPr>
        <w:t>Ivanović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odbornik</w:t>
      </w:r>
      <w:proofErr w:type="spellEnd"/>
      <w:r>
        <w:rPr>
          <w:rFonts w:ascii="Arial" w:hAnsi="Arial" w:cs="Arial"/>
          <w:sz w:val="22"/>
          <w:szCs w:val="22"/>
        </w:rPr>
        <w:t xml:space="preserve"> Ilija </w:t>
      </w:r>
      <w:proofErr w:type="spellStart"/>
      <w:r>
        <w:rPr>
          <w:rFonts w:ascii="Arial" w:hAnsi="Arial" w:cs="Arial"/>
          <w:sz w:val="22"/>
          <w:szCs w:val="22"/>
        </w:rPr>
        <w:t>Janović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pristupil</w:t>
      </w:r>
      <w:r>
        <w:rPr>
          <w:rFonts w:ascii="Arial" w:hAnsi="Arial" w:cs="Arial"/>
          <w:sz w:val="22"/>
          <w:szCs w:val="22"/>
        </w:rPr>
        <w:t>i</w:t>
      </w:r>
      <w:proofErr w:type="spellEnd"/>
      <w:r w:rsidRPr="002634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34AC">
        <w:rPr>
          <w:rFonts w:ascii="Arial" w:hAnsi="Arial" w:cs="Arial"/>
          <w:sz w:val="22"/>
          <w:szCs w:val="22"/>
        </w:rPr>
        <w:t>sjednici</w:t>
      </w:r>
      <w:proofErr w:type="spellEnd"/>
      <w:r w:rsidRPr="002634AC">
        <w:rPr>
          <w:rFonts w:ascii="Arial" w:hAnsi="Arial" w:cs="Arial"/>
          <w:sz w:val="22"/>
          <w:szCs w:val="22"/>
        </w:rPr>
        <w:t>.</w:t>
      </w:r>
    </w:p>
    <w:p w14:paraId="3F6D1A07" w14:textId="7940589B" w:rsidR="001D5FC5" w:rsidRPr="00077101" w:rsidRDefault="00D45BF3" w:rsidP="003207C5">
      <w:pPr>
        <w:pStyle w:val="NormalWeb"/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b/>
          <w:bCs/>
          <w:sz w:val="22"/>
          <w:szCs w:val="22"/>
          <w:lang w:val="sr-Latn-ME"/>
        </w:rPr>
        <w:t>O</w:t>
      </w:r>
      <w:r w:rsidR="001D5FC5" w:rsidRPr="0050219E">
        <w:rPr>
          <w:rFonts w:ascii="Arial" w:hAnsi="Arial" w:cs="Arial"/>
          <w:b/>
          <w:bCs/>
          <w:sz w:val="22"/>
          <w:szCs w:val="22"/>
          <w:lang w:val="sr-Latn-ME"/>
        </w:rPr>
        <w:t>dbornica Ana Vuksanović</w:t>
      </w:r>
      <w:r w:rsidR="001D5FC5" w:rsidRPr="00077101">
        <w:rPr>
          <w:rFonts w:ascii="Arial" w:hAnsi="Arial" w:cs="Arial"/>
          <w:sz w:val="22"/>
          <w:szCs w:val="22"/>
          <w:lang w:val="sr-Latn-ME"/>
        </w:rPr>
        <w:t xml:space="preserve"> </w:t>
      </w:r>
      <w:r>
        <w:rPr>
          <w:rFonts w:ascii="Arial" w:hAnsi="Arial" w:cs="Arial"/>
          <w:sz w:val="22"/>
          <w:szCs w:val="22"/>
          <w:lang w:val="sr-Latn-ME"/>
        </w:rPr>
        <w:t xml:space="preserve">je </w:t>
      </w:r>
      <w:r w:rsidR="001D5FC5" w:rsidRPr="00077101">
        <w:rPr>
          <w:rFonts w:ascii="Arial" w:hAnsi="Arial" w:cs="Arial"/>
          <w:sz w:val="22"/>
          <w:szCs w:val="22"/>
          <w:lang w:val="sr-Latn-ME"/>
        </w:rPr>
        <w:t>kazala</w:t>
      </w:r>
      <w:r>
        <w:rPr>
          <w:rFonts w:ascii="Arial" w:hAnsi="Arial" w:cs="Arial"/>
          <w:sz w:val="22"/>
          <w:szCs w:val="22"/>
          <w:lang w:val="sr-Latn-ME"/>
        </w:rPr>
        <w:t xml:space="preserve"> da će ovu odluku</w:t>
      </w:r>
      <w:r w:rsidR="001D5FC5" w:rsidRPr="00077101">
        <w:rPr>
          <w:rFonts w:ascii="Arial" w:hAnsi="Arial" w:cs="Arial"/>
          <w:sz w:val="22"/>
          <w:szCs w:val="22"/>
          <w:lang w:val="sr-Latn-ME"/>
        </w:rPr>
        <w:t xml:space="preserve"> podržati</w:t>
      </w:r>
      <w:r>
        <w:rPr>
          <w:rFonts w:ascii="Arial" w:hAnsi="Arial" w:cs="Arial"/>
          <w:sz w:val="22"/>
          <w:szCs w:val="22"/>
          <w:lang w:val="sr-Latn-ME"/>
        </w:rPr>
        <w:t xml:space="preserve"> jer smatra da je izuzetno motivirajuća za studente u našoj </w:t>
      </w:r>
      <w:r w:rsidR="006A3168">
        <w:rPr>
          <w:rFonts w:ascii="Arial" w:hAnsi="Arial" w:cs="Arial"/>
          <w:sz w:val="22"/>
          <w:szCs w:val="22"/>
          <w:lang w:val="sr-Latn-ME"/>
        </w:rPr>
        <w:t>o</w:t>
      </w:r>
      <w:r>
        <w:rPr>
          <w:rFonts w:ascii="Arial" w:hAnsi="Arial" w:cs="Arial"/>
          <w:sz w:val="22"/>
          <w:szCs w:val="22"/>
          <w:lang w:val="sr-Latn-ME"/>
        </w:rPr>
        <w:t>pštini</w:t>
      </w:r>
      <w:r w:rsidR="001D5FC5" w:rsidRPr="00077101">
        <w:rPr>
          <w:rFonts w:ascii="Arial" w:hAnsi="Arial" w:cs="Arial"/>
          <w:sz w:val="22"/>
          <w:szCs w:val="22"/>
          <w:lang w:val="sr-Latn-ME"/>
        </w:rPr>
        <w:t xml:space="preserve">. </w:t>
      </w:r>
      <w:r w:rsidR="00FE6B15">
        <w:rPr>
          <w:rFonts w:ascii="Arial" w:hAnsi="Arial" w:cs="Arial"/>
          <w:sz w:val="22"/>
          <w:szCs w:val="22"/>
          <w:lang w:val="sr-Latn-ME"/>
        </w:rPr>
        <w:t>Ona smatra da bi Opština trebalo napraviti studiju ili da bi trebalo napraviti zajednički sastanak sa ZZZCG</w:t>
      </w:r>
      <w:r w:rsidR="000628B3">
        <w:rPr>
          <w:rFonts w:ascii="Arial" w:hAnsi="Arial" w:cs="Arial"/>
          <w:sz w:val="22"/>
          <w:szCs w:val="22"/>
          <w:lang w:val="sr-Latn-ME"/>
        </w:rPr>
        <w:t>-</w:t>
      </w:r>
      <w:r w:rsidR="00FE6B15">
        <w:rPr>
          <w:rFonts w:ascii="Arial" w:hAnsi="Arial" w:cs="Arial"/>
          <w:sz w:val="22"/>
          <w:szCs w:val="22"/>
          <w:lang w:val="sr-Latn-ME"/>
        </w:rPr>
        <w:t xml:space="preserve"> PJ Tivat, vezano za to koja su deficitarna zanimanja</w:t>
      </w:r>
      <w:r w:rsidR="003207C5">
        <w:rPr>
          <w:rFonts w:ascii="Arial" w:hAnsi="Arial" w:cs="Arial"/>
          <w:sz w:val="22"/>
          <w:szCs w:val="22"/>
          <w:lang w:val="sr-Latn-ME"/>
        </w:rPr>
        <w:t>,</w:t>
      </w:r>
      <w:r w:rsidR="002B66DD">
        <w:rPr>
          <w:rFonts w:ascii="Arial" w:hAnsi="Arial" w:cs="Arial"/>
          <w:sz w:val="22"/>
          <w:szCs w:val="22"/>
          <w:lang w:val="sr-Latn-ME"/>
        </w:rPr>
        <w:t xml:space="preserve"> </w:t>
      </w:r>
      <w:r w:rsidR="003207C5">
        <w:rPr>
          <w:rFonts w:ascii="Arial" w:hAnsi="Arial" w:cs="Arial"/>
          <w:sz w:val="22"/>
          <w:szCs w:val="22"/>
          <w:lang w:val="sr-Latn-ME"/>
        </w:rPr>
        <w:t xml:space="preserve">kako bi se kroz stipendiju </w:t>
      </w:r>
      <w:r w:rsidR="000628B3">
        <w:rPr>
          <w:rFonts w:ascii="Arial" w:hAnsi="Arial" w:cs="Arial"/>
          <w:sz w:val="22"/>
          <w:szCs w:val="22"/>
          <w:lang w:val="sr-Latn-ME"/>
        </w:rPr>
        <w:t xml:space="preserve">što bolje </w:t>
      </w:r>
      <w:r w:rsidR="003207C5">
        <w:rPr>
          <w:rFonts w:ascii="Arial" w:hAnsi="Arial" w:cs="Arial"/>
          <w:sz w:val="22"/>
          <w:szCs w:val="22"/>
          <w:lang w:val="sr-Latn-ME"/>
        </w:rPr>
        <w:t>motivisali student</w:t>
      </w:r>
      <w:r w:rsidR="002B66DD">
        <w:rPr>
          <w:rFonts w:ascii="Arial" w:hAnsi="Arial" w:cs="Arial"/>
          <w:sz w:val="22"/>
          <w:szCs w:val="22"/>
          <w:lang w:val="sr-Latn-ME"/>
        </w:rPr>
        <w:t>i</w:t>
      </w:r>
      <w:r w:rsidR="003207C5">
        <w:rPr>
          <w:rFonts w:ascii="Arial" w:hAnsi="Arial" w:cs="Arial"/>
          <w:sz w:val="22"/>
          <w:szCs w:val="22"/>
          <w:lang w:val="sr-Latn-ME"/>
        </w:rPr>
        <w:t xml:space="preserve"> deficitarnih zanimanja</w:t>
      </w:r>
      <w:r w:rsidR="002B66DD">
        <w:rPr>
          <w:rFonts w:ascii="Arial" w:hAnsi="Arial" w:cs="Arial"/>
          <w:sz w:val="22"/>
          <w:szCs w:val="22"/>
          <w:lang w:val="sr-Latn-ME"/>
        </w:rPr>
        <w:t>.</w:t>
      </w:r>
      <w:r w:rsidR="003207C5">
        <w:rPr>
          <w:rFonts w:ascii="Arial" w:hAnsi="Arial" w:cs="Arial"/>
          <w:sz w:val="22"/>
          <w:szCs w:val="22"/>
          <w:lang w:val="sr-Latn-ME"/>
        </w:rPr>
        <w:t xml:space="preserve"> </w:t>
      </w:r>
      <w:r w:rsidR="001D5FC5" w:rsidRPr="00077101">
        <w:rPr>
          <w:rFonts w:ascii="Arial" w:hAnsi="Arial" w:cs="Arial"/>
          <w:sz w:val="22"/>
          <w:szCs w:val="22"/>
          <w:lang w:val="sr-Latn-ME"/>
        </w:rPr>
        <w:t>Ona je predložila</w:t>
      </w:r>
      <w:r w:rsidR="002B66DD">
        <w:rPr>
          <w:rFonts w:ascii="Arial" w:hAnsi="Arial" w:cs="Arial"/>
          <w:sz w:val="22"/>
          <w:szCs w:val="22"/>
          <w:lang w:val="sr-Latn-ME"/>
        </w:rPr>
        <w:t xml:space="preserve"> </w:t>
      </w:r>
      <w:r w:rsidR="001D5FC5" w:rsidRPr="00077101">
        <w:rPr>
          <w:rFonts w:ascii="Arial" w:hAnsi="Arial" w:cs="Arial"/>
          <w:sz w:val="22"/>
          <w:szCs w:val="22"/>
          <w:lang w:val="sr-Latn-ME"/>
        </w:rPr>
        <w:t xml:space="preserve"> </w:t>
      </w:r>
      <w:r w:rsidR="003207C5">
        <w:rPr>
          <w:rFonts w:ascii="Arial" w:hAnsi="Arial" w:cs="Arial"/>
          <w:sz w:val="22"/>
          <w:szCs w:val="22"/>
          <w:lang w:val="sr-Latn-ME"/>
        </w:rPr>
        <w:t xml:space="preserve">da se </w:t>
      </w:r>
      <w:r w:rsidR="001D5FC5" w:rsidRPr="00077101">
        <w:rPr>
          <w:rFonts w:ascii="Arial" w:hAnsi="Arial" w:cs="Arial"/>
          <w:sz w:val="22"/>
          <w:szCs w:val="22"/>
          <w:lang w:val="sr-Latn-ME"/>
        </w:rPr>
        <w:t xml:space="preserve">Odluka </w:t>
      </w:r>
      <w:r w:rsidR="003207C5">
        <w:rPr>
          <w:rFonts w:ascii="Arial" w:hAnsi="Arial" w:cs="Arial"/>
          <w:sz w:val="22"/>
          <w:szCs w:val="22"/>
          <w:lang w:val="sr-Latn-ME"/>
        </w:rPr>
        <w:t xml:space="preserve">uskladi sa </w:t>
      </w:r>
      <w:r w:rsidR="001D5FC5" w:rsidRPr="00077101">
        <w:rPr>
          <w:rFonts w:ascii="Arial" w:hAnsi="Arial" w:cs="Arial"/>
          <w:sz w:val="22"/>
          <w:szCs w:val="22"/>
          <w:lang w:val="sr-Latn-ME"/>
        </w:rPr>
        <w:t>rast</w:t>
      </w:r>
      <w:r w:rsidR="003207C5">
        <w:rPr>
          <w:rFonts w:ascii="Arial" w:hAnsi="Arial" w:cs="Arial"/>
          <w:sz w:val="22"/>
          <w:szCs w:val="22"/>
          <w:lang w:val="sr-Latn-ME"/>
        </w:rPr>
        <w:t xml:space="preserve">om cijena </w:t>
      </w:r>
      <w:r w:rsidR="0076641E">
        <w:rPr>
          <w:rFonts w:ascii="Arial" w:hAnsi="Arial" w:cs="Arial"/>
          <w:sz w:val="22"/>
          <w:szCs w:val="22"/>
          <w:lang w:val="sr-Latn-ME"/>
        </w:rPr>
        <w:t xml:space="preserve">i troškova života </w:t>
      </w:r>
      <w:r w:rsidR="003207C5">
        <w:rPr>
          <w:rFonts w:ascii="Arial" w:hAnsi="Arial" w:cs="Arial"/>
          <w:sz w:val="22"/>
          <w:szCs w:val="22"/>
          <w:lang w:val="sr-Latn-ME"/>
        </w:rPr>
        <w:t xml:space="preserve">odnosno sa </w:t>
      </w:r>
      <w:r w:rsidR="001D5FC5" w:rsidRPr="00077101">
        <w:rPr>
          <w:rFonts w:ascii="Arial" w:hAnsi="Arial" w:cs="Arial"/>
          <w:sz w:val="22"/>
          <w:szCs w:val="22"/>
          <w:lang w:val="sr-Latn-ME"/>
        </w:rPr>
        <w:t>inflacij</w:t>
      </w:r>
      <w:r w:rsidR="003207C5">
        <w:rPr>
          <w:rFonts w:ascii="Arial" w:hAnsi="Arial" w:cs="Arial"/>
          <w:sz w:val="22"/>
          <w:szCs w:val="22"/>
          <w:lang w:val="sr-Latn-ME"/>
        </w:rPr>
        <w:t>om</w:t>
      </w:r>
      <w:r w:rsidR="002B66DD">
        <w:rPr>
          <w:rFonts w:ascii="Arial" w:hAnsi="Arial" w:cs="Arial"/>
          <w:sz w:val="22"/>
          <w:szCs w:val="22"/>
          <w:lang w:val="sr-Latn-ME"/>
        </w:rPr>
        <w:t xml:space="preserve"> </w:t>
      </w:r>
      <w:r w:rsidR="003207C5">
        <w:rPr>
          <w:rFonts w:ascii="Arial" w:hAnsi="Arial" w:cs="Arial"/>
          <w:sz w:val="22"/>
          <w:szCs w:val="22"/>
          <w:lang w:val="sr-Latn-ME"/>
        </w:rPr>
        <w:t xml:space="preserve">koja će sigurno biti </w:t>
      </w:r>
      <w:r w:rsidR="00195776">
        <w:rPr>
          <w:rFonts w:ascii="Arial" w:hAnsi="Arial" w:cs="Arial"/>
          <w:sz w:val="22"/>
          <w:szCs w:val="22"/>
          <w:lang w:val="sr-Latn-ME"/>
        </w:rPr>
        <w:t xml:space="preserve">u porastu </w:t>
      </w:r>
      <w:r w:rsidR="003207C5">
        <w:rPr>
          <w:rFonts w:ascii="Arial" w:hAnsi="Arial" w:cs="Arial"/>
          <w:sz w:val="22"/>
          <w:szCs w:val="22"/>
          <w:lang w:val="sr-Latn-ME"/>
        </w:rPr>
        <w:t>i u narednom periodu.</w:t>
      </w:r>
    </w:p>
    <w:p w14:paraId="16E4924D" w14:textId="713837EB" w:rsidR="00195776" w:rsidRDefault="001D5FC5" w:rsidP="00195776">
      <w:pPr>
        <w:pStyle w:val="NormalWeb"/>
        <w:jc w:val="both"/>
        <w:rPr>
          <w:rFonts w:ascii="Arial" w:hAnsi="Arial" w:cs="Arial"/>
          <w:sz w:val="22"/>
          <w:szCs w:val="22"/>
          <w:lang w:val="sr-Latn-ME"/>
        </w:rPr>
      </w:pPr>
      <w:r w:rsidRPr="00090139">
        <w:rPr>
          <w:rFonts w:ascii="Arial" w:hAnsi="Arial" w:cs="Arial"/>
          <w:b/>
          <w:bCs/>
          <w:sz w:val="22"/>
          <w:szCs w:val="22"/>
          <w:lang w:val="sr-Latn-ME"/>
        </w:rPr>
        <w:t>Odbornica Sanja Vuković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 podržala je koleginice iz opozicije</w:t>
      </w:r>
      <w:r w:rsidR="00195776">
        <w:rPr>
          <w:rFonts w:ascii="Arial" w:hAnsi="Arial" w:cs="Arial"/>
          <w:sz w:val="22"/>
          <w:szCs w:val="22"/>
          <w:lang w:val="sr-Latn-ME"/>
        </w:rPr>
        <w:t xml:space="preserve">, te </w:t>
      </w:r>
      <w:r w:rsidR="00111257">
        <w:rPr>
          <w:rFonts w:ascii="Arial" w:hAnsi="Arial" w:cs="Arial"/>
          <w:sz w:val="22"/>
          <w:szCs w:val="22"/>
          <w:lang w:val="sr-Latn-ME"/>
        </w:rPr>
        <w:t>dodala</w:t>
      </w:r>
      <w:r w:rsidR="00195776">
        <w:rPr>
          <w:rFonts w:ascii="Arial" w:hAnsi="Arial" w:cs="Arial"/>
          <w:sz w:val="22"/>
          <w:szCs w:val="22"/>
          <w:lang w:val="sr-Latn-ME"/>
        </w:rPr>
        <w:t xml:space="preserve"> da </w:t>
      </w:r>
      <w:r w:rsidR="00CA28C4">
        <w:rPr>
          <w:rFonts w:ascii="Arial" w:hAnsi="Arial" w:cs="Arial"/>
          <w:sz w:val="22"/>
          <w:szCs w:val="22"/>
          <w:lang w:val="sr-Latn-ME"/>
        </w:rPr>
        <w:t xml:space="preserve">bi trebalo da </w:t>
      </w:r>
      <w:r w:rsidR="00195776">
        <w:rPr>
          <w:rFonts w:ascii="Arial" w:hAnsi="Arial" w:cs="Arial"/>
          <w:sz w:val="22"/>
          <w:szCs w:val="22"/>
          <w:lang w:val="sr-Latn-ME"/>
        </w:rPr>
        <w:t xml:space="preserve">se izradi </w:t>
      </w:r>
      <w:r w:rsidR="00195776" w:rsidRPr="00077101">
        <w:rPr>
          <w:rFonts w:ascii="Arial" w:hAnsi="Arial" w:cs="Arial"/>
          <w:sz w:val="22"/>
          <w:szCs w:val="22"/>
          <w:lang w:val="sr-Latn-ME"/>
        </w:rPr>
        <w:t>registar zanimanja</w:t>
      </w:r>
      <w:r w:rsidR="00195776">
        <w:rPr>
          <w:rFonts w:ascii="Arial" w:hAnsi="Arial" w:cs="Arial"/>
          <w:sz w:val="22"/>
          <w:szCs w:val="22"/>
          <w:lang w:val="sr-Latn-ME"/>
        </w:rPr>
        <w:t xml:space="preserve"> za zadovoljavanje potrebe za tržište rada u Tivtu 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 </w:t>
      </w:r>
      <w:r w:rsidR="00111257">
        <w:rPr>
          <w:rFonts w:ascii="Arial" w:hAnsi="Arial" w:cs="Arial"/>
          <w:sz w:val="22"/>
          <w:szCs w:val="22"/>
          <w:lang w:val="sr-Latn-ME"/>
        </w:rPr>
        <w:t>kao i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 da se inicira usmjereno obrazovanje</w:t>
      </w:r>
      <w:r w:rsidR="00195776">
        <w:rPr>
          <w:rFonts w:ascii="Arial" w:hAnsi="Arial" w:cs="Arial"/>
          <w:sz w:val="22"/>
          <w:szCs w:val="22"/>
          <w:lang w:val="sr-Latn-ME"/>
        </w:rPr>
        <w:t xml:space="preserve"> u skladu sa ustanovljenim potrebama</w:t>
      </w:r>
      <w:r w:rsidR="00111257">
        <w:rPr>
          <w:rFonts w:ascii="Arial" w:hAnsi="Arial" w:cs="Arial"/>
          <w:sz w:val="22"/>
          <w:szCs w:val="22"/>
          <w:lang w:val="sr-Latn-ME"/>
        </w:rPr>
        <w:t>, naravno i da se radi na stipendiranju izvanrednih studenata deficitiranih zanimanja.</w:t>
      </w:r>
    </w:p>
    <w:p w14:paraId="578C5FF3" w14:textId="5F487C9E" w:rsidR="001D5FC5" w:rsidRPr="00077101" w:rsidRDefault="00D069D2" w:rsidP="001D5FC5">
      <w:pPr>
        <w:pStyle w:val="NormalWeb"/>
        <w:rPr>
          <w:rFonts w:ascii="Arial" w:hAnsi="Arial" w:cs="Arial"/>
          <w:sz w:val="22"/>
          <w:szCs w:val="22"/>
          <w:lang w:val="sr-Latn-ME"/>
        </w:rPr>
      </w:pPr>
      <w:r w:rsidRPr="00D069D2">
        <w:rPr>
          <w:rFonts w:ascii="Arial" w:hAnsi="Arial" w:cs="Arial"/>
          <w:b/>
          <w:bCs/>
          <w:sz w:val="22"/>
          <w:szCs w:val="22"/>
          <w:lang w:val="sr-Latn-ME"/>
        </w:rPr>
        <w:t xml:space="preserve">Odbornik </w:t>
      </w:r>
      <w:r w:rsidR="001D5FC5" w:rsidRPr="00D069D2">
        <w:rPr>
          <w:rFonts w:ascii="Arial" w:hAnsi="Arial" w:cs="Arial"/>
          <w:b/>
          <w:bCs/>
          <w:sz w:val="22"/>
          <w:szCs w:val="22"/>
          <w:lang w:val="sr-Latn-ME"/>
        </w:rPr>
        <w:t>Vatroslav Belan</w:t>
      </w:r>
      <w:r w:rsidR="001D5FC5" w:rsidRPr="00077101">
        <w:rPr>
          <w:rFonts w:ascii="Arial" w:hAnsi="Arial" w:cs="Arial"/>
          <w:sz w:val="22"/>
          <w:szCs w:val="22"/>
          <w:lang w:val="sr-Latn-ME"/>
        </w:rPr>
        <w:t xml:space="preserve"> je naglasio da treba misliti i o</w:t>
      </w:r>
      <w:r>
        <w:rPr>
          <w:rFonts w:ascii="Arial" w:hAnsi="Arial" w:cs="Arial"/>
          <w:sz w:val="22"/>
          <w:szCs w:val="22"/>
          <w:lang w:val="sr-Latn-ME"/>
        </w:rPr>
        <w:t xml:space="preserve"> još jednoj dodatnoj stav</w:t>
      </w:r>
      <w:r w:rsidR="00CA28C4">
        <w:rPr>
          <w:rFonts w:ascii="Arial" w:hAnsi="Arial" w:cs="Arial"/>
          <w:sz w:val="22"/>
          <w:szCs w:val="22"/>
          <w:lang w:val="sr-Latn-ME"/>
        </w:rPr>
        <w:t>c</w:t>
      </w:r>
      <w:r>
        <w:rPr>
          <w:rFonts w:ascii="Arial" w:hAnsi="Arial" w:cs="Arial"/>
          <w:sz w:val="22"/>
          <w:szCs w:val="22"/>
          <w:lang w:val="sr-Latn-ME"/>
        </w:rPr>
        <w:t xml:space="preserve">i odnosno o </w:t>
      </w:r>
      <w:r w:rsidR="001D5FC5" w:rsidRPr="00077101">
        <w:rPr>
          <w:rFonts w:ascii="Arial" w:hAnsi="Arial" w:cs="Arial"/>
          <w:sz w:val="22"/>
          <w:szCs w:val="22"/>
          <w:lang w:val="sr-Latn-ME"/>
        </w:rPr>
        <w:t xml:space="preserve"> davanju stanova</w:t>
      </w:r>
      <w:r w:rsidR="00AF5218">
        <w:rPr>
          <w:rFonts w:ascii="Arial" w:hAnsi="Arial" w:cs="Arial"/>
          <w:sz w:val="22"/>
          <w:szCs w:val="22"/>
          <w:lang w:val="sr-Latn-ME"/>
        </w:rPr>
        <w:t xml:space="preserve"> tim deficitarnim kadrovima</w:t>
      </w:r>
      <w:r w:rsidR="001D5FC5" w:rsidRPr="00077101">
        <w:rPr>
          <w:rFonts w:ascii="Arial" w:hAnsi="Arial" w:cs="Arial"/>
          <w:sz w:val="22"/>
          <w:szCs w:val="22"/>
          <w:lang w:val="sr-Latn-ME"/>
        </w:rPr>
        <w:t xml:space="preserve">, plaćanju vrtića </w:t>
      </w:r>
      <w:r w:rsidR="00AF5218">
        <w:rPr>
          <w:rFonts w:ascii="Arial" w:hAnsi="Arial" w:cs="Arial"/>
          <w:sz w:val="22"/>
          <w:szCs w:val="22"/>
          <w:lang w:val="sr-Latn-ME"/>
        </w:rPr>
        <w:t>i slično i to ne u trenutku kad završe fakultet nego čim ga upišu</w:t>
      </w:r>
      <w:r w:rsidR="001D5FC5" w:rsidRPr="00077101">
        <w:rPr>
          <w:rFonts w:ascii="Arial" w:hAnsi="Arial" w:cs="Arial"/>
          <w:sz w:val="22"/>
          <w:szCs w:val="22"/>
          <w:lang w:val="sr-Latn-ME"/>
        </w:rPr>
        <w:t>.</w:t>
      </w:r>
    </w:p>
    <w:p w14:paraId="3F49CC36" w14:textId="11F87F55" w:rsidR="001D5FC5" w:rsidRPr="00077101" w:rsidRDefault="00D069D2" w:rsidP="001D5FC5">
      <w:pPr>
        <w:pStyle w:val="NormalWeb"/>
        <w:rPr>
          <w:rFonts w:ascii="Arial" w:hAnsi="Arial" w:cs="Arial"/>
          <w:sz w:val="22"/>
          <w:szCs w:val="22"/>
          <w:lang w:val="sr-Latn-ME"/>
        </w:rPr>
      </w:pPr>
      <w:r w:rsidRPr="00D069D2">
        <w:rPr>
          <w:rFonts w:ascii="Arial" w:hAnsi="Arial" w:cs="Arial"/>
          <w:b/>
          <w:bCs/>
          <w:sz w:val="22"/>
          <w:szCs w:val="22"/>
          <w:lang w:val="sr-Latn-ME"/>
        </w:rPr>
        <w:t xml:space="preserve">Odbornica </w:t>
      </w:r>
      <w:r w:rsidR="001D5FC5" w:rsidRPr="00D069D2">
        <w:rPr>
          <w:rFonts w:ascii="Arial" w:hAnsi="Arial" w:cs="Arial"/>
          <w:b/>
          <w:bCs/>
          <w:sz w:val="22"/>
          <w:szCs w:val="22"/>
          <w:lang w:val="sr-Latn-ME"/>
        </w:rPr>
        <w:t>Ankica Bogdanović</w:t>
      </w:r>
      <w:r>
        <w:rPr>
          <w:rFonts w:ascii="Arial" w:hAnsi="Arial" w:cs="Arial"/>
          <w:sz w:val="22"/>
          <w:szCs w:val="22"/>
          <w:lang w:val="sr-Latn-ME"/>
        </w:rPr>
        <w:t xml:space="preserve"> je podržala ovu odluku</w:t>
      </w:r>
      <w:r w:rsidR="001D5FC5" w:rsidRPr="00077101">
        <w:rPr>
          <w:rFonts w:ascii="Arial" w:hAnsi="Arial" w:cs="Arial"/>
          <w:sz w:val="22"/>
          <w:szCs w:val="22"/>
          <w:lang w:val="sr-Latn-ME"/>
        </w:rPr>
        <w:t>,</w:t>
      </w:r>
      <w:r>
        <w:rPr>
          <w:rFonts w:ascii="Arial" w:hAnsi="Arial" w:cs="Arial"/>
          <w:sz w:val="22"/>
          <w:szCs w:val="22"/>
          <w:lang w:val="sr-Latn-ME"/>
        </w:rPr>
        <w:t xml:space="preserve"> te je kazala da je potrebno nadograditi ovu odluku</w:t>
      </w:r>
      <w:r w:rsidR="001D5FC5" w:rsidRPr="00077101">
        <w:rPr>
          <w:rFonts w:ascii="Arial" w:hAnsi="Arial" w:cs="Arial"/>
          <w:sz w:val="22"/>
          <w:szCs w:val="22"/>
          <w:lang w:val="sr-Latn-ME"/>
        </w:rPr>
        <w:t xml:space="preserve"> </w:t>
      </w:r>
      <w:r>
        <w:rPr>
          <w:rFonts w:ascii="Arial" w:hAnsi="Arial" w:cs="Arial"/>
          <w:sz w:val="22"/>
          <w:szCs w:val="22"/>
          <w:lang w:val="sr-Latn-ME"/>
        </w:rPr>
        <w:t xml:space="preserve">dodatno, </w:t>
      </w:r>
      <w:r w:rsidR="001D5FC5" w:rsidRPr="00077101">
        <w:rPr>
          <w:rFonts w:ascii="Arial" w:hAnsi="Arial" w:cs="Arial"/>
          <w:sz w:val="22"/>
          <w:szCs w:val="22"/>
          <w:lang w:val="sr-Latn-ME"/>
        </w:rPr>
        <w:t>uz očekivanje da će opozicija glasati za tu tačku.</w:t>
      </w:r>
    </w:p>
    <w:p w14:paraId="676A8AD4" w14:textId="53757674" w:rsidR="00B004F7" w:rsidRDefault="00B004F7" w:rsidP="00B004F7">
      <w:pPr>
        <w:pStyle w:val="NormalWeb"/>
        <w:jc w:val="both"/>
        <w:rPr>
          <w:rFonts w:ascii="Arial" w:hAnsi="Arial" w:cs="Arial"/>
          <w:sz w:val="22"/>
          <w:szCs w:val="22"/>
          <w:lang w:val="sr-Latn-ME"/>
        </w:rPr>
      </w:pPr>
      <w:r w:rsidRPr="00B004F7">
        <w:rPr>
          <w:rFonts w:ascii="Arial" w:hAnsi="Arial" w:cs="Arial"/>
          <w:b/>
          <w:bCs/>
          <w:sz w:val="22"/>
          <w:szCs w:val="22"/>
          <w:lang w:val="sr-Latn-ME"/>
        </w:rPr>
        <w:t xml:space="preserve">Odbornica </w:t>
      </w:r>
      <w:r w:rsidR="001D5FC5" w:rsidRPr="00B004F7">
        <w:rPr>
          <w:rFonts w:ascii="Arial" w:hAnsi="Arial" w:cs="Arial"/>
          <w:b/>
          <w:bCs/>
          <w:sz w:val="22"/>
          <w:szCs w:val="22"/>
          <w:lang w:val="sr-Latn-ME"/>
        </w:rPr>
        <w:t>Ana Vuksanović</w:t>
      </w:r>
      <w:r w:rsidR="001D5FC5" w:rsidRPr="00077101">
        <w:rPr>
          <w:rFonts w:ascii="Arial" w:hAnsi="Arial" w:cs="Arial"/>
          <w:sz w:val="22"/>
          <w:szCs w:val="22"/>
          <w:lang w:val="sr-Latn-ME"/>
        </w:rPr>
        <w:t xml:space="preserve"> je kazala da HNV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 w:rsidR="0009396E">
        <w:rPr>
          <w:rFonts w:ascii="Arial" w:hAnsi="Arial" w:cs="Arial"/>
          <w:sz w:val="22"/>
          <w:szCs w:val="22"/>
          <w:lang w:val="sr-Latn-ME"/>
        </w:rPr>
        <w:t xml:space="preserve">i HGI ima preko 20 stipendista i </w:t>
      </w:r>
      <w:r w:rsidR="001D5FC5" w:rsidRPr="00077101">
        <w:rPr>
          <w:rFonts w:ascii="Arial" w:hAnsi="Arial" w:cs="Arial"/>
          <w:sz w:val="22"/>
          <w:szCs w:val="22"/>
          <w:lang w:val="sr-Latn-ME"/>
        </w:rPr>
        <w:t>izdvaja</w:t>
      </w:r>
      <w:r>
        <w:rPr>
          <w:rFonts w:ascii="Arial" w:hAnsi="Arial" w:cs="Arial"/>
          <w:sz w:val="22"/>
          <w:szCs w:val="22"/>
          <w:lang w:val="sr-Latn-ME"/>
        </w:rPr>
        <w:t xml:space="preserve"> godišnje</w:t>
      </w:r>
      <w:r w:rsidR="001D5FC5" w:rsidRPr="00077101">
        <w:rPr>
          <w:rFonts w:ascii="Arial" w:hAnsi="Arial" w:cs="Arial"/>
          <w:sz w:val="22"/>
          <w:szCs w:val="22"/>
          <w:lang w:val="sr-Latn-ME"/>
        </w:rPr>
        <w:t xml:space="preserve"> oko šest hiljada za stipendiranje svojih studenata</w:t>
      </w:r>
      <w:r>
        <w:rPr>
          <w:rFonts w:ascii="Arial" w:hAnsi="Arial" w:cs="Arial"/>
          <w:sz w:val="22"/>
          <w:szCs w:val="22"/>
          <w:lang w:val="sr-Latn-ME"/>
        </w:rPr>
        <w:t>, upoređujući ove podatke smatra da bi i Opština trebalo da izdvoji veća sredstva za stipendiranje svojih studenata</w:t>
      </w:r>
      <w:r w:rsidR="001D5FC5" w:rsidRPr="00077101">
        <w:rPr>
          <w:rFonts w:ascii="Arial" w:hAnsi="Arial" w:cs="Arial"/>
          <w:sz w:val="22"/>
          <w:szCs w:val="22"/>
          <w:lang w:val="sr-Latn-ME"/>
        </w:rPr>
        <w:t>.</w:t>
      </w:r>
    </w:p>
    <w:p w14:paraId="0D2C12C8" w14:textId="06B43106" w:rsidR="001D5FC5" w:rsidRPr="00077101" w:rsidRDefault="001D5FC5" w:rsidP="00F435F1">
      <w:pPr>
        <w:pStyle w:val="NormalWeb"/>
        <w:jc w:val="both"/>
        <w:rPr>
          <w:rFonts w:ascii="Arial" w:hAnsi="Arial" w:cs="Arial"/>
          <w:sz w:val="22"/>
          <w:szCs w:val="22"/>
          <w:lang w:val="sr-Latn-ME"/>
        </w:rPr>
      </w:pPr>
      <w:r w:rsidRPr="00B004F7">
        <w:rPr>
          <w:rFonts w:ascii="Arial" w:hAnsi="Arial" w:cs="Arial"/>
          <w:b/>
          <w:bCs/>
          <w:sz w:val="22"/>
          <w:szCs w:val="22"/>
          <w:lang w:val="sr-Latn-ME"/>
        </w:rPr>
        <w:t xml:space="preserve">Potpredsjednik </w:t>
      </w:r>
      <w:r w:rsidR="00B004F7" w:rsidRPr="00B004F7">
        <w:rPr>
          <w:rFonts w:ascii="Arial" w:hAnsi="Arial" w:cs="Arial"/>
          <w:b/>
          <w:bCs/>
          <w:sz w:val="22"/>
          <w:szCs w:val="22"/>
          <w:lang w:val="sr-Latn-ME"/>
        </w:rPr>
        <w:t xml:space="preserve">Opštine </w:t>
      </w:r>
      <w:r w:rsidRPr="00B004F7">
        <w:rPr>
          <w:rFonts w:ascii="Arial" w:hAnsi="Arial" w:cs="Arial"/>
          <w:b/>
          <w:bCs/>
          <w:sz w:val="22"/>
          <w:szCs w:val="22"/>
          <w:lang w:val="sr-Latn-ME"/>
        </w:rPr>
        <w:t>Jovan Brinić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 je kazao da je to jedno od važnijih pitanja</w:t>
      </w:r>
      <w:r w:rsidR="00F435F1">
        <w:rPr>
          <w:rFonts w:ascii="Arial" w:hAnsi="Arial" w:cs="Arial"/>
          <w:sz w:val="22"/>
          <w:szCs w:val="22"/>
          <w:lang w:val="sr-Latn-ME"/>
        </w:rPr>
        <w:t>,</w:t>
      </w:r>
      <w:r w:rsidR="00B779EC">
        <w:rPr>
          <w:rFonts w:ascii="Arial" w:hAnsi="Arial" w:cs="Arial"/>
          <w:sz w:val="22"/>
          <w:szCs w:val="22"/>
          <w:lang w:val="sr-Latn-ME"/>
        </w:rPr>
        <w:t xml:space="preserve"> te</w:t>
      </w:r>
      <w:r w:rsidR="00F435F1">
        <w:rPr>
          <w:rFonts w:ascii="Arial" w:hAnsi="Arial" w:cs="Arial"/>
          <w:sz w:val="22"/>
          <w:szCs w:val="22"/>
          <w:lang w:val="sr-Latn-ME"/>
        </w:rPr>
        <w:t xml:space="preserve"> da je i ovaj iznos mali, ali želi da istakne da i se pored infrastukture u koju </w:t>
      </w:r>
      <w:r w:rsidR="00F43963">
        <w:rPr>
          <w:rFonts w:ascii="Arial" w:hAnsi="Arial" w:cs="Arial"/>
          <w:sz w:val="22"/>
          <w:szCs w:val="22"/>
          <w:lang w:val="sr-Latn-ME"/>
        </w:rPr>
        <w:t xml:space="preserve">se mnogo ulaže </w:t>
      </w:r>
      <w:r w:rsidR="00F435F1">
        <w:rPr>
          <w:rFonts w:ascii="Arial" w:hAnsi="Arial" w:cs="Arial"/>
          <w:sz w:val="22"/>
          <w:szCs w:val="22"/>
          <w:lang w:val="sr-Latn-ME"/>
        </w:rPr>
        <w:t xml:space="preserve">treba ulagati </w:t>
      </w:r>
      <w:r w:rsidR="00F43963">
        <w:rPr>
          <w:rFonts w:ascii="Arial" w:hAnsi="Arial" w:cs="Arial"/>
          <w:sz w:val="22"/>
          <w:szCs w:val="22"/>
          <w:lang w:val="sr-Latn-ME"/>
        </w:rPr>
        <w:t>ulagati</w:t>
      </w:r>
      <w:r w:rsidR="00F435F1">
        <w:rPr>
          <w:rFonts w:ascii="Arial" w:hAnsi="Arial" w:cs="Arial"/>
          <w:sz w:val="22"/>
          <w:szCs w:val="22"/>
          <w:lang w:val="sr-Latn-ME"/>
        </w:rPr>
        <w:t xml:space="preserve"> i u druge stvari</w:t>
      </w:r>
      <w:r w:rsidR="00F43963">
        <w:rPr>
          <w:rFonts w:ascii="Arial" w:hAnsi="Arial" w:cs="Arial"/>
          <w:sz w:val="22"/>
          <w:szCs w:val="22"/>
          <w:lang w:val="sr-Latn-ME"/>
        </w:rPr>
        <w:t xml:space="preserve"> te postići „zlatni balans“.</w:t>
      </w:r>
    </w:p>
    <w:p w14:paraId="0A66E55C" w14:textId="16E16A13" w:rsidR="003A2A0D" w:rsidRDefault="00457FBE" w:rsidP="00B779EC">
      <w:pPr>
        <w:pStyle w:val="NoSpacing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CA37CB">
        <w:rPr>
          <w:rFonts w:ascii="Arial" w:hAnsi="Arial" w:cs="Arial"/>
          <w:sz w:val="22"/>
          <w:szCs w:val="22"/>
        </w:rPr>
        <w:t>Predlog</w:t>
      </w:r>
      <w:proofErr w:type="spellEnd"/>
      <w:r w:rsidRPr="00CA37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569E7" w:rsidRPr="00CA37CB">
        <w:rPr>
          <w:rFonts w:ascii="Arial" w:hAnsi="Arial" w:cs="Arial"/>
          <w:sz w:val="22"/>
          <w:szCs w:val="22"/>
        </w:rPr>
        <w:t>Odluk</w:t>
      </w:r>
      <w:r w:rsidRPr="00CA37CB">
        <w:rPr>
          <w:rFonts w:ascii="Arial" w:hAnsi="Arial" w:cs="Arial"/>
          <w:sz w:val="22"/>
          <w:szCs w:val="22"/>
        </w:rPr>
        <w:t>e</w:t>
      </w:r>
      <w:proofErr w:type="spellEnd"/>
      <w:r w:rsidR="00E569E7" w:rsidRPr="00CA37CB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E569E7" w:rsidRPr="00CA37CB">
        <w:rPr>
          <w:rFonts w:ascii="Arial" w:hAnsi="Arial" w:cs="Arial"/>
          <w:sz w:val="22"/>
          <w:szCs w:val="22"/>
        </w:rPr>
        <w:t>izmjeni</w:t>
      </w:r>
      <w:proofErr w:type="spellEnd"/>
      <w:r w:rsidR="00E569E7" w:rsidRPr="00CA37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569E7" w:rsidRPr="00CA37CB">
        <w:rPr>
          <w:rFonts w:ascii="Arial" w:hAnsi="Arial" w:cs="Arial"/>
          <w:sz w:val="22"/>
          <w:szCs w:val="22"/>
        </w:rPr>
        <w:t>Odluke</w:t>
      </w:r>
      <w:proofErr w:type="spellEnd"/>
      <w:r w:rsidR="00E569E7" w:rsidRPr="00CA37CB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E569E7" w:rsidRPr="00CA37CB">
        <w:rPr>
          <w:rFonts w:ascii="Arial" w:hAnsi="Arial" w:cs="Arial"/>
          <w:sz w:val="22"/>
          <w:szCs w:val="22"/>
        </w:rPr>
        <w:t>stipendiranju</w:t>
      </w:r>
      <w:proofErr w:type="spellEnd"/>
      <w:r w:rsidR="00E569E7" w:rsidRPr="00CA37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569E7" w:rsidRPr="00CA37CB">
        <w:rPr>
          <w:rFonts w:ascii="Arial" w:hAnsi="Arial" w:cs="Arial"/>
          <w:sz w:val="22"/>
          <w:szCs w:val="22"/>
        </w:rPr>
        <w:t>studenata</w:t>
      </w:r>
      <w:proofErr w:type="spellEnd"/>
      <w:r w:rsidR="00E569E7"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569E7" w:rsidRPr="008D36A0">
        <w:rPr>
          <w:rFonts w:ascii="Arial" w:hAnsi="Arial" w:cs="Arial"/>
          <w:sz w:val="22"/>
          <w:szCs w:val="22"/>
          <w:lang w:val="en-GB" w:eastAsia="en-GB"/>
        </w:rPr>
        <w:t>usvojen</w:t>
      </w:r>
      <w:proofErr w:type="spellEnd"/>
      <w:r w:rsidR="00E569E7"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E569E7">
        <w:rPr>
          <w:rFonts w:ascii="Arial" w:hAnsi="Arial" w:cs="Arial"/>
          <w:sz w:val="22"/>
          <w:szCs w:val="22"/>
          <w:lang w:val="en-GB" w:eastAsia="en-GB"/>
        </w:rPr>
        <w:t xml:space="preserve">je </w:t>
      </w:r>
      <w:proofErr w:type="spellStart"/>
      <w:r w:rsidR="00E569E7" w:rsidRPr="008D36A0">
        <w:rPr>
          <w:rFonts w:ascii="Arial" w:hAnsi="Arial" w:cs="Arial"/>
          <w:sz w:val="22"/>
          <w:szCs w:val="22"/>
          <w:lang w:val="en-GB" w:eastAsia="en-GB"/>
        </w:rPr>
        <w:t>uz</w:t>
      </w:r>
      <w:proofErr w:type="spellEnd"/>
      <w:r w:rsidR="00E569E7" w:rsidRPr="008D36A0">
        <w:rPr>
          <w:rFonts w:ascii="Arial" w:hAnsi="Arial" w:cs="Arial"/>
          <w:sz w:val="22"/>
          <w:szCs w:val="22"/>
          <w:lang w:val="en-GB" w:eastAsia="en-GB"/>
        </w:rPr>
        <w:t xml:space="preserve"> 17 </w:t>
      </w:r>
      <w:proofErr w:type="spellStart"/>
      <w:r w:rsidR="00E569E7" w:rsidRPr="008D36A0">
        <w:rPr>
          <w:rFonts w:ascii="Arial" w:hAnsi="Arial" w:cs="Arial"/>
          <w:sz w:val="22"/>
          <w:szCs w:val="22"/>
          <w:lang w:val="en-GB" w:eastAsia="en-GB"/>
        </w:rPr>
        <w:t>glasova</w:t>
      </w:r>
      <w:proofErr w:type="spellEnd"/>
      <w:r w:rsidR="00E569E7" w:rsidRPr="008D36A0">
        <w:rPr>
          <w:rFonts w:ascii="Arial" w:hAnsi="Arial" w:cs="Arial"/>
          <w:sz w:val="22"/>
          <w:szCs w:val="22"/>
          <w:lang w:val="en-GB" w:eastAsia="en-GB"/>
        </w:rPr>
        <w:t xml:space="preserve"> “za”, bez </w:t>
      </w:r>
      <w:proofErr w:type="spellStart"/>
      <w:r w:rsidR="00E569E7" w:rsidRPr="008D36A0">
        <w:rPr>
          <w:rFonts w:ascii="Arial" w:hAnsi="Arial" w:cs="Arial"/>
          <w:sz w:val="22"/>
          <w:szCs w:val="22"/>
          <w:lang w:val="en-GB" w:eastAsia="en-GB"/>
        </w:rPr>
        <w:t>glasova</w:t>
      </w:r>
      <w:proofErr w:type="spellEnd"/>
      <w:r w:rsidR="00E569E7" w:rsidRPr="008D36A0">
        <w:rPr>
          <w:rFonts w:ascii="Arial" w:hAnsi="Arial" w:cs="Arial"/>
          <w:sz w:val="22"/>
          <w:szCs w:val="22"/>
          <w:lang w:val="en-GB" w:eastAsia="en-GB"/>
        </w:rPr>
        <w:t xml:space="preserve"> “</w:t>
      </w:r>
      <w:proofErr w:type="spellStart"/>
      <w:r w:rsidR="00E569E7" w:rsidRPr="008D36A0">
        <w:rPr>
          <w:rFonts w:ascii="Arial" w:hAnsi="Arial" w:cs="Arial"/>
          <w:sz w:val="22"/>
          <w:szCs w:val="22"/>
          <w:lang w:val="en-GB" w:eastAsia="en-GB"/>
        </w:rPr>
        <w:t>protiv</w:t>
      </w:r>
      <w:proofErr w:type="spellEnd"/>
      <w:r w:rsidR="00E569E7" w:rsidRPr="008D36A0">
        <w:rPr>
          <w:rFonts w:ascii="Arial" w:hAnsi="Arial" w:cs="Arial"/>
          <w:sz w:val="22"/>
          <w:szCs w:val="22"/>
          <w:lang w:val="en-GB" w:eastAsia="en-GB"/>
        </w:rPr>
        <w:t>” i “</w:t>
      </w:r>
      <w:proofErr w:type="spellStart"/>
      <w:r w:rsidR="00E569E7" w:rsidRPr="008D36A0">
        <w:rPr>
          <w:rFonts w:ascii="Arial" w:hAnsi="Arial" w:cs="Arial"/>
          <w:sz w:val="22"/>
          <w:szCs w:val="22"/>
          <w:lang w:val="en-GB" w:eastAsia="en-GB"/>
        </w:rPr>
        <w:t>uzdržan</w:t>
      </w:r>
      <w:proofErr w:type="spellEnd"/>
      <w:r w:rsidR="00E569E7" w:rsidRPr="008D36A0">
        <w:rPr>
          <w:rFonts w:ascii="Arial" w:hAnsi="Arial" w:cs="Arial"/>
          <w:sz w:val="22"/>
          <w:szCs w:val="22"/>
          <w:lang w:val="en-GB" w:eastAsia="en-GB"/>
        </w:rPr>
        <w:t>”</w:t>
      </w:r>
      <w:r w:rsidR="00B779EC" w:rsidRPr="002F66A0"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10F0A713" w14:textId="77777777" w:rsidR="00B779EC" w:rsidRPr="00B779EC" w:rsidRDefault="00B779EC" w:rsidP="00B779EC">
      <w:pPr>
        <w:pStyle w:val="NoSpacing"/>
        <w:rPr>
          <w:rFonts w:ascii="Arial" w:hAnsi="Arial" w:cs="Arial"/>
          <w:sz w:val="22"/>
          <w:szCs w:val="22"/>
          <w:lang w:val="en-GB" w:eastAsia="en-GB"/>
        </w:rPr>
      </w:pPr>
    </w:p>
    <w:p w14:paraId="5DF1582D" w14:textId="137CA526" w:rsidR="00B779EC" w:rsidRPr="001C0FC6" w:rsidRDefault="00B779EC" w:rsidP="00B779EC">
      <w:pPr>
        <w:numPr>
          <w:ilvl w:val="0"/>
          <w:numId w:val="4"/>
        </w:numPr>
        <w:suppressAutoHyphens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B779EC">
        <w:rPr>
          <w:rFonts w:ascii="Arial" w:hAnsi="Arial" w:cs="Arial"/>
          <w:b/>
          <w:bCs/>
          <w:sz w:val="22"/>
          <w:szCs w:val="22"/>
        </w:rPr>
        <w:t>Predlog</w:t>
      </w:r>
      <w:proofErr w:type="spellEnd"/>
      <w:r w:rsidRPr="00B779E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B779EC">
        <w:rPr>
          <w:rFonts w:ascii="Arial" w:hAnsi="Arial" w:cs="Arial"/>
          <w:b/>
          <w:bCs/>
          <w:sz w:val="22"/>
          <w:szCs w:val="22"/>
        </w:rPr>
        <w:t>Odluke</w:t>
      </w:r>
      <w:proofErr w:type="spellEnd"/>
      <w:r w:rsidRPr="00B779EC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B779EC">
        <w:rPr>
          <w:rFonts w:ascii="Arial" w:hAnsi="Arial" w:cs="Arial"/>
          <w:b/>
          <w:bCs/>
          <w:sz w:val="22"/>
          <w:szCs w:val="22"/>
        </w:rPr>
        <w:t>davanju</w:t>
      </w:r>
      <w:proofErr w:type="spellEnd"/>
      <w:r w:rsidRPr="00B779E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B779EC">
        <w:rPr>
          <w:rFonts w:ascii="Arial" w:hAnsi="Arial" w:cs="Arial"/>
          <w:b/>
          <w:bCs/>
          <w:sz w:val="22"/>
          <w:szCs w:val="22"/>
        </w:rPr>
        <w:t>na</w:t>
      </w:r>
      <w:proofErr w:type="spellEnd"/>
      <w:r w:rsidRPr="00B779E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B779EC">
        <w:rPr>
          <w:rFonts w:ascii="Arial" w:hAnsi="Arial" w:cs="Arial"/>
          <w:b/>
          <w:bCs/>
          <w:sz w:val="22"/>
          <w:szCs w:val="22"/>
        </w:rPr>
        <w:t>privremeno</w:t>
      </w:r>
      <w:proofErr w:type="spellEnd"/>
      <w:r w:rsidRPr="00B779E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B779EC">
        <w:rPr>
          <w:rFonts w:ascii="Arial" w:hAnsi="Arial" w:cs="Arial"/>
          <w:b/>
          <w:bCs/>
          <w:sz w:val="22"/>
          <w:szCs w:val="22"/>
        </w:rPr>
        <w:t>upravljanje</w:t>
      </w:r>
      <w:proofErr w:type="spellEnd"/>
      <w:r w:rsidRPr="00B779EC">
        <w:rPr>
          <w:rFonts w:ascii="Arial" w:hAnsi="Arial" w:cs="Arial"/>
          <w:b/>
          <w:bCs/>
          <w:sz w:val="22"/>
          <w:szCs w:val="22"/>
        </w:rPr>
        <w:t xml:space="preserve"> i </w:t>
      </w:r>
      <w:proofErr w:type="spellStart"/>
      <w:r w:rsidRPr="00B779EC">
        <w:rPr>
          <w:rFonts w:ascii="Arial" w:hAnsi="Arial" w:cs="Arial"/>
          <w:b/>
          <w:bCs/>
          <w:sz w:val="22"/>
          <w:szCs w:val="22"/>
        </w:rPr>
        <w:t>korišćenje</w:t>
      </w:r>
      <w:proofErr w:type="spellEnd"/>
      <w:r w:rsidRPr="00B779E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B779EC">
        <w:rPr>
          <w:rFonts w:ascii="Arial" w:hAnsi="Arial" w:cs="Arial"/>
          <w:b/>
          <w:bCs/>
          <w:sz w:val="22"/>
          <w:szCs w:val="22"/>
        </w:rPr>
        <w:t>prostora</w:t>
      </w:r>
      <w:proofErr w:type="spellEnd"/>
      <w:r w:rsidRPr="00B779E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B779EC">
        <w:rPr>
          <w:rFonts w:ascii="Arial" w:hAnsi="Arial" w:cs="Arial"/>
          <w:b/>
          <w:bCs/>
          <w:sz w:val="22"/>
          <w:szCs w:val="22"/>
        </w:rPr>
        <w:t>Ministarstvu</w:t>
      </w:r>
      <w:proofErr w:type="spellEnd"/>
      <w:r w:rsidRPr="00B779E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B779EC">
        <w:rPr>
          <w:rFonts w:ascii="Arial" w:hAnsi="Arial" w:cs="Arial"/>
          <w:b/>
          <w:bCs/>
          <w:sz w:val="22"/>
          <w:szCs w:val="22"/>
        </w:rPr>
        <w:t>sporta</w:t>
      </w:r>
      <w:proofErr w:type="spellEnd"/>
      <w:r w:rsidRPr="00B779EC">
        <w:rPr>
          <w:rFonts w:ascii="Arial" w:hAnsi="Arial" w:cs="Arial"/>
          <w:b/>
          <w:bCs/>
          <w:sz w:val="22"/>
          <w:szCs w:val="22"/>
        </w:rPr>
        <w:t xml:space="preserve"> i </w:t>
      </w:r>
      <w:proofErr w:type="spellStart"/>
      <w:r w:rsidRPr="00B779EC">
        <w:rPr>
          <w:rFonts w:ascii="Arial" w:hAnsi="Arial" w:cs="Arial"/>
          <w:b/>
          <w:bCs/>
          <w:sz w:val="22"/>
          <w:szCs w:val="22"/>
        </w:rPr>
        <w:t>mladih</w:t>
      </w:r>
      <w:proofErr w:type="spellEnd"/>
      <w:r w:rsidRPr="00B779EC">
        <w:rPr>
          <w:rFonts w:ascii="Arial" w:hAnsi="Arial" w:cs="Arial"/>
          <w:b/>
          <w:bCs/>
          <w:sz w:val="22"/>
          <w:szCs w:val="22"/>
        </w:rPr>
        <w:t xml:space="preserve"> za </w:t>
      </w:r>
      <w:proofErr w:type="spellStart"/>
      <w:r w:rsidRPr="00B779EC">
        <w:rPr>
          <w:rFonts w:ascii="Arial" w:hAnsi="Arial" w:cs="Arial"/>
          <w:b/>
          <w:bCs/>
          <w:sz w:val="22"/>
          <w:szCs w:val="22"/>
        </w:rPr>
        <w:t>potrebe</w:t>
      </w:r>
      <w:proofErr w:type="spellEnd"/>
      <w:r w:rsidRPr="00B779E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B779EC">
        <w:rPr>
          <w:rFonts w:ascii="Arial" w:hAnsi="Arial" w:cs="Arial"/>
          <w:b/>
          <w:bCs/>
          <w:sz w:val="22"/>
          <w:szCs w:val="22"/>
        </w:rPr>
        <w:t>Omladinskog</w:t>
      </w:r>
      <w:proofErr w:type="spellEnd"/>
      <w:r w:rsidRPr="00B779E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B779EC">
        <w:rPr>
          <w:rFonts w:ascii="Arial" w:hAnsi="Arial" w:cs="Arial"/>
          <w:b/>
          <w:bCs/>
          <w:sz w:val="22"/>
          <w:szCs w:val="22"/>
        </w:rPr>
        <w:t>servisa</w:t>
      </w:r>
      <w:proofErr w:type="spellEnd"/>
      <w:r w:rsidRPr="00B779EC">
        <w:rPr>
          <w:rFonts w:ascii="Arial" w:hAnsi="Arial" w:cs="Arial"/>
          <w:b/>
          <w:bCs/>
          <w:sz w:val="22"/>
          <w:szCs w:val="22"/>
        </w:rPr>
        <w:t xml:space="preserve"> u </w:t>
      </w:r>
      <w:proofErr w:type="spellStart"/>
      <w:r w:rsidRPr="00B779EC">
        <w:rPr>
          <w:rFonts w:ascii="Arial" w:hAnsi="Arial" w:cs="Arial"/>
          <w:b/>
          <w:bCs/>
          <w:sz w:val="22"/>
          <w:szCs w:val="22"/>
        </w:rPr>
        <w:t>Opštini</w:t>
      </w:r>
      <w:proofErr w:type="spellEnd"/>
      <w:r w:rsidRPr="00B779EC">
        <w:rPr>
          <w:rFonts w:ascii="Arial" w:hAnsi="Arial" w:cs="Arial"/>
          <w:b/>
          <w:bCs/>
          <w:sz w:val="22"/>
          <w:szCs w:val="22"/>
        </w:rPr>
        <w:t xml:space="preserve"> Tivat</w:t>
      </w:r>
    </w:p>
    <w:p w14:paraId="05612511" w14:textId="5CCD014F" w:rsidR="00D521DD" w:rsidRDefault="00D521DD" w:rsidP="00D521DD">
      <w:pPr>
        <w:pStyle w:val="NormalWeb"/>
        <w:jc w:val="both"/>
        <w:rPr>
          <w:rFonts w:ascii="Arial" w:hAnsi="Arial" w:cs="Arial"/>
          <w:sz w:val="22"/>
          <w:szCs w:val="22"/>
        </w:rPr>
      </w:pPr>
      <w:proofErr w:type="spellStart"/>
      <w:r w:rsidRPr="008D5C9C">
        <w:rPr>
          <w:rFonts w:ascii="Arial" w:hAnsi="Arial" w:cs="Arial"/>
          <w:sz w:val="22"/>
          <w:szCs w:val="22"/>
        </w:rPr>
        <w:t>Uvodno</w:t>
      </w:r>
      <w:proofErr w:type="spellEnd"/>
      <w:r w:rsidRPr="008D5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5C9C">
        <w:rPr>
          <w:rFonts w:ascii="Arial" w:hAnsi="Arial" w:cs="Arial"/>
          <w:sz w:val="22"/>
          <w:szCs w:val="22"/>
        </w:rPr>
        <w:t>obrazloženje</w:t>
      </w:r>
      <w:proofErr w:type="spellEnd"/>
      <w:r w:rsidRPr="008D5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5C9C">
        <w:rPr>
          <w:rFonts w:ascii="Arial" w:hAnsi="Arial" w:cs="Arial"/>
          <w:sz w:val="22"/>
          <w:szCs w:val="22"/>
        </w:rPr>
        <w:t>dala</w:t>
      </w:r>
      <w:proofErr w:type="spellEnd"/>
      <w:r w:rsidRPr="008D5C9C">
        <w:rPr>
          <w:rFonts w:ascii="Arial" w:hAnsi="Arial" w:cs="Arial"/>
          <w:sz w:val="22"/>
          <w:szCs w:val="22"/>
        </w:rPr>
        <w:t xml:space="preserve"> je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sekretarka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Sekretarijata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društvene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djelatnosti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Olivera Mišković Vidojević, </w:t>
      </w:r>
      <w:proofErr w:type="spellStart"/>
      <w:r w:rsidRPr="00D521DD">
        <w:rPr>
          <w:rFonts w:ascii="Arial" w:hAnsi="Arial" w:cs="Arial"/>
          <w:sz w:val="22"/>
          <w:szCs w:val="22"/>
        </w:rPr>
        <w:t>koja</w:t>
      </w:r>
      <w:proofErr w:type="spellEnd"/>
      <w:r w:rsidRPr="00D521DD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D521DD">
        <w:rPr>
          <w:rFonts w:ascii="Arial" w:hAnsi="Arial" w:cs="Arial"/>
          <w:sz w:val="22"/>
          <w:szCs w:val="22"/>
        </w:rPr>
        <w:t>kazala</w:t>
      </w:r>
      <w:proofErr w:type="spellEnd"/>
      <w:r w:rsidRPr="00D521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21DD">
        <w:rPr>
          <w:rFonts w:ascii="Arial" w:hAnsi="Arial" w:cs="Arial"/>
          <w:sz w:val="22"/>
          <w:szCs w:val="22"/>
        </w:rPr>
        <w:t>kako</w:t>
      </w:r>
      <w:proofErr w:type="spellEnd"/>
      <w:r w:rsidR="00D050B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D050B3">
        <w:rPr>
          <w:rFonts w:ascii="Arial" w:hAnsi="Arial" w:cs="Arial"/>
          <w:sz w:val="22"/>
          <w:szCs w:val="22"/>
        </w:rPr>
        <w:t>ovo</w:t>
      </w:r>
      <w:proofErr w:type="spellEnd"/>
      <w:r w:rsidR="00D050B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50B3">
        <w:rPr>
          <w:rFonts w:ascii="Arial" w:hAnsi="Arial" w:cs="Arial"/>
          <w:sz w:val="22"/>
          <w:szCs w:val="22"/>
        </w:rPr>
        <w:t>još</w:t>
      </w:r>
      <w:proofErr w:type="spellEnd"/>
      <w:r w:rsidR="00D050B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50B3">
        <w:rPr>
          <w:rFonts w:ascii="Arial" w:hAnsi="Arial" w:cs="Arial"/>
          <w:sz w:val="22"/>
          <w:szCs w:val="22"/>
        </w:rPr>
        <w:t>jedan</w:t>
      </w:r>
      <w:proofErr w:type="spellEnd"/>
      <w:r w:rsidR="00D050B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50B3">
        <w:rPr>
          <w:rFonts w:ascii="Arial" w:hAnsi="Arial" w:cs="Arial"/>
          <w:sz w:val="22"/>
          <w:szCs w:val="22"/>
        </w:rPr>
        <w:t>primjer</w:t>
      </w:r>
      <w:proofErr w:type="spellEnd"/>
      <w:r w:rsidR="00D050B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50B3">
        <w:rPr>
          <w:rFonts w:ascii="Arial" w:hAnsi="Arial" w:cs="Arial"/>
          <w:sz w:val="22"/>
          <w:szCs w:val="22"/>
        </w:rPr>
        <w:t>kako</w:t>
      </w:r>
      <w:proofErr w:type="spellEnd"/>
      <w:r w:rsidRPr="00D521DD">
        <w:rPr>
          <w:rFonts w:ascii="Arial" w:hAnsi="Arial" w:cs="Arial"/>
          <w:sz w:val="22"/>
          <w:szCs w:val="22"/>
        </w:rPr>
        <w:t xml:space="preserve"> Opština </w:t>
      </w:r>
      <w:proofErr w:type="spellStart"/>
      <w:r w:rsidRPr="00D521DD">
        <w:rPr>
          <w:rFonts w:ascii="Arial" w:hAnsi="Arial" w:cs="Arial"/>
          <w:sz w:val="22"/>
          <w:szCs w:val="22"/>
        </w:rPr>
        <w:t>misli</w:t>
      </w:r>
      <w:proofErr w:type="spellEnd"/>
      <w:r w:rsidRPr="00D521D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521DD">
        <w:rPr>
          <w:rFonts w:ascii="Arial" w:hAnsi="Arial" w:cs="Arial"/>
          <w:sz w:val="22"/>
          <w:szCs w:val="22"/>
        </w:rPr>
        <w:t>svojim</w:t>
      </w:r>
      <w:proofErr w:type="spellEnd"/>
      <w:r w:rsidRPr="00D521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21DD">
        <w:rPr>
          <w:rFonts w:ascii="Arial" w:hAnsi="Arial" w:cs="Arial"/>
          <w:sz w:val="22"/>
          <w:szCs w:val="22"/>
        </w:rPr>
        <w:t>mladima</w:t>
      </w:r>
      <w:proofErr w:type="spellEnd"/>
      <w:r w:rsidRPr="00D521DD">
        <w:rPr>
          <w:rFonts w:ascii="Arial" w:hAnsi="Arial" w:cs="Arial"/>
          <w:sz w:val="22"/>
          <w:szCs w:val="22"/>
        </w:rPr>
        <w:t xml:space="preserve">, </w:t>
      </w:r>
      <w:r w:rsidR="008D5C9C">
        <w:rPr>
          <w:rFonts w:ascii="Arial" w:hAnsi="Arial" w:cs="Arial"/>
          <w:sz w:val="22"/>
          <w:szCs w:val="22"/>
        </w:rPr>
        <w:t xml:space="preserve">s </w:t>
      </w:r>
      <w:proofErr w:type="spellStart"/>
      <w:r w:rsidRPr="00D521DD">
        <w:rPr>
          <w:rFonts w:ascii="Arial" w:hAnsi="Arial" w:cs="Arial"/>
          <w:sz w:val="22"/>
          <w:szCs w:val="22"/>
        </w:rPr>
        <w:t>osnovni</w:t>
      </w:r>
      <w:r w:rsidR="008D5C9C">
        <w:rPr>
          <w:rFonts w:ascii="Arial" w:hAnsi="Arial" w:cs="Arial"/>
          <w:sz w:val="22"/>
          <w:szCs w:val="22"/>
        </w:rPr>
        <w:t>m</w:t>
      </w:r>
      <w:proofErr w:type="spellEnd"/>
      <w:r w:rsidRPr="00D521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21DD">
        <w:rPr>
          <w:rFonts w:ascii="Arial" w:hAnsi="Arial" w:cs="Arial"/>
          <w:sz w:val="22"/>
          <w:szCs w:val="22"/>
        </w:rPr>
        <w:t>cilj</w:t>
      </w:r>
      <w:r w:rsidR="008D5C9C">
        <w:rPr>
          <w:rFonts w:ascii="Arial" w:hAnsi="Arial" w:cs="Arial"/>
          <w:sz w:val="22"/>
          <w:szCs w:val="22"/>
        </w:rPr>
        <w:t>em</w:t>
      </w:r>
      <w:proofErr w:type="spellEnd"/>
      <w:r w:rsidRPr="00D521DD">
        <w:rPr>
          <w:rFonts w:ascii="Arial" w:hAnsi="Arial" w:cs="Arial"/>
          <w:sz w:val="22"/>
          <w:szCs w:val="22"/>
        </w:rPr>
        <w:t xml:space="preserve"> </w:t>
      </w:r>
      <w:r w:rsidR="008D5C9C">
        <w:rPr>
          <w:rFonts w:ascii="Arial" w:hAnsi="Arial" w:cs="Arial"/>
          <w:sz w:val="22"/>
          <w:szCs w:val="22"/>
        </w:rPr>
        <w:t xml:space="preserve">da se </w:t>
      </w:r>
      <w:proofErr w:type="spellStart"/>
      <w:r w:rsidR="00D050B3">
        <w:rPr>
          <w:rFonts w:ascii="Arial" w:hAnsi="Arial" w:cs="Arial"/>
          <w:sz w:val="22"/>
          <w:szCs w:val="22"/>
        </w:rPr>
        <w:t>podsti</w:t>
      </w:r>
      <w:r w:rsidR="008D5C9C">
        <w:rPr>
          <w:rFonts w:ascii="Arial" w:hAnsi="Arial" w:cs="Arial"/>
          <w:sz w:val="22"/>
          <w:szCs w:val="22"/>
        </w:rPr>
        <w:t>če</w:t>
      </w:r>
      <w:proofErr w:type="spellEnd"/>
      <w:r w:rsidR="00D050B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50B3">
        <w:rPr>
          <w:rFonts w:ascii="Arial" w:hAnsi="Arial" w:cs="Arial"/>
          <w:sz w:val="22"/>
          <w:szCs w:val="22"/>
        </w:rPr>
        <w:t>proaktivno</w:t>
      </w:r>
      <w:proofErr w:type="spellEnd"/>
      <w:r w:rsidR="00D050B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50B3">
        <w:rPr>
          <w:rFonts w:ascii="Arial" w:hAnsi="Arial" w:cs="Arial"/>
          <w:sz w:val="22"/>
          <w:szCs w:val="22"/>
        </w:rPr>
        <w:t>učešća</w:t>
      </w:r>
      <w:proofErr w:type="spellEnd"/>
      <w:r w:rsidR="00D050B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50B3">
        <w:rPr>
          <w:rFonts w:ascii="Arial" w:hAnsi="Arial" w:cs="Arial"/>
          <w:sz w:val="22"/>
          <w:szCs w:val="22"/>
        </w:rPr>
        <w:t>mladih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D050B3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050B3">
        <w:rPr>
          <w:rFonts w:ascii="Arial" w:hAnsi="Arial" w:cs="Arial"/>
          <w:sz w:val="22"/>
          <w:szCs w:val="22"/>
        </w:rPr>
        <w:t>kreiranju</w:t>
      </w:r>
      <w:proofErr w:type="spellEnd"/>
      <w:r w:rsidR="00D050B3">
        <w:rPr>
          <w:rFonts w:ascii="Arial" w:hAnsi="Arial" w:cs="Arial"/>
          <w:sz w:val="22"/>
          <w:szCs w:val="22"/>
        </w:rPr>
        <w:t xml:space="preserve"> </w:t>
      </w:r>
      <w:r w:rsidR="008D5C9C">
        <w:rPr>
          <w:rFonts w:ascii="Arial" w:hAnsi="Arial" w:cs="Arial"/>
          <w:sz w:val="22"/>
          <w:szCs w:val="22"/>
        </w:rPr>
        <w:t>i</w:t>
      </w:r>
      <w:r w:rsidR="00D050B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50B3">
        <w:rPr>
          <w:rFonts w:ascii="Arial" w:hAnsi="Arial" w:cs="Arial"/>
          <w:sz w:val="22"/>
          <w:szCs w:val="22"/>
        </w:rPr>
        <w:t>sprovođenju</w:t>
      </w:r>
      <w:proofErr w:type="spellEnd"/>
      <w:r w:rsidR="00D050B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50B3">
        <w:rPr>
          <w:rFonts w:ascii="Arial" w:hAnsi="Arial" w:cs="Arial"/>
          <w:sz w:val="22"/>
          <w:szCs w:val="22"/>
        </w:rPr>
        <w:t>omladinske</w:t>
      </w:r>
      <w:proofErr w:type="spellEnd"/>
      <w:r w:rsidR="00D050B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50B3">
        <w:rPr>
          <w:rFonts w:ascii="Arial" w:hAnsi="Arial" w:cs="Arial"/>
          <w:sz w:val="22"/>
          <w:szCs w:val="22"/>
        </w:rPr>
        <w:t>politike</w:t>
      </w:r>
      <w:proofErr w:type="spellEnd"/>
      <w:r w:rsidR="00D050B3">
        <w:rPr>
          <w:rFonts w:ascii="Arial" w:hAnsi="Arial" w:cs="Arial"/>
          <w:sz w:val="22"/>
          <w:szCs w:val="22"/>
        </w:rPr>
        <w:t xml:space="preserve">, </w:t>
      </w:r>
      <w:r w:rsidR="008E1C80">
        <w:rPr>
          <w:rFonts w:ascii="Arial" w:hAnsi="Arial" w:cs="Arial"/>
          <w:sz w:val="22"/>
          <w:szCs w:val="22"/>
        </w:rPr>
        <w:t>“</w:t>
      </w:r>
      <w:proofErr w:type="spellStart"/>
      <w:r w:rsidR="00D050B3">
        <w:rPr>
          <w:rFonts w:ascii="Arial" w:hAnsi="Arial" w:cs="Arial"/>
          <w:sz w:val="22"/>
          <w:szCs w:val="22"/>
        </w:rPr>
        <w:t>Ministarstvo</w:t>
      </w:r>
      <w:proofErr w:type="spellEnd"/>
      <w:r w:rsidR="00D050B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50B3">
        <w:rPr>
          <w:rFonts w:ascii="Arial" w:hAnsi="Arial" w:cs="Arial"/>
          <w:sz w:val="22"/>
          <w:szCs w:val="22"/>
        </w:rPr>
        <w:t>sporta</w:t>
      </w:r>
      <w:proofErr w:type="spellEnd"/>
      <w:r w:rsidR="00D050B3">
        <w:rPr>
          <w:rFonts w:ascii="Arial" w:hAnsi="Arial" w:cs="Arial"/>
          <w:sz w:val="22"/>
          <w:szCs w:val="22"/>
        </w:rPr>
        <w:t xml:space="preserve"> </w:t>
      </w:r>
      <w:r w:rsidR="008E1C80">
        <w:rPr>
          <w:rFonts w:ascii="Arial" w:hAnsi="Arial" w:cs="Arial"/>
          <w:sz w:val="22"/>
          <w:szCs w:val="22"/>
        </w:rPr>
        <w:t>i</w:t>
      </w:r>
      <w:r w:rsidR="00D050B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50B3">
        <w:rPr>
          <w:rFonts w:ascii="Arial" w:hAnsi="Arial" w:cs="Arial"/>
          <w:sz w:val="22"/>
          <w:szCs w:val="22"/>
        </w:rPr>
        <w:t>mladih</w:t>
      </w:r>
      <w:proofErr w:type="spellEnd"/>
      <w:r w:rsidR="00D050B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50B3">
        <w:rPr>
          <w:rFonts w:ascii="Arial" w:hAnsi="Arial" w:cs="Arial"/>
          <w:sz w:val="22"/>
          <w:szCs w:val="22"/>
        </w:rPr>
        <w:t>uložiće</w:t>
      </w:r>
      <w:proofErr w:type="spellEnd"/>
      <w:r w:rsidR="00D050B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50B3">
        <w:rPr>
          <w:rFonts w:ascii="Arial" w:hAnsi="Arial" w:cs="Arial"/>
          <w:sz w:val="22"/>
          <w:szCs w:val="22"/>
        </w:rPr>
        <w:t>određena</w:t>
      </w:r>
      <w:proofErr w:type="spellEnd"/>
      <w:r w:rsidR="00D050B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50B3">
        <w:rPr>
          <w:rFonts w:ascii="Arial" w:hAnsi="Arial" w:cs="Arial"/>
          <w:sz w:val="22"/>
          <w:szCs w:val="22"/>
        </w:rPr>
        <w:t>sredstva</w:t>
      </w:r>
      <w:proofErr w:type="spellEnd"/>
      <w:r w:rsidR="00D050B3">
        <w:rPr>
          <w:rFonts w:ascii="Arial" w:hAnsi="Arial" w:cs="Arial"/>
          <w:sz w:val="22"/>
          <w:szCs w:val="22"/>
        </w:rPr>
        <w:t xml:space="preserve">, a </w:t>
      </w:r>
      <w:proofErr w:type="spellStart"/>
      <w:r>
        <w:rPr>
          <w:rFonts w:ascii="Arial" w:hAnsi="Arial" w:cs="Arial"/>
          <w:sz w:val="22"/>
          <w:szCs w:val="22"/>
        </w:rPr>
        <w:t>uloga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servisa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će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biti</w:t>
      </w:r>
      <w:proofErr w:type="spellEnd"/>
      <w:r>
        <w:rPr>
          <w:rFonts w:ascii="Arial" w:hAnsi="Arial" w:cs="Arial"/>
          <w:sz w:val="22"/>
          <w:szCs w:val="22"/>
        </w:rPr>
        <w:t xml:space="preserve"> da </w:t>
      </w:r>
      <w:proofErr w:type="spellStart"/>
      <w:r>
        <w:rPr>
          <w:rFonts w:ascii="Arial" w:hAnsi="Arial" w:cs="Arial"/>
          <w:sz w:val="22"/>
          <w:szCs w:val="22"/>
        </w:rPr>
        <w:t>promoviše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saradnju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institucijama</w:t>
      </w:r>
      <w:proofErr w:type="spellEnd"/>
      <w:r w:rsidR="00D050B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050B3">
        <w:rPr>
          <w:rFonts w:ascii="Arial" w:hAnsi="Arial" w:cs="Arial"/>
          <w:sz w:val="22"/>
          <w:szCs w:val="22"/>
        </w:rPr>
        <w:t>međunarodnim</w:t>
      </w:r>
      <w:proofErr w:type="spellEnd"/>
      <w:r w:rsidR="00D050B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50B3">
        <w:rPr>
          <w:rFonts w:ascii="Arial" w:hAnsi="Arial" w:cs="Arial"/>
          <w:sz w:val="22"/>
          <w:szCs w:val="22"/>
        </w:rPr>
        <w:t>organizacijama</w:t>
      </w:r>
      <w:proofErr w:type="spellEnd"/>
      <w:r w:rsidR="00D050B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050B3">
        <w:rPr>
          <w:rFonts w:ascii="Arial" w:hAnsi="Arial" w:cs="Arial"/>
          <w:sz w:val="22"/>
          <w:szCs w:val="22"/>
        </w:rPr>
        <w:t>civilnim</w:t>
      </w:r>
      <w:proofErr w:type="spellEnd"/>
      <w:r w:rsidR="00D050B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50B3">
        <w:rPr>
          <w:rFonts w:ascii="Arial" w:hAnsi="Arial" w:cs="Arial"/>
          <w:sz w:val="22"/>
          <w:szCs w:val="22"/>
        </w:rPr>
        <w:t>sektorom</w:t>
      </w:r>
      <w:proofErr w:type="spellEnd"/>
      <w:r w:rsidR="00D050B3">
        <w:rPr>
          <w:rFonts w:ascii="Arial" w:hAnsi="Arial" w:cs="Arial"/>
          <w:sz w:val="22"/>
          <w:szCs w:val="22"/>
        </w:rPr>
        <w:t xml:space="preserve"> koji </w:t>
      </w:r>
      <w:proofErr w:type="spellStart"/>
      <w:r w:rsidR="00D050B3">
        <w:rPr>
          <w:rFonts w:ascii="Arial" w:hAnsi="Arial" w:cs="Arial"/>
          <w:sz w:val="22"/>
          <w:szCs w:val="22"/>
        </w:rPr>
        <w:t>sprovode</w:t>
      </w:r>
      <w:proofErr w:type="spellEnd"/>
      <w:r w:rsidR="00D050B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50B3">
        <w:rPr>
          <w:rFonts w:ascii="Arial" w:hAnsi="Arial" w:cs="Arial"/>
          <w:sz w:val="22"/>
          <w:szCs w:val="22"/>
        </w:rPr>
        <w:t>omladinsku</w:t>
      </w:r>
      <w:proofErr w:type="spellEnd"/>
      <w:r w:rsidR="00D050B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50B3">
        <w:rPr>
          <w:rFonts w:ascii="Arial" w:hAnsi="Arial" w:cs="Arial"/>
          <w:sz w:val="22"/>
          <w:szCs w:val="22"/>
        </w:rPr>
        <w:t>politiku</w:t>
      </w:r>
      <w:proofErr w:type="spellEnd"/>
      <w:r w:rsidR="00D050B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86991">
        <w:rPr>
          <w:rFonts w:ascii="Arial" w:hAnsi="Arial" w:cs="Arial"/>
          <w:sz w:val="22"/>
          <w:szCs w:val="22"/>
        </w:rPr>
        <w:t>tako</w:t>
      </w:r>
      <w:proofErr w:type="spellEnd"/>
      <w:r w:rsidR="00986991">
        <w:rPr>
          <w:rFonts w:ascii="Arial" w:hAnsi="Arial" w:cs="Arial"/>
          <w:sz w:val="22"/>
          <w:szCs w:val="22"/>
        </w:rPr>
        <w:t xml:space="preserve"> da </w:t>
      </w:r>
      <w:proofErr w:type="spellStart"/>
      <w:r w:rsidR="00986991">
        <w:rPr>
          <w:rFonts w:ascii="Arial" w:hAnsi="Arial" w:cs="Arial"/>
          <w:sz w:val="22"/>
          <w:szCs w:val="22"/>
        </w:rPr>
        <w:t>će</w:t>
      </w:r>
      <w:proofErr w:type="spellEnd"/>
      <w:r w:rsidR="0098699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86991">
        <w:rPr>
          <w:rFonts w:ascii="Arial" w:hAnsi="Arial" w:cs="Arial"/>
          <w:sz w:val="22"/>
          <w:szCs w:val="22"/>
        </w:rPr>
        <w:t>omladina</w:t>
      </w:r>
      <w:proofErr w:type="spellEnd"/>
      <w:r w:rsidR="0098699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86991">
        <w:rPr>
          <w:rFonts w:ascii="Arial" w:hAnsi="Arial" w:cs="Arial"/>
          <w:sz w:val="22"/>
          <w:szCs w:val="22"/>
        </w:rPr>
        <w:t>Radovića</w:t>
      </w:r>
      <w:proofErr w:type="spellEnd"/>
      <w:r w:rsidR="0098699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86991">
        <w:rPr>
          <w:rFonts w:ascii="Arial" w:hAnsi="Arial" w:cs="Arial"/>
          <w:sz w:val="22"/>
          <w:szCs w:val="22"/>
        </w:rPr>
        <w:t>imati</w:t>
      </w:r>
      <w:proofErr w:type="spellEnd"/>
      <w:r w:rsidR="0098699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86991">
        <w:rPr>
          <w:rFonts w:ascii="Arial" w:hAnsi="Arial" w:cs="Arial"/>
          <w:sz w:val="22"/>
          <w:szCs w:val="22"/>
        </w:rPr>
        <w:t>prostor</w:t>
      </w:r>
      <w:proofErr w:type="spellEnd"/>
      <w:r w:rsidR="00986991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986991">
        <w:rPr>
          <w:rFonts w:ascii="Arial" w:hAnsi="Arial" w:cs="Arial"/>
          <w:sz w:val="22"/>
          <w:szCs w:val="22"/>
        </w:rPr>
        <w:t>kojem</w:t>
      </w:r>
      <w:proofErr w:type="spellEnd"/>
      <w:r w:rsidR="0098699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86991">
        <w:rPr>
          <w:rFonts w:ascii="Arial" w:hAnsi="Arial" w:cs="Arial"/>
          <w:sz w:val="22"/>
          <w:szCs w:val="22"/>
        </w:rPr>
        <w:t>će</w:t>
      </w:r>
      <w:proofErr w:type="spellEnd"/>
      <w:r w:rsidR="00986991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986991">
        <w:rPr>
          <w:rFonts w:ascii="Arial" w:hAnsi="Arial" w:cs="Arial"/>
          <w:sz w:val="22"/>
          <w:szCs w:val="22"/>
        </w:rPr>
        <w:t>okupljati</w:t>
      </w:r>
      <w:proofErr w:type="spellEnd"/>
      <w:r w:rsidR="00986991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86991">
        <w:rPr>
          <w:rFonts w:ascii="Arial" w:hAnsi="Arial" w:cs="Arial"/>
          <w:sz w:val="22"/>
          <w:szCs w:val="22"/>
        </w:rPr>
        <w:t>sprovoditi</w:t>
      </w:r>
      <w:proofErr w:type="spellEnd"/>
      <w:r w:rsidR="0098699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86991">
        <w:rPr>
          <w:rFonts w:ascii="Arial" w:hAnsi="Arial" w:cs="Arial"/>
          <w:sz w:val="22"/>
          <w:szCs w:val="22"/>
        </w:rPr>
        <w:t>aktivnosti</w:t>
      </w:r>
      <w:proofErr w:type="spellEnd"/>
      <w:r w:rsidR="00986991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86991">
        <w:rPr>
          <w:rFonts w:ascii="Arial" w:hAnsi="Arial" w:cs="Arial"/>
          <w:sz w:val="22"/>
          <w:szCs w:val="22"/>
        </w:rPr>
        <w:t>što</w:t>
      </w:r>
      <w:proofErr w:type="spellEnd"/>
      <w:r w:rsidR="00986991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986991">
        <w:rPr>
          <w:rFonts w:ascii="Arial" w:hAnsi="Arial" w:cs="Arial"/>
          <w:sz w:val="22"/>
          <w:szCs w:val="22"/>
        </w:rPr>
        <w:t>jedna</w:t>
      </w:r>
      <w:proofErr w:type="spellEnd"/>
      <w:r w:rsidR="00986991">
        <w:rPr>
          <w:rFonts w:ascii="Arial" w:hAnsi="Arial" w:cs="Arial"/>
          <w:sz w:val="22"/>
          <w:szCs w:val="22"/>
        </w:rPr>
        <w:t xml:space="preserve"> od </w:t>
      </w:r>
      <w:proofErr w:type="spellStart"/>
      <w:r w:rsidR="00986991">
        <w:rPr>
          <w:rFonts w:ascii="Arial" w:hAnsi="Arial" w:cs="Arial"/>
          <w:sz w:val="22"/>
          <w:szCs w:val="22"/>
        </w:rPr>
        <w:t>pozitivnih</w:t>
      </w:r>
      <w:proofErr w:type="spellEnd"/>
      <w:r w:rsidR="0098699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86991">
        <w:rPr>
          <w:rFonts w:ascii="Arial" w:hAnsi="Arial" w:cs="Arial"/>
          <w:sz w:val="22"/>
          <w:szCs w:val="22"/>
        </w:rPr>
        <w:t>stvari</w:t>
      </w:r>
      <w:proofErr w:type="spellEnd"/>
      <w:r w:rsidR="00986991">
        <w:rPr>
          <w:rFonts w:ascii="Arial" w:hAnsi="Arial" w:cs="Arial"/>
          <w:sz w:val="22"/>
          <w:szCs w:val="22"/>
        </w:rPr>
        <w:t xml:space="preserve"> za taj </w:t>
      </w:r>
      <w:proofErr w:type="spellStart"/>
      <w:r w:rsidR="00986991">
        <w:rPr>
          <w:rFonts w:ascii="Arial" w:hAnsi="Arial" w:cs="Arial"/>
          <w:sz w:val="22"/>
          <w:szCs w:val="22"/>
        </w:rPr>
        <w:t>dio</w:t>
      </w:r>
      <w:proofErr w:type="spellEnd"/>
      <w:r w:rsidR="0098699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86991">
        <w:rPr>
          <w:rFonts w:ascii="Arial" w:hAnsi="Arial" w:cs="Arial"/>
          <w:sz w:val="22"/>
          <w:szCs w:val="22"/>
        </w:rPr>
        <w:t>grada</w:t>
      </w:r>
      <w:proofErr w:type="spellEnd"/>
      <w:r w:rsidR="00B14999">
        <w:rPr>
          <w:rFonts w:ascii="Arial" w:hAnsi="Arial" w:cs="Arial"/>
          <w:sz w:val="22"/>
          <w:szCs w:val="22"/>
        </w:rPr>
        <w:t>”</w:t>
      </w:r>
      <w:r w:rsidR="00986991">
        <w:rPr>
          <w:rFonts w:ascii="Arial" w:hAnsi="Arial" w:cs="Arial"/>
          <w:sz w:val="22"/>
          <w:szCs w:val="22"/>
        </w:rPr>
        <w:t>.</w:t>
      </w:r>
    </w:p>
    <w:p w14:paraId="0AB7CE8D" w14:textId="6955B72F" w:rsidR="00AB30C1" w:rsidRPr="00AB30C1" w:rsidRDefault="00986991" w:rsidP="00AB30C1">
      <w:pPr>
        <w:pStyle w:val="NormalWeb"/>
        <w:jc w:val="both"/>
        <w:rPr>
          <w:rFonts w:ascii="Arial" w:hAnsi="Arial" w:cs="Arial"/>
          <w:sz w:val="22"/>
          <w:szCs w:val="22"/>
        </w:rPr>
      </w:pPr>
      <w:proofErr w:type="spellStart"/>
      <w:r w:rsidRPr="00986991">
        <w:rPr>
          <w:rFonts w:ascii="Arial" w:hAnsi="Arial" w:cs="Arial"/>
          <w:b/>
          <w:bCs/>
          <w:sz w:val="22"/>
          <w:szCs w:val="22"/>
        </w:rPr>
        <w:lastRenderedPageBreak/>
        <w:t>Odbornica</w:t>
      </w:r>
      <w:proofErr w:type="spellEnd"/>
      <w:r w:rsidRPr="00986991">
        <w:rPr>
          <w:rFonts w:ascii="Arial" w:hAnsi="Arial" w:cs="Arial"/>
          <w:b/>
          <w:bCs/>
          <w:sz w:val="22"/>
          <w:szCs w:val="22"/>
        </w:rPr>
        <w:t xml:space="preserve"> Sanja Vuković</w:t>
      </w:r>
      <w:r>
        <w:rPr>
          <w:rFonts w:ascii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</w:rPr>
        <w:t>pohvalila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ovu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odluku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D510F">
        <w:rPr>
          <w:rFonts w:ascii="Arial" w:hAnsi="Arial" w:cs="Arial"/>
          <w:sz w:val="22"/>
          <w:szCs w:val="22"/>
        </w:rPr>
        <w:t>naročito</w:t>
      </w:r>
      <w:proofErr w:type="spellEnd"/>
      <w:r w:rsidR="00DD510F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decentraliz</w:t>
      </w:r>
      <w:r w:rsidR="00DD510F">
        <w:rPr>
          <w:rFonts w:ascii="Arial" w:hAnsi="Arial" w:cs="Arial"/>
          <w:sz w:val="22"/>
          <w:szCs w:val="22"/>
        </w:rPr>
        <w:t>aci</w:t>
      </w:r>
      <w:r>
        <w:rPr>
          <w:rFonts w:ascii="Arial" w:hAnsi="Arial" w:cs="Arial"/>
          <w:sz w:val="22"/>
          <w:szCs w:val="22"/>
        </w:rPr>
        <w:t>ju</w:t>
      </w:r>
      <w:proofErr w:type="spellEnd"/>
      <w:r>
        <w:rPr>
          <w:rFonts w:ascii="Arial" w:hAnsi="Arial" w:cs="Arial"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sz w:val="22"/>
          <w:szCs w:val="22"/>
        </w:rPr>
        <w:t>obzirom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otežan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javn</w:t>
      </w:r>
      <w:r w:rsidR="00AB30C1">
        <w:rPr>
          <w:rFonts w:ascii="Arial" w:hAnsi="Arial" w:cs="Arial"/>
          <w:sz w:val="22"/>
          <w:szCs w:val="22"/>
        </w:rPr>
        <w:t>i</w:t>
      </w:r>
      <w:proofErr w:type="spellEnd"/>
      <w:r w:rsidR="00AB30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30C1">
        <w:rPr>
          <w:rFonts w:ascii="Arial" w:hAnsi="Arial" w:cs="Arial"/>
          <w:sz w:val="22"/>
          <w:szCs w:val="22"/>
        </w:rPr>
        <w:t>gradski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prevoz</w:t>
      </w:r>
      <w:proofErr w:type="spellEnd"/>
      <w:r w:rsidR="00DD510F">
        <w:rPr>
          <w:rFonts w:ascii="Arial" w:hAnsi="Arial" w:cs="Arial"/>
          <w:sz w:val="22"/>
          <w:szCs w:val="22"/>
        </w:rPr>
        <w:t xml:space="preserve"> i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smatra</w:t>
      </w:r>
      <w:proofErr w:type="spellEnd"/>
      <w:r>
        <w:rPr>
          <w:rFonts w:ascii="Arial" w:hAnsi="Arial" w:cs="Arial"/>
          <w:sz w:val="22"/>
          <w:szCs w:val="22"/>
        </w:rPr>
        <w:t xml:space="preserve"> da je </w:t>
      </w:r>
      <w:proofErr w:type="spellStart"/>
      <w:r>
        <w:rPr>
          <w:rFonts w:ascii="Arial" w:hAnsi="Arial" w:cs="Arial"/>
          <w:sz w:val="22"/>
          <w:szCs w:val="22"/>
        </w:rPr>
        <w:t>djeci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djelova</w:t>
      </w:r>
      <w:proofErr w:type="spellEnd"/>
      <w:r w:rsidR="00AB30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30C1">
        <w:rPr>
          <w:rFonts w:ascii="Arial" w:hAnsi="Arial" w:cs="Arial"/>
          <w:sz w:val="22"/>
          <w:szCs w:val="22"/>
        </w:rPr>
        <w:t>Opštine</w:t>
      </w:r>
      <w:proofErr w:type="spellEnd"/>
      <w:r>
        <w:rPr>
          <w:rFonts w:ascii="Arial" w:hAnsi="Arial" w:cs="Arial"/>
          <w:sz w:val="22"/>
          <w:szCs w:val="22"/>
        </w:rPr>
        <w:t xml:space="preserve"> koj</w:t>
      </w:r>
      <w:r w:rsidR="00AB30C1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nisu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blizu</w:t>
      </w:r>
      <w:proofErr w:type="spellEnd"/>
      <w:r>
        <w:rPr>
          <w:rFonts w:ascii="Arial" w:hAnsi="Arial" w:cs="Arial"/>
          <w:sz w:val="22"/>
          <w:szCs w:val="22"/>
        </w:rPr>
        <w:t xml:space="preserve"> centr</w:t>
      </w:r>
      <w:r w:rsidR="008E1C8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grada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otežano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funkcionisanje</w:t>
      </w:r>
      <w:proofErr w:type="spellEnd"/>
      <w:r w:rsidR="00AB30C1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AB30C1">
        <w:rPr>
          <w:rFonts w:ascii="Arial" w:hAnsi="Arial" w:cs="Arial"/>
          <w:sz w:val="22"/>
          <w:szCs w:val="22"/>
        </w:rPr>
        <w:t>ovakvim</w:t>
      </w:r>
      <w:proofErr w:type="spellEnd"/>
      <w:r w:rsidR="00AB30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30C1">
        <w:rPr>
          <w:rFonts w:ascii="Arial" w:hAnsi="Arial" w:cs="Arial"/>
          <w:sz w:val="22"/>
          <w:szCs w:val="22"/>
        </w:rPr>
        <w:t>organizacijama</w:t>
      </w:r>
      <w:proofErr w:type="spellEnd"/>
      <w:r w:rsidR="00AB30C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87BAE4B" w14:textId="21AE9D03" w:rsidR="00AB30C1" w:rsidRPr="00077101" w:rsidRDefault="00AB30C1" w:rsidP="00AB30C1">
      <w:pPr>
        <w:pStyle w:val="NormalWeb"/>
        <w:jc w:val="both"/>
        <w:rPr>
          <w:rFonts w:ascii="Arial" w:hAnsi="Arial" w:cs="Arial"/>
          <w:sz w:val="22"/>
          <w:szCs w:val="22"/>
          <w:lang w:val="sr-Latn-ME"/>
        </w:rPr>
      </w:pPr>
      <w:r w:rsidRPr="00AB30C1">
        <w:rPr>
          <w:rFonts w:ascii="Arial" w:hAnsi="Arial" w:cs="Arial"/>
          <w:b/>
          <w:bCs/>
          <w:sz w:val="22"/>
          <w:szCs w:val="22"/>
          <w:lang w:val="sr-Latn-ME"/>
        </w:rPr>
        <w:t>Odbornik Ilko Klakor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 je kazao da je jako značajno za mlade</w:t>
      </w:r>
      <w:r>
        <w:rPr>
          <w:rFonts w:ascii="Arial" w:hAnsi="Arial" w:cs="Arial"/>
          <w:sz w:val="22"/>
          <w:szCs w:val="22"/>
          <w:lang w:val="sr-Latn-ME"/>
        </w:rPr>
        <w:t xml:space="preserve"> MZ Krtoli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 što će imati svoje mjesto</w:t>
      </w:r>
      <w:r>
        <w:rPr>
          <w:rFonts w:ascii="Arial" w:hAnsi="Arial" w:cs="Arial"/>
          <w:sz w:val="22"/>
          <w:szCs w:val="22"/>
          <w:lang w:val="sr-Latn-ME"/>
        </w:rPr>
        <w:t xml:space="preserve"> za okupljanje</w:t>
      </w:r>
      <w:r w:rsidR="00DD510F">
        <w:rPr>
          <w:rFonts w:ascii="Arial" w:hAnsi="Arial" w:cs="Arial"/>
          <w:sz w:val="22"/>
          <w:szCs w:val="22"/>
          <w:lang w:val="sr-Latn-ME"/>
        </w:rPr>
        <w:t>,</w:t>
      </w:r>
      <w:r>
        <w:rPr>
          <w:rFonts w:ascii="Arial" w:hAnsi="Arial" w:cs="Arial"/>
          <w:sz w:val="22"/>
          <w:szCs w:val="22"/>
          <w:lang w:val="sr-Latn-ME"/>
        </w:rPr>
        <w:t xml:space="preserve"> ne samo za druženje već i za sportsk</w:t>
      </w:r>
      <w:r w:rsidR="00A52EAA">
        <w:rPr>
          <w:rFonts w:ascii="Arial" w:hAnsi="Arial" w:cs="Arial"/>
          <w:sz w:val="22"/>
          <w:szCs w:val="22"/>
          <w:lang w:val="sr-Latn-ME"/>
        </w:rPr>
        <w:t>e</w:t>
      </w:r>
      <w:r>
        <w:rPr>
          <w:rFonts w:ascii="Arial" w:hAnsi="Arial" w:cs="Arial"/>
          <w:sz w:val="22"/>
          <w:szCs w:val="22"/>
          <w:lang w:val="sr-Latn-ME"/>
        </w:rPr>
        <w:t xml:space="preserve"> i kulturn</w:t>
      </w:r>
      <w:r w:rsidR="00A52EAA">
        <w:rPr>
          <w:rFonts w:ascii="Arial" w:hAnsi="Arial" w:cs="Arial"/>
          <w:sz w:val="22"/>
          <w:szCs w:val="22"/>
          <w:lang w:val="sr-Latn-ME"/>
        </w:rPr>
        <w:t>e</w:t>
      </w:r>
      <w:r>
        <w:rPr>
          <w:rFonts w:ascii="Arial" w:hAnsi="Arial" w:cs="Arial"/>
          <w:sz w:val="22"/>
          <w:szCs w:val="22"/>
          <w:lang w:val="sr-Latn-ME"/>
        </w:rPr>
        <w:t xml:space="preserve"> aktivnosti.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 </w:t>
      </w:r>
      <w:r w:rsidR="00DD510F">
        <w:rPr>
          <w:rFonts w:ascii="Arial" w:hAnsi="Arial" w:cs="Arial"/>
          <w:sz w:val="22"/>
          <w:szCs w:val="22"/>
          <w:lang w:val="sr-Latn-ME"/>
        </w:rPr>
        <w:t>„</w:t>
      </w:r>
      <w:r w:rsidRPr="00077101">
        <w:rPr>
          <w:rFonts w:ascii="Arial" w:hAnsi="Arial" w:cs="Arial"/>
          <w:sz w:val="22"/>
          <w:szCs w:val="22"/>
          <w:lang w:val="sr-Latn-ME"/>
        </w:rPr>
        <w:t>Ministarstvo sporta i mladih će uložiti oko 30 hiljada</w:t>
      </w:r>
      <w:r w:rsidR="00A52EAA">
        <w:rPr>
          <w:rFonts w:ascii="Arial" w:hAnsi="Arial" w:cs="Arial"/>
          <w:sz w:val="22"/>
          <w:szCs w:val="22"/>
          <w:lang w:val="sr-Latn-ME"/>
        </w:rPr>
        <w:t xml:space="preserve"> </w:t>
      </w:r>
      <w:r>
        <w:rPr>
          <w:rFonts w:ascii="Arial" w:hAnsi="Arial" w:cs="Arial"/>
          <w:sz w:val="22"/>
          <w:szCs w:val="22"/>
          <w:lang w:val="sr-Latn-ME"/>
        </w:rPr>
        <w:t>eura</w:t>
      </w:r>
      <w:r w:rsidRPr="00077101">
        <w:rPr>
          <w:rFonts w:ascii="Arial" w:hAnsi="Arial" w:cs="Arial"/>
          <w:sz w:val="22"/>
          <w:szCs w:val="22"/>
          <w:lang w:val="sr-Latn-ME"/>
        </w:rPr>
        <w:t>, a finansiraće i jednog zaposlenog</w:t>
      </w:r>
      <w:r>
        <w:rPr>
          <w:rFonts w:ascii="Arial" w:hAnsi="Arial" w:cs="Arial"/>
          <w:sz w:val="22"/>
          <w:szCs w:val="22"/>
          <w:lang w:val="sr-Latn-ME"/>
        </w:rPr>
        <w:t>, ugovor je potpisan na dvije godine,</w:t>
      </w:r>
      <w:r w:rsidR="006079DF">
        <w:rPr>
          <w:rFonts w:ascii="Arial" w:hAnsi="Arial" w:cs="Arial"/>
          <w:sz w:val="22"/>
          <w:szCs w:val="22"/>
          <w:lang w:val="sr-Latn-ME"/>
        </w:rPr>
        <w:t xml:space="preserve"> prostor je obezbijeđen i očišćen pa se ovim putem zahvaljujem </w:t>
      </w:r>
      <w:r w:rsidR="00A10951">
        <w:rPr>
          <w:rFonts w:ascii="Arial" w:hAnsi="Arial" w:cs="Arial"/>
          <w:sz w:val="22"/>
          <w:szCs w:val="22"/>
          <w:lang w:val="sr-Latn-ME"/>
        </w:rPr>
        <w:t xml:space="preserve">Optini i </w:t>
      </w:r>
      <w:r w:rsidR="00DD510F">
        <w:rPr>
          <w:rFonts w:ascii="Arial" w:hAnsi="Arial" w:cs="Arial"/>
          <w:sz w:val="22"/>
          <w:szCs w:val="22"/>
          <w:lang w:val="sr-Latn-ME"/>
        </w:rPr>
        <w:t>D</w:t>
      </w:r>
      <w:r>
        <w:rPr>
          <w:rFonts w:ascii="Arial" w:hAnsi="Arial" w:cs="Arial"/>
          <w:sz w:val="22"/>
          <w:szCs w:val="22"/>
          <w:lang w:val="sr-Latn-ME"/>
        </w:rPr>
        <w:t>irekcij</w:t>
      </w:r>
      <w:r w:rsidR="00A10951">
        <w:rPr>
          <w:rFonts w:ascii="Arial" w:hAnsi="Arial" w:cs="Arial"/>
          <w:sz w:val="22"/>
          <w:szCs w:val="22"/>
          <w:lang w:val="sr-Latn-ME"/>
        </w:rPr>
        <w:t>i</w:t>
      </w:r>
      <w:r w:rsidR="00A52EAA">
        <w:rPr>
          <w:rFonts w:ascii="Arial" w:hAnsi="Arial" w:cs="Arial"/>
          <w:sz w:val="22"/>
          <w:szCs w:val="22"/>
          <w:lang w:val="sr-Latn-ME"/>
        </w:rPr>
        <w:t xml:space="preserve"> za imovinsko pravne odnose</w:t>
      </w:r>
      <w:r w:rsidR="00A10951">
        <w:rPr>
          <w:rFonts w:ascii="Arial" w:hAnsi="Arial" w:cs="Arial"/>
          <w:sz w:val="22"/>
          <w:szCs w:val="22"/>
          <w:lang w:val="sr-Latn-ME"/>
        </w:rPr>
        <w:t>. Ovih dana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 w:rsidR="00A52EAA">
        <w:rPr>
          <w:rFonts w:ascii="Arial" w:hAnsi="Arial" w:cs="Arial"/>
          <w:sz w:val="22"/>
          <w:szCs w:val="22"/>
          <w:lang w:val="sr-Latn-ME"/>
        </w:rPr>
        <w:t>biće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 uređen i parking prostor</w:t>
      </w:r>
      <w:r w:rsidR="00A52EAA">
        <w:rPr>
          <w:rFonts w:ascii="Arial" w:hAnsi="Arial" w:cs="Arial"/>
          <w:sz w:val="22"/>
          <w:szCs w:val="22"/>
          <w:lang w:val="sr-Latn-ME"/>
        </w:rPr>
        <w:t>, tako da ćemo u tom djelu grada dobiti jednu svijetl</w:t>
      </w:r>
      <w:r w:rsidR="00DD510F">
        <w:rPr>
          <w:rFonts w:ascii="Arial" w:hAnsi="Arial" w:cs="Arial"/>
          <w:sz w:val="22"/>
          <w:szCs w:val="22"/>
          <w:lang w:val="sr-Latn-ME"/>
        </w:rPr>
        <w:t>u</w:t>
      </w:r>
      <w:r w:rsidR="00A52EAA">
        <w:rPr>
          <w:rFonts w:ascii="Arial" w:hAnsi="Arial" w:cs="Arial"/>
          <w:sz w:val="22"/>
          <w:szCs w:val="22"/>
          <w:lang w:val="sr-Latn-ME"/>
        </w:rPr>
        <w:t xml:space="preserve"> tačk</w:t>
      </w:r>
      <w:r w:rsidR="00886812">
        <w:rPr>
          <w:rFonts w:ascii="Arial" w:hAnsi="Arial" w:cs="Arial"/>
          <w:sz w:val="22"/>
          <w:szCs w:val="22"/>
          <w:lang w:val="sr-Latn-ME"/>
        </w:rPr>
        <w:t>u</w:t>
      </w:r>
      <w:r w:rsidR="005275FF">
        <w:rPr>
          <w:rFonts w:ascii="Arial" w:hAnsi="Arial" w:cs="Arial"/>
          <w:sz w:val="22"/>
          <w:szCs w:val="22"/>
          <w:lang w:val="sr-Latn-ME"/>
        </w:rPr>
        <w:t>“</w:t>
      </w:r>
      <w:r w:rsidR="00A52EAA">
        <w:rPr>
          <w:rFonts w:ascii="Arial" w:hAnsi="Arial" w:cs="Arial"/>
          <w:sz w:val="22"/>
          <w:szCs w:val="22"/>
          <w:lang w:val="sr-Latn-ME"/>
        </w:rPr>
        <w:t>.</w:t>
      </w:r>
    </w:p>
    <w:p w14:paraId="4BDA607E" w14:textId="312C696F" w:rsidR="00AB30C1" w:rsidRPr="00077101" w:rsidRDefault="00572286" w:rsidP="00031FAA">
      <w:pPr>
        <w:pStyle w:val="NormalWeb"/>
        <w:jc w:val="both"/>
        <w:rPr>
          <w:rFonts w:ascii="Arial" w:hAnsi="Arial" w:cs="Arial"/>
          <w:sz w:val="22"/>
          <w:szCs w:val="22"/>
          <w:lang w:val="sr-Latn-ME"/>
        </w:rPr>
      </w:pPr>
      <w:r w:rsidRPr="00572286">
        <w:rPr>
          <w:rFonts w:ascii="Arial" w:hAnsi="Arial" w:cs="Arial"/>
          <w:b/>
          <w:bCs/>
          <w:sz w:val="22"/>
          <w:szCs w:val="22"/>
          <w:lang w:val="sr-Latn-ME"/>
        </w:rPr>
        <w:t>O</w:t>
      </w:r>
      <w:r w:rsidR="00AB30C1" w:rsidRPr="00572286">
        <w:rPr>
          <w:rFonts w:ascii="Arial" w:hAnsi="Arial" w:cs="Arial"/>
          <w:b/>
          <w:bCs/>
          <w:sz w:val="22"/>
          <w:szCs w:val="22"/>
          <w:lang w:val="sr-Latn-ME"/>
        </w:rPr>
        <w:t>dbornica dr Renata Bergam Grandis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 je pohvalila </w:t>
      </w:r>
      <w:r>
        <w:rPr>
          <w:rFonts w:ascii="Arial" w:hAnsi="Arial" w:cs="Arial"/>
          <w:sz w:val="22"/>
          <w:szCs w:val="22"/>
          <w:lang w:val="sr-Latn-ME"/>
        </w:rPr>
        <w:t>ovu odluku</w:t>
      </w:r>
      <w:r w:rsidR="005275FF">
        <w:rPr>
          <w:rFonts w:ascii="Arial" w:hAnsi="Arial" w:cs="Arial"/>
          <w:sz w:val="22"/>
          <w:szCs w:val="22"/>
          <w:lang w:val="sr-Latn-ME"/>
        </w:rPr>
        <w:t xml:space="preserve"> </w:t>
      </w:r>
      <w:r w:rsidR="00031FAA">
        <w:rPr>
          <w:rFonts w:ascii="Arial" w:hAnsi="Arial" w:cs="Arial"/>
          <w:sz w:val="22"/>
          <w:szCs w:val="22"/>
          <w:lang w:val="sr-Latn-ME"/>
        </w:rPr>
        <w:t>te kazala da treba ići ka tome da se osnivaju Omladinski servisi, kako bi se djeca odvojila od internet „ludila“.</w:t>
      </w:r>
    </w:p>
    <w:p w14:paraId="13B4952C" w14:textId="7118C51A" w:rsidR="00AB30C1" w:rsidRPr="00077101" w:rsidRDefault="00031FAA" w:rsidP="009B1327">
      <w:pPr>
        <w:pStyle w:val="NormalWeb"/>
        <w:jc w:val="both"/>
        <w:rPr>
          <w:rFonts w:ascii="Arial" w:hAnsi="Arial" w:cs="Arial"/>
          <w:sz w:val="22"/>
          <w:szCs w:val="22"/>
          <w:lang w:val="sr-Latn-ME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Sekretarka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Sekretarijata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društvene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djelatnosti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Olivera Mišković Vidojević, </w:t>
      </w:r>
      <w:r w:rsidR="00AB30C1" w:rsidRPr="00077101">
        <w:rPr>
          <w:rFonts w:ascii="Arial" w:hAnsi="Arial" w:cs="Arial"/>
          <w:sz w:val="22"/>
          <w:szCs w:val="22"/>
          <w:lang w:val="sr-Latn-ME"/>
        </w:rPr>
        <w:t>kazala je da će zvanično otvaranje Omladinskog centra na Seljanovu biti 4. novembra, te da oni već uveliko sprovode brojne aktivnosti</w:t>
      </w:r>
      <w:r w:rsidR="00F159D2">
        <w:rPr>
          <w:rFonts w:ascii="Arial" w:hAnsi="Arial" w:cs="Arial"/>
          <w:sz w:val="22"/>
          <w:szCs w:val="22"/>
          <w:lang w:val="sr-Latn-ME"/>
        </w:rPr>
        <w:t xml:space="preserve"> i </w:t>
      </w:r>
      <w:r w:rsidR="009B1327">
        <w:rPr>
          <w:rFonts w:ascii="Arial" w:hAnsi="Arial" w:cs="Arial"/>
          <w:sz w:val="22"/>
          <w:szCs w:val="22"/>
          <w:lang w:val="sr-Latn-ME"/>
        </w:rPr>
        <w:t>pozivaju mlade da se priključe</w:t>
      </w:r>
      <w:r w:rsidR="00F159D2">
        <w:rPr>
          <w:rFonts w:ascii="Arial" w:hAnsi="Arial" w:cs="Arial"/>
          <w:sz w:val="22"/>
          <w:szCs w:val="22"/>
          <w:lang w:val="sr-Latn-ME"/>
        </w:rPr>
        <w:t>.</w:t>
      </w:r>
      <w:r w:rsidR="009B1327">
        <w:rPr>
          <w:rFonts w:ascii="Arial" w:hAnsi="Arial" w:cs="Arial"/>
          <w:sz w:val="22"/>
          <w:szCs w:val="22"/>
          <w:lang w:val="sr-Latn-ME"/>
        </w:rPr>
        <w:t xml:space="preserve"> </w:t>
      </w:r>
      <w:r w:rsidR="00F159D2">
        <w:rPr>
          <w:rFonts w:ascii="Arial" w:hAnsi="Arial" w:cs="Arial"/>
          <w:sz w:val="22"/>
          <w:szCs w:val="22"/>
          <w:lang w:val="sr-Latn-ME"/>
        </w:rPr>
        <w:t>T</w:t>
      </w:r>
      <w:r w:rsidR="009B1327">
        <w:rPr>
          <w:rFonts w:ascii="Arial" w:hAnsi="Arial" w:cs="Arial"/>
          <w:sz w:val="22"/>
          <w:szCs w:val="22"/>
          <w:lang w:val="sr-Latn-ME"/>
        </w:rPr>
        <w:t xml:space="preserve">akođe je kazala </w:t>
      </w:r>
      <w:r w:rsidR="00D1309A">
        <w:rPr>
          <w:rFonts w:ascii="Arial" w:hAnsi="Arial" w:cs="Arial"/>
          <w:sz w:val="22"/>
          <w:szCs w:val="22"/>
          <w:lang w:val="sr-Latn-ME"/>
        </w:rPr>
        <w:t>će putem</w:t>
      </w:r>
      <w:r w:rsidR="009B1327">
        <w:rPr>
          <w:rFonts w:ascii="Arial" w:hAnsi="Arial" w:cs="Arial"/>
          <w:sz w:val="22"/>
          <w:szCs w:val="22"/>
          <w:lang w:val="sr-Latn-ME"/>
        </w:rPr>
        <w:t xml:space="preserve"> društveni</w:t>
      </w:r>
      <w:r w:rsidR="00D1309A">
        <w:rPr>
          <w:rFonts w:ascii="Arial" w:hAnsi="Arial" w:cs="Arial"/>
          <w:sz w:val="22"/>
          <w:szCs w:val="22"/>
          <w:lang w:val="sr-Latn-ME"/>
        </w:rPr>
        <w:t>h</w:t>
      </w:r>
      <w:r w:rsidR="009B1327">
        <w:rPr>
          <w:rFonts w:ascii="Arial" w:hAnsi="Arial" w:cs="Arial"/>
          <w:sz w:val="22"/>
          <w:szCs w:val="22"/>
          <w:lang w:val="sr-Latn-ME"/>
        </w:rPr>
        <w:t xml:space="preserve"> mreža infor</w:t>
      </w:r>
      <w:r w:rsidR="00F159D2">
        <w:rPr>
          <w:rFonts w:ascii="Arial" w:hAnsi="Arial" w:cs="Arial"/>
          <w:sz w:val="22"/>
          <w:szCs w:val="22"/>
          <w:lang w:val="sr-Latn-ME"/>
        </w:rPr>
        <w:t>misati</w:t>
      </w:r>
      <w:r w:rsidR="009B1327">
        <w:rPr>
          <w:rFonts w:ascii="Arial" w:hAnsi="Arial" w:cs="Arial"/>
          <w:sz w:val="22"/>
          <w:szCs w:val="22"/>
          <w:lang w:val="sr-Latn-ME"/>
        </w:rPr>
        <w:t xml:space="preserve"> o svim aktivnostima koje sprovode</w:t>
      </w:r>
      <w:r w:rsidR="00F159D2">
        <w:rPr>
          <w:rFonts w:ascii="Arial" w:hAnsi="Arial" w:cs="Arial"/>
          <w:sz w:val="22"/>
          <w:szCs w:val="22"/>
          <w:lang w:val="sr-Latn-ME"/>
        </w:rPr>
        <w:t xml:space="preserve"> </w:t>
      </w:r>
      <w:r w:rsidR="00D1309A">
        <w:rPr>
          <w:rFonts w:ascii="Arial" w:hAnsi="Arial" w:cs="Arial"/>
          <w:sz w:val="22"/>
          <w:szCs w:val="22"/>
          <w:lang w:val="sr-Latn-ME"/>
        </w:rPr>
        <w:t>u centru</w:t>
      </w:r>
      <w:r w:rsidR="000310BD">
        <w:rPr>
          <w:rFonts w:ascii="Arial" w:hAnsi="Arial" w:cs="Arial"/>
          <w:sz w:val="22"/>
          <w:szCs w:val="22"/>
          <w:lang w:val="sr-Latn-ME"/>
        </w:rPr>
        <w:t>.</w:t>
      </w:r>
      <w:r w:rsidR="00D1309A">
        <w:rPr>
          <w:rFonts w:ascii="Arial" w:hAnsi="Arial" w:cs="Arial"/>
          <w:sz w:val="22"/>
          <w:szCs w:val="22"/>
          <w:lang w:val="sr-Latn-ME"/>
        </w:rPr>
        <w:t xml:space="preserve"> </w:t>
      </w:r>
    </w:p>
    <w:p w14:paraId="11CB72D5" w14:textId="5D0A54A5" w:rsidR="00AB30C1" w:rsidRPr="00077101" w:rsidRDefault="00AB30C1" w:rsidP="00031A8A">
      <w:pPr>
        <w:pStyle w:val="NormalWeb"/>
        <w:jc w:val="both"/>
        <w:rPr>
          <w:rFonts w:ascii="Arial" w:hAnsi="Arial" w:cs="Arial"/>
          <w:sz w:val="22"/>
          <w:szCs w:val="22"/>
          <w:lang w:val="sr-Latn-ME"/>
        </w:rPr>
      </w:pPr>
      <w:r w:rsidRPr="009B1327">
        <w:rPr>
          <w:rFonts w:ascii="Arial" w:hAnsi="Arial" w:cs="Arial"/>
          <w:b/>
          <w:bCs/>
          <w:sz w:val="22"/>
          <w:szCs w:val="22"/>
          <w:lang w:val="sr-Latn-ME"/>
        </w:rPr>
        <w:t xml:space="preserve">Odbornica </w:t>
      </w:r>
      <w:r w:rsidR="009B1327">
        <w:rPr>
          <w:rFonts w:ascii="Arial" w:hAnsi="Arial" w:cs="Arial"/>
          <w:b/>
          <w:bCs/>
          <w:sz w:val="22"/>
          <w:szCs w:val="22"/>
          <w:lang w:val="sr-Latn-ME"/>
        </w:rPr>
        <w:t xml:space="preserve">Dubravka </w:t>
      </w:r>
      <w:r w:rsidRPr="009B1327">
        <w:rPr>
          <w:rFonts w:ascii="Arial" w:hAnsi="Arial" w:cs="Arial"/>
          <w:b/>
          <w:bCs/>
          <w:sz w:val="22"/>
          <w:szCs w:val="22"/>
          <w:lang w:val="sr-Latn-ME"/>
        </w:rPr>
        <w:t>Nikčević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 je kazala da se odbornici opozicije pozitivno određuju prema ovakvim odlukama i pozdravila njeno donošenje. </w:t>
      </w:r>
      <w:r w:rsidR="00D1309A">
        <w:rPr>
          <w:rFonts w:ascii="Arial" w:hAnsi="Arial" w:cs="Arial"/>
          <w:sz w:val="22"/>
          <w:szCs w:val="22"/>
          <w:lang w:val="sr-Latn-ME"/>
        </w:rPr>
        <w:t>„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Ovim će se dodatno valorizovati prostori u </w:t>
      </w:r>
      <w:r w:rsidR="0046029B">
        <w:rPr>
          <w:rFonts w:ascii="Arial" w:hAnsi="Arial" w:cs="Arial"/>
          <w:sz w:val="22"/>
          <w:szCs w:val="22"/>
          <w:lang w:val="sr-Latn-ME"/>
        </w:rPr>
        <w:t>d</w:t>
      </w:r>
      <w:r w:rsidRPr="00077101">
        <w:rPr>
          <w:rFonts w:ascii="Arial" w:hAnsi="Arial" w:cs="Arial"/>
          <w:sz w:val="22"/>
          <w:szCs w:val="22"/>
          <w:lang w:val="sr-Latn-ME"/>
        </w:rPr>
        <w:t>omovima kulture</w:t>
      </w:r>
      <w:r w:rsidR="00983E93">
        <w:rPr>
          <w:rFonts w:ascii="Arial" w:hAnsi="Arial" w:cs="Arial"/>
          <w:sz w:val="22"/>
          <w:szCs w:val="22"/>
          <w:lang w:val="sr-Latn-ME"/>
        </w:rPr>
        <w:t xml:space="preserve">, gdje mi kao </w:t>
      </w:r>
      <w:r w:rsidR="0046029B">
        <w:rPr>
          <w:rFonts w:ascii="Arial" w:hAnsi="Arial" w:cs="Arial"/>
          <w:sz w:val="22"/>
          <w:szCs w:val="22"/>
          <w:lang w:val="sr-Latn-ME"/>
        </w:rPr>
        <w:t>o</w:t>
      </w:r>
      <w:r w:rsidR="00983E93">
        <w:rPr>
          <w:rFonts w:ascii="Arial" w:hAnsi="Arial" w:cs="Arial"/>
          <w:sz w:val="22"/>
          <w:szCs w:val="22"/>
          <w:lang w:val="sr-Latn-ME"/>
        </w:rPr>
        <w:t xml:space="preserve">pština </w:t>
      </w:r>
      <w:r w:rsidR="0046029B">
        <w:rPr>
          <w:rFonts w:ascii="Arial" w:hAnsi="Arial" w:cs="Arial"/>
          <w:sz w:val="22"/>
          <w:szCs w:val="22"/>
          <w:lang w:val="sr-Latn-ME"/>
        </w:rPr>
        <w:t>d</w:t>
      </w:r>
      <w:r w:rsidR="00983E93">
        <w:rPr>
          <w:rFonts w:ascii="Arial" w:hAnsi="Arial" w:cs="Arial"/>
          <w:sz w:val="22"/>
          <w:szCs w:val="22"/>
          <w:lang w:val="sr-Latn-ME"/>
        </w:rPr>
        <w:t>omove kulture stavljamo u funkciju naše djece, omladine i svega onog</w:t>
      </w:r>
      <w:r w:rsidR="00B6355B">
        <w:rPr>
          <w:rFonts w:ascii="Arial" w:hAnsi="Arial" w:cs="Arial"/>
          <w:sz w:val="22"/>
          <w:szCs w:val="22"/>
          <w:lang w:val="sr-Latn-ME"/>
        </w:rPr>
        <w:t>a</w:t>
      </w:r>
      <w:r w:rsidR="00983E93">
        <w:rPr>
          <w:rFonts w:ascii="Arial" w:hAnsi="Arial" w:cs="Arial"/>
          <w:sz w:val="22"/>
          <w:szCs w:val="22"/>
          <w:lang w:val="sr-Latn-ME"/>
        </w:rPr>
        <w:t xml:space="preserve"> čemu bi ti prostori uz razvoj kulture </w:t>
      </w:r>
      <w:r w:rsidR="00D1309A">
        <w:rPr>
          <w:rFonts w:ascii="Arial" w:hAnsi="Arial" w:cs="Arial"/>
          <w:sz w:val="22"/>
          <w:szCs w:val="22"/>
          <w:lang w:val="sr-Latn-ME"/>
        </w:rPr>
        <w:t xml:space="preserve">i </w:t>
      </w:r>
      <w:r w:rsidR="00983E93">
        <w:rPr>
          <w:rFonts w:ascii="Arial" w:hAnsi="Arial" w:cs="Arial"/>
          <w:sz w:val="22"/>
          <w:szCs w:val="22"/>
          <w:lang w:val="sr-Latn-ME"/>
        </w:rPr>
        <w:t>trebal</w:t>
      </w:r>
      <w:r w:rsidR="00D1309A">
        <w:rPr>
          <w:rFonts w:ascii="Arial" w:hAnsi="Arial" w:cs="Arial"/>
          <w:sz w:val="22"/>
          <w:szCs w:val="22"/>
          <w:lang w:val="sr-Latn-ME"/>
        </w:rPr>
        <w:t>o</w:t>
      </w:r>
      <w:r w:rsidR="00983E93">
        <w:rPr>
          <w:rFonts w:ascii="Arial" w:hAnsi="Arial" w:cs="Arial"/>
          <w:sz w:val="22"/>
          <w:szCs w:val="22"/>
          <w:lang w:val="sr-Latn-ME"/>
        </w:rPr>
        <w:t xml:space="preserve"> da služe 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 – kazala je Nikčević.</w:t>
      </w:r>
    </w:p>
    <w:p w14:paraId="4501118C" w14:textId="6BD6E959" w:rsidR="00AB30C1" w:rsidRPr="00077101" w:rsidRDefault="00983E93" w:rsidP="00B6355B">
      <w:pPr>
        <w:pStyle w:val="NormalWeb"/>
        <w:jc w:val="both"/>
        <w:rPr>
          <w:rFonts w:ascii="Arial" w:hAnsi="Arial" w:cs="Arial"/>
          <w:sz w:val="22"/>
          <w:szCs w:val="22"/>
          <w:lang w:val="sr-Latn-ME"/>
        </w:rPr>
      </w:pPr>
      <w:r w:rsidRPr="00983E93">
        <w:rPr>
          <w:rFonts w:ascii="Arial" w:hAnsi="Arial" w:cs="Arial"/>
          <w:b/>
          <w:bCs/>
          <w:sz w:val="22"/>
          <w:szCs w:val="22"/>
          <w:lang w:val="sr-Latn-ME"/>
        </w:rPr>
        <w:t>O</w:t>
      </w:r>
      <w:r w:rsidR="00AB30C1" w:rsidRPr="00983E93">
        <w:rPr>
          <w:rFonts w:ascii="Arial" w:hAnsi="Arial" w:cs="Arial"/>
          <w:b/>
          <w:bCs/>
          <w:sz w:val="22"/>
          <w:szCs w:val="22"/>
          <w:lang w:val="sr-Latn-ME"/>
        </w:rPr>
        <w:t>dbornik Nikola Došljak</w:t>
      </w:r>
      <w:r w:rsidR="00AB30C1" w:rsidRPr="00077101">
        <w:rPr>
          <w:rFonts w:ascii="Arial" w:hAnsi="Arial" w:cs="Arial"/>
          <w:sz w:val="22"/>
          <w:szCs w:val="22"/>
          <w:lang w:val="sr-Latn-ME"/>
        </w:rPr>
        <w:t xml:space="preserve"> se složio sa prethodnicima, te predložio da se i u ostalim mjesnim zajednicama osnivaju slični servisi i da ti domovi „ne služe samo za glasanje“.</w:t>
      </w:r>
    </w:p>
    <w:p w14:paraId="550AFC3A" w14:textId="51FCA918" w:rsidR="00AB30C1" w:rsidRPr="00077101" w:rsidRDefault="00AB30C1" w:rsidP="00E87C49">
      <w:pPr>
        <w:pStyle w:val="NormalWeb"/>
        <w:jc w:val="both"/>
        <w:rPr>
          <w:rFonts w:ascii="Arial" w:hAnsi="Arial" w:cs="Arial"/>
          <w:sz w:val="22"/>
          <w:szCs w:val="22"/>
          <w:lang w:val="sr-Latn-ME"/>
        </w:rPr>
      </w:pPr>
      <w:r w:rsidRPr="00890EB6">
        <w:rPr>
          <w:rFonts w:ascii="Arial" w:hAnsi="Arial" w:cs="Arial"/>
          <w:b/>
          <w:bCs/>
          <w:sz w:val="22"/>
          <w:szCs w:val="22"/>
          <w:lang w:val="sr-Latn-ME"/>
        </w:rPr>
        <w:t xml:space="preserve">Potpredsjednik </w:t>
      </w:r>
      <w:r w:rsidR="00890EB6">
        <w:rPr>
          <w:rFonts w:ascii="Arial" w:hAnsi="Arial" w:cs="Arial"/>
          <w:b/>
          <w:bCs/>
          <w:sz w:val="22"/>
          <w:szCs w:val="22"/>
          <w:lang w:val="sr-Latn-ME"/>
        </w:rPr>
        <w:t xml:space="preserve">Opštine Jovan </w:t>
      </w:r>
      <w:r w:rsidRPr="00890EB6">
        <w:rPr>
          <w:rFonts w:ascii="Arial" w:hAnsi="Arial" w:cs="Arial"/>
          <w:b/>
          <w:bCs/>
          <w:sz w:val="22"/>
          <w:szCs w:val="22"/>
          <w:lang w:val="sr-Latn-ME"/>
        </w:rPr>
        <w:t>Brinić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 se složio da je to bila neophodnost i pohvalio rad Ministarstva sporta i Ministarstv</w:t>
      </w:r>
      <w:r w:rsidR="00D51227">
        <w:rPr>
          <w:rFonts w:ascii="Arial" w:hAnsi="Arial" w:cs="Arial"/>
          <w:sz w:val="22"/>
          <w:szCs w:val="22"/>
          <w:lang w:val="sr-Latn-ME"/>
        </w:rPr>
        <w:t>a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 prosvjete, sa kojima su imali odličnu saradnju.</w:t>
      </w:r>
    </w:p>
    <w:p w14:paraId="402982FD" w14:textId="53EC8D4E" w:rsidR="00C85626" w:rsidRDefault="00AB30C1" w:rsidP="00620302">
      <w:pPr>
        <w:pStyle w:val="NormalWeb"/>
        <w:jc w:val="both"/>
        <w:rPr>
          <w:rFonts w:ascii="Arial" w:hAnsi="Arial" w:cs="Arial"/>
          <w:sz w:val="22"/>
          <w:szCs w:val="22"/>
          <w:lang w:val="sr-Latn-ME"/>
        </w:rPr>
      </w:pPr>
      <w:r w:rsidRPr="00077101">
        <w:rPr>
          <w:rFonts w:ascii="Arial" w:hAnsi="Arial" w:cs="Arial"/>
          <w:sz w:val="22"/>
          <w:szCs w:val="22"/>
          <w:lang w:val="sr-Latn-ME"/>
        </w:rPr>
        <w:t xml:space="preserve">Punu podršku dao je i </w:t>
      </w:r>
      <w:r w:rsidRPr="00E87C49">
        <w:rPr>
          <w:rFonts w:ascii="Arial" w:hAnsi="Arial" w:cs="Arial"/>
          <w:b/>
          <w:bCs/>
          <w:sz w:val="22"/>
          <w:szCs w:val="22"/>
          <w:lang w:val="sr-Latn-ME"/>
        </w:rPr>
        <w:t>predsjednik SO Miljan Marković</w:t>
      </w:r>
      <w:r w:rsidR="00E87C49">
        <w:rPr>
          <w:rFonts w:ascii="Arial" w:hAnsi="Arial" w:cs="Arial"/>
          <w:sz w:val="22"/>
          <w:szCs w:val="22"/>
          <w:lang w:val="sr-Latn-ME"/>
        </w:rPr>
        <w:t>,</w:t>
      </w:r>
      <w:r w:rsidR="00620302">
        <w:rPr>
          <w:rFonts w:ascii="Arial" w:hAnsi="Arial" w:cs="Arial"/>
          <w:sz w:val="22"/>
          <w:szCs w:val="22"/>
          <w:lang w:val="sr-Latn-ME"/>
        </w:rPr>
        <w:t xml:space="preserve"> koji je pohvalio</w:t>
      </w:r>
      <w:r w:rsidR="00620302" w:rsidRPr="00620302">
        <w:rPr>
          <w:rFonts w:ascii="Arial" w:hAnsi="Arial" w:cs="Arial"/>
          <w:sz w:val="22"/>
          <w:szCs w:val="22"/>
          <w:lang w:val="sr-Latn-ME"/>
        </w:rPr>
        <w:t xml:space="preserve"> </w:t>
      </w:r>
      <w:r w:rsidR="00506230">
        <w:rPr>
          <w:rFonts w:ascii="Arial" w:hAnsi="Arial" w:cs="Arial"/>
          <w:sz w:val="22"/>
          <w:szCs w:val="22"/>
          <w:lang w:val="sr-Latn-ME"/>
        </w:rPr>
        <w:t>oba</w:t>
      </w:r>
      <w:r w:rsidR="00620302" w:rsidRPr="00077101">
        <w:rPr>
          <w:rFonts w:ascii="Arial" w:hAnsi="Arial" w:cs="Arial"/>
          <w:sz w:val="22"/>
          <w:szCs w:val="22"/>
          <w:lang w:val="sr-Latn-ME"/>
        </w:rPr>
        <w:t xml:space="preserve"> </w:t>
      </w:r>
      <w:r w:rsidR="00506230">
        <w:rPr>
          <w:rFonts w:ascii="Arial" w:hAnsi="Arial" w:cs="Arial"/>
          <w:sz w:val="22"/>
          <w:szCs w:val="22"/>
          <w:lang w:val="sr-Latn-ME"/>
        </w:rPr>
        <w:t>m</w:t>
      </w:r>
      <w:r w:rsidR="00620302" w:rsidRPr="00077101">
        <w:rPr>
          <w:rFonts w:ascii="Arial" w:hAnsi="Arial" w:cs="Arial"/>
          <w:sz w:val="22"/>
          <w:szCs w:val="22"/>
          <w:lang w:val="sr-Latn-ME"/>
        </w:rPr>
        <w:t xml:space="preserve">inistarstva </w:t>
      </w:r>
      <w:r w:rsidR="00E87C49">
        <w:rPr>
          <w:rFonts w:ascii="Arial" w:hAnsi="Arial" w:cs="Arial"/>
          <w:sz w:val="22"/>
          <w:szCs w:val="22"/>
          <w:lang w:val="sr-Latn-ME"/>
        </w:rPr>
        <w:t xml:space="preserve">i </w:t>
      </w:r>
      <w:r w:rsidR="00506230">
        <w:rPr>
          <w:rFonts w:ascii="Arial" w:hAnsi="Arial" w:cs="Arial"/>
          <w:sz w:val="22"/>
          <w:szCs w:val="22"/>
          <w:lang w:val="sr-Latn-ME"/>
        </w:rPr>
        <w:t xml:space="preserve">kazao </w:t>
      </w:r>
      <w:r w:rsidR="00E87C49">
        <w:rPr>
          <w:rFonts w:ascii="Arial" w:hAnsi="Arial" w:cs="Arial"/>
          <w:sz w:val="22"/>
          <w:szCs w:val="22"/>
          <w:lang w:val="sr-Latn-ME"/>
        </w:rPr>
        <w:t xml:space="preserve">da je vrijeme da se </w:t>
      </w:r>
      <w:r w:rsidR="00506230">
        <w:rPr>
          <w:rFonts w:ascii="Arial" w:hAnsi="Arial" w:cs="Arial"/>
          <w:sz w:val="22"/>
          <w:szCs w:val="22"/>
          <w:lang w:val="sr-Latn-ME"/>
        </w:rPr>
        <w:t>mjesnim zajednicama</w:t>
      </w:r>
      <w:r w:rsidR="00E87C49">
        <w:rPr>
          <w:rFonts w:ascii="Arial" w:hAnsi="Arial" w:cs="Arial"/>
          <w:sz w:val="22"/>
          <w:szCs w:val="22"/>
          <w:lang w:val="sr-Latn-ME"/>
        </w:rPr>
        <w:t xml:space="preserve"> vrati </w:t>
      </w:r>
      <w:r w:rsidR="00506230">
        <w:rPr>
          <w:rFonts w:ascii="Arial" w:hAnsi="Arial" w:cs="Arial"/>
          <w:sz w:val="22"/>
          <w:szCs w:val="22"/>
          <w:lang w:val="sr-Latn-ME"/>
        </w:rPr>
        <w:t xml:space="preserve">prava </w:t>
      </w:r>
      <w:r w:rsidR="00E87C49">
        <w:rPr>
          <w:rFonts w:ascii="Arial" w:hAnsi="Arial" w:cs="Arial"/>
          <w:sz w:val="22"/>
          <w:szCs w:val="22"/>
          <w:lang w:val="sr-Latn-ME"/>
        </w:rPr>
        <w:t>funkcija</w:t>
      </w:r>
    </w:p>
    <w:p w14:paraId="6C1806D2" w14:textId="0117EE2C" w:rsidR="003A2A0D" w:rsidRPr="008024C2" w:rsidRDefault="00C85626" w:rsidP="003A2A0D">
      <w:pPr>
        <w:pStyle w:val="NormalWeb"/>
        <w:jc w:val="both"/>
        <w:rPr>
          <w:rFonts w:ascii="Arial" w:hAnsi="Arial" w:cs="Arial"/>
          <w:sz w:val="22"/>
          <w:szCs w:val="22"/>
          <w:lang w:val="sr-Latn-ME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Predlog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786EBF" w:rsidRPr="008043B8">
        <w:rPr>
          <w:rFonts w:ascii="Arial" w:hAnsi="Arial" w:cs="Arial"/>
          <w:b/>
          <w:bCs/>
          <w:sz w:val="22"/>
          <w:szCs w:val="22"/>
        </w:rPr>
        <w:t>Odluk</w:t>
      </w:r>
      <w:r>
        <w:rPr>
          <w:rFonts w:ascii="Arial" w:hAnsi="Arial" w:cs="Arial"/>
          <w:b/>
          <w:bCs/>
          <w:sz w:val="22"/>
          <w:szCs w:val="22"/>
        </w:rPr>
        <w:t>e</w:t>
      </w:r>
      <w:proofErr w:type="spellEnd"/>
      <w:r w:rsidR="00786EBF" w:rsidRPr="00B779EC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="00786EBF" w:rsidRPr="00B779EC">
        <w:rPr>
          <w:rFonts w:ascii="Arial" w:hAnsi="Arial" w:cs="Arial"/>
          <w:b/>
          <w:bCs/>
          <w:sz w:val="22"/>
          <w:szCs w:val="22"/>
        </w:rPr>
        <w:t>davanju</w:t>
      </w:r>
      <w:proofErr w:type="spellEnd"/>
      <w:r w:rsidR="00786EBF" w:rsidRPr="00B779E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786EBF" w:rsidRPr="00B779EC">
        <w:rPr>
          <w:rFonts w:ascii="Arial" w:hAnsi="Arial" w:cs="Arial"/>
          <w:b/>
          <w:bCs/>
          <w:sz w:val="22"/>
          <w:szCs w:val="22"/>
        </w:rPr>
        <w:t>na</w:t>
      </w:r>
      <w:proofErr w:type="spellEnd"/>
      <w:r w:rsidR="00786EBF" w:rsidRPr="00B779E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786EBF" w:rsidRPr="00B779EC">
        <w:rPr>
          <w:rFonts w:ascii="Arial" w:hAnsi="Arial" w:cs="Arial"/>
          <w:b/>
          <w:bCs/>
          <w:sz w:val="22"/>
          <w:szCs w:val="22"/>
        </w:rPr>
        <w:t>privremeno</w:t>
      </w:r>
      <w:proofErr w:type="spellEnd"/>
      <w:r w:rsidR="00786EBF" w:rsidRPr="00B779E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786EBF" w:rsidRPr="00B779EC">
        <w:rPr>
          <w:rFonts w:ascii="Arial" w:hAnsi="Arial" w:cs="Arial"/>
          <w:b/>
          <w:bCs/>
          <w:sz w:val="22"/>
          <w:szCs w:val="22"/>
        </w:rPr>
        <w:t>upravljanje</w:t>
      </w:r>
      <w:proofErr w:type="spellEnd"/>
      <w:r w:rsidR="00786EBF" w:rsidRPr="00B779EC">
        <w:rPr>
          <w:rFonts w:ascii="Arial" w:hAnsi="Arial" w:cs="Arial"/>
          <w:b/>
          <w:bCs/>
          <w:sz w:val="22"/>
          <w:szCs w:val="22"/>
        </w:rPr>
        <w:t xml:space="preserve"> i </w:t>
      </w:r>
      <w:proofErr w:type="spellStart"/>
      <w:r w:rsidR="00786EBF" w:rsidRPr="00B779EC">
        <w:rPr>
          <w:rFonts w:ascii="Arial" w:hAnsi="Arial" w:cs="Arial"/>
          <w:b/>
          <w:bCs/>
          <w:sz w:val="22"/>
          <w:szCs w:val="22"/>
        </w:rPr>
        <w:t>korišćenje</w:t>
      </w:r>
      <w:proofErr w:type="spellEnd"/>
      <w:r w:rsidR="00786EBF" w:rsidRPr="00B779E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786EBF" w:rsidRPr="00B779EC">
        <w:rPr>
          <w:rFonts w:ascii="Arial" w:hAnsi="Arial" w:cs="Arial"/>
          <w:b/>
          <w:bCs/>
          <w:sz w:val="22"/>
          <w:szCs w:val="22"/>
        </w:rPr>
        <w:t>prostora</w:t>
      </w:r>
      <w:proofErr w:type="spellEnd"/>
      <w:r w:rsidR="00786EBF" w:rsidRPr="00B779E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786EBF" w:rsidRPr="00B779EC">
        <w:rPr>
          <w:rFonts w:ascii="Arial" w:hAnsi="Arial" w:cs="Arial"/>
          <w:b/>
          <w:bCs/>
          <w:sz w:val="22"/>
          <w:szCs w:val="22"/>
        </w:rPr>
        <w:t>Ministarstvu</w:t>
      </w:r>
      <w:proofErr w:type="spellEnd"/>
      <w:r w:rsidR="00786EBF" w:rsidRPr="00B779E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786EBF" w:rsidRPr="00B779EC">
        <w:rPr>
          <w:rFonts w:ascii="Arial" w:hAnsi="Arial" w:cs="Arial"/>
          <w:b/>
          <w:bCs/>
          <w:sz w:val="22"/>
          <w:szCs w:val="22"/>
        </w:rPr>
        <w:t>sporta</w:t>
      </w:r>
      <w:proofErr w:type="spellEnd"/>
      <w:r w:rsidR="00786EBF" w:rsidRPr="00B779EC">
        <w:rPr>
          <w:rFonts w:ascii="Arial" w:hAnsi="Arial" w:cs="Arial"/>
          <w:b/>
          <w:bCs/>
          <w:sz w:val="22"/>
          <w:szCs w:val="22"/>
        </w:rPr>
        <w:t xml:space="preserve"> i </w:t>
      </w:r>
      <w:proofErr w:type="spellStart"/>
      <w:r w:rsidR="00786EBF" w:rsidRPr="00B779EC">
        <w:rPr>
          <w:rFonts w:ascii="Arial" w:hAnsi="Arial" w:cs="Arial"/>
          <w:b/>
          <w:bCs/>
          <w:sz w:val="22"/>
          <w:szCs w:val="22"/>
        </w:rPr>
        <w:t>mladih</w:t>
      </w:r>
      <w:proofErr w:type="spellEnd"/>
      <w:r w:rsidR="00786EBF" w:rsidRPr="00B779EC">
        <w:rPr>
          <w:rFonts w:ascii="Arial" w:hAnsi="Arial" w:cs="Arial"/>
          <w:b/>
          <w:bCs/>
          <w:sz w:val="22"/>
          <w:szCs w:val="22"/>
        </w:rPr>
        <w:t xml:space="preserve"> za </w:t>
      </w:r>
      <w:proofErr w:type="spellStart"/>
      <w:r w:rsidR="00786EBF" w:rsidRPr="00B779EC">
        <w:rPr>
          <w:rFonts w:ascii="Arial" w:hAnsi="Arial" w:cs="Arial"/>
          <w:b/>
          <w:bCs/>
          <w:sz w:val="22"/>
          <w:szCs w:val="22"/>
        </w:rPr>
        <w:t>potrebe</w:t>
      </w:r>
      <w:proofErr w:type="spellEnd"/>
      <w:r w:rsidR="00786EBF" w:rsidRPr="00B779E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786EBF" w:rsidRPr="00B779EC">
        <w:rPr>
          <w:rFonts w:ascii="Arial" w:hAnsi="Arial" w:cs="Arial"/>
          <w:b/>
          <w:bCs/>
          <w:sz w:val="22"/>
          <w:szCs w:val="22"/>
        </w:rPr>
        <w:t>Omladinskog</w:t>
      </w:r>
      <w:proofErr w:type="spellEnd"/>
      <w:r w:rsidR="00786EBF" w:rsidRPr="00B779E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786EBF" w:rsidRPr="00B779EC">
        <w:rPr>
          <w:rFonts w:ascii="Arial" w:hAnsi="Arial" w:cs="Arial"/>
          <w:b/>
          <w:bCs/>
          <w:sz w:val="22"/>
          <w:szCs w:val="22"/>
        </w:rPr>
        <w:t>servisa</w:t>
      </w:r>
      <w:proofErr w:type="spellEnd"/>
      <w:r w:rsidR="00786EBF" w:rsidRPr="00B779EC">
        <w:rPr>
          <w:rFonts w:ascii="Arial" w:hAnsi="Arial" w:cs="Arial"/>
          <w:b/>
          <w:bCs/>
          <w:sz w:val="22"/>
          <w:szCs w:val="22"/>
        </w:rPr>
        <w:t xml:space="preserve"> u </w:t>
      </w:r>
      <w:proofErr w:type="spellStart"/>
      <w:r w:rsidR="00786EBF" w:rsidRPr="00B779EC">
        <w:rPr>
          <w:rFonts w:ascii="Arial" w:hAnsi="Arial" w:cs="Arial"/>
          <w:b/>
          <w:bCs/>
          <w:sz w:val="22"/>
          <w:szCs w:val="22"/>
        </w:rPr>
        <w:t>Opštini</w:t>
      </w:r>
      <w:proofErr w:type="spellEnd"/>
      <w:r w:rsidR="00786EBF" w:rsidRPr="00B779EC">
        <w:rPr>
          <w:rFonts w:ascii="Arial" w:hAnsi="Arial" w:cs="Arial"/>
          <w:b/>
          <w:bCs/>
          <w:sz w:val="22"/>
          <w:szCs w:val="22"/>
        </w:rPr>
        <w:t xml:space="preserve"> Tivat</w:t>
      </w:r>
      <w:r w:rsidR="00786EBF" w:rsidRPr="001C0FC6">
        <w:rPr>
          <w:rFonts w:ascii="Arial" w:hAnsi="Arial" w:cs="Arial"/>
          <w:sz w:val="22"/>
          <w:szCs w:val="22"/>
        </w:rPr>
        <w:t>,</w:t>
      </w:r>
      <w:r w:rsidR="006032E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6EBF" w:rsidRPr="008D36A0">
        <w:rPr>
          <w:rFonts w:ascii="Arial" w:hAnsi="Arial" w:cs="Arial"/>
          <w:sz w:val="22"/>
          <w:szCs w:val="22"/>
          <w:lang w:val="en-GB" w:eastAsia="en-GB"/>
        </w:rPr>
        <w:t>usvojen</w:t>
      </w:r>
      <w:proofErr w:type="spellEnd"/>
      <w:r w:rsidR="00786EBF"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786EBF">
        <w:rPr>
          <w:rFonts w:ascii="Arial" w:hAnsi="Arial" w:cs="Arial"/>
          <w:sz w:val="22"/>
          <w:szCs w:val="22"/>
          <w:lang w:val="en-GB" w:eastAsia="en-GB"/>
        </w:rPr>
        <w:t xml:space="preserve">je </w:t>
      </w:r>
      <w:proofErr w:type="spellStart"/>
      <w:r w:rsidR="00786EBF" w:rsidRPr="008D36A0">
        <w:rPr>
          <w:rFonts w:ascii="Arial" w:hAnsi="Arial" w:cs="Arial"/>
          <w:sz w:val="22"/>
          <w:szCs w:val="22"/>
          <w:lang w:val="en-GB" w:eastAsia="en-GB"/>
        </w:rPr>
        <w:t>uz</w:t>
      </w:r>
      <w:proofErr w:type="spellEnd"/>
      <w:r w:rsidR="00786EBF"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786EBF" w:rsidRPr="00C85626">
        <w:rPr>
          <w:rFonts w:ascii="Arial" w:hAnsi="Arial" w:cs="Arial"/>
          <w:sz w:val="22"/>
          <w:szCs w:val="22"/>
          <w:lang w:val="en-GB" w:eastAsia="en-GB"/>
        </w:rPr>
        <w:t>1</w:t>
      </w:r>
      <w:r w:rsidR="0021255B" w:rsidRPr="00C85626">
        <w:rPr>
          <w:rFonts w:ascii="Arial" w:hAnsi="Arial" w:cs="Arial"/>
          <w:sz w:val="22"/>
          <w:szCs w:val="22"/>
          <w:lang w:val="en-GB" w:eastAsia="en-GB"/>
        </w:rPr>
        <w:t>6</w:t>
      </w:r>
      <w:r w:rsidR="00786EBF"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786EBF" w:rsidRPr="008D36A0">
        <w:rPr>
          <w:rFonts w:ascii="Arial" w:hAnsi="Arial" w:cs="Arial"/>
          <w:sz w:val="22"/>
          <w:szCs w:val="22"/>
          <w:lang w:val="en-GB" w:eastAsia="en-GB"/>
        </w:rPr>
        <w:t>glasova</w:t>
      </w:r>
      <w:proofErr w:type="spellEnd"/>
      <w:r w:rsidR="00786EBF" w:rsidRPr="008D36A0">
        <w:rPr>
          <w:rFonts w:ascii="Arial" w:hAnsi="Arial" w:cs="Arial"/>
          <w:sz w:val="22"/>
          <w:szCs w:val="22"/>
          <w:lang w:val="en-GB" w:eastAsia="en-GB"/>
        </w:rPr>
        <w:t xml:space="preserve"> “za”, bez </w:t>
      </w:r>
      <w:proofErr w:type="spellStart"/>
      <w:r w:rsidR="00786EBF" w:rsidRPr="008D36A0">
        <w:rPr>
          <w:rFonts w:ascii="Arial" w:hAnsi="Arial" w:cs="Arial"/>
          <w:sz w:val="22"/>
          <w:szCs w:val="22"/>
          <w:lang w:val="en-GB" w:eastAsia="en-GB"/>
        </w:rPr>
        <w:t>glasova</w:t>
      </w:r>
      <w:proofErr w:type="spellEnd"/>
      <w:r w:rsidR="00786EBF" w:rsidRPr="008D36A0">
        <w:rPr>
          <w:rFonts w:ascii="Arial" w:hAnsi="Arial" w:cs="Arial"/>
          <w:sz w:val="22"/>
          <w:szCs w:val="22"/>
          <w:lang w:val="en-GB" w:eastAsia="en-GB"/>
        </w:rPr>
        <w:t xml:space="preserve"> “</w:t>
      </w:r>
      <w:proofErr w:type="spellStart"/>
      <w:r w:rsidR="00786EBF" w:rsidRPr="008D36A0">
        <w:rPr>
          <w:rFonts w:ascii="Arial" w:hAnsi="Arial" w:cs="Arial"/>
          <w:sz w:val="22"/>
          <w:szCs w:val="22"/>
          <w:lang w:val="en-GB" w:eastAsia="en-GB"/>
        </w:rPr>
        <w:t>protiv</w:t>
      </w:r>
      <w:proofErr w:type="spellEnd"/>
      <w:r w:rsidR="00786EBF" w:rsidRPr="008D36A0">
        <w:rPr>
          <w:rFonts w:ascii="Arial" w:hAnsi="Arial" w:cs="Arial"/>
          <w:sz w:val="22"/>
          <w:szCs w:val="22"/>
          <w:lang w:val="en-GB" w:eastAsia="en-GB"/>
        </w:rPr>
        <w:t>” i “</w:t>
      </w:r>
      <w:proofErr w:type="spellStart"/>
      <w:r w:rsidR="00786EBF" w:rsidRPr="008D36A0">
        <w:rPr>
          <w:rFonts w:ascii="Arial" w:hAnsi="Arial" w:cs="Arial"/>
          <w:sz w:val="22"/>
          <w:szCs w:val="22"/>
          <w:lang w:val="en-GB" w:eastAsia="en-GB"/>
        </w:rPr>
        <w:t>uzdržan</w:t>
      </w:r>
      <w:proofErr w:type="spellEnd"/>
      <w:r w:rsidR="00786EBF" w:rsidRPr="008D36A0">
        <w:rPr>
          <w:rFonts w:ascii="Arial" w:hAnsi="Arial" w:cs="Arial"/>
          <w:sz w:val="22"/>
          <w:szCs w:val="22"/>
          <w:lang w:val="en-GB" w:eastAsia="en-GB"/>
        </w:rPr>
        <w:t>”</w:t>
      </w:r>
      <w:r w:rsidR="008024C2"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27CEA590" w14:textId="77777777" w:rsidR="00D74072" w:rsidRDefault="00D74072" w:rsidP="00D74072">
      <w:pPr>
        <w:numPr>
          <w:ilvl w:val="0"/>
          <w:numId w:val="4"/>
        </w:numPr>
        <w:suppressAutoHyphens w:val="0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D74072">
        <w:rPr>
          <w:rFonts w:ascii="Arial" w:hAnsi="Arial" w:cs="Arial"/>
          <w:b/>
          <w:bCs/>
          <w:sz w:val="22"/>
          <w:szCs w:val="22"/>
        </w:rPr>
        <w:t>Predlog</w:t>
      </w:r>
      <w:proofErr w:type="spellEnd"/>
      <w:r w:rsidRPr="00D7407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74072">
        <w:rPr>
          <w:rFonts w:ascii="Arial" w:hAnsi="Arial" w:cs="Arial"/>
          <w:b/>
          <w:bCs/>
          <w:sz w:val="22"/>
          <w:szCs w:val="22"/>
        </w:rPr>
        <w:t>Odluke</w:t>
      </w:r>
      <w:proofErr w:type="spellEnd"/>
      <w:r w:rsidRPr="00D74072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D74072">
        <w:rPr>
          <w:rFonts w:ascii="Arial" w:hAnsi="Arial" w:cs="Arial"/>
          <w:b/>
          <w:bCs/>
          <w:sz w:val="22"/>
          <w:szCs w:val="22"/>
        </w:rPr>
        <w:t>izmjenama</w:t>
      </w:r>
      <w:proofErr w:type="spellEnd"/>
      <w:r w:rsidRPr="00D74072">
        <w:rPr>
          <w:rFonts w:ascii="Arial" w:hAnsi="Arial" w:cs="Arial"/>
          <w:b/>
          <w:bCs/>
          <w:sz w:val="22"/>
          <w:szCs w:val="22"/>
        </w:rPr>
        <w:t xml:space="preserve"> i </w:t>
      </w:r>
      <w:proofErr w:type="spellStart"/>
      <w:r w:rsidRPr="00D74072">
        <w:rPr>
          <w:rFonts w:ascii="Arial" w:hAnsi="Arial" w:cs="Arial"/>
          <w:b/>
          <w:bCs/>
          <w:sz w:val="22"/>
          <w:szCs w:val="22"/>
        </w:rPr>
        <w:t>dopunama</w:t>
      </w:r>
      <w:proofErr w:type="spellEnd"/>
      <w:r w:rsidRPr="00D7407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74072">
        <w:rPr>
          <w:rFonts w:ascii="Arial" w:hAnsi="Arial" w:cs="Arial"/>
          <w:b/>
          <w:bCs/>
          <w:sz w:val="22"/>
          <w:szCs w:val="22"/>
        </w:rPr>
        <w:t>Odluke</w:t>
      </w:r>
      <w:proofErr w:type="spellEnd"/>
      <w:r w:rsidRPr="00D74072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D74072">
        <w:rPr>
          <w:rFonts w:ascii="Arial" w:hAnsi="Arial" w:cs="Arial"/>
          <w:b/>
          <w:bCs/>
          <w:sz w:val="22"/>
          <w:szCs w:val="22"/>
        </w:rPr>
        <w:t>povjeravanju</w:t>
      </w:r>
      <w:proofErr w:type="spellEnd"/>
      <w:r w:rsidRPr="00D7407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74072">
        <w:rPr>
          <w:rFonts w:ascii="Arial" w:hAnsi="Arial" w:cs="Arial"/>
          <w:b/>
          <w:bCs/>
          <w:sz w:val="22"/>
          <w:szCs w:val="22"/>
        </w:rPr>
        <w:t>upravljanja</w:t>
      </w:r>
      <w:proofErr w:type="spellEnd"/>
      <w:r w:rsidRPr="00D7407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74072">
        <w:rPr>
          <w:rFonts w:ascii="Arial" w:hAnsi="Arial" w:cs="Arial"/>
          <w:b/>
          <w:bCs/>
          <w:sz w:val="22"/>
          <w:szCs w:val="22"/>
        </w:rPr>
        <w:t>javnim</w:t>
      </w:r>
      <w:proofErr w:type="spellEnd"/>
      <w:r w:rsidRPr="00D7407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74072">
        <w:rPr>
          <w:rFonts w:ascii="Arial" w:hAnsi="Arial" w:cs="Arial"/>
          <w:b/>
          <w:bCs/>
          <w:sz w:val="22"/>
          <w:szCs w:val="22"/>
        </w:rPr>
        <w:t>prostorom</w:t>
      </w:r>
      <w:proofErr w:type="spellEnd"/>
      <w:r w:rsidRPr="00D74072">
        <w:rPr>
          <w:rFonts w:ascii="Arial" w:hAnsi="Arial" w:cs="Arial"/>
          <w:b/>
          <w:bCs/>
          <w:sz w:val="22"/>
          <w:szCs w:val="22"/>
        </w:rPr>
        <w:t xml:space="preserve"> za </w:t>
      </w:r>
      <w:proofErr w:type="spellStart"/>
      <w:r w:rsidRPr="00D74072">
        <w:rPr>
          <w:rFonts w:ascii="Arial" w:hAnsi="Arial" w:cs="Arial"/>
          <w:b/>
          <w:bCs/>
          <w:sz w:val="22"/>
          <w:szCs w:val="22"/>
        </w:rPr>
        <w:t>parkiranje</w:t>
      </w:r>
      <w:proofErr w:type="spellEnd"/>
      <w:r w:rsidRPr="00D7407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74072">
        <w:rPr>
          <w:rFonts w:ascii="Arial" w:hAnsi="Arial" w:cs="Arial"/>
          <w:b/>
          <w:bCs/>
          <w:sz w:val="22"/>
          <w:szCs w:val="22"/>
        </w:rPr>
        <w:t>vozila</w:t>
      </w:r>
      <w:proofErr w:type="spellEnd"/>
      <w:r w:rsidRPr="00D7407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74072">
        <w:rPr>
          <w:rFonts w:ascii="Arial" w:hAnsi="Arial" w:cs="Arial"/>
          <w:b/>
          <w:bCs/>
          <w:sz w:val="22"/>
          <w:szCs w:val="22"/>
        </w:rPr>
        <w:t>Društva</w:t>
      </w:r>
      <w:proofErr w:type="spellEnd"/>
      <w:r w:rsidRPr="00D7407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74072">
        <w:rPr>
          <w:rFonts w:ascii="Arial" w:hAnsi="Arial" w:cs="Arial"/>
          <w:b/>
          <w:bCs/>
          <w:sz w:val="22"/>
          <w:szCs w:val="22"/>
        </w:rPr>
        <w:t>sa</w:t>
      </w:r>
      <w:proofErr w:type="spellEnd"/>
      <w:r w:rsidRPr="00D7407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74072">
        <w:rPr>
          <w:rFonts w:ascii="Arial" w:hAnsi="Arial" w:cs="Arial"/>
          <w:b/>
          <w:bCs/>
          <w:sz w:val="22"/>
          <w:szCs w:val="22"/>
        </w:rPr>
        <w:t>ograničenom</w:t>
      </w:r>
      <w:proofErr w:type="spellEnd"/>
      <w:r w:rsidRPr="00D7407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74072">
        <w:rPr>
          <w:rFonts w:ascii="Arial" w:hAnsi="Arial" w:cs="Arial"/>
          <w:b/>
          <w:bCs/>
          <w:sz w:val="22"/>
          <w:szCs w:val="22"/>
        </w:rPr>
        <w:t>odgovornošću</w:t>
      </w:r>
      <w:proofErr w:type="spellEnd"/>
      <w:r w:rsidRPr="00D74072">
        <w:rPr>
          <w:rFonts w:ascii="Arial" w:hAnsi="Arial" w:cs="Arial"/>
          <w:b/>
          <w:bCs/>
          <w:sz w:val="22"/>
          <w:szCs w:val="22"/>
        </w:rPr>
        <w:t xml:space="preserve"> „Parking </w:t>
      </w:r>
      <w:proofErr w:type="spellStart"/>
      <w:r w:rsidRPr="00D74072">
        <w:rPr>
          <w:rFonts w:ascii="Arial" w:hAnsi="Arial" w:cs="Arial"/>
          <w:b/>
          <w:bCs/>
          <w:sz w:val="22"/>
          <w:szCs w:val="22"/>
        </w:rPr>
        <w:t>servis</w:t>
      </w:r>
      <w:proofErr w:type="spellEnd"/>
      <w:r w:rsidRPr="00D74072">
        <w:rPr>
          <w:rFonts w:ascii="Arial" w:hAnsi="Arial" w:cs="Arial"/>
          <w:b/>
          <w:bCs/>
          <w:sz w:val="22"/>
          <w:szCs w:val="22"/>
        </w:rPr>
        <w:t>“ Tivat.</w:t>
      </w:r>
    </w:p>
    <w:p w14:paraId="689FC812" w14:textId="7ED577FE" w:rsidR="008024C2" w:rsidRDefault="008024C2" w:rsidP="008024C2">
      <w:p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proofErr w:type="spellStart"/>
      <w:r w:rsidRPr="008D5C9C">
        <w:rPr>
          <w:rFonts w:ascii="Arial" w:hAnsi="Arial" w:cs="Arial"/>
          <w:sz w:val="22"/>
          <w:szCs w:val="22"/>
        </w:rPr>
        <w:t>Uvodno</w:t>
      </w:r>
      <w:proofErr w:type="spellEnd"/>
      <w:r w:rsidRPr="008D5C9C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izlaga</w:t>
      </w:r>
      <w:r w:rsidRPr="008D5C9C">
        <w:rPr>
          <w:rFonts w:ascii="Arial" w:hAnsi="Arial" w:cs="Arial"/>
          <w:sz w:val="22"/>
          <w:szCs w:val="22"/>
        </w:rPr>
        <w:t>nje</w:t>
      </w:r>
      <w:proofErr w:type="spellEnd"/>
      <w:r w:rsidRPr="008D5C9C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im</w:t>
      </w:r>
      <w:r w:rsidRPr="008D5C9C">
        <w:rPr>
          <w:rFonts w:ascii="Arial" w:hAnsi="Arial" w:cs="Arial"/>
          <w:sz w:val="22"/>
          <w:szCs w:val="22"/>
        </w:rPr>
        <w:t>ala</w:t>
      </w:r>
      <w:proofErr w:type="spellEnd"/>
      <w:r w:rsidRPr="008D5C9C">
        <w:rPr>
          <w:rFonts w:ascii="Arial" w:hAnsi="Arial" w:cs="Arial"/>
          <w:sz w:val="22"/>
          <w:szCs w:val="22"/>
        </w:rPr>
        <w:t xml:space="preserve"> je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sekretarka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Sekretarijata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stambeno-komunalne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poslove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Mirela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Jarić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024C2">
        <w:rPr>
          <w:rFonts w:ascii="Arial" w:hAnsi="Arial" w:cs="Arial"/>
          <w:sz w:val="22"/>
          <w:szCs w:val="22"/>
        </w:rPr>
        <w:t>koja</w:t>
      </w:r>
      <w:proofErr w:type="spellEnd"/>
      <w:r w:rsidRPr="008024C2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8024C2">
        <w:rPr>
          <w:rFonts w:ascii="Arial" w:hAnsi="Arial" w:cs="Arial"/>
          <w:sz w:val="22"/>
          <w:szCs w:val="22"/>
        </w:rPr>
        <w:t>kazala</w:t>
      </w:r>
      <w:proofErr w:type="spellEnd"/>
      <w:r w:rsidRPr="008024C2">
        <w:rPr>
          <w:rFonts w:ascii="Arial" w:hAnsi="Arial" w:cs="Arial"/>
          <w:sz w:val="22"/>
          <w:szCs w:val="22"/>
        </w:rPr>
        <w:t xml:space="preserve"> da je </w:t>
      </w:r>
      <w:proofErr w:type="spellStart"/>
      <w:r w:rsidRPr="008024C2">
        <w:rPr>
          <w:rFonts w:ascii="Arial" w:hAnsi="Arial" w:cs="Arial"/>
          <w:sz w:val="22"/>
          <w:szCs w:val="22"/>
        </w:rPr>
        <w:t>ovo</w:t>
      </w:r>
      <w:proofErr w:type="spellEnd"/>
      <w:r w:rsidRPr="008024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24C2">
        <w:rPr>
          <w:rFonts w:ascii="Arial" w:hAnsi="Arial" w:cs="Arial"/>
          <w:sz w:val="22"/>
          <w:szCs w:val="22"/>
        </w:rPr>
        <w:t>logičan</w:t>
      </w:r>
      <w:proofErr w:type="spellEnd"/>
      <w:r w:rsidRPr="008024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24C2">
        <w:rPr>
          <w:rFonts w:ascii="Arial" w:hAnsi="Arial" w:cs="Arial"/>
          <w:sz w:val="22"/>
          <w:szCs w:val="22"/>
        </w:rPr>
        <w:t>nastavak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024C2">
        <w:rPr>
          <w:rFonts w:ascii="Arial" w:hAnsi="Arial" w:cs="Arial"/>
          <w:sz w:val="22"/>
          <w:szCs w:val="22"/>
        </w:rPr>
        <w:t>nakon</w:t>
      </w:r>
      <w:proofErr w:type="spellEnd"/>
      <w:r w:rsidRPr="008024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24C2">
        <w:rPr>
          <w:rFonts w:ascii="Arial" w:hAnsi="Arial" w:cs="Arial"/>
          <w:sz w:val="22"/>
          <w:szCs w:val="22"/>
        </w:rPr>
        <w:t>usvajanja</w:t>
      </w:r>
      <w:proofErr w:type="spellEnd"/>
      <w:r w:rsidRPr="008024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24C2">
        <w:rPr>
          <w:rFonts w:ascii="Arial" w:hAnsi="Arial" w:cs="Arial"/>
          <w:sz w:val="22"/>
          <w:szCs w:val="22"/>
        </w:rPr>
        <w:t>Elaborata</w:t>
      </w:r>
      <w:proofErr w:type="spellEnd"/>
      <w:r w:rsidRPr="008024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24C2">
        <w:rPr>
          <w:rFonts w:ascii="Arial" w:hAnsi="Arial" w:cs="Arial"/>
          <w:sz w:val="22"/>
          <w:szCs w:val="22"/>
        </w:rPr>
        <w:t>saobraćajne</w:t>
      </w:r>
      <w:proofErr w:type="spellEnd"/>
      <w:r w:rsidRPr="008024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24C2">
        <w:rPr>
          <w:rFonts w:ascii="Arial" w:hAnsi="Arial" w:cs="Arial"/>
          <w:sz w:val="22"/>
          <w:szCs w:val="22"/>
        </w:rPr>
        <w:t>signalizacije</w:t>
      </w:r>
      <w:proofErr w:type="spellEnd"/>
      <w:r>
        <w:rPr>
          <w:rFonts w:ascii="Arial" w:hAnsi="Arial" w:cs="Arial"/>
          <w:sz w:val="22"/>
          <w:szCs w:val="22"/>
        </w:rPr>
        <w:t xml:space="preserve"> pa se </w:t>
      </w:r>
      <w:proofErr w:type="spellStart"/>
      <w:r>
        <w:rPr>
          <w:rFonts w:ascii="Arial" w:hAnsi="Arial" w:cs="Arial"/>
          <w:sz w:val="22"/>
          <w:szCs w:val="22"/>
        </w:rPr>
        <w:t>ovom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odlukom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dalje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povjeravaju</w:t>
      </w:r>
      <w:proofErr w:type="spellEnd"/>
      <w:r>
        <w:rPr>
          <w:rFonts w:ascii="Arial" w:hAnsi="Arial" w:cs="Arial"/>
          <w:sz w:val="22"/>
          <w:szCs w:val="22"/>
        </w:rPr>
        <w:t xml:space="preserve"> parking </w:t>
      </w:r>
      <w:proofErr w:type="spellStart"/>
      <w:r>
        <w:rPr>
          <w:rFonts w:ascii="Arial" w:hAnsi="Arial" w:cs="Arial"/>
          <w:sz w:val="22"/>
          <w:szCs w:val="22"/>
        </w:rPr>
        <w:t>mjesta</w:t>
      </w:r>
      <w:proofErr w:type="spellEnd"/>
      <w:r>
        <w:rPr>
          <w:rFonts w:ascii="Arial" w:hAnsi="Arial" w:cs="Arial"/>
          <w:sz w:val="22"/>
          <w:szCs w:val="22"/>
        </w:rPr>
        <w:t xml:space="preserve"> DOO Parking </w:t>
      </w:r>
      <w:proofErr w:type="spellStart"/>
      <w:r>
        <w:rPr>
          <w:rFonts w:ascii="Arial" w:hAnsi="Arial" w:cs="Arial"/>
          <w:sz w:val="22"/>
          <w:szCs w:val="22"/>
        </w:rPr>
        <w:t>servis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855BB6">
        <w:rPr>
          <w:rFonts w:ascii="Arial" w:hAnsi="Arial" w:cs="Arial"/>
          <w:sz w:val="22"/>
          <w:szCs w:val="22"/>
        </w:rPr>
        <w:t>Svjesna</w:t>
      </w:r>
      <w:proofErr w:type="spellEnd"/>
      <w:r w:rsidR="00855BB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5BB6">
        <w:rPr>
          <w:rFonts w:ascii="Arial" w:hAnsi="Arial" w:cs="Arial"/>
          <w:sz w:val="22"/>
          <w:szCs w:val="22"/>
        </w:rPr>
        <w:t>činjenice</w:t>
      </w:r>
      <w:proofErr w:type="spellEnd"/>
      <w:r w:rsidR="00855BB6">
        <w:rPr>
          <w:rFonts w:ascii="Arial" w:hAnsi="Arial" w:cs="Arial"/>
          <w:sz w:val="22"/>
          <w:szCs w:val="22"/>
        </w:rPr>
        <w:t xml:space="preserve"> da je </w:t>
      </w:r>
      <w:proofErr w:type="spellStart"/>
      <w:r w:rsidR="00855BB6">
        <w:rPr>
          <w:rFonts w:ascii="Arial" w:hAnsi="Arial" w:cs="Arial"/>
          <w:sz w:val="22"/>
          <w:szCs w:val="22"/>
        </w:rPr>
        <w:t>ovo</w:t>
      </w:r>
      <w:proofErr w:type="spellEnd"/>
      <w:r w:rsidR="00855BB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5BB6">
        <w:rPr>
          <w:rFonts w:ascii="Arial" w:hAnsi="Arial" w:cs="Arial"/>
          <w:sz w:val="22"/>
          <w:szCs w:val="22"/>
        </w:rPr>
        <w:t>gorući</w:t>
      </w:r>
      <w:proofErr w:type="spellEnd"/>
      <w:r w:rsidR="00855BB6">
        <w:rPr>
          <w:rFonts w:ascii="Arial" w:hAnsi="Arial" w:cs="Arial"/>
          <w:sz w:val="22"/>
          <w:szCs w:val="22"/>
        </w:rPr>
        <w:t xml:space="preserve"> problem </w:t>
      </w:r>
      <w:proofErr w:type="spellStart"/>
      <w:r w:rsidR="00855BB6">
        <w:rPr>
          <w:rFonts w:ascii="Arial" w:hAnsi="Arial" w:cs="Arial"/>
          <w:sz w:val="22"/>
          <w:szCs w:val="22"/>
        </w:rPr>
        <w:t>izrazila</w:t>
      </w:r>
      <w:proofErr w:type="spellEnd"/>
      <w:r w:rsidR="00855BB6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855BB6">
        <w:rPr>
          <w:rFonts w:ascii="Arial" w:hAnsi="Arial" w:cs="Arial"/>
          <w:sz w:val="22"/>
          <w:szCs w:val="22"/>
        </w:rPr>
        <w:t>nadu</w:t>
      </w:r>
      <w:proofErr w:type="spellEnd"/>
      <w:r w:rsidR="00855BB6">
        <w:rPr>
          <w:rFonts w:ascii="Arial" w:hAnsi="Arial" w:cs="Arial"/>
          <w:sz w:val="22"/>
          <w:szCs w:val="22"/>
        </w:rPr>
        <w:t xml:space="preserve"> da </w:t>
      </w:r>
      <w:proofErr w:type="spellStart"/>
      <w:r w:rsidR="00855BB6">
        <w:rPr>
          <w:rFonts w:ascii="Arial" w:hAnsi="Arial" w:cs="Arial"/>
          <w:sz w:val="22"/>
          <w:szCs w:val="22"/>
        </w:rPr>
        <w:t>će</w:t>
      </w:r>
      <w:proofErr w:type="spellEnd"/>
      <w:r w:rsidR="00855BB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5BB6">
        <w:rPr>
          <w:rFonts w:ascii="Arial" w:hAnsi="Arial" w:cs="Arial"/>
          <w:sz w:val="22"/>
          <w:szCs w:val="22"/>
        </w:rPr>
        <w:t>ovih</w:t>
      </w:r>
      <w:proofErr w:type="spellEnd"/>
      <w:r w:rsidR="00855BB6">
        <w:rPr>
          <w:rFonts w:ascii="Arial" w:hAnsi="Arial" w:cs="Arial"/>
          <w:sz w:val="22"/>
          <w:szCs w:val="22"/>
        </w:rPr>
        <w:t xml:space="preserve"> 70-ak </w:t>
      </w:r>
      <w:proofErr w:type="spellStart"/>
      <w:r w:rsidR="00855BB6">
        <w:rPr>
          <w:rFonts w:ascii="Arial" w:hAnsi="Arial" w:cs="Arial"/>
          <w:sz w:val="22"/>
          <w:szCs w:val="22"/>
        </w:rPr>
        <w:t>novih</w:t>
      </w:r>
      <w:proofErr w:type="spellEnd"/>
      <w:r w:rsidR="00855BB6">
        <w:rPr>
          <w:rFonts w:ascii="Arial" w:hAnsi="Arial" w:cs="Arial"/>
          <w:sz w:val="22"/>
          <w:szCs w:val="22"/>
        </w:rPr>
        <w:t xml:space="preserve"> parking </w:t>
      </w:r>
      <w:proofErr w:type="spellStart"/>
      <w:r w:rsidR="00855BB6">
        <w:rPr>
          <w:rFonts w:ascii="Arial" w:hAnsi="Arial" w:cs="Arial"/>
          <w:sz w:val="22"/>
          <w:szCs w:val="22"/>
        </w:rPr>
        <w:t>mjesta</w:t>
      </w:r>
      <w:proofErr w:type="spellEnd"/>
      <w:r w:rsidR="00855BB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5BB6">
        <w:rPr>
          <w:rFonts w:ascii="Arial" w:hAnsi="Arial" w:cs="Arial"/>
          <w:sz w:val="22"/>
          <w:szCs w:val="22"/>
        </w:rPr>
        <w:t>biti</w:t>
      </w:r>
      <w:proofErr w:type="spellEnd"/>
      <w:r w:rsidR="00855BB6">
        <w:rPr>
          <w:rFonts w:ascii="Arial" w:hAnsi="Arial" w:cs="Arial"/>
          <w:sz w:val="22"/>
          <w:szCs w:val="22"/>
        </w:rPr>
        <w:t xml:space="preserve"> od </w:t>
      </w:r>
      <w:proofErr w:type="spellStart"/>
      <w:r w:rsidR="00855BB6">
        <w:rPr>
          <w:rFonts w:ascii="Arial" w:hAnsi="Arial" w:cs="Arial"/>
          <w:sz w:val="22"/>
          <w:szCs w:val="22"/>
        </w:rPr>
        <w:t>pomoći</w:t>
      </w:r>
      <w:proofErr w:type="spellEnd"/>
      <w:r w:rsidR="00855BB6">
        <w:rPr>
          <w:rFonts w:ascii="Arial" w:hAnsi="Arial" w:cs="Arial"/>
          <w:sz w:val="22"/>
          <w:szCs w:val="22"/>
        </w:rPr>
        <w:t>.</w:t>
      </w:r>
    </w:p>
    <w:p w14:paraId="05C9B85E" w14:textId="142F0834" w:rsidR="00855BB6" w:rsidRDefault="00855BB6" w:rsidP="008024C2">
      <w:p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proofErr w:type="spellStart"/>
      <w:r w:rsidRPr="00986991">
        <w:rPr>
          <w:rFonts w:ascii="Arial" w:hAnsi="Arial" w:cs="Arial"/>
          <w:b/>
          <w:bCs/>
          <w:sz w:val="22"/>
          <w:szCs w:val="22"/>
        </w:rPr>
        <w:t>Odbornica</w:t>
      </w:r>
      <w:proofErr w:type="spellEnd"/>
      <w:r w:rsidRPr="00986991">
        <w:rPr>
          <w:rFonts w:ascii="Arial" w:hAnsi="Arial" w:cs="Arial"/>
          <w:b/>
          <w:bCs/>
          <w:sz w:val="22"/>
          <w:szCs w:val="22"/>
        </w:rPr>
        <w:t xml:space="preserve"> Sanja Vuković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55BB6">
        <w:rPr>
          <w:rFonts w:ascii="Arial" w:hAnsi="Arial" w:cs="Arial"/>
          <w:sz w:val="22"/>
          <w:szCs w:val="22"/>
        </w:rPr>
        <w:t>zahvalila</w:t>
      </w:r>
      <w:proofErr w:type="spellEnd"/>
      <w:r w:rsidRPr="00855BB6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855BB6">
        <w:rPr>
          <w:rFonts w:ascii="Arial" w:hAnsi="Arial" w:cs="Arial"/>
          <w:sz w:val="22"/>
          <w:szCs w:val="22"/>
        </w:rPr>
        <w:t>direktoru</w:t>
      </w:r>
      <w:proofErr w:type="spellEnd"/>
      <w:r w:rsidRPr="00855BB6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Direkcije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investicije</w:t>
      </w:r>
      <w:proofErr w:type="spellEnd"/>
      <w:r>
        <w:rPr>
          <w:rFonts w:ascii="Arial" w:hAnsi="Arial" w:cs="Arial"/>
          <w:sz w:val="22"/>
          <w:szCs w:val="22"/>
        </w:rPr>
        <w:t xml:space="preserve"> Vladu </w:t>
      </w:r>
      <w:proofErr w:type="spellStart"/>
      <w:r>
        <w:rPr>
          <w:rFonts w:ascii="Arial" w:hAnsi="Arial" w:cs="Arial"/>
          <w:sz w:val="22"/>
          <w:szCs w:val="22"/>
        </w:rPr>
        <w:t>Brguljanu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F5750">
        <w:rPr>
          <w:rFonts w:ascii="Arial" w:hAnsi="Arial" w:cs="Arial"/>
          <w:sz w:val="22"/>
          <w:szCs w:val="22"/>
        </w:rPr>
        <w:t>kao</w:t>
      </w:r>
      <w:proofErr w:type="spellEnd"/>
      <w:r w:rsidR="00CF5750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CF5750">
        <w:rPr>
          <w:rFonts w:ascii="Arial" w:hAnsi="Arial" w:cs="Arial"/>
          <w:sz w:val="22"/>
          <w:szCs w:val="22"/>
        </w:rPr>
        <w:t>Sekretarijatu</w:t>
      </w:r>
      <w:proofErr w:type="spellEnd"/>
      <w:r w:rsidR="00CF5750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CF5750">
        <w:rPr>
          <w:rFonts w:ascii="Arial" w:hAnsi="Arial" w:cs="Arial"/>
          <w:sz w:val="22"/>
          <w:szCs w:val="22"/>
        </w:rPr>
        <w:t>uređenje</w:t>
      </w:r>
      <w:proofErr w:type="spellEnd"/>
      <w:r w:rsidR="00CF57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F5750">
        <w:rPr>
          <w:rFonts w:ascii="Arial" w:hAnsi="Arial" w:cs="Arial"/>
          <w:sz w:val="22"/>
          <w:szCs w:val="22"/>
        </w:rPr>
        <w:t>prostora</w:t>
      </w:r>
      <w:proofErr w:type="spellEnd"/>
      <w:r w:rsidR="00CF5750"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jer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kako</w:t>
      </w:r>
      <w:proofErr w:type="spellEnd"/>
      <w:r>
        <w:rPr>
          <w:rFonts w:ascii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</w:rPr>
        <w:t>rekla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parkiralište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muzičke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škole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bilo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programu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uređenja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prostora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</w:t>
      </w:r>
      <w:proofErr w:type="spellEnd"/>
      <w:r>
        <w:rPr>
          <w:rFonts w:ascii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 w:rsidR="00CF57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F5750">
        <w:rPr>
          <w:rFonts w:ascii="Arial" w:hAnsi="Arial" w:cs="Arial"/>
          <w:sz w:val="22"/>
          <w:szCs w:val="22"/>
        </w:rPr>
        <w:t>njenu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inicijativu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prepoznat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značaj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parkirališta</w:t>
      </w:r>
      <w:proofErr w:type="spellEnd"/>
      <w:r>
        <w:rPr>
          <w:rFonts w:ascii="Arial" w:hAnsi="Arial" w:cs="Arial"/>
          <w:sz w:val="22"/>
          <w:szCs w:val="22"/>
        </w:rPr>
        <w:t xml:space="preserve"> pa se </w:t>
      </w:r>
      <w:proofErr w:type="spellStart"/>
      <w:r>
        <w:rPr>
          <w:rFonts w:ascii="Arial" w:hAnsi="Arial" w:cs="Arial"/>
          <w:sz w:val="22"/>
          <w:szCs w:val="22"/>
        </w:rPr>
        <w:lastRenderedPageBreak/>
        <w:t>pristupilo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uređenju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F5750">
        <w:rPr>
          <w:rFonts w:ascii="Arial" w:hAnsi="Arial" w:cs="Arial"/>
          <w:sz w:val="22"/>
          <w:szCs w:val="22"/>
        </w:rPr>
        <w:t>istog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="00CF5750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Istovremeno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izrazila</w:t>
      </w:r>
      <w:proofErr w:type="spellEnd"/>
      <w:r>
        <w:rPr>
          <w:rFonts w:ascii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</w:rPr>
        <w:t>nadu</w:t>
      </w:r>
      <w:proofErr w:type="spellEnd"/>
      <w:r>
        <w:rPr>
          <w:rFonts w:ascii="Arial" w:hAnsi="Arial" w:cs="Arial"/>
          <w:sz w:val="22"/>
          <w:szCs w:val="22"/>
        </w:rPr>
        <w:t xml:space="preserve"> da </w:t>
      </w:r>
      <w:proofErr w:type="spellStart"/>
      <w:r>
        <w:rPr>
          <w:rFonts w:ascii="Arial" w:hAnsi="Arial" w:cs="Arial"/>
          <w:sz w:val="22"/>
          <w:szCs w:val="22"/>
        </w:rPr>
        <w:t>će</w:t>
      </w:r>
      <w:proofErr w:type="spellEnd"/>
      <w:r>
        <w:rPr>
          <w:rFonts w:ascii="Arial" w:hAnsi="Arial" w:cs="Arial"/>
          <w:sz w:val="22"/>
          <w:szCs w:val="22"/>
        </w:rPr>
        <w:t xml:space="preserve"> Parking Servis </w:t>
      </w:r>
      <w:proofErr w:type="spellStart"/>
      <w:r>
        <w:rPr>
          <w:rFonts w:ascii="Arial" w:hAnsi="Arial" w:cs="Arial"/>
          <w:sz w:val="22"/>
          <w:szCs w:val="22"/>
        </w:rPr>
        <w:t>imati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razumijevanja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profesore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muzičke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škole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obezbijediti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povlašćene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karte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2FC65B2A" w14:textId="67A430F3" w:rsidR="00272AEB" w:rsidRPr="00A92CDF" w:rsidRDefault="00D74072" w:rsidP="00CF5750">
      <w:pPr>
        <w:suppressAutoHyphens w:val="0"/>
        <w:spacing w:after="120"/>
        <w:jc w:val="both"/>
        <w:rPr>
          <w:rFonts w:ascii="Arial" w:hAnsi="Arial" w:cs="Arial"/>
          <w:sz w:val="22"/>
          <w:szCs w:val="22"/>
          <w:lang w:val="sr-Latn-ME"/>
        </w:rPr>
      </w:pPr>
      <w:r w:rsidRPr="00A92CDF">
        <w:rPr>
          <w:rFonts w:ascii="Arial" w:hAnsi="Arial" w:cs="Arial"/>
          <w:b/>
          <w:bCs/>
          <w:sz w:val="22"/>
          <w:szCs w:val="22"/>
          <w:lang w:val="sr-Latn-ME"/>
        </w:rPr>
        <w:t>Sekretarka Sekretarijata za saobraćaj, Mirela Jarić</w:t>
      </w:r>
      <w:r w:rsidRPr="00A92CDF">
        <w:rPr>
          <w:rFonts w:ascii="Arial" w:hAnsi="Arial" w:cs="Arial"/>
          <w:sz w:val="22"/>
          <w:szCs w:val="22"/>
          <w:lang w:val="sr-Latn-ME"/>
        </w:rPr>
        <w:t>, pojasnila je da nije u ingerenciji opštine da se bavi tim pitanjima, ali da postoji pravni osnov da Parking servis uvaži ovu sugestiju.</w:t>
      </w:r>
    </w:p>
    <w:p w14:paraId="26C43FBB" w14:textId="28330E27" w:rsidR="003A2A0D" w:rsidRDefault="00CF5750" w:rsidP="00CF5750">
      <w:pPr>
        <w:suppressAutoHyphens w:val="0"/>
        <w:spacing w:after="120"/>
        <w:jc w:val="both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D74072">
        <w:rPr>
          <w:rFonts w:ascii="Arial" w:hAnsi="Arial" w:cs="Arial"/>
          <w:b/>
          <w:bCs/>
          <w:sz w:val="22"/>
          <w:szCs w:val="22"/>
        </w:rPr>
        <w:t>Predlog</w:t>
      </w:r>
      <w:proofErr w:type="spellEnd"/>
      <w:r w:rsidRPr="00D7407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74072">
        <w:rPr>
          <w:rFonts w:ascii="Arial" w:hAnsi="Arial" w:cs="Arial"/>
          <w:b/>
          <w:bCs/>
          <w:sz w:val="22"/>
          <w:szCs w:val="22"/>
        </w:rPr>
        <w:t>Odluke</w:t>
      </w:r>
      <w:proofErr w:type="spellEnd"/>
      <w:r w:rsidRPr="00D74072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D74072">
        <w:rPr>
          <w:rFonts w:ascii="Arial" w:hAnsi="Arial" w:cs="Arial"/>
          <w:b/>
          <w:bCs/>
          <w:sz w:val="22"/>
          <w:szCs w:val="22"/>
        </w:rPr>
        <w:t>izmjenama</w:t>
      </w:r>
      <w:proofErr w:type="spellEnd"/>
      <w:r w:rsidRPr="00D74072">
        <w:rPr>
          <w:rFonts w:ascii="Arial" w:hAnsi="Arial" w:cs="Arial"/>
          <w:b/>
          <w:bCs/>
          <w:sz w:val="22"/>
          <w:szCs w:val="22"/>
        </w:rPr>
        <w:t xml:space="preserve"> i </w:t>
      </w:r>
      <w:proofErr w:type="spellStart"/>
      <w:r w:rsidRPr="00D74072">
        <w:rPr>
          <w:rFonts w:ascii="Arial" w:hAnsi="Arial" w:cs="Arial"/>
          <w:b/>
          <w:bCs/>
          <w:sz w:val="22"/>
          <w:szCs w:val="22"/>
        </w:rPr>
        <w:t>dopunama</w:t>
      </w:r>
      <w:proofErr w:type="spellEnd"/>
      <w:r w:rsidRPr="00D7407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74072">
        <w:rPr>
          <w:rFonts w:ascii="Arial" w:hAnsi="Arial" w:cs="Arial"/>
          <w:b/>
          <w:bCs/>
          <w:sz w:val="22"/>
          <w:szCs w:val="22"/>
        </w:rPr>
        <w:t>Odluke</w:t>
      </w:r>
      <w:proofErr w:type="spellEnd"/>
      <w:r w:rsidRPr="00D74072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D74072">
        <w:rPr>
          <w:rFonts w:ascii="Arial" w:hAnsi="Arial" w:cs="Arial"/>
          <w:b/>
          <w:bCs/>
          <w:sz w:val="22"/>
          <w:szCs w:val="22"/>
        </w:rPr>
        <w:t>povjeravanju</w:t>
      </w:r>
      <w:proofErr w:type="spellEnd"/>
      <w:r w:rsidRPr="00D7407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74072">
        <w:rPr>
          <w:rFonts w:ascii="Arial" w:hAnsi="Arial" w:cs="Arial"/>
          <w:b/>
          <w:bCs/>
          <w:sz w:val="22"/>
          <w:szCs w:val="22"/>
        </w:rPr>
        <w:t>upravljanja</w:t>
      </w:r>
      <w:proofErr w:type="spellEnd"/>
      <w:r w:rsidRPr="00D7407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74072">
        <w:rPr>
          <w:rFonts w:ascii="Arial" w:hAnsi="Arial" w:cs="Arial"/>
          <w:b/>
          <w:bCs/>
          <w:sz w:val="22"/>
          <w:szCs w:val="22"/>
        </w:rPr>
        <w:t>javnim</w:t>
      </w:r>
      <w:proofErr w:type="spellEnd"/>
      <w:r w:rsidRPr="00D7407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74072">
        <w:rPr>
          <w:rFonts w:ascii="Arial" w:hAnsi="Arial" w:cs="Arial"/>
          <w:b/>
          <w:bCs/>
          <w:sz w:val="22"/>
          <w:szCs w:val="22"/>
        </w:rPr>
        <w:t>prostorom</w:t>
      </w:r>
      <w:proofErr w:type="spellEnd"/>
      <w:r w:rsidRPr="00D74072">
        <w:rPr>
          <w:rFonts w:ascii="Arial" w:hAnsi="Arial" w:cs="Arial"/>
          <w:b/>
          <w:bCs/>
          <w:sz w:val="22"/>
          <w:szCs w:val="22"/>
        </w:rPr>
        <w:t xml:space="preserve"> za </w:t>
      </w:r>
      <w:proofErr w:type="spellStart"/>
      <w:r w:rsidRPr="00D74072">
        <w:rPr>
          <w:rFonts w:ascii="Arial" w:hAnsi="Arial" w:cs="Arial"/>
          <w:b/>
          <w:bCs/>
          <w:sz w:val="22"/>
          <w:szCs w:val="22"/>
        </w:rPr>
        <w:t>parkiranje</w:t>
      </w:r>
      <w:proofErr w:type="spellEnd"/>
      <w:r w:rsidRPr="00D7407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74072">
        <w:rPr>
          <w:rFonts w:ascii="Arial" w:hAnsi="Arial" w:cs="Arial"/>
          <w:b/>
          <w:bCs/>
          <w:sz w:val="22"/>
          <w:szCs w:val="22"/>
        </w:rPr>
        <w:t>vozila</w:t>
      </w:r>
      <w:proofErr w:type="spellEnd"/>
      <w:r w:rsidRPr="00D7407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74072">
        <w:rPr>
          <w:rFonts w:ascii="Arial" w:hAnsi="Arial" w:cs="Arial"/>
          <w:b/>
          <w:bCs/>
          <w:sz w:val="22"/>
          <w:szCs w:val="22"/>
        </w:rPr>
        <w:t>Društva</w:t>
      </w:r>
      <w:proofErr w:type="spellEnd"/>
      <w:r w:rsidRPr="00D7407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74072">
        <w:rPr>
          <w:rFonts w:ascii="Arial" w:hAnsi="Arial" w:cs="Arial"/>
          <w:b/>
          <w:bCs/>
          <w:sz w:val="22"/>
          <w:szCs w:val="22"/>
        </w:rPr>
        <w:t>sa</w:t>
      </w:r>
      <w:proofErr w:type="spellEnd"/>
      <w:r w:rsidRPr="00D7407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74072">
        <w:rPr>
          <w:rFonts w:ascii="Arial" w:hAnsi="Arial" w:cs="Arial"/>
          <w:b/>
          <w:bCs/>
          <w:sz w:val="22"/>
          <w:szCs w:val="22"/>
        </w:rPr>
        <w:t>ograničenom</w:t>
      </w:r>
      <w:proofErr w:type="spellEnd"/>
      <w:r w:rsidRPr="00D7407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74072">
        <w:rPr>
          <w:rFonts w:ascii="Arial" w:hAnsi="Arial" w:cs="Arial"/>
          <w:b/>
          <w:bCs/>
          <w:sz w:val="22"/>
          <w:szCs w:val="22"/>
        </w:rPr>
        <w:t>odgovornošću</w:t>
      </w:r>
      <w:proofErr w:type="spellEnd"/>
      <w:r w:rsidRPr="00D74072">
        <w:rPr>
          <w:rFonts w:ascii="Arial" w:hAnsi="Arial" w:cs="Arial"/>
          <w:b/>
          <w:bCs/>
          <w:sz w:val="22"/>
          <w:szCs w:val="22"/>
        </w:rPr>
        <w:t xml:space="preserve"> „Parking </w:t>
      </w:r>
      <w:proofErr w:type="spellStart"/>
      <w:r w:rsidRPr="00D74072">
        <w:rPr>
          <w:rFonts w:ascii="Arial" w:hAnsi="Arial" w:cs="Arial"/>
          <w:b/>
          <w:bCs/>
          <w:sz w:val="22"/>
          <w:szCs w:val="22"/>
        </w:rPr>
        <w:t>servis</w:t>
      </w:r>
      <w:proofErr w:type="spellEnd"/>
      <w:r w:rsidRPr="00D74072">
        <w:rPr>
          <w:rFonts w:ascii="Arial" w:hAnsi="Arial" w:cs="Arial"/>
          <w:b/>
          <w:bCs/>
          <w:sz w:val="22"/>
          <w:szCs w:val="22"/>
        </w:rPr>
        <w:t>“ Tivat</w:t>
      </w:r>
      <w:r w:rsidRPr="001C0FC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usvojen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>
        <w:rPr>
          <w:rFonts w:ascii="Arial" w:hAnsi="Arial" w:cs="Arial"/>
          <w:sz w:val="22"/>
          <w:szCs w:val="22"/>
          <w:lang w:val="en-GB" w:eastAsia="en-GB"/>
        </w:rPr>
        <w:t xml:space="preserve">je 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uz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C85626">
        <w:rPr>
          <w:rFonts w:ascii="Arial" w:hAnsi="Arial" w:cs="Arial"/>
          <w:sz w:val="22"/>
          <w:szCs w:val="22"/>
          <w:lang w:val="en-GB" w:eastAsia="en-GB"/>
        </w:rPr>
        <w:t>16</w:t>
      </w:r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glasova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“za”, bez 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glasova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“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protiv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>” i “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uzdržan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>”</w:t>
      </w:r>
      <w:r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67E9C657" w14:textId="77777777" w:rsidR="00CF5750" w:rsidRDefault="00CF5750" w:rsidP="00CF5750">
      <w:pPr>
        <w:suppressAutoHyphens w:val="0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21B10A1" w14:textId="77777777" w:rsidR="00593D62" w:rsidRDefault="00593D62" w:rsidP="00593D62">
      <w:pPr>
        <w:numPr>
          <w:ilvl w:val="0"/>
          <w:numId w:val="4"/>
        </w:numPr>
        <w:suppressAutoHyphens w:val="0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593D62">
        <w:rPr>
          <w:rFonts w:ascii="Arial" w:hAnsi="Arial" w:cs="Arial"/>
          <w:b/>
          <w:bCs/>
          <w:sz w:val="22"/>
          <w:szCs w:val="22"/>
        </w:rPr>
        <w:t>Izvještaj</w:t>
      </w:r>
      <w:proofErr w:type="spellEnd"/>
      <w:r w:rsidRPr="00593D62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593D62">
        <w:rPr>
          <w:rFonts w:ascii="Arial" w:hAnsi="Arial" w:cs="Arial"/>
          <w:b/>
          <w:bCs/>
          <w:sz w:val="22"/>
          <w:szCs w:val="22"/>
        </w:rPr>
        <w:t>reviziji</w:t>
      </w:r>
      <w:proofErr w:type="spellEnd"/>
      <w:r w:rsidRPr="00593D6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93D62">
        <w:rPr>
          <w:rFonts w:ascii="Arial" w:hAnsi="Arial" w:cs="Arial"/>
          <w:b/>
          <w:bCs/>
          <w:sz w:val="22"/>
          <w:szCs w:val="22"/>
        </w:rPr>
        <w:t>Završnog</w:t>
      </w:r>
      <w:proofErr w:type="spellEnd"/>
      <w:r w:rsidRPr="00593D6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93D62">
        <w:rPr>
          <w:rFonts w:ascii="Arial" w:hAnsi="Arial" w:cs="Arial"/>
          <w:b/>
          <w:bCs/>
          <w:sz w:val="22"/>
          <w:szCs w:val="22"/>
        </w:rPr>
        <w:t>računa</w:t>
      </w:r>
      <w:proofErr w:type="spellEnd"/>
      <w:r w:rsidRPr="00593D6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93D62">
        <w:rPr>
          <w:rFonts w:ascii="Arial" w:hAnsi="Arial" w:cs="Arial"/>
          <w:b/>
          <w:bCs/>
          <w:sz w:val="22"/>
          <w:szCs w:val="22"/>
        </w:rPr>
        <w:t>budžeta</w:t>
      </w:r>
      <w:proofErr w:type="spellEnd"/>
      <w:r w:rsidRPr="00593D6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93D62">
        <w:rPr>
          <w:rFonts w:ascii="Arial" w:hAnsi="Arial" w:cs="Arial"/>
          <w:b/>
          <w:bCs/>
          <w:sz w:val="22"/>
          <w:szCs w:val="22"/>
        </w:rPr>
        <w:t>Opštine</w:t>
      </w:r>
      <w:proofErr w:type="spellEnd"/>
      <w:r w:rsidRPr="00593D62">
        <w:rPr>
          <w:rFonts w:ascii="Arial" w:hAnsi="Arial" w:cs="Arial"/>
          <w:b/>
          <w:bCs/>
          <w:sz w:val="22"/>
          <w:szCs w:val="22"/>
        </w:rPr>
        <w:t xml:space="preserve"> Tivat za 2023. </w:t>
      </w:r>
      <w:proofErr w:type="spellStart"/>
      <w:r w:rsidRPr="00593D62">
        <w:rPr>
          <w:rFonts w:ascii="Arial" w:hAnsi="Arial" w:cs="Arial"/>
          <w:b/>
          <w:bCs/>
          <w:sz w:val="22"/>
          <w:szCs w:val="22"/>
        </w:rPr>
        <w:t>godinu</w:t>
      </w:r>
      <w:proofErr w:type="spellEnd"/>
      <w:r w:rsidRPr="00593D62">
        <w:rPr>
          <w:rFonts w:ascii="Arial" w:hAnsi="Arial" w:cs="Arial"/>
          <w:b/>
          <w:bCs/>
          <w:sz w:val="22"/>
          <w:szCs w:val="22"/>
        </w:rPr>
        <w:t>.</w:t>
      </w:r>
    </w:p>
    <w:p w14:paraId="372B9F93" w14:textId="77777777" w:rsidR="00272AEB" w:rsidRDefault="006A61EF" w:rsidP="0080019B">
      <w:pPr>
        <w:pStyle w:val="NormalWeb"/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 xml:space="preserve">Uvodno izlaganje imao je </w:t>
      </w:r>
      <w:r w:rsidR="00593D62" w:rsidRPr="006A61EF">
        <w:rPr>
          <w:rFonts w:ascii="Arial" w:hAnsi="Arial" w:cs="Arial"/>
          <w:b/>
          <w:bCs/>
          <w:sz w:val="22"/>
          <w:szCs w:val="22"/>
          <w:lang w:val="sr-Latn-ME"/>
        </w:rPr>
        <w:t>predsjednik</w:t>
      </w:r>
      <w:r w:rsidRPr="006A61EF">
        <w:rPr>
          <w:rFonts w:ascii="Arial" w:hAnsi="Arial" w:cs="Arial"/>
          <w:b/>
          <w:bCs/>
          <w:sz w:val="22"/>
          <w:szCs w:val="22"/>
          <w:lang w:val="sr-Latn-ME"/>
        </w:rPr>
        <w:t xml:space="preserve"> Opštine Željko</w:t>
      </w:r>
      <w:r w:rsidR="00593D62" w:rsidRPr="006A61EF">
        <w:rPr>
          <w:rFonts w:ascii="Arial" w:hAnsi="Arial" w:cs="Arial"/>
          <w:b/>
          <w:bCs/>
          <w:sz w:val="22"/>
          <w:szCs w:val="22"/>
          <w:lang w:val="sr-Latn-ME"/>
        </w:rPr>
        <w:t xml:space="preserve"> Komnenović</w:t>
      </w:r>
      <w:r>
        <w:rPr>
          <w:rFonts w:ascii="Arial" w:hAnsi="Arial" w:cs="Arial"/>
          <w:sz w:val="22"/>
          <w:szCs w:val="22"/>
          <w:lang w:val="sr-Latn-ME"/>
        </w:rPr>
        <w:t xml:space="preserve"> koji</w:t>
      </w:r>
      <w:r w:rsidR="00593D62" w:rsidRPr="00077101">
        <w:rPr>
          <w:rFonts w:ascii="Arial" w:hAnsi="Arial" w:cs="Arial"/>
          <w:sz w:val="22"/>
          <w:szCs w:val="22"/>
          <w:lang w:val="sr-Latn-ME"/>
        </w:rPr>
        <w:t xml:space="preserve"> je kazao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 w:rsidR="00593D62" w:rsidRPr="00077101">
        <w:rPr>
          <w:rFonts w:ascii="Arial" w:hAnsi="Arial" w:cs="Arial"/>
          <w:sz w:val="22"/>
          <w:szCs w:val="22"/>
          <w:lang w:val="sr-Latn-ME"/>
        </w:rPr>
        <w:t>da</w:t>
      </w:r>
      <w:r w:rsidR="00BE556F">
        <w:rPr>
          <w:rFonts w:ascii="Arial" w:hAnsi="Arial" w:cs="Arial"/>
          <w:sz w:val="22"/>
          <w:szCs w:val="22"/>
          <w:lang w:val="sr-Latn-ME"/>
        </w:rPr>
        <w:t xml:space="preserve"> </w:t>
      </w:r>
      <w:r w:rsidR="00593D62" w:rsidRPr="00077101">
        <w:rPr>
          <w:rFonts w:ascii="Arial" w:hAnsi="Arial" w:cs="Arial"/>
          <w:sz w:val="22"/>
          <w:szCs w:val="22"/>
          <w:lang w:val="sr-Latn-ME"/>
        </w:rPr>
        <w:t>nije očekivao takav epilog o završno</w:t>
      </w:r>
      <w:r w:rsidR="00A33925">
        <w:rPr>
          <w:rFonts w:ascii="Arial" w:hAnsi="Arial" w:cs="Arial"/>
          <w:sz w:val="22"/>
          <w:szCs w:val="22"/>
          <w:lang w:val="sr-Latn-ME"/>
        </w:rPr>
        <w:t>m</w:t>
      </w:r>
      <w:r w:rsidR="00593D62" w:rsidRPr="00077101">
        <w:rPr>
          <w:rFonts w:ascii="Arial" w:hAnsi="Arial" w:cs="Arial"/>
          <w:sz w:val="22"/>
          <w:szCs w:val="22"/>
          <w:lang w:val="sr-Latn-ME"/>
        </w:rPr>
        <w:t xml:space="preserve"> izvješ</w:t>
      </w:r>
      <w:r w:rsidR="00A33925">
        <w:rPr>
          <w:rFonts w:ascii="Arial" w:hAnsi="Arial" w:cs="Arial"/>
          <w:sz w:val="22"/>
          <w:szCs w:val="22"/>
          <w:lang w:val="sr-Latn-ME"/>
        </w:rPr>
        <w:t>taju</w:t>
      </w:r>
      <w:r w:rsidR="00593D62" w:rsidRPr="00077101">
        <w:rPr>
          <w:rFonts w:ascii="Arial" w:hAnsi="Arial" w:cs="Arial"/>
          <w:sz w:val="22"/>
          <w:szCs w:val="22"/>
          <w:lang w:val="sr-Latn-ME"/>
        </w:rPr>
        <w:t xml:space="preserve"> Državne revizije, </w:t>
      </w:r>
      <w:r>
        <w:rPr>
          <w:rFonts w:ascii="Arial" w:hAnsi="Arial" w:cs="Arial"/>
          <w:sz w:val="22"/>
          <w:szCs w:val="22"/>
          <w:lang w:val="sr-Latn-ME"/>
        </w:rPr>
        <w:t xml:space="preserve">s obzirom </w:t>
      </w:r>
      <w:r w:rsidR="0080019B">
        <w:rPr>
          <w:rFonts w:ascii="Arial" w:hAnsi="Arial" w:cs="Arial"/>
          <w:sz w:val="22"/>
          <w:szCs w:val="22"/>
          <w:lang w:val="sr-Latn-ME"/>
        </w:rPr>
        <w:t>da je bilo više sastanaka i</w:t>
      </w:r>
      <w:r w:rsidR="00BE556F">
        <w:rPr>
          <w:rFonts w:ascii="Arial" w:hAnsi="Arial" w:cs="Arial"/>
          <w:sz w:val="22"/>
          <w:szCs w:val="22"/>
          <w:lang w:val="sr-Latn-ME"/>
        </w:rPr>
        <w:t xml:space="preserve"> utvrđen</w:t>
      </w:r>
      <w:r w:rsidR="0080019B">
        <w:rPr>
          <w:rFonts w:ascii="Arial" w:hAnsi="Arial" w:cs="Arial"/>
          <w:sz w:val="22"/>
          <w:szCs w:val="22"/>
          <w:lang w:val="sr-Latn-ME"/>
        </w:rPr>
        <w:t xml:space="preserve"> pravac djelovanja i obzirom da su ih </w:t>
      </w:r>
      <w:r>
        <w:rPr>
          <w:rFonts w:ascii="Arial" w:hAnsi="Arial" w:cs="Arial"/>
          <w:sz w:val="22"/>
          <w:szCs w:val="22"/>
          <w:lang w:val="sr-Latn-ME"/>
        </w:rPr>
        <w:t>senatori DRI više puta uvjeravali da je riječ o procesu koji će dati unapređenje</w:t>
      </w:r>
      <w:r w:rsidR="0080019B">
        <w:rPr>
          <w:rFonts w:ascii="Arial" w:hAnsi="Arial" w:cs="Arial"/>
          <w:sz w:val="22"/>
          <w:szCs w:val="22"/>
          <w:lang w:val="sr-Latn-ME"/>
        </w:rPr>
        <w:t xml:space="preserve"> rada</w:t>
      </w:r>
      <w:r>
        <w:rPr>
          <w:rFonts w:ascii="Arial" w:hAnsi="Arial" w:cs="Arial"/>
          <w:sz w:val="22"/>
          <w:szCs w:val="22"/>
          <w:lang w:val="sr-Latn-ME"/>
        </w:rPr>
        <w:t xml:space="preserve"> lokalne uprav</w:t>
      </w:r>
      <w:r w:rsidR="00B33CE5">
        <w:rPr>
          <w:rFonts w:ascii="Arial" w:hAnsi="Arial" w:cs="Arial"/>
          <w:sz w:val="22"/>
          <w:szCs w:val="22"/>
          <w:lang w:val="sr-Latn-ME"/>
        </w:rPr>
        <w:t>e</w:t>
      </w:r>
      <w:r w:rsidR="0080019B">
        <w:rPr>
          <w:rFonts w:ascii="Arial" w:hAnsi="Arial" w:cs="Arial"/>
          <w:sz w:val="22"/>
          <w:szCs w:val="22"/>
          <w:lang w:val="sr-Latn-ME"/>
        </w:rPr>
        <w:t xml:space="preserve">, što </w:t>
      </w:r>
      <w:r w:rsidR="00BE556F">
        <w:rPr>
          <w:rFonts w:ascii="Arial" w:hAnsi="Arial" w:cs="Arial"/>
          <w:sz w:val="22"/>
          <w:szCs w:val="22"/>
          <w:lang w:val="sr-Latn-ME"/>
        </w:rPr>
        <w:t>je i sam</w:t>
      </w:r>
      <w:r w:rsidR="0080019B">
        <w:rPr>
          <w:rFonts w:ascii="Arial" w:hAnsi="Arial" w:cs="Arial"/>
          <w:sz w:val="22"/>
          <w:szCs w:val="22"/>
          <w:lang w:val="sr-Latn-ME"/>
        </w:rPr>
        <w:t xml:space="preserve"> podržao.</w:t>
      </w:r>
      <w:r w:rsidR="00B33CE5">
        <w:rPr>
          <w:rFonts w:ascii="Arial" w:hAnsi="Arial" w:cs="Arial"/>
          <w:sz w:val="22"/>
          <w:szCs w:val="22"/>
          <w:lang w:val="sr-Latn-ME"/>
        </w:rPr>
        <w:t xml:space="preserve"> </w:t>
      </w:r>
      <w:r w:rsidR="0080019B">
        <w:rPr>
          <w:rFonts w:ascii="Arial" w:hAnsi="Arial" w:cs="Arial"/>
          <w:sz w:val="22"/>
          <w:szCs w:val="22"/>
          <w:lang w:val="sr-Latn-ME"/>
        </w:rPr>
        <w:t xml:space="preserve">Od svih preporuka </w:t>
      </w:r>
      <w:r w:rsidR="00B33CE5">
        <w:rPr>
          <w:rFonts w:ascii="Arial" w:hAnsi="Arial" w:cs="Arial"/>
          <w:sz w:val="22"/>
          <w:szCs w:val="22"/>
          <w:lang w:val="sr-Latn-ME"/>
        </w:rPr>
        <w:t xml:space="preserve">DRI </w:t>
      </w:r>
      <w:r w:rsidR="0080019B">
        <w:rPr>
          <w:rFonts w:ascii="Arial" w:hAnsi="Arial" w:cs="Arial"/>
          <w:sz w:val="22"/>
          <w:szCs w:val="22"/>
          <w:lang w:val="sr-Latn-ME"/>
        </w:rPr>
        <w:t xml:space="preserve">koje su date </w:t>
      </w:r>
      <w:r w:rsidR="00593D62" w:rsidRPr="00077101">
        <w:rPr>
          <w:rFonts w:ascii="Arial" w:hAnsi="Arial" w:cs="Arial"/>
          <w:sz w:val="22"/>
          <w:szCs w:val="22"/>
          <w:lang w:val="sr-Latn-ME"/>
        </w:rPr>
        <w:t xml:space="preserve"> 90%</w:t>
      </w:r>
      <w:r w:rsidR="0080019B">
        <w:rPr>
          <w:rFonts w:ascii="Arial" w:hAnsi="Arial" w:cs="Arial"/>
          <w:sz w:val="22"/>
          <w:szCs w:val="22"/>
          <w:lang w:val="sr-Latn-ME"/>
        </w:rPr>
        <w:t xml:space="preserve"> se odnosi na admninistrativne stvari koje je i u prethodnom periodu na isti način radio Sekretarijat za finansije, te preporuke su </w:t>
      </w:r>
      <w:r w:rsidR="00B33CE5">
        <w:rPr>
          <w:rFonts w:ascii="Arial" w:hAnsi="Arial" w:cs="Arial"/>
          <w:sz w:val="22"/>
          <w:szCs w:val="22"/>
          <w:lang w:val="sr-Latn-ME"/>
        </w:rPr>
        <w:t>90%</w:t>
      </w:r>
      <w:r w:rsidR="0080019B">
        <w:rPr>
          <w:rFonts w:ascii="Arial" w:hAnsi="Arial" w:cs="Arial"/>
          <w:sz w:val="22"/>
          <w:szCs w:val="22"/>
          <w:lang w:val="sr-Latn-ME"/>
        </w:rPr>
        <w:t xml:space="preserve"> ispravljene u toku samog procesa revizije.</w:t>
      </w:r>
    </w:p>
    <w:p w14:paraId="42F83276" w14:textId="2AABCD14" w:rsidR="00593D62" w:rsidRPr="00077101" w:rsidRDefault="00593D62" w:rsidP="0080019B">
      <w:pPr>
        <w:pStyle w:val="NormalWeb"/>
        <w:jc w:val="both"/>
        <w:rPr>
          <w:rFonts w:ascii="Arial" w:hAnsi="Arial" w:cs="Arial"/>
          <w:sz w:val="22"/>
          <w:szCs w:val="22"/>
          <w:lang w:val="sr-Latn-ME"/>
        </w:rPr>
      </w:pPr>
      <w:r w:rsidRPr="00077101">
        <w:rPr>
          <w:rFonts w:ascii="Arial" w:hAnsi="Arial" w:cs="Arial"/>
          <w:sz w:val="22"/>
          <w:szCs w:val="22"/>
          <w:lang w:val="sr-Latn-ME"/>
        </w:rPr>
        <w:t>“Sve te preporuke se ne odnose na bilo kakve prevarne radnje, niti materijalne stvari koje bi oštetile budžet, već su proceduralne.</w:t>
      </w:r>
      <w:r w:rsidR="009977C6">
        <w:rPr>
          <w:rFonts w:ascii="Arial" w:hAnsi="Arial" w:cs="Arial"/>
          <w:sz w:val="22"/>
          <w:szCs w:val="22"/>
          <w:lang w:val="sr-Latn-ME"/>
        </w:rPr>
        <w:t xml:space="preserve"> Ima i dio koji se odosi na poštovanje propisa,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 </w:t>
      </w:r>
      <w:r w:rsidR="009977C6">
        <w:rPr>
          <w:rFonts w:ascii="Arial" w:hAnsi="Arial" w:cs="Arial"/>
          <w:sz w:val="22"/>
          <w:szCs w:val="22"/>
          <w:lang w:val="sr-Latn-ME"/>
        </w:rPr>
        <w:t>i</w:t>
      </w:r>
      <w:r w:rsidRPr="00077101">
        <w:rPr>
          <w:rFonts w:ascii="Arial" w:hAnsi="Arial" w:cs="Arial"/>
          <w:sz w:val="22"/>
          <w:szCs w:val="22"/>
          <w:lang w:val="sr-Latn-ME"/>
        </w:rPr>
        <w:t>zuzetno me začudilo da su tražili komunalnim policajcima i vatrogascima speci</w:t>
      </w:r>
      <w:r w:rsidR="00A33925">
        <w:rPr>
          <w:rFonts w:ascii="Arial" w:hAnsi="Arial" w:cs="Arial"/>
          <w:sz w:val="22"/>
          <w:szCs w:val="22"/>
          <w:lang w:val="sr-Latn-ME"/>
        </w:rPr>
        <w:t>jalističke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 zdravstvene preglede, iako toga nema </w:t>
      </w:r>
      <w:r w:rsidR="009977C6">
        <w:rPr>
          <w:rFonts w:ascii="Arial" w:hAnsi="Arial" w:cs="Arial"/>
          <w:sz w:val="22"/>
          <w:szCs w:val="22"/>
          <w:lang w:val="sr-Latn-ME"/>
        </w:rPr>
        <w:t xml:space="preserve">decidno </w:t>
      </w:r>
      <w:r w:rsidR="00A33925">
        <w:rPr>
          <w:rFonts w:ascii="Arial" w:hAnsi="Arial" w:cs="Arial"/>
          <w:sz w:val="22"/>
          <w:szCs w:val="22"/>
          <w:lang w:val="sr-Latn-ME"/>
        </w:rPr>
        <w:t>navedeno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 u zakonu. Kada je to odrađeno, DRI opet nije prihvatio</w:t>
      </w:r>
      <w:r w:rsidR="00E37E1E">
        <w:rPr>
          <w:rFonts w:ascii="Arial" w:hAnsi="Arial" w:cs="Arial"/>
          <w:sz w:val="22"/>
          <w:szCs w:val="22"/>
          <w:lang w:val="sr-Latn-ME"/>
        </w:rPr>
        <w:t xml:space="preserve"> te specijalist</w:t>
      </w:r>
      <w:r w:rsidR="00307A88">
        <w:rPr>
          <w:rFonts w:ascii="Arial" w:hAnsi="Arial" w:cs="Arial"/>
          <w:sz w:val="22"/>
          <w:szCs w:val="22"/>
          <w:lang w:val="sr-Latn-ME"/>
        </w:rPr>
        <w:t>ičke zdravstvene</w:t>
      </w:r>
      <w:r w:rsidR="00E37E1E">
        <w:rPr>
          <w:rFonts w:ascii="Arial" w:hAnsi="Arial" w:cs="Arial"/>
          <w:sz w:val="22"/>
          <w:szCs w:val="22"/>
          <w:lang w:val="sr-Latn-ME"/>
        </w:rPr>
        <w:t xml:space="preserve"> preglede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 jer</w:t>
      </w:r>
      <w:r w:rsidR="00E37E1E">
        <w:rPr>
          <w:rFonts w:ascii="Arial" w:hAnsi="Arial" w:cs="Arial"/>
          <w:sz w:val="22"/>
          <w:szCs w:val="22"/>
          <w:lang w:val="sr-Latn-ME"/>
        </w:rPr>
        <w:t xml:space="preserve"> na njima </w:t>
      </w:r>
      <w:r w:rsidRPr="00077101">
        <w:rPr>
          <w:rFonts w:ascii="Arial" w:hAnsi="Arial" w:cs="Arial"/>
          <w:sz w:val="22"/>
          <w:szCs w:val="22"/>
          <w:lang w:val="sr-Latn-ME"/>
        </w:rPr>
        <w:t>nema pečata</w:t>
      </w:r>
      <w:r w:rsidR="00E37E1E">
        <w:rPr>
          <w:rFonts w:ascii="Arial" w:hAnsi="Arial" w:cs="Arial"/>
          <w:sz w:val="22"/>
          <w:szCs w:val="22"/>
          <w:lang w:val="sr-Latn-ME"/>
        </w:rPr>
        <w:t xml:space="preserve"> svih doktora</w:t>
      </w:r>
      <w:r w:rsidRPr="00077101">
        <w:rPr>
          <w:rFonts w:ascii="Arial" w:hAnsi="Arial" w:cs="Arial"/>
          <w:sz w:val="22"/>
          <w:szCs w:val="22"/>
          <w:lang w:val="sr-Latn-ME"/>
        </w:rPr>
        <w:t>. Neću ulaziti dublje u komentarisanje, ali sumnjam na neke političke razloge. Ono što je</w:t>
      </w:r>
      <w:r w:rsidR="00E37E1E">
        <w:rPr>
          <w:rFonts w:ascii="Arial" w:hAnsi="Arial" w:cs="Arial"/>
          <w:sz w:val="22"/>
          <w:szCs w:val="22"/>
          <w:lang w:val="sr-Latn-ME"/>
        </w:rPr>
        <w:t xml:space="preserve"> suština je da smo potpisali akcioni plan sa DRI koji će se pratiti</w:t>
      </w:r>
      <w:r w:rsidR="00307A88">
        <w:rPr>
          <w:rFonts w:ascii="Arial" w:hAnsi="Arial" w:cs="Arial"/>
          <w:sz w:val="22"/>
          <w:szCs w:val="22"/>
          <w:lang w:val="sr-Latn-ME"/>
        </w:rPr>
        <w:t xml:space="preserve">, </w:t>
      </w:r>
      <w:r w:rsidR="00BB6B77">
        <w:rPr>
          <w:rFonts w:ascii="Arial" w:hAnsi="Arial" w:cs="Arial"/>
          <w:sz w:val="22"/>
          <w:szCs w:val="22"/>
          <w:lang w:val="sr-Latn-ME"/>
        </w:rPr>
        <w:t>s tim da je</w:t>
      </w:r>
      <w:r w:rsidR="00307A88">
        <w:rPr>
          <w:rFonts w:ascii="Arial" w:hAnsi="Arial" w:cs="Arial"/>
          <w:sz w:val="22"/>
          <w:szCs w:val="22"/>
          <w:lang w:val="sr-Latn-ME"/>
        </w:rPr>
        <w:t xml:space="preserve"> većina tih preporuka ispravljena,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 </w:t>
      </w:r>
      <w:r w:rsidR="00272AEB">
        <w:rPr>
          <w:rFonts w:ascii="Arial" w:hAnsi="Arial" w:cs="Arial"/>
          <w:sz w:val="22"/>
          <w:szCs w:val="22"/>
          <w:lang w:val="sr-Latn-ME"/>
        </w:rPr>
        <w:t>na 6 mjeseci će se računati evaluacija čitavog tog procesa</w:t>
      </w:r>
      <w:r w:rsidRPr="00077101">
        <w:rPr>
          <w:rFonts w:ascii="Arial" w:hAnsi="Arial" w:cs="Arial"/>
          <w:sz w:val="22"/>
          <w:szCs w:val="22"/>
          <w:lang w:val="sr-Latn-ME"/>
        </w:rPr>
        <w:t>,</w:t>
      </w:r>
      <w:r w:rsidR="00272AEB">
        <w:rPr>
          <w:rFonts w:ascii="Arial" w:hAnsi="Arial" w:cs="Arial"/>
          <w:sz w:val="22"/>
          <w:szCs w:val="22"/>
          <w:lang w:val="sr-Latn-ME"/>
        </w:rPr>
        <w:t xml:space="preserve"> a na kraju čitav taj proces doći će i u Skupštinsku proceduru. Definitivno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 ovih dana nas zasipaju razni izvještaji o DRI, a zanimljivo je što sam ih pitao zbog čega se nijesu odazvali mom pozivu da se odradi revizija 2020. i zašto nije rađena 11 godina,</w:t>
      </w:r>
      <w:r w:rsidR="00E37E1E">
        <w:rPr>
          <w:rFonts w:ascii="Arial" w:hAnsi="Arial" w:cs="Arial"/>
          <w:sz w:val="22"/>
          <w:szCs w:val="22"/>
          <w:lang w:val="sr-Latn-ME"/>
        </w:rPr>
        <w:t xml:space="preserve"> i da li su ovi nalazi posljedica toga,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 te su se složili da je ovo posljedica toga. Rekao sam im da će 2023. ostati </w:t>
      </w:r>
      <w:r w:rsidR="00E37E1E">
        <w:rPr>
          <w:rFonts w:ascii="Arial" w:hAnsi="Arial" w:cs="Arial"/>
          <w:sz w:val="22"/>
          <w:szCs w:val="22"/>
          <w:lang w:val="sr-Latn-ME"/>
        </w:rPr>
        <w:t>zabilježena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 kao </w:t>
      </w:r>
      <w:r w:rsidR="0003428A">
        <w:rPr>
          <w:rFonts w:ascii="Arial" w:hAnsi="Arial" w:cs="Arial"/>
          <w:sz w:val="22"/>
          <w:szCs w:val="22"/>
          <w:lang w:val="sr-Latn-ME"/>
        </w:rPr>
        <w:t>jedna od najuspješnijih budžetskih godina</w:t>
      </w:r>
      <w:r w:rsidR="00E37E1E">
        <w:rPr>
          <w:rFonts w:ascii="Arial" w:hAnsi="Arial" w:cs="Arial"/>
          <w:sz w:val="22"/>
          <w:szCs w:val="22"/>
          <w:lang w:val="sr-Latn-ME"/>
        </w:rPr>
        <w:t xml:space="preserve"> sa realizacijom </w:t>
      </w:r>
      <w:r w:rsidR="00307A88">
        <w:rPr>
          <w:rFonts w:ascii="Arial" w:hAnsi="Arial" w:cs="Arial"/>
          <w:sz w:val="22"/>
          <w:szCs w:val="22"/>
          <w:lang w:val="sr-Latn-ME"/>
        </w:rPr>
        <w:t xml:space="preserve">kapitalog </w:t>
      </w:r>
      <w:r w:rsidR="00E37E1E">
        <w:rPr>
          <w:rFonts w:ascii="Arial" w:hAnsi="Arial" w:cs="Arial"/>
          <w:sz w:val="22"/>
          <w:szCs w:val="22"/>
          <w:lang w:val="sr-Latn-ME"/>
        </w:rPr>
        <w:t>budžeta 92 %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, </w:t>
      </w:r>
      <w:r w:rsidR="00307A88">
        <w:rPr>
          <w:rFonts w:ascii="Arial" w:hAnsi="Arial" w:cs="Arial"/>
          <w:sz w:val="22"/>
          <w:szCs w:val="22"/>
          <w:lang w:val="sr-Latn-ME"/>
        </w:rPr>
        <w:t xml:space="preserve">na taj način šalje nam se poruka </w:t>
      </w:r>
      <w:r w:rsidRPr="00077101">
        <w:rPr>
          <w:rFonts w:ascii="Arial" w:hAnsi="Arial" w:cs="Arial"/>
          <w:sz w:val="22"/>
          <w:szCs w:val="22"/>
          <w:lang w:val="sr-Latn-ME"/>
        </w:rPr>
        <w:t>da je bolje ne raditi ništa</w:t>
      </w:r>
      <w:r w:rsidR="00E37E1E">
        <w:rPr>
          <w:rFonts w:ascii="Arial" w:hAnsi="Arial" w:cs="Arial"/>
          <w:sz w:val="22"/>
          <w:szCs w:val="22"/>
          <w:lang w:val="sr-Latn-ME"/>
        </w:rPr>
        <w:t xml:space="preserve"> nego raditi</w:t>
      </w:r>
      <w:r w:rsidR="00EF7881">
        <w:rPr>
          <w:rFonts w:ascii="Arial" w:hAnsi="Arial" w:cs="Arial"/>
          <w:sz w:val="22"/>
          <w:szCs w:val="22"/>
          <w:lang w:val="sr-Latn-ME"/>
        </w:rPr>
        <w:t xml:space="preserve">, zaključio je </w:t>
      </w:r>
      <w:r w:rsidR="00307A88" w:rsidRPr="006A61EF">
        <w:rPr>
          <w:rFonts w:ascii="Arial" w:hAnsi="Arial" w:cs="Arial"/>
          <w:b/>
          <w:bCs/>
          <w:sz w:val="22"/>
          <w:szCs w:val="22"/>
          <w:lang w:val="sr-Latn-ME"/>
        </w:rPr>
        <w:t>predsjednik Opštine Željko Komnenović</w:t>
      </w:r>
      <w:r w:rsidRPr="00077101">
        <w:rPr>
          <w:rFonts w:ascii="Arial" w:hAnsi="Arial" w:cs="Arial"/>
          <w:sz w:val="22"/>
          <w:szCs w:val="22"/>
          <w:lang w:val="sr-Latn-ME"/>
        </w:rPr>
        <w:t>.</w:t>
      </w:r>
    </w:p>
    <w:p w14:paraId="46B4A0E0" w14:textId="2AD7C97E" w:rsidR="00593D62" w:rsidRPr="00077101" w:rsidRDefault="00717CEB" w:rsidP="004E3068">
      <w:pPr>
        <w:pStyle w:val="NormalWeb"/>
        <w:jc w:val="both"/>
        <w:rPr>
          <w:rFonts w:ascii="Arial" w:hAnsi="Arial" w:cs="Arial"/>
          <w:sz w:val="22"/>
          <w:szCs w:val="22"/>
          <w:lang w:val="sr-Latn-ME"/>
        </w:rPr>
      </w:pPr>
      <w:r w:rsidRPr="00717CEB">
        <w:rPr>
          <w:rFonts w:ascii="Arial" w:hAnsi="Arial" w:cs="Arial"/>
          <w:b/>
          <w:bCs/>
          <w:sz w:val="22"/>
          <w:szCs w:val="22"/>
          <w:lang w:val="sr-Latn-ME"/>
        </w:rPr>
        <w:t xml:space="preserve">Odbornik Vatroslav </w:t>
      </w:r>
      <w:r w:rsidR="00593D62" w:rsidRPr="00717CEB">
        <w:rPr>
          <w:rFonts w:ascii="Arial" w:hAnsi="Arial" w:cs="Arial"/>
          <w:b/>
          <w:bCs/>
          <w:sz w:val="22"/>
          <w:szCs w:val="22"/>
          <w:lang w:val="sr-Latn-ME"/>
        </w:rPr>
        <w:t>Belan</w:t>
      </w:r>
      <w:r w:rsidR="00593D62" w:rsidRPr="00077101">
        <w:rPr>
          <w:rFonts w:ascii="Arial" w:hAnsi="Arial" w:cs="Arial"/>
          <w:sz w:val="22"/>
          <w:szCs w:val="22"/>
          <w:lang w:val="sr-Latn-ME"/>
        </w:rPr>
        <w:t xml:space="preserve"> je kazao da razumije,</w:t>
      </w:r>
      <w:r w:rsidR="00AF7AD3">
        <w:rPr>
          <w:rFonts w:ascii="Arial" w:hAnsi="Arial" w:cs="Arial"/>
          <w:sz w:val="22"/>
          <w:szCs w:val="22"/>
          <w:lang w:val="sr-Latn-ME"/>
        </w:rPr>
        <w:t xml:space="preserve"> iz vlastitog iskustva,</w:t>
      </w:r>
      <w:r w:rsidR="00593D62" w:rsidRPr="00077101">
        <w:rPr>
          <w:rFonts w:ascii="Arial" w:hAnsi="Arial" w:cs="Arial"/>
          <w:sz w:val="22"/>
          <w:szCs w:val="22"/>
          <w:lang w:val="sr-Latn-ME"/>
        </w:rPr>
        <w:t xml:space="preserve"> ali da mu je zasmetalo da DRI stavlja u političku funkciju.</w:t>
      </w:r>
    </w:p>
    <w:p w14:paraId="1A8C7A35" w14:textId="60C8BD0B" w:rsidR="00593D62" w:rsidRPr="00077101" w:rsidRDefault="00593D62" w:rsidP="0003428A">
      <w:pPr>
        <w:pStyle w:val="NormalWeb"/>
        <w:jc w:val="both"/>
        <w:rPr>
          <w:rFonts w:ascii="Arial" w:hAnsi="Arial" w:cs="Arial"/>
          <w:sz w:val="22"/>
          <w:szCs w:val="22"/>
          <w:lang w:val="sr-Latn-ME"/>
        </w:rPr>
      </w:pPr>
      <w:r w:rsidRPr="00077101">
        <w:rPr>
          <w:rFonts w:ascii="Arial" w:hAnsi="Arial" w:cs="Arial"/>
          <w:sz w:val="22"/>
          <w:szCs w:val="22"/>
          <w:lang w:val="sr-Latn-ME"/>
        </w:rPr>
        <w:t>„Svi zajedno želimo da uredimo društvo i da</w:t>
      </w:r>
      <w:r w:rsidR="0003428A">
        <w:rPr>
          <w:rFonts w:ascii="Arial" w:hAnsi="Arial" w:cs="Arial"/>
          <w:sz w:val="22"/>
          <w:szCs w:val="22"/>
          <w:lang w:val="sr-Latn-ME"/>
        </w:rPr>
        <w:t xml:space="preserve"> nezavisnim </w:t>
      </w:r>
      <w:r w:rsidR="00622ED4">
        <w:rPr>
          <w:rFonts w:ascii="Arial" w:hAnsi="Arial" w:cs="Arial"/>
          <w:sz w:val="22"/>
          <w:szCs w:val="22"/>
          <w:lang w:val="sr-Latn-ME"/>
        </w:rPr>
        <w:t>institucijama</w:t>
      </w:r>
      <w:r w:rsidR="0003428A">
        <w:rPr>
          <w:rFonts w:ascii="Arial" w:hAnsi="Arial" w:cs="Arial"/>
          <w:sz w:val="22"/>
          <w:szCs w:val="22"/>
          <w:lang w:val="sr-Latn-ME"/>
        </w:rPr>
        <w:t xml:space="preserve"> poput DRI</w:t>
      </w:r>
      <w:r w:rsidR="00622ED4">
        <w:rPr>
          <w:rFonts w:ascii="Arial" w:hAnsi="Arial" w:cs="Arial"/>
          <w:sz w:val="22"/>
          <w:szCs w:val="22"/>
          <w:lang w:val="sr-Latn-ME"/>
        </w:rPr>
        <w:t xml:space="preserve"> kada nas kritikuju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 ne postavljamo sumnju da</w:t>
      </w:r>
      <w:r w:rsidR="00AF7AD3">
        <w:rPr>
          <w:rFonts w:ascii="Arial" w:hAnsi="Arial" w:cs="Arial"/>
          <w:sz w:val="22"/>
          <w:szCs w:val="22"/>
          <w:lang w:val="sr-Latn-ME"/>
        </w:rPr>
        <w:t xml:space="preserve"> li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 je</w:t>
      </w:r>
      <w:r w:rsidR="00AF7AD3">
        <w:rPr>
          <w:rFonts w:ascii="Arial" w:hAnsi="Arial" w:cs="Arial"/>
          <w:sz w:val="22"/>
          <w:szCs w:val="22"/>
          <w:lang w:val="sr-Latn-ME"/>
        </w:rPr>
        <w:t xml:space="preserve"> to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 politički </w:t>
      </w:r>
      <w:r w:rsidR="0003428A">
        <w:rPr>
          <w:rFonts w:ascii="Arial" w:hAnsi="Arial" w:cs="Arial"/>
          <w:sz w:val="22"/>
          <w:szCs w:val="22"/>
          <w:lang w:val="sr-Latn-ME"/>
        </w:rPr>
        <w:t>udar</w:t>
      </w:r>
      <w:r w:rsidRPr="00077101">
        <w:rPr>
          <w:rFonts w:ascii="Arial" w:hAnsi="Arial" w:cs="Arial"/>
          <w:sz w:val="22"/>
          <w:szCs w:val="22"/>
          <w:lang w:val="sr-Latn-ME"/>
        </w:rPr>
        <w:t>. Nemojte da im stavljamo taj prefiks</w:t>
      </w:r>
      <w:r w:rsidR="00AF7AD3">
        <w:rPr>
          <w:rFonts w:ascii="Arial" w:hAnsi="Arial" w:cs="Arial"/>
          <w:sz w:val="22"/>
          <w:szCs w:val="22"/>
          <w:lang w:val="sr-Latn-ME"/>
        </w:rPr>
        <w:t xml:space="preserve"> da oni imaju nešto politički prema nama</w:t>
      </w:r>
      <w:r w:rsidRPr="00077101">
        <w:rPr>
          <w:rFonts w:ascii="Arial" w:hAnsi="Arial" w:cs="Arial"/>
          <w:sz w:val="22"/>
          <w:szCs w:val="22"/>
          <w:lang w:val="sr-Latn-ME"/>
        </w:rPr>
        <w:t>, moramo se učiti nezavisnosti tih organizacija</w:t>
      </w:r>
      <w:r w:rsidR="00AF7AD3">
        <w:rPr>
          <w:rFonts w:ascii="Arial" w:hAnsi="Arial" w:cs="Arial"/>
          <w:sz w:val="22"/>
          <w:szCs w:val="22"/>
          <w:lang w:val="sr-Latn-ME"/>
        </w:rPr>
        <w:t>, da nas kontrolišu sa ciljem da i materijalno-pravno riješimo naše funkcionisanje</w:t>
      </w:r>
      <w:r w:rsidRPr="00077101">
        <w:rPr>
          <w:rFonts w:ascii="Arial" w:hAnsi="Arial" w:cs="Arial"/>
          <w:sz w:val="22"/>
          <w:szCs w:val="22"/>
          <w:lang w:val="sr-Latn-ME"/>
        </w:rPr>
        <w:t>. Jako je opasno za izgradnju demokratskog sistema“ – kazao je Belan.</w:t>
      </w:r>
    </w:p>
    <w:p w14:paraId="1A390C03" w14:textId="7D478EAF" w:rsidR="00593D62" w:rsidRPr="00077101" w:rsidRDefault="00AF7AD3" w:rsidP="00593D62">
      <w:pPr>
        <w:pStyle w:val="NormalWeb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b/>
          <w:bCs/>
          <w:sz w:val="22"/>
          <w:szCs w:val="22"/>
          <w:lang w:val="sr-Latn-ME"/>
        </w:rPr>
        <w:t>P</w:t>
      </w:r>
      <w:r w:rsidRPr="006A61EF">
        <w:rPr>
          <w:rFonts w:ascii="Arial" w:hAnsi="Arial" w:cs="Arial"/>
          <w:b/>
          <w:bCs/>
          <w:sz w:val="22"/>
          <w:szCs w:val="22"/>
          <w:lang w:val="sr-Latn-ME"/>
        </w:rPr>
        <w:t>redsjednik Opštine Željko Komnenović</w:t>
      </w:r>
      <w:r w:rsidR="00593D62" w:rsidRPr="00077101">
        <w:rPr>
          <w:rFonts w:ascii="Arial" w:hAnsi="Arial" w:cs="Arial"/>
          <w:sz w:val="22"/>
          <w:szCs w:val="22"/>
          <w:lang w:val="sr-Latn-ME"/>
        </w:rPr>
        <w:t xml:space="preserve"> je kazao da nema problem sa tim, već da ne želi da nastupi politički, iako bi </w:t>
      </w:r>
      <w:r w:rsidR="003D2199">
        <w:rPr>
          <w:rFonts w:ascii="Arial" w:hAnsi="Arial" w:cs="Arial"/>
          <w:sz w:val="22"/>
          <w:szCs w:val="22"/>
          <w:lang w:val="sr-Latn-ME"/>
        </w:rPr>
        <w:t>mogao da politički poentira oko toga.</w:t>
      </w:r>
    </w:p>
    <w:p w14:paraId="198E90E1" w14:textId="01012E4E" w:rsidR="00593D62" w:rsidRPr="00077101" w:rsidRDefault="00593D62" w:rsidP="005E3E69">
      <w:pPr>
        <w:pStyle w:val="NormalWeb"/>
        <w:jc w:val="both"/>
        <w:rPr>
          <w:rFonts w:ascii="Arial" w:hAnsi="Arial" w:cs="Arial"/>
          <w:sz w:val="22"/>
          <w:szCs w:val="22"/>
          <w:lang w:val="sr-Latn-ME"/>
        </w:rPr>
      </w:pPr>
      <w:r w:rsidRPr="00077101">
        <w:rPr>
          <w:rFonts w:ascii="Arial" w:hAnsi="Arial" w:cs="Arial"/>
          <w:sz w:val="22"/>
          <w:szCs w:val="22"/>
          <w:lang w:val="sr-Latn-ME"/>
        </w:rPr>
        <w:t>„Ono što me brine i smeta</w:t>
      </w:r>
      <w:r w:rsidR="00841B63">
        <w:rPr>
          <w:rFonts w:ascii="Arial" w:hAnsi="Arial" w:cs="Arial"/>
          <w:sz w:val="22"/>
          <w:szCs w:val="22"/>
          <w:lang w:val="sr-Latn-ME"/>
        </w:rPr>
        <w:t xml:space="preserve"> je što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 nije bilo revizije 11 godina. Te iste službe su radile te iste procedure i dobijale pozitivna mišljenja</w:t>
      </w:r>
      <w:r w:rsidR="008934BB">
        <w:rPr>
          <w:rFonts w:ascii="Arial" w:hAnsi="Arial" w:cs="Arial"/>
          <w:sz w:val="22"/>
          <w:szCs w:val="22"/>
          <w:lang w:val="sr-Latn-ME"/>
        </w:rPr>
        <w:t xml:space="preserve"> u ranijem periodu</w:t>
      </w:r>
      <w:r w:rsidRPr="00077101">
        <w:rPr>
          <w:rFonts w:ascii="Arial" w:hAnsi="Arial" w:cs="Arial"/>
          <w:sz w:val="22"/>
          <w:szCs w:val="22"/>
          <w:lang w:val="sr-Latn-ME"/>
        </w:rPr>
        <w:t>. A kada smo ih pitali za mišljenja oko nekih procedura</w:t>
      </w:r>
      <w:r w:rsidR="008934BB">
        <w:rPr>
          <w:rFonts w:ascii="Arial" w:hAnsi="Arial" w:cs="Arial"/>
          <w:sz w:val="22"/>
          <w:szCs w:val="22"/>
          <w:lang w:val="sr-Latn-ME"/>
        </w:rPr>
        <w:t xml:space="preserve"> koje su nama bile bitne</w:t>
      </w:r>
      <w:r w:rsidRPr="00077101">
        <w:rPr>
          <w:rFonts w:ascii="Arial" w:hAnsi="Arial" w:cs="Arial"/>
          <w:sz w:val="22"/>
          <w:szCs w:val="22"/>
          <w:lang w:val="sr-Latn-ME"/>
        </w:rPr>
        <w:t>, nijesmo nikad dobili odgovor</w:t>
      </w:r>
      <w:r w:rsidR="008934BB">
        <w:rPr>
          <w:rFonts w:ascii="Arial" w:hAnsi="Arial" w:cs="Arial"/>
          <w:sz w:val="22"/>
          <w:szCs w:val="22"/>
          <w:lang w:val="sr-Latn-ME"/>
        </w:rPr>
        <w:t xml:space="preserve">, iako su nam rekli da će da </w:t>
      </w:r>
      <w:r w:rsidR="008934BB">
        <w:rPr>
          <w:rFonts w:ascii="Arial" w:hAnsi="Arial" w:cs="Arial"/>
          <w:sz w:val="22"/>
          <w:szCs w:val="22"/>
          <w:lang w:val="sr-Latn-ME"/>
        </w:rPr>
        <w:lastRenderedPageBreak/>
        <w:t xml:space="preserve">nam pomognu. </w:t>
      </w:r>
      <w:r w:rsidR="00841B63">
        <w:rPr>
          <w:rFonts w:ascii="Arial" w:hAnsi="Arial" w:cs="Arial"/>
          <w:sz w:val="22"/>
          <w:szCs w:val="22"/>
          <w:lang w:val="sr-Latn-ME"/>
        </w:rPr>
        <w:t>K</w:t>
      </w:r>
      <w:r w:rsidR="008934BB">
        <w:rPr>
          <w:rFonts w:ascii="Arial" w:hAnsi="Arial" w:cs="Arial"/>
          <w:sz w:val="22"/>
          <w:szCs w:val="22"/>
          <w:lang w:val="sr-Latn-ME"/>
        </w:rPr>
        <w:t>ad sam tražio reviziju</w:t>
      </w:r>
      <w:r w:rsidR="003D2199">
        <w:rPr>
          <w:rFonts w:ascii="Arial" w:hAnsi="Arial" w:cs="Arial"/>
          <w:sz w:val="22"/>
          <w:szCs w:val="22"/>
          <w:lang w:val="sr-Latn-ME"/>
        </w:rPr>
        <w:t>, samoinicijativno,</w:t>
      </w:r>
      <w:r w:rsidR="008934BB">
        <w:rPr>
          <w:rFonts w:ascii="Arial" w:hAnsi="Arial" w:cs="Arial"/>
          <w:sz w:val="22"/>
          <w:szCs w:val="22"/>
          <w:lang w:val="sr-Latn-ME"/>
        </w:rPr>
        <w:t xml:space="preserve"> 2020</w:t>
      </w:r>
      <w:r w:rsidR="00841B63">
        <w:rPr>
          <w:rFonts w:ascii="Arial" w:hAnsi="Arial" w:cs="Arial"/>
          <w:sz w:val="22"/>
          <w:szCs w:val="22"/>
          <w:lang w:val="sr-Latn-ME"/>
        </w:rPr>
        <w:t>.</w:t>
      </w:r>
      <w:r w:rsidR="008934BB">
        <w:rPr>
          <w:rFonts w:ascii="Arial" w:hAnsi="Arial" w:cs="Arial"/>
          <w:sz w:val="22"/>
          <w:szCs w:val="22"/>
          <w:lang w:val="sr-Latn-ME"/>
        </w:rPr>
        <w:t xml:space="preserve"> godine</w:t>
      </w:r>
      <w:r w:rsidR="00841B63">
        <w:rPr>
          <w:rFonts w:ascii="Arial" w:hAnsi="Arial" w:cs="Arial"/>
          <w:sz w:val="22"/>
          <w:szCs w:val="22"/>
          <w:lang w:val="sr-Latn-ME"/>
        </w:rPr>
        <w:t>,</w:t>
      </w:r>
      <w:r w:rsidR="008934BB">
        <w:rPr>
          <w:rFonts w:ascii="Arial" w:hAnsi="Arial" w:cs="Arial"/>
          <w:sz w:val="22"/>
          <w:szCs w:val="22"/>
          <w:lang w:val="sr-Latn-ME"/>
        </w:rPr>
        <w:t xml:space="preserve"> nije napravljena.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 Dozvolite da sumnjam u te motivacije. </w:t>
      </w:r>
      <w:r w:rsidR="008934BB">
        <w:rPr>
          <w:rFonts w:ascii="Arial" w:hAnsi="Arial" w:cs="Arial"/>
          <w:sz w:val="22"/>
          <w:szCs w:val="22"/>
          <w:lang w:val="sr-Latn-ME"/>
        </w:rPr>
        <w:t>Ja želim sve da ispravim ali je p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itanje zašto nijesu </w:t>
      </w:r>
      <w:r w:rsidR="003D2199">
        <w:rPr>
          <w:rFonts w:ascii="Arial" w:hAnsi="Arial" w:cs="Arial"/>
          <w:sz w:val="22"/>
          <w:szCs w:val="22"/>
          <w:lang w:val="sr-Latn-ME"/>
        </w:rPr>
        <w:t>prihvatili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 stvari koje su ispravljene“ – naglasio je predsjednik</w:t>
      </w:r>
      <w:r w:rsidR="005E3E69">
        <w:rPr>
          <w:rFonts w:ascii="Arial" w:hAnsi="Arial" w:cs="Arial"/>
          <w:sz w:val="22"/>
          <w:szCs w:val="22"/>
          <w:lang w:val="sr-Latn-ME"/>
        </w:rPr>
        <w:t xml:space="preserve"> Komnenović</w:t>
      </w:r>
      <w:r w:rsidRPr="00077101">
        <w:rPr>
          <w:rFonts w:ascii="Arial" w:hAnsi="Arial" w:cs="Arial"/>
          <w:sz w:val="22"/>
          <w:szCs w:val="22"/>
          <w:lang w:val="sr-Latn-ME"/>
        </w:rPr>
        <w:t>.</w:t>
      </w:r>
    </w:p>
    <w:p w14:paraId="0D58CDA6" w14:textId="555A8A76" w:rsidR="00593D62" w:rsidRPr="00077101" w:rsidRDefault="00593D62" w:rsidP="00593D62">
      <w:pPr>
        <w:pStyle w:val="NormalWeb"/>
        <w:rPr>
          <w:rFonts w:ascii="Arial" w:hAnsi="Arial" w:cs="Arial"/>
          <w:sz w:val="22"/>
          <w:szCs w:val="22"/>
          <w:lang w:val="sr-Latn-ME"/>
        </w:rPr>
      </w:pPr>
      <w:r w:rsidRPr="00BA2E50">
        <w:rPr>
          <w:rFonts w:ascii="Arial" w:hAnsi="Arial" w:cs="Arial"/>
          <w:b/>
          <w:bCs/>
          <w:sz w:val="22"/>
          <w:szCs w:val="22"/>
          <w:lang w:val="sr-Latn-ME"/>
        </w:rPr>
        <w:t>Potpredsjednik</w:t>
      </w:r>
      <w:r w:rsidR="00BA2E50">
        <w:rPr>
          <w:rFonts w:ascii="Arial" w:hAnsi="Arial" w:cs="Arial"/>
          <w:b/>
          <w:bCs/>
          <w:sz w:val="22"/>
          <w:szCs w:val="22"/>
          <w:lang w:val="sr-Latn-ME"/>
        </w:rPr>
        <w:t xml:space="preserve"> Opštine Jovan</w:t>
      </w:r>
      <w:r w:rsidRPr="00BA2E50">
        <w:rPr>
          <w:rFonts w:ascii="Arial" w:hAnsi="Arial" w:cs="Arial"/>
          <w:b/>
          <w:bCs/>
          <w:sz w:val="22"/>
          <w:szCs w:val="22"/>
          <w:lang w:val="sr-Latn-ME"/>
        </w:rPr>
        <w:t xml:space="preserve"> Brinić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 je kazao da on ima dosta toga protiv DRI-a.</w:t>
      </w:r>
    </w:p>
    <w:p w14:paraId="22D61ED7" w14:textId="53ACC4EF" w:rsidR="00593D62" w:rsidRPr="00C81D69" w:rsidRDefault="00593D62" w:rsidP="008953B0">
      <w:pPr>
        <w:pStyle w:val="NoSpacing"/>
        <w:jc w:val="both"/>
        <w:rPr>
          <w:rFonts w:ascii="Arial" w:hAnsi="Arial" w:cs="Arial"/>
          <w:sz w:val="22"/>
          <w:szCs w:val="22"/>
          <w:lang w:val="sr-Latn-ME"/>
        </w:rPr>
      </w:pPr>
      <w:r w:rsidRPr="00C81D69">
        <w:rPr>
          <w:rFonts w:ascii="Arial" w:hAnsi="Arial" w:cs="Arial"/>
          <w:sz w:val="22"/>
          <w:szCs w:val="22"/>
          <w:lang w:val="sr-Latn-ME"/>
        </w:rPr>
        <w:t xml:space="preserve">„Njihov rad se svodi na besmislen rad. </w:t>
      </w:r>
      <w:r w:rsidR="00BA2E50" w:rsidRPr="00C81D69">
        <w:rPr>
          <w:rFonts w:ascii="Arial" w:hAnsi="Arial" w:cs="Arial"/>
          <w:sz w:val="22"/>
          <w:szCs w:val="22"/>
          <w:lang w:val="sr-Latn-ME"/>
        </w:rPr>
        <w:t>Iz razloga što je DRI svima dao negativna mišljenja, od Vlade do ministarstava</w:t>
      </w:r>
      <w:r w:rsidR="00E94E75" w:rsidRPr="00C81D69">
        <w:rPr>
          <w:rFonts w:ascii="Arial" w:hAnsi="Arial" w:cs="Arial"/>
          <w:sz w:val="22"/>
          <w:szCs w:val="22"/>
          <w:lang w:val="sr-Latn-ME"/>
        </w:rPr>
        <w:t xml:space="preserve"> do opština</w:t>
      </w:r>
      <w:r w:rsidR="00BA2E50" w:rsidRPr="00C81D69">
        <w:rPr>
          <w:rFonts w:ascii="Arial" w:hAnsi="Arial" w:cs="Arial"/>
          <w:sz w:val="22"/>
          <w:szCs w:val="22"/>
          <w:lang w:val="sr-Latn-ME"/>
        </w:rPr>
        <w:t xml:space="preserve"> niko </w:t>
      </w:r>
      <w:r w:rsidRPr="00C81D69">
        <w:rPr>
          <w:rFonts w:ascii="Arial" w:hAnsi="Arial" w:cs="Arial"/>
          <w:sz w:val="22"/>
          <w:szCs w:val="22"/>
          <w:lang w:val="sr-Latn-ME"/>
        </w:rPr>
        <w:t>nema pozitivno mišljenje, samo oni su ispravni.</w:t>
      </w:r>
      <w:r w:rsidR="00BA2E50" w:rsidRPr="00C81D69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C81D69">
        <w:rPr>
          <w:rFonts w:ascii="Arial" w:hAnsi="Arial" w:cs="Arial"/>
          <w:sz w:val="22"/>
          <w:szCs w:val="22"/>
          <w:lang w:val="sr-Latn-ME"/>
        </w:rPr>
        <w:t xml:space="preserve">Mi naš rad moramo usaglasiti sa ministarstvima, koja su </w:t>
      </w:r>
      <w:r w:rsidR="00C00116">
        <w:rPr>
          <w:rFonts w:ascii="Arial" w:hAnsi="Arial" w:cs="Arial"/>
          <w:sz w:val="22"/>
          <w:szCs w:val="22"/>
          <w:lang w:val="sr-Latn-ME"/>
        </w:rPr>
        <w:t xml:space="preserve">takođe </w:t>
      </w:r>
      <w:r w:rsidRPr="00C81D69">
        <w:rPr>
          <w:rFonts w:ascii="Arial" w:hAnsi="Arial" w:cs="Arial"/>
          <w:sz w:val="22"/>
          <w:szCs w:val="22"/>
          <w:lang w:val="sr-Latn-ME"/>
        </w:rPr>
        <w:t xml:space="preserve">dobila negativno mišljenje. Znači, ako radimo po uputstvima DRI, nećemo dobiti saglasnost od ministarstava. </w:t>
      </w:r>
      <w:r w:rsidR="00BA2E50" w:rsidRPr="00C81D69">
        <w:rPr>
          <w:rFonts w:ascii="Arial" w:hAnsi="Arial" w:cs="Arial"/>
          <w:sz w:val="22"/>
          <w:szCs w:val="22"/>
          <w:lang w:val="sr-Latn-ME"/>
        </w:rPr>
        <w:t>Sl</w:t>
      </w:r>
      <w:r w:rsidR="00C00116">
        <w:rPr>
          <w:rFonts w:ascii="Arial" w:hAnsi="Arial" w:cs="Arial"/>
          <w:sz w:val="22"/>
          <w:szCs w:val="22"/>
          <w:lang w:val="sr-Latn-ME"/>
        </w:rPr>
        <w:t>j</w:t>
      </w:r>
      <w:r w:rsidR="00BA2E50" w:rsidRPr="00C81D69">
        <w:rPr>
          <w:rFonts w:ascii="Arial" w:hAnsi="Arial" w:cs="Arial"/>
          <w:sz w:val="22"/>
          <w:szCs w:val="22"/>
          <w:lang w:val="sr-Latn-ME"/>
        </w:rPr>
        <w:t xml:space="preserve">edeća stvar, mi pričamo o negativnom </w:t>
      </w:r>
      <w:r w:rsidR="00092FC0" w:rsidRPr="00C81D69">
        <w:rPr>
          <w:rFonts w:ascii="Arial" w:hAnsi="Arial" w:cs="Arial"/>
          <w:sz w:val="22"/>
          <w:szCs w:val="22"/>
          <w:lang w:val="sr-Latn-ME"/>
        </w:rPr>
        <w:t xml:space="preserve">finansijskom mišljenju </w:t>
      </w:r>
      <w:r w:rsidR="00BA2E50" w:rsidRPr="00C81D69">
        <w:rPr>
          <w:rFonts w:ascii="Arial" w:hAnsi="Arial" w:cs="Arial"/>
          <w:sz w:val="22"/>
          <w:szCs w:val="22"/>
          <w:lang w:val="sr-Latn-ME"/>
        </w:rPr>
        <w:t xml:space="preserve">Opštine Tivat jer se pominje prag </w:t>
      </w:r>
      <w:r w:rsidR="00092FC0" w:rsidRPr="00C81D69">
        <w:rPr>
          <w:rFonts w:ascii="Arial" w:hAnsi="Arial" w:cs="Arial"/>
          <w:sz w:val="22"/>
          <w:szCs w:val="22"/>
          <w:lang w:val="sr-Latn-ME"/>
        </w:rPr>
        <w:t>materijalnosti koji uslovljava da nam oni daju negativno mišljenje, to znači da ste prešli određeni iznos,</w:t>
      </w:r>
      <w:r w:rsidR="008953B0" w:rsidRPr="00C81D69">
        <w:rPr>
          <w:rFonts w:ascii="Arial" w:hAnsi="Arial" w:cs="Arial"/>
          <w:sz w:val="22"/>
          <w:szCs w:val="22"/>
          <w:lang w:val="sr-Latn-ME"/>
        </w:rPr>
        <w:t xml:space="preserve"> koji je fiksiran oko 500 hiljada,</w:t>
      </w:r>
      <w:r w:rsidR="00092FC0" w:rsidRPr="00C81D69">
        <w:rPr>
          <w:rFonts w:ascii="Arial" w:hAnsi="Arial" w:cs="Arial"/>
          <w:sz w:val="22"/>
          <w:szCs w:val="22"/>
          <w:lang w:val="sr-Latn-ME"/>
        </w:rPr>
        <w:t xml:space="preserve"> koji nije evidentiran na prav</w:t>
      </w:r>
      <w:r w:rsidR="00C00116">
        <w:rPr>
          <w:rFonts w:ascii="Arial" w:hAnsi="Arial" w:cs="Arial"/>
          <w:sz w:val="22"/>
          <w:szCs w:val="22"/>
          <w:lang w:val="sr-Latn-ME"/>
        </w:rPr>
        <w:t>i</w:t>
      </w:r>
      <w:r w:rsidR="00092FC0" w:rsidRPr="00C81D69">
        <w:rPr>
          <w:rFonts w:ascii="Arial" w:hAnsi="Arial" w:cs="Arial"/>
          <w:sz w:val="22"/>
          <w:szCs w:val="22"/>
          <w:lang w:val="sr-Latn-ME"/>
        </w:rPr>
        <w:t xml:space="preserve"> način, a drugi prag materijalnosti je eksproprijacija.</w:t>
      </w:r>
      <w:r w:rsidR="00261742" w:rsidRPr="00C81D69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C81D69">
        <w:rPr>
          <w:rFonts w:ascii="Arial" w:hAnsi="Arial" w:cs="Arial"/>
          <w:sz w:val="22"/>
          <w:szCs w:val="22"/>
          <w:lang w:val="sr-Latn-ME"/>
        </w:rPr>
        <w:t>Eksproprijaciju ne računaju u ulaganje u projekte, za čiju realizaciju morate otkupiti određenu zemlju</w:t>
      </w:r>
      <w:r w:rsidR="00E94E75" w:rsidRPr="00C81D69">
        <w:rPr>
          <w:rFonts w:ascii="Arial" w:hAnsi="Arial" w:cs="Arial"/>
          <w:sz w:val="22"/>
          <w:szCs w:val="22"/>
          <w:lang w:val="sr-Latn-ME"/>
        </w:rPr>
        <w:t>,</w:t>
      </w:r>
      <w:r w:rsidR="00261742" w:rsidRPr="00C81D69">
        <w:rPr>
          <w:rFonts w:ascii="Arial" w:hAnsi="Arial" w:cs="Arial"/>
          <w:sz w:val="22"/>
          <w:szCs w:val="22"/>
          <w:lang w:val="sr-Latn-ME"/>
        </w:rPr>
        <w:t xml:space="preserve"> da bi došli do toga morate da imate proces procjene vrijednosti, u toj procjeni zakon Vam daje mogućnost da se Vi ne složite sa cijenom, i da uđete u sudski proces gdje će vještaci da odrede pravu vrijednost, a</w:t>
      </w:r>
      <w:r w:rsidR="00E94E75" w:rsidRPr="00C81D69">
        <w:rPr>
          <w:rFonts w:ascii="Arial" w:hAnsi="Arial" w:cs="Arial"/>
          <w:sz w:val="22"/>
          <w:szCs w:val="22"/>
          <w:lang w:val="sr-Latn-ME"/>
        </w:rPr>
        <w:t xml:space="preserve"> DRI kaže </w:t>
      </w:r>
      <w:r w:rsidR="00C00116">
        <w:rPr>
          <w:rFonts w:ascii="Arial" w:hAnsi="Arial" w:cs="Arial"/>
          <w:sz w:val="22"/>
          <w:szCs w:val="22"/>
          <w:lang w:val="sr-Latn-ME"/>
        </w:rPr>
        <w:t xml:space="preserve">da </w:t>
      </w:r>
      <w:r w:rsidR="00E94E75" w:rsidRPr="00C81D69">
        <w:rPr>
          <w:rFonts w:ascii="Arial" w:hAnsi="Arial" w:cs="Arial"/>
          <w:sz w:val="22"/>
          <w:szCs w:val="22"/>
          <w:lang w:val="sr-Latn-ME"/>
        </w:rPr>
        <w:t>kad se presudi po tom predmetu to treba da se knjiži na stav</w:t>
      </w:r>
      <w:r w:rsidR="00C00116">
        <w:rPr>
          <w:rFonts w:ascii="Arial" w:hAnsi="Arial" w:cs="Arial"/>
          <w:sz w:val="22"/>
          <w:szCs w:val="22"/>
          <w:lang w:val="sr-Latn-ME"/>
        </w:rPr>
        <w:t>ku</w:t>
      </w:r>
      <w:r w:rsidR="00E94E75" w:rsidRPr="00C81D69">
        <w:rPr>
          <w:rFonts w:ascii="Arial" w:hAnsi="Arial" w:cs="Arial"/>
          <w:sz w:val="22"/>
          <w:szCs w:val="22"/>
          <w:lang w:val="sr-Latn-ME"/>
        </w:rPr>
        <w:t xml:space="preserve"> sudski troškovi, a mi to knjižimo na stavku kapitalni dio, a troškove postupka, kamate, sudske takse</w:t>
      </w:r>
      <w:r w:rsidR="00480B8A" w:rsidRPr="00C81D69">
        <w:rPr>
          <w:rFonts w:ascii="Arial" w:hAnsi="Arial" w:cs="Arial"/>
          <w:sz w:val="22"/>
          <w:szCs w:val="22"/>
          <w:lang w:val="sr-Latn-ME"/>
        </w:rPr>
        <w:t>,</w:t>
      </w:r>
      <w:r w:rsidR="00261742" w:rsidRPr="00C81D69">
        <w:rPr>
          <w:rFonts w:ascii="Arial" w:hAnsi="Arial" w:cs="Arial"/>
          <w:sz w:val="22"/>
          <w:szCs w:val="22"/>
          <w:lang w:val="sr-Latn-ME"/>
        </w:rPr>
        <w:t xml:space="preserve"> vještačenje</w:t>
      </w:r>
      <w:r w:rsidR="00E94E75" w:rsidRPr="00C81D69">
        <w:rPr>
          <w:rFonts w:ascii="Arial" w:hAnsi="Arial" w:cs="Arial"/>
          <w:sz w:val="22"/>
          <w:szCs w:val="22"/>
          <w:lang w:val="sr-Latn-ME"/>
        </w:rPr>
        <w:t xml:space="preserve"> knjižimo na</w:t>
      </w:r>
      <w:r w:rsidR="00261742" w:rsidRPr="00C81D69">
        <w:rPr>
          <w:rFonts w:ascii="Arial" w:hAnsi="Arial" w:cs="Arial"/>
          <w:sz w:val="22"/>
          <w:szCs w:val="22"/>
          <w:lang w:val="sr-Latn-ME"/>
        </w:rPr>
        <w:t xml:space="preserve"> troškove</w:t>
      </w:r>
      <w:r w:rsidR="00E94E75" w:rsidRPr="00C81D69">
        <w:rPr>
          <w:rFonts w:ascii="Arial" w:hAnsi="Arial" w:cs="Arial"/>
          <w:sz w:val="22"/>
          <w:szCs w:val="22"/>
          <w:lang w:val="sr-Latn-ME"/>
        </w:rPr>
        <w:t xml:space="preserve"> sudskog postupka</w:t>
      </w:r>
      <w:r w:rsidR="00261742" w:rsidRPr="00C81D69">
        <w:rPr>
          <w:rFonts w:ascii="Arial" w:hAnsi="Arial" w:cs="Arial"/>
          <w:sz w:val="22"/>
          <w:szCs w:val="22"/>
          <w:lang w:val="sr-Latn-ME"/>
        </w:rPr>
        <w:t>.</w:t>
      </w:r>
      <w:r w:rsidR="00E94E75" w:rsidRPr="00C81D69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C81D69">
        <w:rPr>
          <w:rFonts w:ascii="Arial" w:hAnsi="Arial" w:cs="Arial"/>
          <w:sz w:val="22"/>
          <w:szCs w:val="22"/>
          <w:lang w:val="sr-Latn-ME"/>
        </w:rPr>
        <w:t>Moramo imati kritičku svijest. Imamo najtransparentniji budžet, i u prethodnoj vlasti je bilo ljudi koji znaju da rade svoj posao</w:t>
      </w:r>
      <w:r w:rsidR="00C00116">
        <w:rPr>
          <w:rFonts w:ascii="Arial" w:hAnsi="Arial" w:cs="Arial"/>
          <w:sz w:val="22"/>
          <w:szCs w:val="22"/>
          <w:lang w:val="sr-Latn-ME"/>
        </w:rPr>
        <w:t>. S</w:t>
      </w:r>
      <w:r w:rsidRPr="00C81D69">
        <w:rPr>
          <w:rFonts w:ascii="Arial" w:hAnsi="Arial" w:cs="Arial"/>
          <w:sz w:val="22"/>
          <w:szCs w:val="22"/>
          <w:lang w:val="sr-Latn-ME"/>
        </w:rPr>
        <w:t>ad neće biti tako, već će stavke budžeta biti ra</w:t>
      </w:r>
      <w:r w:rsidR="00C81D69" w:rsidRPr="00C81D69">
        <w:rPr>
          <w:rFonts w:ascii="Arial" w:hAnsi="Arial" w:cs="Arial"/>
          <w:sz w:val="22"/>
          <w:szCs w:val="22"/>
          <w:lang w:val="sr-Latn-ME"/>
        </w:rPr>
        <w:t>zbacane</w:t>
      </w:r>
      <w:r w:rsidRPr="00C81D69">
        <w:rPr>
          <w:rFonts w:ascii="Arial" w:hAnsi="Arial" w:cs="Arial"/>
          <w:sz w:val="22"/>
          <w:szCs w:val="22"/>
          <w:lang w:val="sr-Latn-ME"/>
        </w:rPr>
        <w:t xml:space="preserve"> da </w:t>
      </w:r>
      <w:r w:rsidR="00C00116">
        <w:rPr>
          <w:rFonts w:ascii="Arial" w:hAnsi="Arial" w:cs="Arial"/>
          <w:sz w:val="22"/>
          <w:szCs w:val="22"/>
          <w:lang w:val="sr-Latn-ME"/>
        </w:rPr>
        <w:t xml:space="preserve">ih </w:t>
      </w:r>
      <w:r w:rsidRPr="00C81D69">
        <w:rPr>
          <w:rFonts w:ascii="Arial" w:hAnsi="Arial" w:cs="Arial"/>
          <w:sz w:val="22"/>
          <w:szCs w:val="22"/>
          <w:lang w:val="sr-Latn-ME"/>
        </w:rPr>
        <w:t>ne možete ispratiti. Ako ćemo mijenjati sistem, moramo krenuti sa vrha</w:t>
      </w:r>
      <w:r w:rsidR="00E94E75" w:rsidRPr="00C81D69">
        <w:rPr>
          <w:rFonts w:ascii="Arial" w:hAnsi="Arial" w:cs="Arial"/>
          <w:sz w:val="22"/>
          <w:szCs w:val="22"/>
          <w:lang w:val="sr-Latn-ME"/>
        </w:rPr>
        <w:t xml:space="preserve"> kako bi niže instance mogle da prate</w:t>
      </w:r>
      <w:r w:rsidRPr="00C81D69">
        <w:rPr>
          <w:rFonts w:ascii="Arial" w:hAnsi="Arial" w:cs="Arial"/>
          <w:sz w:val="22"/>
          <w:szCs w:val="22"/>
          <w:lang w:val="sr-Latn-ME"/>
        </w:rPr>
        <w:t>. Pokrenut je i krivični postupak, koji je proceduralne prirode</w:t>
      </w:r>
      <w:r w:rsidR="00E94E75" w:rsidRPr="00C81D69">
        <w:rPr>
          <w:rFonts w:ascii="Arial" w:hAnsi="Arial" w:cs="Arial"/>
          <w:sz w:val="22"/>
          <w:szCs w:val="22"/>
          <w:lang w:val="sr-Latn-ME"/>
        </w:rPr>
        <w:t>, jer su se i oni ogradili da nema zloupotrebe</w:t>
      </w:r>
      <w:r w:rsidRPr="00C81D69">
        <w:rPr>
          <w:rFonts w:ascii="Arial" w:hAnsi="Arial" w:cs="Arial"/>
          <w:sz w:val="22"/>
          <w:szCs w:val="22"/>
          <w:lang w:val="sr-Latn-ME"/>
        </w:rPr>
        <w:t xml:space="preserve">. </w:t>
      </w:r>
      <w:r w:rsidR="00C81D69">
        <w:rPr>
          <w:rFonts w:ascii="Arial" w:hAnsi="Arial" w:cs="Arial"/>
          <w:sz w:val="22"/>
          <w:szCs w:val="22"/>
          <w:lang w:val="sr-Latn-ME"/>
        </w:rPr>
        <w:t>Dolazimo u situaciju gdje</w:t>
      </w:r>
      <w:r w:rsidRPr="00C81D69">
        <w:rPr>
          <w:rFonts w:ascii="Arial" w:hAnsi="Arial" w:cs="Arial"/>
          <w:sz w:val="22"/>
          <w:szCs w:val="22"/>
          <w:lang w:val="sr-Latn-ME"/>
        </w:rPr>
        <w:t xml:space="preserve"> ćemo imati manje transparentan budžet, a to nam se ne sviđa“ – pojasnio je Brinić.</w:t>
      </w:r>
    </w:p>
    <w:p w14:paraId="78D5ED8D" w14:textId="10968289" w:rsidR="00593D62" w:rsidRPr="00077101" w:rsidRDefault="00593D62" w:rsidP="00450C73">
      <w:pPr>
        <w:pStyle w:val="NormalWeb"/>
        <w:jc w:val="both"/>
        <w:rPr>
          <w:rFonts w:ascii="Arial" w:hAnsi="Arial" w:cs="Arial"/>
          <w:sz w:val="22"/>
          <w:szCs w:val="22"/>
          <w:lang w:val="sr-Latn-ME"/>
        </w:rPr>
      </w:pPr>
      <w:r w:rsidRPr="00450C73">
        <w:rPr>
          <w:rFonts w:ascii="Arial" w:hAnsi="Arial" w:cs="Arial"/>
          <w:b/>
          <w:bCs/>
          <w:sz w:val="22"/>
          <w:szCs w:val="22"/>
          <w:lang w:val="sr-Latn-ME"/>
        </w:rPr>
        <w:t>Predsjednik opštine</w:t>
      </w:r>
      <w:r w:rsidR="00450C73" w:rsidRPr="00450C73">
        <w:rPr>
          <w:rFonts w:ascii="Arial" w:hAnsi="Arial" w:cs="Arial"/>
          <w:b/>
          <w:bCs/>
          <w:sz w:val="22"/>
          <w:szCs w:val="22"/>
          <w:lang w:val="sr-Latn-ME"/>
        </w:rPr>
        <w:t xml:space="preserve"> Željko Komnenović</w:t>
      </w:r>
      <w:r w:rsidR="00450C73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077101">
        <w:rPr>
          <w:rFonts w:ascii="Arial" w:hAnsi="Arial" w:cs="Arial"/>
          <w:sz w:val="22"/>
          <w:szCs w:val="22"/>
          <w:lang w:val="sr-Latn-ME"/>
        </w:rPr>
        <w:t>je kazao da je DRI zaključila da preduzeća čiji je osnivač Opština ne mogu voditi investiciona ulaganja, već će to morati Opština da radi</w:t>
      </w:r>
      <w:r w:rsidR="00450C73">
        <w:rPr>
          <w:rFonts w:ascii="Arial" w:hAnsi="Arial" w:cs="Arial"/>
          <w:sz w:val="22"/>
          <w:szCs w:val="22"/>
          <w:lang w:val="sr-Latn-ME"/>
        </w:rPr>
        <w:t>, pa ćemo im odlukom sredstva dod</w:t>
      </w:r>
      <w:r w:rsidR="0063644E">
        <w:rPr>
          <w:rFonts w:ascii="Arial" w:hAnsi="Arial" w:cs="Arial"/>
          <w:sz w:val="22"/>
          <w:szCs w:val="22"/>
          <w:lang w:val="sr-Latn-ME"/>
        </w:rPr>
        <w:t>jeljivati.</w:t>
      </w:r>
      <w:r w:rsidR="00C00116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077101">
        <w:rPr>
          <w:rFonts w:ascii="Arial" w:hAnsi="Arial" w:cs="Arial"/>
          <w:sz w:val="22"/>
          <w:szCs w:val="22"/>
          <w:lang w:val="sr-Latn-ME"/>
        </w:rPr>
        <w:t>„</w:t>
      </w:r>
      <w:r w:rsidR="0063644E">
        <w:rPr>
          <w:rFonts w:ascii="Arial" w:hAnsi="Arial" w:cs="Arial"/>
          <w:sz w:val="22"/>
          <w:szCs w:val="22"/>
          <w:lang w:val="sr-Latn-ME"/>
        </w:rPr>
        <w:t>Opet se opštinska administracija opterećuje, p</w:t>
      </w:r>
      <w:r w:rsidRPr="00077101">
        <w:rPr>
          <w:rFonts w:ascii="Arial" w:hAnsi="Arial" w:cs="Arial"/>
          <w:sz w:val="22"/>
          <w:szCs w:val="22"/>
          <w:lang w:val="sr-Latn-ME"/>
        </w:rPr>
        <w:t>a vidite samo koliko će to zahtijevati angažovanje radnika, to će samo usporiti ulaganja u infrastrukturu. Nećemo moći da pratimo dinamiku iz 2023.</w:t>
      </w:r>
      <w:r w:rsidR="00C00116">
        <w:rPr>
          <w:rFonts w:ascii="Arial" w:hAnsi="Arial" w:cs="Arial"/>
          <w:sz w:val="22"/>
          <w:szCs w:val="22"/>
          <w:lang w:val="sr-Latn-ME"/>
        </w:rPr>
        <w:t>godine.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 Ispoštovaćemo mi tu proceduru, ali nećemo ništa poboljšati, samo zakomplikovati. A sve ovo vodi umanjenu kapitalnog budžeta</w:t>
      </w:r>
      <w:r w:rsidR="0063644E">
        <w:rPr>
          <w:rFonts w:ascii="Arial" w:hAnsi="Arial" w:cs="Arial"/>
          <w:sz w:val="22"/>
          <w:szCs w:val="22"/>
          <w:lang w:val="sr-Latn-ME"/>
        </w:rPr>
        <w:t xml:space="preserve"> Opštine Tivat</w:t>
      </w:r>
      <w:r w:rsidRPr="00077101">
        <w:rPr>
          <w:rFonts w:ascii="Arial" w:hAnsi="Arial" w:cs="Arial"/>
          <w:sz w:val="22"/>
          <w:szCs w:val="22"/>
          <w:lang w:val="sr-Latn-ME"/>
        </w:rPr>
        <w:t>“, istakao je Komnenović.</w:t>
      </w:r>
    </w:p>
    <w:p w14:paraId="42073C60" w14:textId="746D8875" w:rsidR="00593D62" w:rsidRPr="00077101" w:rsidRDefault="0063644E" w:rsidP="0063644E">
      <w:pPr>
        <w:pStyle w:val="NormalWeb"/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b/>
          <w:bCs/>
          <w:sz w:val="22"/>
          <w:szCs w:val="22"/>
          <w:lang w:val="sr-Latn-ME"/>
        </w:rPr>
        <w:t>P</w:t>
      </w:r>
      <w:r w:rsidRPr="00E87C49">
        <w:rPr>
          <w:rFonts w:ascii="Arial" w:hAnsi="Arial" w:cs="Arial"/>
          <w:b/>
          <w:bCs/>
          <w:sz w:val="22"/>
          <w:szCs w:val="22"/>
          <w:lang w:val="sr-Latn-ME"/>
        </w:rPr>
        <w:t>redsjednik SO Miljan Marković</w:t>
      </w:r>
      <w:r w:rsidR="00593D62" w:rsidRPr="00077101">
        <w:rPr>
          <w:rFonts w:ascii="Arial" w:hAnsi="Arial" w:cs="Arial"/>
          <w:sz w:val="22"/>
          <w:szCs w:val="22"/>
          <w:lang w:val="sr-Latn-ME"/>
        </w:rPr>
        <w:t xml:space="preserve"> je kazao da je intencija EU smanjenje birokratije, a da ovo samo vodi njenom povećanju.</w:t>
      </w:r>
    </w:p>
    <w:p w14:paraId="6F20867B" w14:textId="49B4F76C" w:rsidR="00593D62" w:rsidRPr="00077101" w:rsidRDefault="0063644E" w:rsidP="000230F9">
      <w:pPr>
        <w:pStyle w:val="NormalWeb"/>
        <w:jc w:val="both"/>
        <w:rPr>
          <w:rFonts w:ascii="Arial" w:hAnsi="Arial" w:cs="Arial"/>
          <w:sz w:val="22"/>
          <w:szCs w:val="22"/>
          <w:lang w:val="sr-Latn-ME"/>
        </w:rPr>
      </w:pPr>
      <w:r w:rsidRPr="0063644E">
        <w:rPr>
          <w:rFonts w:ascii="Arial" w:hAnsi="Arial" w:cs="Arial"/>
          <w:b/>
          <w:bCs/>
          <w:sz w:val="22"/>
          <w:szCs w:val="22"/>
          <w:lang w:val="sr-Latn-ME"/>
        </w:rPr>
        <w:t xml:space="preserve">Odbornik Vatroslav </w:t>
      </w:r>
      <w:r w:rsidR="00593D62" w:rsidRPr="0063644E">
        <w:rPr>
          <w:rFonts w:ascii="Arial" w:hAnsi="Arial" w:cs="Arial"/>
          <w:b/>
          <w:bCs/>
          <w:sz w:val="22"/>
          <w:szCs w:val="22"/>
          <w:lang w:val="sr-Latn-ME"/>
        </w:rPr>
        <w:t>Belan</w:t>
      </w:r>
      <w:r w:rsidR="00593D62" w:rsidRPr="00077101">
        <w:rPr>
          <w:rFonts w:ascii="Arial" w:hAnsi="Arial" w:cs="Arial"/>
          <w:sz w:val="22"/>
          <w:szCs w:val="22"/>
          <w:lang w:val="sr-Latn-ME"/>
        </w:rPr>
        <w:t xml:space="preserve"> je kazao da se može reagovati zakonski.</w:t>
      </w:r>
      <w:r w:rsidR="006C2BAC">
        <w:rPr>
          <w:rFonts w:ascii="Arial" w:hAnsi="Arial" w:cs="Arial"/>
          <w:sz w:val="22"/>
          <w:szCs w:val="22"/>
          <w:lang w:val="sr-Latn-ME"/>
        </w:rPr>
        <w:t xml:space="preserve"> </w:t>
      </w:r>
      <w:r w:rsidR="00593D62" w:rsidRPr="00077101">
        <w:rPr>
          <w:rFonts w:ascii="Arial" w:hAnsi="Arial" w:cs="Arial"/>
          <w:sz w:val="22"/>
          <w:szCs w:val="22"/>
          <w:lang w:val="sr-Latn-ME"/>
        </w:rPr>
        <w:t>„Dajte da pokrenemo to pitanje, samo da ne šaljemo sliku u javnost da DRI ima nešto protiv vas“ – naglasio je Belan.</w:t>
      </w:r>
    </w:p>
    <w:p w14:paraId="4DD416E4" w14:textId="60E1CB6C" w:rsidR="00593D62" w:rsidRPr="00077101" w:rsidRDefault="0078694B" w:rsidP="000230F9">
      <w:pPr>
        <w:pStyle w:val="NormalWeb"/>
        <w:jc w:val="both"/>
        <w:rPr>
          <w:rFonts w:ascii="Arial" w:hAnsi="Arial" w:cs="Arial"/>
          <w:sz w:val="22"/>
          <w:szCs w:val="22"/>
          <w:lang w:val="sr-Latn-ME"/>
        </w:rPr>
      </w:pPr>
      <w:r w:rsidRPr="00BA2E50">
        <w:rPr>
          <w:rFonts w:ascii="Arial" w:hAnsi="Arial" w:cs="Arial"/>
          <w:b/>
          <w:bCs/>
          <w:sz w:val="22"/>
          <w:szCs w:val="22"/>
          <w:lang w:val="sr-Latn-ME"/>
        </w:rPr>
        <w:t>Potpredsjednik</w:t>
      </w:r>
      <w:r>
        <w:rPr>
          <w:rFonts w:ascii="Arial" w:hAnsi="Arial" w:cs="Arial"/>
          <w:b/>
          <w:bCs/>
          <w:sz w:val="22"/>
          <w:szCs w:val="22"/>
          <w:lang w:val="sr-Latn-ME"/>
        </w:rPr>
        <w:t xml:space="preserve"> Opštine Jovan</w:t>
      </w:r>
      <w:r w:rsidRPr="00BA2E50">
        <w:rPr>
          <w:rFonts w:ascii="Arial" w:hAnsi="Arial" w:cs="Arial"/>
          <w:b/>
          <w:bCs/>
          <w:sz w:val="22"/>
          <w:szCs w:val="22"/>
          <w:lang w:val="sr-Latn-ME"/>
        </w:rPr>
        <w:t xml:space="preserve"> Brinić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 </w:t>
      </w:r>
      <w:r>
        <w:rPr>
          <w:rFonts w:ascii="Arial" w:hAnsi="Arial" w:cs="Arial"/>
          <w:sz w:val="22"/>
          <w:szCs w:val="22"/>
          <w:lang w:val="sr-Latn-ME"/>
        </w:rPr>
        <w:t>se složio sa odbornikom Belanom</w:t>
      </w:r>
      <w:r w:rsidR="00593D62" w:rsidRPr="00077101">
        <w:rPr>
          <w:rFonts w:ascii="Arial" w:hAnsi="Arial" w:cs="Arial"/>
          <w:sz w:val="22"/>
          <w:szCs w:val="22"/>
          <w:lang w:val="sr-Latn-ME"/>
        </w:rPr>
        <w:t>, koji je kazao da o ovome treba javno govoriti</w:t>
      </w:r>
      <w:r w:rsidR="008E37E4">
        <w:rPr>
          <w:rFonts w:ascii="Arial" w:hAnsi="Arial" w:cs="Arial"/>
          <w:sz w:val="22"/>
          <w:szCs w:val="22"/>
          <w:lang w:val="sr-Latn-ME"/>
        </w:rPr>
        <w:t>, na većem nivou.</w:t>
      </w:r>
    </w:p>
    <w:p w14:paraId="0338D335" w14:textId="437BFDEF" w:rsidR="00493BA5" w:rsidRDefault="000230F9" w:rsidP="000230F9">
      <w:pPr>
        <w:suppressAutoHyphens w:val="0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593D62">
        <w:rPr>
          <w:rFonts w:ascii="Arial" w:hAnsi="Arial" w:cs="Arial"/>
          <w:b/>
          <w:bCs/>
          <w:sz w:val="22"/>
          <w:szCs w:val="22"/>
        </w:rPr>
        <w:t>Izvještaj</w:t>
      </w:r>
      <w:proofErr w:type="spellEnd"/>
      <w:r w:rsidRPr="00593D62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593D62">
        <w:rPr>
          <w:rFonts w:ascii="Arial" w:hAnsi="Arial" w:cs="Arial"/>
          <w:b/>
          <w:bCs/>
          <w:sz w:val="22"/>
          <w:szCs w:val="22"/>
        </w:rPr>
        <w:t>reviziji</w:t>
      </w:r>
      <w:proofErr w:type="spellEnd"/>
      <w:r w:rsidRPr="00593D6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93D62">
        <w:rPr>
          <w:rFonts w:ascii="Arial" w:hAnsi="Arial" w:cs="Arial"/>
          <w:b/>
          <w:bCs/>
          <w:sz w:val="22"/>
          <w:szCs w:val="22"/>
        </w:rPr>
        <w:t>Završnog</w:t>
      </w:r>
      <w:proofErr w:type="spellEnd"/>
      <w:r w:rsidRPr="00593D6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93D62">
        <w:rPr>
          <w:rFonts w:ascii="Arial" w:hAnsi="Arial" w:cs="Arial"/>
          <w:b/>
          <w:bCs/>
          <w:sz w:val="22"/>
          <w:szCs w:val="22"/>
        </w:rPr>
        <w:t>računa</w:t>
      </w:r>
      <w:proofErr w:type="spellEnd"/>
      <w:r w:rsidRPr="00593D6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93D62">
        <w:rPr>
          <w:rFonts w:ascii="Arial" w:hAnsi="Arial" w:cs="Arial"/>
          <w:b/>
          <w:bCs/>
          <w:sz w:val="22"/>
          <w:szCs w:val="22"/>
        </w:rPr>
        <w:t>budžeta</w:t>
      </w:r>
      <w:proofErr w:type="spellEnd"/>
      <w:r w:rsidRPr="00593D6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93D62">
        <w:rPr>
          <w:rFonts w:ascii="Arial" w:hAnsi="Arial" w:cs="Arial"/>
          <w:b/>
          <w:bCs/>
          <w:sz w:val="22"/>
          <w:szCs w:val="22"/>
        </w:rPr>
        <w:t>Opštine</w:t>
      </w:r>
      <w:proofErr w:type="spellEnd"/>
      <w:r w:rsidRPr="00593D62">
        <w:rPr>
          <w:rFonts w:ascii="Arial" w:hAnsi="Arial" w:cs="Arial"/>
          <w:b/>
          <w:bCs/>
          <w:sz w:val="22"/>
          <w:szCs w:val="22"/>
        </w:rPr>
        <w:t xml:space="preserve"> Tivat za 2023. </w:t>
      </w:r>
      <w:proofErr w:type="spellStart"/>
      <w:r w:rsidRPr="00593D62">
        <w:rPr>
          <w:rFonts w:ascii="Arial" w:hAnsi="Arial" w:cs="Arial"/>
          <w:b/>
          <w:bCs/>
          <w:sz w:val="22"/>
          <w:szCs w:val="22"/>
        </w:rPr>
        <w:t>godinu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230F9">
        <w:rPr>
          <w:rFonts w:ascii="Arial" w:hAnsi="Arial" w:cs="Arial"/>
          <w:sz w:val="22"/>
          <w:szCs w:val="22"/>
        </w:rPr>
        <w:t>odbornici</w:t>
      </w:r>
      <w:proofErr w:type="spellEnd"/>
      <w:r w:rsidRPr="00023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30F9">
        <w:rPr>
          <w:rFonts w:ascii="Arial" w:hAnsi="Arial" w:cs="Arial"/>
          <w:sz w:val="22"/>
          <w:szCs w:val="22"/>
        </w:rPr>
        <w:t>su</w:t>
      </w:r>
      <w:proofErr w:type="spellEnd"/>
      <w:r w:rsidRPr="000230F9">
        <w:rPr>
          <w:rFonts w:ascii="Arial" w:hAnsi="Arial" w:cs="Arial"/>
          <w:sz w:val="22"/>
          <w:szCs w:val="22"/>
        </w:rPr>
        <w:t xml:space="preserve"> </w:t>
      </w:r>
      <w:r w:rsidR="00923331">
        <w:rPr>
          <w:rFonts w:ascii="Arial" w:hAnsi="Arial" w:cs="Arial"/>
          <w:sz w:val="22"/>
          <w:szCs w:val="22"/>
          <w:lang w:val="sr-Latn-ME"/>
        </w:rPr>
        <w:t>prim</w:t>
      </w:r>
      <w:r>
        <w:rPr>
          <w:rFonts w:ascii="Arial" w:hAnsi="Arial" w:cs="Arial"/>
          <w:sz w:val="22"/>
          <w:szCs w:val="22"/>
          <w:lang w:val="sr-Latn-ME"/>
        </w:rPr>
        <w:t>ili</w:t>
      </w:r>
      <w:r w:rsidR="00923331">
        <w:rPr>
          <w:rFonts w:ascii="Arial" w:hAnsi="Arial" w:cs="Arial"/>
          <w:sz w:val="22"/>
          <w:szCs w:val="22"/>
          <w:lang w:val="sr-Latn-ME"/>
        </w:rPr>
        <w:t xml:space="preserve"> k znanju.</w:t>
      </w:r>
    </w:p>
    <w:p w14:paraId="6C92BD84" w14:textId="77777777" w:rsidR="00493BA5" w:rsidRDefault="00493BA5" w:rsidP="000230F9">
      <w:pPr>
        <w:pStyle w:val="NormalWeb"/>
        <w:jc w:val="both"/>
        <w:rPr>
          <w:rFonts w:ascii="Arial" w:hAnsi="Arial" w:cs="Arial"/>
          <w:b/>
          <w:bCs/>
          <w:sz w:val="22"/>
          <w:szCs w:val="22"/>
        </w:rPr>
      </w:pPr>
    </w:p>
    <w:p w14:paraId="69F80E09" w14:textId="77777777" w:rsidR="00493BA5" w:rsidRDefault="00493BA5" w:rsidP="003A2A0D">
      <w:pPr>
        <w:pStyle w:val="NormalWeb"/>
        <w:jc w:val="both"/>
        <w:rPr>
          <w:rFonts w:ascii="Arial" w:hAnsi="Arial" w:cs="Arial"/>
          <w:b/>
          <w:bCs/>
          <w:sz w:val="22"/>
          <w:szCs w:val="22"/>
        </w:rPr>
      </w:pPr>
    </w:p>
    <w:p w14:paraId="7DFDC860" w14:textId="3591A886" w:rsidR="00A13F1B" w:rsidRPr="007D1E70" w:rsidRDefault="00A13F1B" w:rsidP="007D1E70">
      <w:pPr>
        <w:pStyle w:val="ListParagraph"/>
        <w:numPr>
          <w:ilvl w:val="0"/>
          <w:numId w:val="4"/>
        </w:numPr>
        <w:suppressAutoHyphens w:val="0"/>
        <w:spacing w:after="120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7D1E70">
        <w:rPr>
          <w:rFonts w:ascii="Arial" w:hAnsi="Arial" w:cs="Arial"/>
          <w:b/>
          <w:bCs/>
          <w:sz w:val="22"/>
          <w:szCs w:val="22"/>
        </w:rPr>
        <w:lastRenderedPageBreak/>
        <w:t>Pravilnik</w:t>
      </w:r>
      <w:proofErr w:type="spellEnd"/>
      <w:r w:rsidRPr="007D1E70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7D1E70">
        <w:rPr>
          <w:rFonts w:ascii="Arial" w:hAnsi="Arial" w:cs="Arial"/>
          <w:b/>
          <w:bCs/>
          <w:sz w:val="22"/>
          <w:szCs w:val="22"/>
        </w:rPr>
        <w:t>kriterijumima</w:t>
      </w:r>
      <w:proofErr w:type="spellEnd"/>
      <w:r w:rsidRPr="007D1E70">
        <w:rPr>
          <w:rFonts w:ascii="Arial" w:hAnsi="Arial" w:cs="Arial"/>
          <w:b/>
          <w:bCs/>
          <w:sz w:val="22"/>
          <w:szCs w:val="22"/>
        </w:rPr>
        <w:t xml:space="preserve"> i </w:t>
      </w:r>
      <w:proofErr w:type="spellStart"/>
      <w:r w:rsidRPr="007D1E70">
        <w:rPr>
          <w:rFonts w:ascii="Arial" w:hAnsi="Arial" w:cs="Arial"/>
          <w:b/>
          <w:bCs/>
          <w:sz w:val="22"/>
          <w:szCs w:val="22"/>
        </w:rPr>
        <w:t>mjerilima</w:t>
      </w:r>
      <w:proofErr w:type="spellEnd"/>
      <w:r w:rsidRPr="007D1E70">
        <w:rPr>
          <w:rFonts w:ascii="Arial" w:hAnsi="Arial" w:cs="Arial"/>
          <w:b/>
          <w:bCs/>
          <w:sz w:val="22"/>
          <w:szCs w:val="22"/>
        </w:rPr>
        <w:t xml:space="preserve"> za </w:t>
      </w:r>
      <w:proofErr w:type="spellStart"/>
      <w:r w:rsidRPr="007D1E70">
        <w:rPr>
          <w:rFonts w:ascii="Arial" w:hAnsi="Arial" w:cs="Arial"/>
          <w:b/>
          <w:bCs/>
          <w:sz w:val="22"/>
          <w:szCs w:val="22"/>
        </w:rPr>
        <w:t>utvrđivanje</w:t>
      </w:r>
      <w:proofErr w:type="spellEnd"/>
      <w:r w:rsidRPr="007D1E7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D1E70">
        <w:rPr>
          <w:rFonts w:ascii="Arial" w:hAnsi="Arial" w:cs="Arial"/>
          <w:b/>
          <w:bCs/>
          <w:sz w:val="22"/>
          <w:szCs w:val="22"/>
        </w:rPr>
        <w:t>cijene</w:t>
      </w:r>
      <w:proofErr w:type="spellEnd"/>
      <w:r w:rsidRPr="007D1E7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D1E70">
        <w:rPr>
          <w:rFonts w:ascii="Arial" w:hAnsi="Arial" w:cs="Arial"/>
          <w:b/>
          <w:bCs/>
          <w:sz w:val="22"/>
          <w:szCs w:val="22"/>
        </w:rPr>
        <w:t>usluge</w:t>
      </w:r>
      <w:proofErr w:type="spellEnd"/>
      <w:r w:rsidRPr="007D1E7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D1E70">
        <w:rPr>
          <w:rFonts w:ascii="Arial" w:hAnsi="Arial" w:cs="Arial"/>
          <w:b/>
          <w:bCs/>
          <w:sz w:val="22"/>
          <w:szCs w:val="22"/>
        </w:rPr>
        <w:t>dnevnog</w:t>
      </w:r>
      <w:proofErr w:type="spellEnd"/>
      <w:r w:rsidRPr="007D1E7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D1E70">
        <w:rPr>
          <w:rFonts w:ascii="Arial" w:hAnsi="Arial" w:cs="Arial"/>
          <w:b/>
          <w:bCs/>
          <w:sz w:val="22"/>
          <w:szCs w:val="22"/>
        </w:rPr>
        <w:t>boravka</w:t>
      </w:r>
      <w:proofErr w:type="spellEnd"/>
      <w:r w:rsidRPr="007D1E70">
        <w:rPr>
          <w:rFonts w:ascii="Arial" w:hAnsi="Arial" w:cs="Arial"/>
          <w:b/>
          <w:bCs/>
          <w:sz w:val="22"/>
          <w:szCs w:val="22"/>
        </w:rPr>
        <w:t xml:space="preserve"> u JU „Dnevni </w:t>
      </w:r>
      <w:proofErr w:type="spellStart"/>
      <w:r w:rsidRPr="007D1E70">
        <w:rPr>
          <w:rFonts w:ascii="Arial" w:hAnsi="Arial" w:cs="Arial"/>
          <w:b/>
          <w:bCs/>
          <w:sz w:val="22"/>
          <w:szCs w:val="22"/>
        </w:rPr>
        <w:t>centar</w:t>
      </w:r>
      <w:proofErr w:type="spellEnd"/>
      <w:r w:rsidRPr="007D1E70">
        <w:rPr>
          <w:rFonts w:ascii="Arial" w:hAnsi="Arial" w:cs="Arial"/>
          <w:b/>
          <w:bCs/>
          <w:sz w:val="22"/>
          <w:szCs w:val="22"/>
        </w:rPr>
        <w:t xml:space="preserve"> za </w:t>
      </w:r>
      <w:proofErr w:type="spellStart"/>
      <w:r w:rsidRPr="007D1E70">
        <w:rPr>
          <w:rFonts w:ascii="Arial" w:hAnsi="Arial" w:cs="Arial"/>
          <w:b/>
          <w:bCs/>
          <w:sz w:val="22"/>
          <w:szCs w:val="22"/>
        </w:rPr>
        <w:t>djecu</w:t>
      </w:r>
      <w:proofErr w:type="spellEnd"/>
      <w:r w:rsidRPr="007D1E70">
        <w:rPr>
          <w:rFonts w:ascii="Arial" w:hAnsi="Arial" w:cs="Arial"/>
          <w:b/>
          <w:bCs/>
          <w:sz w:val="22"/>
          <w:szCs w:val="22"/>
        </w:rPr>
        <w:t xml:space="preserve"> i </w:t>
      </w:r>
      <w:proofErr w:type="spellStart"/>
      <w:r w:rsidRPr="007D1E70">
        <w:rPr>
          <w:rFonts w:ascii="Arial" w:hAnsi="Arial" w:cs="Arial"/>
          <w:b/>
          <w:bCs/>
          <w:sz w:val="22"/>
          <w:szCs w:val="22"/>
        </w:rPr>
        <w:t>mlade</w:t>
      </w:r>
      <w:proofErr w:type="spellEnd"/>
      <w:r w:rsidRPr="007D1E7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D1E70">
        <w:rPr>
          <w:rFonts w:ascii="Arial" w:hAnsi="Arial" w:cs="Arial"/>
          <w:b/>
          <w:bCs/>
          <w:sz w:val="22"/>
          <w:szCs w:val="22"/>
        </w:rPr>
        <w:t>sa</w:t>
      </w:r>
      <w:proofErr w:type="spellEnd"/>
      <w:r w:rsidRPr="007D1E7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D1E70">
        <w:rPr>
          <w:rFonts w:ascii="Arial" w:hAnsi="Arial" w:cs="Arial"/>
          <w:b/>
          <w:bCs/>
          <w:sz w:val="22"/>
          <w:szCs w:val="22"/>
        </w:rPr>
        <w:t>smetnjama</w:t>
      </w:r>
      <w:proofErr w:type="spellEnd"/>
      <w:r w:rsidRPr="007D1E70">
        <w:rPr>
          <w:rFonts w:ascii="Arial" w:hAnsi="Arial" w:cs="Arial"/>
          <w:b/>
          <w:bCs/>
          <w:sz w:val="22"/>
          <w:szCs w:val="22"/>
        </w:rPr>
        <w:t xml:space="preserve"> i </w:t>
      </w:r>
      <w:proofErr w:type="spellStart"/>
      <w:r w:rsidRPr="007D1E70">
        <w:rPr>
          <w:rFonts w:ascii="Arial" w:hAnsi="Arial" w:cs="Arial"/>
          <w:b/>
          <w:bCs/>
          <w:sz w:val="22"/>
          <w:szCs w:val="22"/>
        </w:rPr>
        <w:t>teškoćama</w:t>
      </w:r>
      <w:proofErr w:type="spellEnd"/>
      <w:r w:rsidRPr="007D1E70">
        <w:rPr>
          <w:rFonts w:ascii="Arial" w:hAnsi="Arial" w:cs="Arial"/>
          <w:b/>
          <w:bCs/>
          <w:sz w:val="22"/>
          <w:szCs w:val="22"/>
        </w:rPr>
        <w:t xml:space="preserve"> u </w:t>
      </w:r>
      <w:proofErr w:type="spellStart"/>
      <w:r w:rsidRPr="007D1E70">
        <w:rPr>
          <w:rFonts w:ascii="Arial" w:hAnsi="Arial" w:cs="Arial"/>
          <w:b/>
          <w:bCs/>
          <w:sz w:val="22"/>
          <w:szCs w:val="22"/>
        </w:rPr>
        <w:t>razvoju</w:t>
      </w:r>
      <w:proofErr w:type="spellEnd"/>
      <w:r w:rsidRPr="007D1E70">
        <w:rPr>
          <w:rFonts w:ascii="Arial" w:hAnsi="Arial" w:cs="Arial"/>
          <w:b/>
          <w:bCs/>
          <w:sz w:val="22"/>
          <w:szCs w:val="22"/>
        </w:rPr>
        <w:t xml:space="preserve"> - Tivat“</w:t>
      </w:r>
    </w:p>
    <w:p w14:paraId="54181B01" w14:textId="148F8B85" w:rsidR="00493BA5" w:rsidRDefault="00A13F1B" w:rsidP="003A2A0D">
      <w:pPr>
        <w:pStyle w:val="NormalWeb"/>
        <w:jc w:val="both"/>
        <w:rPr>
          <w:rFonts w:ascii="Arial" w:hAnsi="Arial" w:cs="Arial"/>
          <w:sz w:val="22"/>
          <w:szCs w:val="22"/>
        </w:rPr>
      </w:pPr>
      <w:proofErr w:type="spellStart"/>
      <w:r w:rsidRPr="008D5C9C">
        <w:rPr>
          <w:rFonts w:ascii="Arial" w:hAnsi="Arial" w:cs="Arial"/>
          <w:sz w:val="22"/>
          <w:szCs w:val="22"/>
        </w:rPr>
        <w:t>Uvodno</w:t>
      </w:r>
      <w:proofErr w:type="spellEnd"/>
      <w:r w:rsidRPr="008D5C9C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izlaganje</w:t>
      </w:r>
      <w:proofErr w:type="spellEnd"/>
      <w:r w:rsidRPr="008D5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5C9C">
        <w:rPr>
          <w:rFonts w:ascii="Arial" w:hAnsi="Arial" w:cs="Arial"/>
          <w:sz w:val="22"/>
          <w:szCs w:val="22"/>
        </w:rPr>
        <w:t>dala</w:t>
      </w:r>
      <w:proofErr w:type="spellEnd"/>
      <w:r w:rsidRPr="008D5C9C">
        <w:rPr>
          <w:rFonts w:ascii="Arial" w:hAnsi="Arial" w:cs="Arial"/>
          <w:sz w:val="22"/>
          <w:szCs w:val="22"/>
        </w:rPr>
        <w:t xml:space="preserve"> je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sekretarka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Sekretarijata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društvene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djelatnosti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Olivera Mišković Vidojević, </w:t>
      </w:r>
      <w:proofErr w:type="spellStart"/>
      <w:r w:rsidRPr="00D521DD">
        <w:rPr>
          <w:rFonts w:ascii="Arial" w:hAnsi="Arial" w:cs="Arial"/>
          <w:sz w:val="22"/>
          <w:szCs w:val="22"/>
        </w:rPr>
        <w:t>koja</w:t>
      </w:r>
      <w:proofErr w:type="spellEnd"/>
      <w:r w:rsidRPr="00D521DD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D521DD">
        <w:rPr>
          <w:rFonts w:ascii="Arial" w:hAnsi="Arial" w:cs="Arial"/>
          <w:sz w:val="22"/>
          <w:szCs w:val="22"/>
        </w:rPr>
        <w:t>kazala</w:t>
      </w:r>
      <w:proofErr w:type="spellEnd"/>
      <w:r>
        <w:rPr>
          <w:rFonts w:ascii="Arial" w:hAnsi="Arial" w:cs="Arial"/>
          <w:sz w:val="22"/>
          <w:szCs w:val="22"/>
        </w:rPr>
        <w:t xml:space="preserve"> da </w:t>
      </w:r>
      <w:proofErr w:type="spellStart"/>
      <w:r w:rsidR="003D5E35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ravilnik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D5E35">
        <w:rPr>
          <w:rFonts w:ascii="Arial" w:hAnsi="Arial" w:cs="Arial"/>
          <w:sz w:val="22"/>
          <w:szCs w:val="22"/>
        </w:rPr>
        <w:t>nije</w:t>
      </w:r>
      <w:proofErr w:type="spellEnd"/>
      <w:r w:rsidR="003D5E3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D5E35">
        <w:rPr>
          <w:rFonts w:ascii="Arial" w:hAnsi="Arial" w:cs="Arial"/>
          <w:sz w:val="22"/>
          <w:szCs w:val="22"/>
        </w:rPr>
        <w:t>donesen</w:t>
      </w:r>
      <w:proofErr w:type="spellEnd"/>
      <w:r w:rsidR="003D5E35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osnivanja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D5E35">
        <w:rPr>
          <w:rFonts w:ascii="Arial" w:hAnsi="Arial" w:cs="Arial"/>
          <w:sz w:val="22"/>
          <w:szCs w:val="22"/>
        </w:rPr>
        <w:t>iako</w:t>
      </w:r>
      <w:proofErr w:type="spellEnd"/>
      <w:r w:rsidR="003D5E3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D5E35">
        <w:rPr>
          <w:rFonts w:ascii="Arial" w:hAnsi="Arial" w:cs="Arial"/>
          <w:sz w:val="22"/>
          <w:szCs w:val="22"/>
        </w:rPr>
        <w:t>postoji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zakonska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obaveza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3D5E35">
        <w:rPr>
          <w:rFonts w:ascii="Arial" w:hAnsi="Arial" w:cs="Arial"/>
          <w:sz w:val="22"/>
          <w:szCs w:val="22"/>
        </w:rPr>
        <w:t>za to.</w:t>
      </w:r>
    </w:p>
    <w:p w14:paraId="218F59CD" w14:textId="36786FFB" w:rsidR="003D5E35" w:rsidRDefault="003D5E35" w:rsidP="003A2A0D">
      <w:pPr>
        <w:pStyle w:val="NormalWeb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Diskusuje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bilo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0528E5E4" w14:textId="0CC8E5C1" w:rsidR="00BB322B" w:rsidRPr="00BB322B" w:rsidRDefault="00BB322B" w:rsidP="00BB322B">
      <w:pPr>
        <w:suppressAutoHyphens w:val="0"/>
        <w:spacing w:after="120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BB322B">
        <w:rPr>
          <w:rFonts w:ascii="Arial" w:hAnsi="Arial" w:cs="Arial"/>
          <w:b/>
          <w:bCs/>
          <w:sz w:val="22"/>
          <w:szCs w:val="22"/>
        </w:rPr>
        <w:t>Pravilnik</w:t>
      </w:r>
      <w:proofErr w:type="spellEnd"/>
      <w:r w:rsidRPr="00BB322B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BB322B">
        <w:rPr>
          <w:rFonts w:ascii="Arial" w:hAnsi="Arial" w:cs="Arial"/>
          <w:b/>
          <w:bCs/>
          <w:sz w:val="22"/>
          <w:szCs w:val="22"/>
        </w:rPr>
        <w:t>kriterijumima</w:t>
      </w:r>
      <w:proofErr w:type="spellEnd"/>
      <w:r w:rsidRPr="00BB322B">
        <w:rPr>
          <w:rFonts w:ascii="Arial" w:hAnsi="Arial" w:cs="Arial"/>
          <w:b/>
          <w:bCs/>
          <w:sz w:val="22"/>
          <w:szCs w:val="22"/>
        </w:rPr>
        <w:t xml:space="preserve"> i </w:t>
      </w:r>
      <w:proofErr w:type="spellStart"/>
      <w:r w:rsidRPr="00BB322B">
        <w:rPr>
          <w:rFonts w:ascii="Arial" w:hAnsi="Arial" w:cs="Arial"/>
          <w:b/>
          <w:bCs/>
          <w:sz w:val="22"/>
          <w:szCs w:val="22"/>
        </w:rPr>
        <w:t>mjerilima</w:t>
      </w:r>
      <w:proofErr w:type="spellEnd"/>
      <w:r w:rsidRPr="00BB322B">
        <w:rPr>
          <w:rFonts w:ascii="Arial" w:hAnsi="Arial" w:cs="Arial"/>
          <w:b/>
          <w:bCs/>
          <w:sz w:val="22"/>
          <w:szCs w:val="22"/>
        </w:rPr>
        <w:t xml:space="preserve"> za </w:t>
      </w:r>
      <w:proofErr w:type="spellStart"/>
      <w:r w:rsidRPr="00BB322B">
        <w:rPr>
          <w:rFonts w:ascii="Arial" w:hAnsi="Arial" w:cs="Arial"/>
          <w:b/>
          <w:bCs/>
          <w:sz w:val="22"/>
          <w:szCs w:val="22"/>
        </w:rPr>
        <w:t>utvrđivanje</w:t>
      </w:r>
      <w:proofErr w:type="spellEnd"/>
      <w:r w:rsidRPr="00BB3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BB322B">
        <w:rPr>
          <w:rFonts w:ascii="Arial" w:hAnsi="Arial" w:cs="Arial"/>
          <w:b/>
          <w:bCs/>
          <w:sz w:val="22"/>
          <w:szCs w:val="22"/>
        </w:rPr>
        <w:t>cijene</w:t>
      </w:r>
      <w:proofErr w:type="spellEnd"/>
      <w:r w:rsidRPr="00BB3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BB322B">
        <w:rPr>
          <w:rFonts w:ascii="Arial" w:hAnsi="Arial" w:cs="Arial"/>
          <w:b/>
          <w:bCs/>
          <w:sz w:val="22"/>
          <w:szCs w:val="22"/>
        </w:rPr>
        <w:t>usluge</w:t>
      </w:r>
      <w:proofErr w:type="spellEnd"/>
      <w:r w:rsidRPr="00BB3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BB322B">
        <w:rPr>
          <w:rFonts w:ascii="Arial" w:hAnsi="Arial" w:cs="Arial"/>
          <w:b/>
          <w:bCs/>
          <w:sz w:val="22"/>
          <w:szCs w:val="22"/>
        </w:rPr>
        <w:t>dnevnog</w:t>
      </w:r>
      <w:proofErr w:type="spellEnd"/>
      <w:r w:rsidRPr="00BB3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BB322B">
        <w:rPr>
          <w:rFonts w:ascii="Arial" w:hAnsi="Arial" w:cs="Arial"/>
          <w:b/>
          <w:bCs/>
          <w:sz w:val="22"/>
          <w:szCs w:val="22"/>
        </w:rPr>
        <w:t>boravka</w:t>
      </w:r>
      <w:proofErr w:type="spellEnd"/>
      <w:r w:rsidRPr="00BB322B">
        <w:rPr>
          <w:rFonts w:ascii="Arial" w:hAnsi="Arial" w:cs="Arial"/>
          <w:b/>
          <w:bCs/>
          <w:sz w:val="22"/>
          <w:szCs w:val="22"/>
        </w:rPr>
        <w:t xml:space="preserve"> u JU „Dnevni </w:t>
      </w:r>
      <w:proofErr w:type="spellStart"/>
      <w:r w:rsidRPr="00BB322B">
        <w:rPr>
          <w:rFonts w:ascii="Arial" w:hAnsi="Arial" w:cs="Arial"/>
          <w:b/>
          <w:bCs/>
          <w:sz w:val="22"/>
          <w:szCs w:val="22"/>
        </w:rPr>
        <w:t>centar</w:t>
      </w:r>
      <w:proofErr w:type="spellEnd"/>
      <w:r w:rsidRPr="00BB322B">
        <w:rPr>
          <w:rFonts w:ascii="Arial" w:hAnsi="Arial" w:cs="Arial"/>
          <w:b/>
          <w:bCs/>
          <w:sz w:val="22"/>
          <w:szCs w:val="22"/>
        </w:rPr>
        <w:t xml:space="preserve"> za </w:t>
      </w:r>
      <w:proofErr w:type="spellStart"/>
      <w:r w:rsidRPr="00BB322B">
        <w:rPr>
          <w:rFonts w:ascii="Arial" w:hAnsi="Arial" w:cs="Arial"/>
          <w:b/>
          <w:bCs/>
          <w:sz w:val="22"/>
          <w:szCs w:val="22"/>
        </w:rPr>
        <w:t>djecu</w:t>
      </w:r>
      <w:proofErr w:type="spellEnd"/>
      <w:r w:rsidRPr="00BB322B">
        <w:rPr>
          <w:rFonts w:ascii="Arial" w:hAnsi="Arial" w:cs="Arial"/>
          <w:b/>
          <w:bCs/>
          <w:sz w:val="22"/>
          <w:szCs w:val="22"/>
        </w:rPr>
        <w:t xml:space="preserve"> i </w:t>
      </w:r>
      <w:proofErr w:type="spellStart"/>
      <w:r w:rsidRPr="00BB322B">
        <w:rPr>
          <w:rFonts w:ascii="Arial" w:hAnsi="Arial" w:cs="Arial"/>
          <w:b/>
          <w:bCs/>
          <w:sz w:val="22"/>
          <w:szCs w:val="22"/>
        </w:rPr>
        <w:t>mlade</w:t>
      </w:r>
      <w:proofErr w:type="spellEnd"/>
      <w:r w:rsidRPr="00BB3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BB322B">
        <w:rPr>
          <w:rFonts w:ascii="Arial" w:hAnsi="Arial" w:cs="Arial"/>
          <w:b/>
          <w:bCs/>
          <w:sz w:val="22"/>
          <w:szCs w:val="22"/>
        </w:rPr>
        <w:t>sa</w:t>
      </w:r>
      <w:proofErr w:type="spellEnd"/>
      <w:r w:rsidRPr="00BB322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BB322B">
        <w:rPr>
          <w:rFonts w:ascii="Arial" w:hAnsi="Arial" w:cs="Arial"/>
          <w:b/>
          <w:bCs/>
          <w:sz w:val="22"/>
          <w:szCs w:val="22"/>
        </w:rPr>
        <w:t>smetnjama</w:t>
      </w:r>
      <w:proofErr w:type="spellEnd"/>
      <w:r w:rsidRPr="00BB322B">
        <w:rPr>
          <w:rFonts w:ascii="Arial" w:hAnsi="Arial" w:cs="Arial"/>
          <w:b/>
          <w:bCs/>
          <w:sz w:val="22"/>
          <w:szCs w:val="22"/>
        </w:rPr>
        <w:t xml:space="preserve"> i </w:t>
      </w:r>
      <w:proofErr w:type="spellStart"/>
      <w:r w:rsidRPr="00BB322B">
        <w:rPr>
          <w:rFonts w:ascii="Arial" w:hAnsi="Arial" w:cs="Arial"/>
          <w:b/>
          <w:bCs/>
          <w:sz w:val="22"/>
          <w:szCs w:val="22"/>
        </w:rPr>
        <w:t>teškoćama</w:t>
      </w:r>
      <w:proofErr w:type="spellEnd"/>
      <w:r w:rsidRPr="00BB322B">
        <w:rPr>
          <w:rFonts w:ascii="Arial" w:hAnsi="Arial" w:cs="Arial"/>
          <w:b/>
          <w:bCs/>
          <w:sz w:val="22"/>
          <w:szCs w:val="22"/>
        </w:rPr>
        <w:t xml:space="preserve"> u </w:t>
      </w:r>
      <w:proofErr w:type="spellStart"/>
      <w:r w:rsidRPr="00BB322B">
        <w:rPr>
          <w:rFonts w:ascii="Arial" w:hAnsi="Arial" w:cs="Arial"/>
          <w:b/>
          <w:bCs/>
          <w:sz w:val="22"/>
          <w:szCs w:val="22"/>
        </w:rPr>
        <w:t>razvoju</w:t>
      </w:r>
      <w:proofErr w:type="spellEnd"/>
      <w:r w:rsidRPr="00BB322B">
        <w:rPr>
          <w:rFonts w:ascii="Arial" w:hAnsi="Arial" w:cs="Arial"/>
          <w:b/>
          <w:bCs/>
          <w:sz w:val="22"/>
          <w:szCs w:val="22"/>
        </w:rPr>
        <w:t xml:space="preserve"> - Tivat“</w:t>
      </w:r>
      <w:r w:rsidRPr="001C0FC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usvojen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>
        <w:rPr>
          <w:rFonts w:ascii="Arial" w:hAnsi="Arial" w:cs="Arial"/>
          <w:sz w:val="22"/>
          <w:szCs w:val="22"/>
          <w:lang w:val="en-GB" w:eastAsia="en-GB"/>
        </w:rPr>
        <w:t xml:space="preserve">je 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uz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C85626">
        <w:rPr>
          <w:rFonts w:ascii="Arial" w:hAnsi="Arial" w:cs="Arial"/>
          <w:sz w:val="22"/>
          <w:szCs w:val="22"/>
          <w:lang w:val="en-GB" w:eastAsia="en-GB"/>
        </w:rPr>
        <w:t>1</w:t>
      </w:r>
      <w:r w:rsidR="00872BCD">
        <w:rPr>
          <w:rFonts w:ascii="Arial" w:hAnsi="Arial" w:cs="Arial"/>
          <w:sz w:val="22"/>
          <w:szCs w:val="22"/>
          <w:lang w:val="en-GB" w:eastAsia="en-GB"/>
        </w:rPr>
        <w:t>4</w:t>
      </w:r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glasova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“za”, bez 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glasova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“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protiv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>” i “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uzdržan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>”</w:t>
      </w:r>
      <w:r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0A4EE6FF" w14:textId="43845A5D" w:rsidR="004F6E48" w:rsidRPr="00193446" w:rsidRDefault="00193446" w:rsidP="007D1E70">
      <w:pPr>
        <w:pStyle w:val="NormalWeb"/>
        <w:numPr>
          <w:ilvl w:val="0"/>
          <w:numId w:val="4"/>
        </w:numPr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193446">
        <w:rPr>
          <w:rFonts w:ascii="Arial" w:hAnsi="Arial" w:cs="Arial"/>
          <w:b/>
          <w:bCs/>
          <w:sz w:val="22"/>
          <w:szCs w:val="22"/>
        </w:rPr>
        <w:t>Predlog</w:t>
      </w:r>
      <w:proofErr w:type="spellEnd"/>
      <w:r w:rsidRPr="0019344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93446">
        <w:rPr>
          <w:rFonts w:ascii="Arial" w:hAnsi="Arial" w:cs="Arial"/>
          <w:b/>
          <w:bCs/>
          <w:sz w:val="22"/>
          <w:szCs w:val="22"/>
        </w:rPr>
        <w:t>Odluke</w:t>
      </w:r>
      <w:proofErr w:type="spellEnd"/>
      <w:r w:rsidRPr="00193446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193446">
        <w:rPr>
          <w:rFonts w:ascii="Arial" w:hAnsi="Arial" w:cs="Arial"/>
          <w:b/>
          <w:bCs/>
          <w:sz w:val="22"/>
          <w:szCs w:val="22"/>
        </w:rPr>
        <w:t>izgradnji</w:t>
      </w:r>
      <w:proofErr w:type="spellEnd"/>
      <w:r w:rsidRPr="0019344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93446">
        <w:rPr>
          <w:rFonts w:ascii="Arial" w:hAnsi="Arial" w:cs="Arial"/>
          <w:b/>
          <w:bCs/>
          <w:sz w:val="22"/>
          <w:szCs w:val="22"/>
        </w:rPr>
        <w:t>lokalnog</w:t>
      </w:r>
      <w:proofErr w:type="spellEnd"/>
      <w:r w:rsidRPr="0019344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93446">
        <w:rPr>
          <w:rFonts w:ascii="Arial" w:hAnsi="Arial" w:cs="Arial"/>
          <w:b/>
          <w:bCs/>
          <w:sz w:val="22"/>
          <w:szCs w:val="22"/>
        </w:rPr>
        <w:t>objekta</w:t>
      </w:r>
      <w:proofErr w:type="spellEnd"/>
      <w:r w:rsidRPr="0019344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93446">
        <w:rPr>
          <w:rFonts w:ascii="Arial" w:hAnsi="Arial" w:cs="Arial"/>
          <w:b/>
          <w:bCs/>
          <w:sz w:val="22"/>
          <w:szCs w:val="22"/>
        </w:rPr>
        <w:t>od</w:t>
      </w:r>
      <w:proofErr w:type="spellEnd"/>
      <w:r w:rsidRPr="0019344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93446">
        <w:rPr>
          <w:rFonts w:ascii="Arial" w:hAnsi="Arial" w:cs="Arial"/>
          <w:b/>
          <w:bCs/>
          <w:sz w:val="22"/>
          <w:szCs w:val="22"/>
        </w:rPr>
        <w:t>opšteg</w:t>
      </w:r>
      <w:proofErr w:type="spellEnd"/>
      <w:r w:rsidRPr="0019344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93446">
        <w:rPr>
          <w:rFonts w:ascii="Arial" w:hAnsi="Arial" w:cs="Arial"/>
          <w:b/>
          <w:bCs/>
          <w:sz w:val="22"/>
          <w:szCs w:val="22"/>
        </w:rPr>
        <w:t>interesa</w:t>
      </w:r>
      <w:proofErr w:type="spellEnd"/>
      <w:r w:rsidRPr="00193446">
        <w:rPr>
          <w:rFonts w:ascii="Arial" w:hAnsi="Arial" w:cs="Arial"/>
          <w:b/>
          <w:bCs/>
          <w:sz w:val="22"/>
          <w:szCs w:val="22"/>
        </w:rPr>
        <w:t xml:space="preserve"> – </w:t>
      </w:r>
      <w:proofErr w:type="spellStart"/>
      <w:r w:rsidRPr="00193446">
        <w:rPr>
          <w:rFonts w:ascii="Arial" w:hAnsi="Arial" w:cs="Arial"/>
          <w:b/>
          <w:bCs/>
          <w:sz w:val="22"/>
          <w:szCs w:val="22"/>
        </w:rPr>
        <w:t>pijace</w:t>
      </w:r>
      <w:proofErr w:type="spellEnd"/>
      <w:r w:rsidRPr="00193446">
        <w:rPr>
          <w:rFonts w:ascii="Arial" w:hAnsi="Arial" w:cs="Arial"/>
          <w:b/>
          <w:bCs/>
          <w:sz w:val="22"/>
          <w:szCs w:val="22"/>
        </w:rPr>
        <w:t xml:space="preserve"> i </w:t>
      </w:r>
      <w:proofErr w:type="spellStart"/>
      <w:r w:rsidRPr="00193446">
        <w:rPr>
          <w:rFonts w:ascii="Arial" w:hAnsi="Arial" w:cs="Arial"/>
          <w:b/>
          <w:bCs/>
          <w:sz w:val="22"/>
          <w:szCs w:val="22"/>
        </w:rPr>
        <w:t>neophodne</w:t>
      </w:r>
      <w:proofErr w:type="spellEnd"/>
      <w:r w:rsidRPr="0019344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93446">
        <w:rPr>
          <w:rFonts w:ascii="Arial" w:hAnsi="Arial" w:cs="Arial"/>
          <w:b/>
          <w:bCs/>
          <w:sz w:val="22"/>
          <w:szCs w:val="22"/>
        </w:rPr>
        <w:t>infrastrukture</w:t>
      </w:r>
      <w:proofErr w:type="spellEnd"/>
      <w:r w:rsidRPr="0019344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93446">
        <w:rPr>
          <w:rFonts w:ascii="Arial" w:hAnsi="Arial" w:cs="Arial"/>
          <w:b/>
          <w:bCs/>
          <w:sz w:val="22"/>
          <w:szCs w:val="22"/>
        </w:rPr>
        <w:t>na</w:t>
      </w:r>
      <w:proofErr w:type="spellEnd"/>
      <w:r w:rsidRPr="0019344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93446">
        <w:rPr>
          <w:rFonts w:ascii="Arial" w:hAnsi="Arial" w:cs="Arial"/>
          <w:b/>
          <w:bCs/>
          <w:sz w:val="22"/>
          <w:szCs w:val="22"/>
        </w:rPr>
        <w:t>dijelu</w:t>
      </w:r>
      <w:proofErr w:type="spellEnd"/>
      <w:r w:rsidRPr="00193446">
        <w:rPr>
          <w:rFonts w:ascii="Arial" w:hAnsi="Arial" w:cs="Arial"/>
          <w:b/>
          <w:bCs/>
          <w:sz w:val="22"/>
          <w:szCs w:val="22"/>
        </w:rPr>
        <w:t xml:space="preserve"> kat.parc.br. 2286/1, 2286/4, 2282 KO Tivat i </w:t>
      </w:r>
      <w:proofErr w:type="spellStart"/>
      <w:r w:rsidRPr="00193446">
        <w:rPr>
          <w:rFonts w:ascii="Arial" w:hAnsi="Arial" w:cs="Arial"/>
          <w:b/>
          <w:bCs/>
          <w:sz w:val="22"/>
          <w:szCs w:val="22"/>
        </w:rPr>
        <w:t>kat.parcelama</w:t>
      </w:r>
      <w:proofErr w:type="spellEnd"/>
      <w:r w:rsidRPr="00193446">
        <w:rPr>
          <w:rFonts w:ascii="Arial" w:hAnsi="Arial" w:cs="Arial"/>
          <w:b/>
          <w:bCs/>
          <w:sz w:val="22"/>
          <w:szCs w:val="22"/>
        </w:rPr>
        <w:t xml:space="preserve"> 2286/3,2292, 2285/1,2295/2, 2293/1, 2293/2, 2293/3, 2293/4, 2293/5, 2293/6, 2293/7, 2293/8, 2293/9, 2293/10, 2293/11, 2293/12, 2293/13, 2293/14, 2293/15, 2293/16, 2293/17, 2293/18, 2293/19, 2293/20, 2293/21 i 2293/22) u </w:t>
      </w:r>
      <w:proofErr w:type="spellStart"/>
      <w:r w:rsidRPr="00193446">
        <w:rPr>
          <w:rFonts w:ascii="Arial" w:hAnsi="Arial" w:cs="Arial"/>
          <w:b/>
          <w:bCs/>
          <w:sz w:val="22"/>
          <w:szCs w:val="22"/>
        </w:rPr>
        <w:t>obuhvatu</w:t>
      </w:r>
      <w:proofErr w:type="spellEnd"/>
      <w:r w:rsidRPr="00193446">
        <w:rPr>
          <w:rFonts w:ascii="Arial" w:hAnsi="Arial" w:cs="Arial"/>
          <w:b/>
          <w:bCs/>
          <w:sz w:val="22"/>
          <w:szCs w:val="22"/>
        </w:rPr>
        <w:t xml:space="preserve"> DUP-a „Tivat-Centar“ (“</w:t>
      </w:r>
      <w:proofErr w:type="spellStart"/>
      <w:r w:rsidRPr="00193446">
        <w:rPr>
          <w:rFonts w:ascii="Arial" w:hAnsi="Arial" w:cs="Arial"/>
          <w:b/>
          <w:bCs/>
          <w:sz w:val="22"/>
          <w:szCs w:val="22"/>
        </w:rPr>
        <w:t>Sl.list</w:t>
      </w:r>
      <w:proofErr w:type="spellEnd"/>
      <w:r w:rsidRPr="00193446">
        <w:rPr>
          <w:rFonts w:ascii="Arial" w:hAnsi="Arial" w:cs="Arial"/>
          <w:b/>
          <w:bCs/>
          <w:sz w:val="22"/>
          <w:szCs w:val="22"/>
        </w:rPr>
        <w:t xml:space="preserve"> CG“ br. 21/18),</w:t>
      </w:r>
    </w:p>
    <w:p w14:paraId="0A067A5C" w14:textId="50C2B203" w:rsidR="005A2A62" w:rsidRDefault="0018724C" w:rsidP="00DF0741">
      <w:pPr>
        <w:pStyle w:val="NormalWeb"/>
        <w:jc w:val="both"/>
        <w:rPr>
          <w:rFonts w:ascii="Arial" w:hAnsi="Arial" w:cs="Arial"/>
          <w:sz w:val="22"/>
          <w:szCs w:val="22"/>
          <w:lang w:val="sr-Latn-ME"/>
        </w:rPr>
      </w:pPr>
      <w:proofErr w:type="spellStart"/>
      <w:r w:rsidRPr="0018724C">
        <w:rPr>
          <w:rFonts w:ascii="Arial" w:hAnsi="Arial" w:cs="Arial"/>
          <w:sz w:val="22"/>
          <w:szCs w:val="22"/>
        </w:rPr>
        <w:t>Uvodno</w:t>
      </w:r>
      <w:proofErr w:type="spellEnd"/>
      <w:r w:rsidRPr="001872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724C">
        <w:rPr>
          <w:rFonts w:ascii="Arial" w:hAnsi="Arial" w:cs="Arial"/>
          <w:sz w:val="22"/>
          <w:szCs w:val="22"/>
        </w:rPr>
        <w:t>izlaganje</w:t>
      </w:r>
      <w:proofErr w:type="spellEnd"/>
      <w:r w:rsidRPr="001872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724C">
        <w:rPr>
          <w:rFonts w:ascii="Arial" w:hAnsi="Arial" w:cs="Arial"/>
          <w:sz w:val="22"/>
          <w:szCs w:val="22"/>
        </w:rPr>
        <w:t>dala</w:t>
      </w:r>
      <w:proofErr w:type="spellEnd"/>
      <w:r w:rsidRPr="0018724C">
        <w:rPr>
          <w:rFonts w:ascii="Arial" w:hAnsi="Arial" w:cs="Arial"/>
          <w:sz w:val="22"/>
          <w:szCs w:val="22"/>
        </w:rPr>
        <w:t xml:space="preserve"> je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sekretarka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Sekretarijata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uređenje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prostora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Milica Manojlović </w:t>
      </w:r>
      <w:proofErr w:type="spellStart"/>
      <w:r w:rsidRPr="0018724C">
        <w:rPr>
          <w:rFonts w:ascii="Arial" w:hAnsi="Arial" w:cs="Arial"/>
          <w:sz w:val="22"/>
          <w:szCs w:val="22"/>
        </w:rPr>
        <w:t>koja</w:t>
      </w:r>
      <w:proofErr w:type="spellEnd"/>
      <w:r w:rsidRPr="0018724C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18724C">
        <w:rPr>
          <w:rFonts w:ascii="Arial" w:hAnsi="Arial" w:cs="Arial"/>
          <w:sz w:val="22"/>
          <w:szCs w:val="22"/>
        </w:rPr>
        <w:t>kazala</w:t>
      </w:r>
      <w:proofErr w:type="spellEnd"/>
      <w:r w:rsidRPr="0018724C">
        <w:rPr>
          <w:rFonts w:ascii="Arial" w:hAnsi="Arial" w:cs="Arial"/>
          <w:sz w:val="22"/>
          <w:szCs w:val="22"/>
        </w:rPr>
        <w:t xml:space="preserve"> da se </w:t>
      </w:r>
      <w:proofErr w:type="spellStart"/>
      <w:r w:rsidRPr="0018724C">
        <w:rPr>
          <w:rFonts w:ascii="Arial" w:hAnsi="Arial" w:cs="Arial"/>
          <w:sz w:val="22"/>
          <w:szCs w:val="22"/>
        </w:rPr>
        <w:t>ovom</w:t>
      </w:r>
      <w:proofErr w:type="spellEnd"/>
      <w:r w:rsidRPr="001872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724C">
        <w:rPr>
          <w:rFonts w:ascii="Arial" w:hAnsi="Arial" w:cs="Arial"/>
          <w:sz w:val="22"/>
          <w:szCs w:val="22"/>
        </w:rPr>
        <w:t>odlukom</w:t>
      </w:r>
      <w:proofErr w:type="spellEnd"/>
      <w:r w:rsidRPr="001872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724C">
        <w:rPr>
          <w:rFonts w:ascii="Arial" w:hAnsi="Arial" w:cs="Arial"/>
          <w:sz w:val="22"/>
          <w:szCs w:val="22"/>
        </w:rPr>
        <w:t>utvrđuje</w:t>
      </w:r>
      <w:proofErr w:type="spellEnd"/>
      <w:r w:rsidRPr="001872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724C">
        <w:rPr>
          <w:rFonts w:ascii="Arial" w:hAnsi="Arial" w:cs="Arial"/>
          <w:sz w:val="22"/>
          <w:szCs w:val="22"/>
        </w:rPr>
        <w:t>vrsta</w:t>
      </w:r>
      <w:proofErr w:type="spellEnd"/>
      <w:r w:rsidRPr="001872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724C">
        <w:rPr>
          <w:rFonts w:ascii="Arial" w:hAnsi="Arial" w:cs="Arial"/>
          <w:sz w:val="22"/>
          <w:szCs w:val="22"/>
        </w:rPr>
        <w:t>lokalnog</w:t>
      </w:r>
      <w:proofErr w:type="spellEnd"/>
      <w:r w:rsidRPr="001872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724C">
        <w:rPr>
          <w:rFonts w:ascii="Arial" w:hAnsi="Arial" w:cs="Arial"/>
          <w:sz w:val="22"/>
          <w:szCs w:val="22"/>
        </w:rPr>
        <w:t>objekta</w:t>
      </w:r>
      <w:proofErr w:type="spellEnd"/>
      <w:r w:rsidRPr="001872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724C">
        <w:rPr>
          <w:rFonts w:ascii="Arial" w:hAnsi="Arial" w:cs="Arial"/>
          <w:sz w:val="22"/>
          <w:szCs w:val="22"/>
        </w:rPr>
        <w:t>od</w:t>
      </w:r>
      <w:proofErr w:type="spellEnd"/>
      <w:r w:rsidRPr="001872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724C">
        <w:rPr>
          <w:rFonts w:ascii="Arial" w:hAnsi="Arial" w:cs="Arial"/>
          <w:sz w:val="22"/>
          <w:szCs w:val="22"/>
        </w:rPr>
        <w:t>opšteg</w:t>
      </w:r>
      <w:proofErr w:type="spellEnd"/>
      <w:r w:rsidRPr="001872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724C">
        <w:rPr>
          <w:rFonts w:ascii="Arial" w:hAnsi="Arial" w:cs="Arial"/>
          <w:sz w:val="22"/>
          <w:szCs w:val="22"/>
        </w:rPr>
        <w:t>interesa</w:t>
      </w:r>
      <w:proofErr w:type="spellEnd"/>
      <w:r w:rsidRPr="0018724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8724C">
        <w:rPr>
          <w:rFonts w:ascii="Arial" w:hAnsi="Arial" w:cs="Arial"/>
          <w:sz w:val="22"/>
          <w:szCs w:val="22"/>
        </w:rPr>
        <w:t>lokacija</w:t>
      </w:r>
      <w:proofErr w:type="spellEnd"/>
      <w:r w:rsidRPr="0018724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8724C">
        <w:rPr>
          <w:rFonts w:ascii="Arial" w:hAnsi="Arial" w:cs="Arial"/>
          <w:sz w:val="22"/>
          <w:szCs w:val="22"/>
        </w:rPr>
        <w:t>izgradnju</w:t>
      </w:r>
      <w:proofErr w:type="spellEnd"/>
      <w:r w:rsidRPr="001872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724C">
        <w:rPr>
          <w:rFonts w:ascii="Arial" w:hAnsi="Arial" w:cs="Arial"/>
          <w:sz w:val="22"/>
          <w:szCs w:val="22"/>
        </w:rPr>
        <w:t>lokalnog</w:t>
      </w:r>
      <w:proofErr w:type="spellEnd"/>
      <w:r w:rsidRPr="001872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724C">
        <w:rPr>
          <w:rFonts w:ascii="Arial" w:hAnsi="Arial" w:cs="Arial"/>
          <w:sz w:val="22"/>
          <w:szCs w:val="22"/>
        </w:rPr>
        <w:t>objekta</w:t>
      </w:r>
      <w:proofErr w:type="spellEnd"/>
      <w:r w:rsidRPr="0018724C">
        <w:rPr>
          <w:rFonts w:ascii="Arial" w:hAnsi="Arial" w:cs="Arial"/>
          <w:sz w:val="22"/>
          <w:szCs w:val="22"/>
        </w:rPr>
        <w:t xml:space="preserve"> </w:t>
      </w:r>
      <w:r w:rsidR="00E617B3">
        <w:rPr>
          <w:rFonts w:ascii="Arial" w:hAnsi="Arial" w:cs="Arial"/>
          <w:sz w:val="22"/>
          <w:szCs w:val="22"/>
        </w:rPr>
        <w:t>i</w:t>
      </w:r>
      <w:r w:rsidRPr="001872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724C">
        <w:rPr>
          <w:rFonts w:ascii="Arial" w:hAnsi="Arial" w:cs="Arial"/>
          <w:sz w:val="22"/>
          <w:szCs w:val="22"/>
        </w:rPr>
        <w:t>programski</w:t>
      </w:r>
      <w:proofErr w:type="spellEnd"/>
      <w:r w:rsidRPr="001872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724C">
        <w:rPr>
          <w:rFonts w:ascii="Arial" w:hAnsi="Arial" w:cs="Arial"/>
          <w:sz w:val="22"/>
          <w:szCs w:val="22"/>
        </w:rPr>
        <w:t>zadatak</w:t>
      </w:r>
      <w:proofErr w:type="spellEnd"/>
      <w:r w:rsidRPr="001872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724C">
        <w:rPr>
          <w:rFonts w:ascii="Arial" w:hAnsi="Arial" w:cs="Arial"/>
          <w:sz w:val="22"/>
          <w:szCs w:val="22"/>
        </w:rPr>
        <w:t>sa</w:t>
      </w:r>
      <w:proofErr w:type="spellEnd"/>
      <w:r w:rsidRPr="001872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724C">
        <w:rPr>
          <w:rFonts w:ascii="Arial" w:hAnsi="Arial" w:cs="Arial"/>
          <w:sz w:val="22"/>
          <w:szCs w:val="22"/>
        </w:rPr>
        <w:t>elementima</w:t>
      </w:r>
      <w:proofErr w:type="spellEnd"/>
      <w:r w:rsidRPr="001872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724C">
        <w:rPr>
          <w:rFonts w:ascii="Arial" w:hAnsi="Arial" w:cs="Arial"/>
          <w:sz w:val="22"/>
          <w:szCs w:val="22"/>
        </w:rPr>
        <w:t>urbanističko-tehničkih</w:t>
      </w:r>
      <w:proofErr w:type="spellEnd"/>
      <w:r w:rsidRPr="001872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724C">
        <w:rPr>
          <w:rFonts w:ascii="Arial" w:hAnsi="Arial" w:cs="Arial"/>
          <w:sz w:val="22"/>
          <w:szCs w:val="22"/>
        </w:rPr>
        <w:t>uslova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18724C">
        <w:rPr>
          <w:rFonts w:ascii="Arial" w:hAnsi="Arial" w:cs="Arial"/>
          <w:sz w:val="22"/>
          <w:szCs w:val="22"/>
        </w:rPr>
        <w:t>sa</w:t>
      </w:r>
      <w:proofErr w:type="spellEnd"/>
      <w:r w:rsidRPr="001872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724C">
        <w:rPr>
          <w:rFonts w:ascii="Arial" w:hAnsi="Arial" w:cs="Arial"/>
          <w:sz w:val="22"/>
          <w:szCs w:val="22"/>
        </w:rPr>
        <w:t>podacima</w:t>
      </w:r>
      <w:proofErr w:type="spellEnd"/>
      <w:r w:rsidRPr="0018724C">
        <w:rPr>
          <w:rFonts w:ascii="Arial" w:hAnsi="Arial" w:cs="Arial"/>
          <w:sz w:val="22"/>
          <w:szCs w:val="22"/>
        </w:rPr>
        <w:t xml:space="preserve"> </w:t>
      </w:r>
      <w:r w:rsidR="00F87259">
        <w:rPr>
          <w:rFonts w:ascii="Arial" w:hAnsi="Arial" w:cs="Arial"/>
          <w:sz w:val="22"/>
          <w:szCs w:val="22"/>
        </w:rPr>
        <w:t xml:space="preserve">od </w:t>
      </w:r>
      <w:proofErr w:type="spellStart"/>
      <w:r w:rsidR="00E617B3">
        <w:rPr>
          <w:rFonts w:ascii="Arial" w:hAnsi="Arial" w:cs="Arial"/>
          <w:sz w:val="22"/>
          <w:szCs w:val="22"/>
        </w:rPr>
        <w:t>interesa</w:t>
      </w:r>
      <w:proofErr w:type="spellEnd"/>
      <w:r w:rsidR="00E617B3">
        <w:rPr>
          <w:rFonts w:ascii="Arial" w:hAnsi="Arial" w:cs="Arial"/>
          <w:sz w:val="22"/>
          <w:szCs w:val="22"/>
        </w:rPr>
        <w:t xml:space="preserve"> </w:t>
      </w:r>
      <w:r w:rsidRPr="0018724C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18724C">
        <w:rPr>
          <w:rFonts w:ascii="Arial" w:hAnsi="Arial" w:cs="Arial"/>
          <w:sz w:val="22"/>
          <w:szCs w:val="22"/>
        </w:rPr>
        <w:t>izradu</w:t>
      </w:r>
      <w:proofErr w:type="spellEnd"/>
      <w:r w:rsidRPr="001872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724C">
        <w:rPr>
          <w:rFonts w:ascii="Arial" w:hAnsi="Arial" w:cs="Arial"/>
          <w:sz w:val="22"/>
          <w:szCs w:val="22"/>
        </w:rPr>
        <w:t>glavnog</w:t>
      </w:r>
      <w:proofErr w:type="spellEnd"/>
      <w:r w:rsidRPr="001872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724C">
        <w:rPr>
          <w:rFonts w:ascii="Arial" w:hAnsi="Arial" w:cs="Arial"/>
          <w:sz w:val="22"/>
          <w:szCs w:val="22"/>
        </w:rPr>
        <w:t>projekta</w:t>
      </w:r>
      <w:proofErr w:type="spellEnd"/>
      <w:r w:rsidRPr="0018724C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8724C">
        <w:rPr>
          <w:rFonts w:ascii="Arial" w:hAnsi="Arial" w:cs="Arial"/>
          <w:sz w:val="22"/>
          <w:szCs w:val="22"/>
        </w:rPr>
        <w:t>skladu</w:t>
      </w:r>
      <w:proofErr w:type="spellEnd"/>
      <w:r w:rsidRPr="001872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724C">
        <w:rPr>
          <w:rFonts w:ascii="Arial" w:hAnsi="Arial" w:cs="Arial"/>
          <w:sz w:val="22"/>
          <w:szCs w:val="22"/>
        </w:rPr>
        <w:t>sa</w:t>
      </w:r>
      <w:proofErr w:type="spellEnd"/>
      <w:r w:rsidRPr="001872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724C">
        <w:rPr>
          <w:rFonts w:ascii="Arial" w:hAnsi="Arial" w:cs="Arial"/>
          <w:sz w:val="22"/>
          <w:szCs w:val="22"/>
        </w:rPr>
        <w:t>posebnim</w:t>
      </w:r>
      <w:proofErr w:type="spellEnd"/>
      <w:r w:rsidRPr="001872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724C">
        <w:rPr>
          <w:rFonts w:ascii="Arial" w:hAnsi="Arial" w:cs="Arial"/>
          <w:sz w:val="22"/>
          <w:szCs w:val="22"/>
        </w:rPr>
        <w:t>propisima</w:t>
      </w:r>
      <w:proofErr w:type="spellEnd"/>
      <w:r w:rsidR="00F8725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F87259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vo je </w:t>
      </w:r>
      <w:proofErr w:type="spellStart"/>
      <w:r>
        <w:rPr>
          <w:rFonts w:ascii="Arial" w:hAnsi="Arial" w:cs="Arial"/>
          <w:sz w:val="22"/>
          <w:szCs w:val="22"/>
        </w:rPr>
        <w:t>naglasila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razloga</w:t>
      </w:r>
      <w:proofErr w:type="spellEnd"/>
      <w:r w:rsidR="00E617B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617B3">
        <w:rPr>
          <w:rFonts w:ascii="Arial" w:hAnsi="Arial" w:cs="Arial"/>
          <w:sz w:val="22"/>
          <w:szCs w:val="22"/>
        </w:rPr>
        <w:t>zato</w:t>
      </w:r>
      <w:proofErr w:type="spellEnd"/>
      <w:r w:rsidR="00E617B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617B3">
        <w:rPr>
          <w:rFonts w:ascii="Arial" w:hAnsi="Arial" w:cs="Arial"/>
          <w:sz w:val="22"/>
          <w:szCs w:val="22"/>
        </w:rPr>
        <w:t>što</w:t>
      </w:r>
      <w:proofErr w:type="spellEnd"/>
      <w:r w:rsidR="00E617B3">
        <w:rPr>
          <w:rFonts w:ascii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</w:rPr>
        <w:t>pristiglo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dosta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primjedbi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strane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građana</w:t>
      </w:r>
      <w:proofErr w:type="spellEnd"/>
      <w:r>
        <w:rPr>
          <w:rFonts w:ascii="Arial" w:hAnsi="Arial" w:cs="Arial"/>
          <w:sz w:val="22"/>
          <w:szCs w:val="22"/>
        </w:rPr>
        <w:t xml:space="preserve"> koji </w:t>
      </w:r>
      <w:proofErr w:type="spellStart"/>
      <w:r>
        <w:rPr>
          <w:rFonts w:ascii="Arial" w:hAnsi="Arial" w:cs="Arial"/>
          <w:sz w:val="22"/>
          <w:szCs w:val="22"/>
        </w:rPr>
        <w:t>žive</w:t>
      </w:r>
      <w:proofErr w:type="spellEnd"/>
      <w:r>
        <w:rPr>
          <w:rFonts w:ascii="Arial" w:hAnsi="Arial" w:cs="Arial"/>
          <w:sz w:val="22"/>
          <w:szCs w:val="22"/>
        </w:rPr>
        <w:t xml:space="preserve"> u</w:t>
      </w:r>
      <w:r w:rsidR="00E617B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617B3">
        <w:rPr>
          <w:rFonts w:ascii="Arial" w:hAnsi="Arial" w:cs="Arial"/>
          <w:sz w:val="22"/>
          <w:szCs w:val="22"/>
        </w:rPr>
        <w:t>stambenim</w:t>
      </w:r>
      <w:proofErr w:type="spellEnd"/>
      <w:r w:rsidR="00E617B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617B3">
        <w:rPr>
          <w:rFonts w:ascii="Arial" w:hAnsi="Arial" w:cs="Arial"/>
          <w:sz w:val="22"/>
          <w:szCs w:val="22"/>
        </w:rPr>
        <w:t>zgradama</w:t>
      </w:r>
      <w:proofErr w:type="spellEnd"/>
      <w:r w:rsidR="00E617B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617B3">
        <w:rPr>
          <w:rFonts w:ascii="Arial" w:hAnsi="Arial" w:cs="Arial"/>
          <w:sz w:val="22"/>
          <w:szCs w:val="22"/>
        </w:rPr>
        <w:t>koje</w:t>
      </w:r>
      <w:proofErr w:type="spellEnd"/>
      <w:r w:rsidR="00E617B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E617B3">
        <w:rPr>
          <w:rFonts w:ascii="Arial" w:hAnsi="Arial" w:cs="Arial"/>
          <w:sz w:val="22"/>
          <w:szCs w:val="22"/>
        </w:rPr>
        <w:t>nalaze</w:t>
      </w:r>
      <w:proofErr w:type="spellEnd"/>
      <w:r w:rsidR="00E617B3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E617B3">
        <w:rPr>
          <w:rFonts w:ascii="Arial" w:hAnsi="Arial" w:cs="Arial"/>
          <w:sz w:val="22"/>
          <w:szCs w:val="22"/>
        </w:rPr>
        <w:t>okolini</w:t>
      </w:r>
      <w:proofErr w:type="spellEnd"/>
      <w:r w:rsidR="00E617B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617B3">
        <w:rPr>
          <w:rFonts w:ascii="Arial" w:hAnsi="Arial" w:cs="Arial"/>
          <w:sz w:val="22"/>
          <w:szCs w:val="22"/>
        </w:rPr>
        <w:t>lokacije</w:t>
      </w:r>
      <w:proofErr w:type="spellEnd"/>
      <w:r w:rsidR="00E617B3">
        <w:rPr>
          <w:rFonts w:ascii="Arial" w:hAnsi="Arial" w:cs="Arial"/>
          <w:sz w:val="22"/>
          <w:szCs w:val="22"/>
        </w:rPr>
        <w:t xml:space="preserve"> </w:t>
      </w:r>
      <w:r w:rsidR="008035E5">
        <w:rPr>
          <w:rFonts w:ascii="Arial" w:hAnsi="Arial" w:cs="Arial"/>
          <w:sz w:val="22"/>
          <w:szCs w:val="22"/>
        </w:rPr>
        <w:t>a</w:t>
      </w:r>
      <w:r w:rsidR="000B13EF">
        <w:rPr>
          <w:rFonts w:ascii="Arial" w:hAnsi="Arial" w:cs="Arial"/>
          <w:sz w:val="22"/>
          <w:szCs w:val="22"/>
        </w:rPr>
        <w:t xml:space="preserve"> </w:t>
      </w:r>
      <w:r w:rsidR="00E617B3">
        <w:rPr>
          <w:rFonts w:ascii="Arial" w:hAnsi="Arial" w:cs="Arial"/>
          <w:sz w:val="22"/>
          <w:szCs w:val="22"/>
          <w:lang w:val="sr-Latn-ME"/>
        </w:rPr>
        <w:t>v</w:t>
      </w:r>
      <w:r w:rsidR="00400C47" w:rsidRPr="00077101">
        <w:rPr>
          <w:rFonts w:ascii="Arial" w:hAnsi="Arial" w:cs="Arial"/>
          <w:sz w:val="22"/>
          <w:szCs w:val="22"/>
          <w:lang w:val="sr-Latn-ME"/>
        </w:rPr>
        <w:t xml:space="preserve">ećina </w:t>
      </w:r>
      <w:r w:rsidR="008035E5">
        <w:rPr>
          <w:rFonts w:ascii="Arial" w:hAnsi="Arial" w:cs="Arial"/>
          <w:sz w:val="22"/>
          <w:szCs w:val="22"/>
          <w:lang w:val="sr-Latn-ME"/>
        </w:rPr>
        <w:t xml:space="preserve">tih </w:t>
      </w:r>
      <w:r w:rsidR="00400C47" w:rsidRPr="00077101">
        <w:rPr>
          <w:rFonts w:ascii="Arial" w:hAnsi="Arial" w:cs="Arial"/>
          <w:sz w:val="22"/>
          <w:szCs w:val="22"/>
          <w:lang w:val="sr-Latn-ME"/>
        </w:rPr>
        <w:t xml:space="preserve">primjedbi </w:t>
      </w:r>
      <w:r w:rsidR="008035E5">
        <w:rPr>
          <w:rFonts w:ascii="Arial" w:hAnsi="Arial" w:cs="Arial"/>
          <w:sz w:val="22"/>
          <w:szCs w:val="22"/>
          <w:lang w:val="sr-Latn-ME"/>
        </w:rPr>
        <w:t xml:space="preserve">koje su iznijete na javnoj raspravi se </w:t>
      </w:r>
      <w:r w:rsidR="000B13EF">
        <w:rPr>
          <w:rFonts w:ascii="Arial" w:hAnsi="Arial" w:cs="Arial"/>
          <w:sz w:val="22"/>
          <w:szCs w:val="22"/>
          <w:lang w:val="sr-Latn-ME"/>
        </w:rPr>
        <w:t>odnosi na</w:t>
      </w:r>
      <w:r w:rsidR="00E617B3">
        <w:rPr>
          <w:rFonts w:ascii="Arial" w:hAnsi="Arial" w:cs="Arial"/>
          <w:sz w:val="22"/>
          <w:szCs w:val="22"/>
          <w:lang w:val="sr-Latn-ME"/>
        </w:rPr>
        <w:t xml:space="preserve"> rješavanje</w:t>
      </w:r>
      <w:r w:rsidR="000B13EF">
        <w:rPr>
          <w:rFonts w:ascii="Arial" w:hAnsi="Arial" w:cs="Arial"/>
          <w:sz w:val="22"/>
          <w:szCs w:val="22"/>
          <w:lang w:val="sr-Latn-ME"/>
        </w:rPr>
        <w:t xml:space="preserve"> </w:t>
      </w:r>
      <w:r w:rsidR="00400C47" w:rsidRPr="00077101">
        <w:rPr>
          <w:rFonts w:ascii="Arial" w:hAnsi="Arial" w:cs="Arial"/>
          <w:sz w:val="22"/>
          <w:szCs w:val="22"/>
          <w:lang w:val="sr-Latn-ME"/>
        </w:rPr>
        <w:t>imovinsko-pravn</w:t>
      </w:r>
      <w:r w:rsidR="00E617B3">
        <w:rPr>
          <w:rFonts w:ascii="Arial" w:hAnsi="Arial" w:cs="Arial"/>
          <w:sz w:val="22"/>
          <w:szCs w:val="22"/>
          <w:lang w:val="sr-Latn-ME"/>
        </w:rPr>
        <w:t>ih</w:t>
      </w:r>
      <w:r w:rsidR="00400C47" w:rsidRPr="00077101">
        <w:rPr>
          <w:rFonts w:ascii="Arial" w:hAnsi="Arial" w:cs="Arial"/>
          <w:sz w:val="22"/>
          <w:szCs w:val="22"/>
          <w:lang w:val="sr-Latn-ME"/>
        </w:rPr>
        <w:t xml:space="preserve"> odnos</w:t>
      </w:r>
      <w:r w:rsidR="00E617B3">
        <w:rPr>
          <w:rFonts w:ascii="Arial" w:hAnsi="Arial" w:cs="Arial"/>
          <w:sz w:val="22"/>
          <w:szCs w:val="22"/>
          <w:lang w:val="sr-Latn-ME"/>
        </w:rPr>
        <w:t>a</w:t>
      </w:r>
      <w:r w:rsidR="00F87259">
        <w:rPr>
          <w:rFonts w:ascii="Arial" w:hAnsi="Arial" w:cs="Arial"/>
          <w:sz w:val="22"/>
          <w:szCs w:val="22"/>
          <w:lang w:val="sr-Latn-ME"/>
        </w:rPr>
        <w:t xml:space="preserve">  što</w:t>
      </w:r>
      <w:r w:rsidR="00E617B3">
        <w:rPr>
          <w:rFonts w:ascii="Arial" w:hAnsi="Arial" w:cs="Arial"/>
          <w:sz w:val="22"/>
          <w:szCs w:val="22"/>
          <w:lang w:val="sr-Latn-ME"/>
        </w:rPr>
        <w:t xml:space="preserve"> nije predmet ove odluke</w:t>
      </w:r>
      <w:r w:rsidR="008035E5">
        <w:rPr>
          <w:rFonts w:ascii="Arial" w:hAnsi="Arial" w:cs="Arial"/>
          <w:sz w:val="22"/>
          <w:szCs w:val="22"/>
          <w:lang w:val="sr-Latn-ME"/>
        </w:rPr>
        <w:t>.</w:t>
      </w:r>
      <w:r w:rsidR="00E617B3">
        <w:rPr>
          <w:rFonts w:ascii="Arial" w:hAnsi="Arial" w:cs="Arial"/>
          <w:sz w:val="22"/>
          <w:szCs w:val="22"/>
          <w:lang w:val="sr-Latn-ME"/>
        </w:rPr>
        <w:t xml:space="preserve"> </w:t>
      </w:r>
      <w:r w:rsidR="008035E5">
        <w:rPr>
          <w:rFonts w:ascii="Arial" w:hAnsi="Arial" w:cs="Arial"/>
          <w:sz w:val="22"/>
          <w:szCs w:val="22"/>
          <w:lang w:val="sr-Latn-ME"/>
        </w:rPr>
        <w:t xml:space="preserve">Pojasnila je da se, </w:t>
      </w:r>
      <w:r w:rsidR="00E617B3">
        <w:rPr>
          <w:rFonts w:ascii="Arial" w:hAnsi="Arial" w:cs="Arial"/>
          <w:sz w:val="22"/>
          <w:szCs w:val="22"/>
          <w:lang w:val="sr-Latn-ME"/>
        </w:rPr>
        <w:t>nakon donošenja ove odluke</w:t>
      </w:r>
      <w:r w:rsidR="008035E5">
        <w:rPr>
          <w:rFonts w:ascii="Arial" w:hAnsi="Arial" w:cs="Arial"/>
          <w:sz w:val="22"/>
          <w:szCs w:val="22"/>
          <w:lang w:val="sr-Latn-ME"/>
        </w:rPr>
        <w:t xml:space="preserve"> </w:t>
      </w:r>
      <w:r w:rsidR="00E617B3">
        <w:rPr>
          <w:rFonts w:ascii="Arial" w:hAnsi="Arial" w:cs="Arial"/>
          <w:sz w:val="22"/>
          <w:szCs w:val="22"/>
          <w:lang w:val="sr-Latn-ME"/>
        </w:rPr>
        <w:t>radi javni konkurs, koji će dati najbolje rješenje, analizirati niz faktora, pa tek nakon toga ide</w:t>
      </w:r>
      <w:r w:rsidR="00400C47" w:rsidRPr="00077101">
        <w:rPr>
          <w:rFonts w:ascii="Arial" w:hAnsi="Arial" w:cs="Arial"/>
          <w:sz w:val="22"/>
          <w:szCs w:val="22"/>
          <w:lang w:val="sr-Latn-ME"/>
        </w:rPr>
        <w:t xml:space="preserve"> rješavanje imovinsko-pravnih odnosa</w:t>
      </w:r>
      <w:r w:rsidR="00884AE1">
        <w:rPr>
          <w:rFonts w:ascii="Arial" w:hAnsi="Arial" w:cs="Arial"/>
          <w:sz w:val="22"/>
          <w:szCs w:val="22"/>
          <w:lang w:val="sr-Latn-ME"/>
        </w:rPr>
        <w:t xml:space="preserve">, </w:t>
      </w:r>
      <w:r w:rsidR="008035E5">
        <w:rPr>
          <w:rFonts w:ascii="Arial" w:hAnsi="Arial" w:cs="Arial"/>
          <w:sz w:val="22"/>
          <w:szCs w:val="22"/>
          <w:lang w:val="sr-Latn-ME"/>
        </w:rPr>
        <w:t>što</w:t>
      </w:r>
      <w:r w:rsidR="00884AE1">
        <w:rPr>
          <w:rFonts w:ascii="Arial" w:hAnsi="Arial" w:cs="Arial"/>
          <w:sz w:val="22"/>
          <w:szCs w:val="22"/>
          <w:lang w:val="sr-Latn-ME"/>
        </w:rPr>
        <w:t xml:space="preserve"> je uslov za gra</w:t>
      </w:r>
      <w:r w:rsidR="00E617B3">
        <w:rPr>
          <w:rFonts w:ascii="Arial" w:hAnsi="Arial" w:cs="Arial"/>
          <w:sz w:val="22"/>
          <w:szCs w:val="22"/>
          <w:lang w:val="sr-Latn-ME"/>
        </w:rPr>
        <w:t>dnju na ovoj lokaciji.</w:t>
      </w:r>
      <w:r w:rsidR="00AB1B42">
        <w:rPr>
          <w:rFonts w:ascii="Arial" w:hAnsi="Arial" w:cs="Arial"/>
          <w:sz w:val="22"/>
          <w:szCs w:val="22"/>
          <w:lang w:val="sr-Latn-ME"/>
        </w:rPr>
        <w:t xml:space="preserve"> </w:t>
      </w:r>
      <w:r w:rsidR="008035E5">
        <w:rPr>
          <w:rFonts w:ascii="Arial" w:hAnsi="Arial" w:cs="Arial"/>
          <w:sz w:val="22"/>
          <w:szCs w:val="22"/>
          <w:lang w:val="sr-Latn-ME"/>
        </w:rPr>
        <w:t>Znači niko neće sagraditi pijacu dok se ne riješi pitanje imovine.</w:t>
      </w:r>
      <w:r w:rsidR="00AB1B42">
        <w:rPr>
          <w:rFonts w:ascii="Arial" w:hAnsi="Arial" w:cs="Arial"/>
          <w:sz w:val="22"/>
          <w:szCs w:val="22"/>
          <w:lang w:val="sr-Latn-ME"/>
        </w:rPr>
        <w:t xml:space="preserve">Takođe, </w:t>
      </w:r>
      <w:r w:rsidR="00BC7D87">
        <w:rPr>
          <w:rFonts w:ascii="Arial" w:hAnsi="Arial" w:cs="Arial"/>
          <w:sz w:val="22"/>
          <w:szCs w:val="22"/>
          <w:lang w:val="sr-Latn-ME"/>
        </w:rPr>
        <w:t>kazala je da je bilo</w:t>
      </w:r>
      <w:r w:rsidR="00AB1B42">
        <w:rPr>
          <w:rFonts w:ascii="Arial" w:hAnsi="Arial" w:cs="Arial"/>
          <w:sz w:val="22"/>
          <w:szCs w:val="22"/>
          <w:lang w:val="sr-Latn-ME"/>
        </w:rPr>
        <w:t xml:space="preserve"> primjedbi</w:t>
      </w:r>
      <w:r w:rsidR="00605968">
        <w:rPr>
          <w:rFonts w:ascii="Arial" w:hAnsi="Arial" w:cs="Arial"/>
          <w:sz w:val="22"/>
          <w:szCs w:val="22"/>
          <w:lang w:val="sr-Latn-ME"/>
        </w:rPr>
        <w:t xml:space="preserve"> da se u prethodno</w:t>
      </w:r>
      <w:r w:rsidR="009E5BA4">
        <w:rPr>
          <w:rFonts w:ascii="Arial" w:hAnsi="Arial" w:cs="Arial"/>
          <w:sz w:val="22"/>
          <w:szCs w:val="22"/>
          <w:lang w:val="sr-Latn-ME"/>
        </w:rPr>
        <w:t>m periodu</w:t>
      </w:r>
      <w:r w:rsidR="00AB1B42">
        <w:rPr>
          <w:rFonts w:ascii="Arial" w:hAnsi="Arial" w:cs="Arial"/>
          <w:sz w:val="22"/>
          <w:szCs w:val="22"/>
          <w:lang w:val="sr-Latn-ME"/>
        </w:rPr>
        <w:t xml:space="preserve">  p</w:t>
      </w:r>
      <w:r w:rsidR="00400C47" w:rsidRPr="00077101">
        <w:rPr>
          <w:rFonts w:ascii="Arial" w:hAnsi="Arial" w:cs="Arial"/>
          <w:sz w:val="22"/>
          <w:szCs w:val="22"/>
          <w:lang w:val="sr-Latn-ME"/>
        </w:rPr>
        <w:t>okazalo da na toj lokaciji nije</w:t>
      </w:r>
      <w:r w:rsidR="00884AE1">
        <w:rPr>
          <w:rFonts w:ascii="Arial" w:hAnsi="Arial" w:cs="Arial"/>
          <w:sz w:val="22"/>
          <w:szCs w:val="22"/>
          <w:lang w:val="sr-Latn-ME"/>
        </w:rPr>
        <w:t xml:space="preserve"> opravdano</w:t>
      </w:r>
      <w:r w:rsidR="00400C47" w:rsidRPr="00077101">
        <w:rPr>
          <w:rFonts w:ascii="Arial" w:hAnsi="Arial" w:cs="Arial"/>
          <w:sz w:val="22"/>
          <w:szCs w:val="22"/>
          <w:lang w:val="sr-Latn-ME"/>
        </w:rPr>
        <w:t xml:space="preserve"> grad</w:t>
      </w:r>
      <w:r w:rsidR="00BC7D87">
        <w:rPr>
          <w:rFonts w:ascii="Arial" w:hAnsi="Arial" w:cs="Arial"/>
          <w:sz w:val="22"/>
          <w:szCs w:val="22"/>
          <w:lang w:val="sr-Latn-ME"/>
        </w:rPr>
        <w:t>iti</w:t>
      </w:r>
      <w:r w:rsidR="00400C47" w:rsidRPr="00077101">
        <w:rPr>
          <w:rFonts w:ascii="Arial" w:hAnsi="Arial" w:cs="Arial"/>
          <w:sz w:val="22"/>
          <w:szCs w:val="22"/>
          <w:lang w:val="sr-Latn-ME"/>
        </w:rPr>
        <w:t xml:space="preserve"> višespratn</w:t>
      </w:r>
      <w:r w:rsidR="00AB1B42">
        <w:rPr>
          <w:rFonts w:ascii="Arial" w:hAnsi="Arial" w:cs="Arial"/>
          <w:sz w:val="22"/>
          <w:szCs w:val="22"/>
          <w:lang w:val="sr-Latn-ME"/>
        </w:rPr>
        <w:t xml:space="preserve">ice </w:t>
      </w:r>
      <w:r w:rsidR="00BC7D87">
        <w:rPr>
          <w:rFonts w:ascii="Arial" w:hAnsi="Arial" w:cs="Arial"/>
          <w:sz w:val="22"/>
          <w:szCs w:val="22"/>
          <w:lang w:val="sr-Latn-ME"/>
        </w:rPr>
        <w:t>te podsjetila da je</w:t>
      </w:r>
      <w:r w:rsidR="00AB1B42">
        <w:rPr>
          <w:rFonts w:ascii="Arial" w:hAnsi="Arial" w:cs="Arial"/>
          <w:sz w:val="22"/>
          <w:szCs w:val="22"/>
          <w:lang w:val="sr-Latn-ME"/>
        </w:rPr>
        <w:t xml:space="preserve"> važećim planskim dokumentom </w:t>
      </w:r>
      <w:r w:rsidR="00082656">
        <w:rPr>
          <w:rFonts w:ascii="Arial" w:hAnsi="Arial" w:cs="Arial"/>
          <w:sz w:val="22"/>
          <w:szCs w:val="22"/>
          <w:lang w:val="sr-Latn-ME"/>
        </w:rPr>
        <w:t xml:space="preserve">na ovoj lokaciji </w:t>
      </w:r>
      <w:r w:rsidR="00AB1B42">
        <w:rPr>
          <w:rFonts w:ascii="Arial" w:hAnsi="Arial" w:cs="Arial"/>
          <w:sz w:val="22"/>
          <w:szCs w:val="22"/>
          <w:lang w:val="sr-Latn-ME"/>
        </w:rPr>
        <w:t>predviđe</w:t>
      </w:r>
      <w:r w:rsidR="009A0CE5">
        <w:rPr>
          <w:rFonts w:ascii="Arial" w:hAnsi="Arial" w:cs="Arial"/>
          <w:sz w:val="22"/>
          <w:szCs w:val="22"/>
          <w:lang w:val="sr-Latn-ME"/>
        </w:rPr>
        <w:t>na</w:t>
      </w:r>
      <w:r w:rsidR="00AB1B42">
        <w:rPr>
          <w:rFonts w:ascii="Arial" w:hAnsi="Arial" w:cs="Arial"/>
          <w:sz w:val="22"/>
          <w:szCs w:val="22"/>
          <w:lang w:val="sr-Latn-ME"/>
        </w:rPr>
        <w:t xml:space="preserve"> izradnja</w:t>
      </w:r>
      <w:r w:rsidR="00605968">
        <w:rPr>
          <w:rFonts w:ascii="Arial" w:hAnsi="Arial" w:cs="Arial"/>
          <w:sz w:val="22"/>
          <w:szCs w:val="22"/>
          <w:lang w:val="sr-Latn-ME"/>
        </w:rPr>
        <w:t xml:space="preserve"> višespratne garaže</w:t>
      </w:r>
      <w:r w:rsidR="00AB1B42">
        <w:rPr>
          <w:rFonts w:ascii="Arial" w:hAnsi="Arial" w:cs="Arial"/>
          <w:sz w:val="22"/>
          <w:szCs w:val="22"/>
          <w:lang w:val="sr-Latn-ME"/>
        </w:rPr>
        <w:t xml:space="preserve">, da se </w:t>
      </w:r>
      <w:r w:rsidR="00082656">
        <w:rPr>
          <w:rFonts w:ascii="Arial" w:hAnsi="Arial" w:cs="Arial"/>
          <w:sz w:val="22"/>
          <w:szCs w:val="22"/>
          <w:lang w:val="sr-Latn-ME"/>
        </w:rPr>
        <w:t xml:space="preserve">rješavanje </w:t>
      </w:r>
      <w:r w:rsidR="00AB1B42">
        <w:rPr>
          <w:rFonts w:ascii="Arial" w:hAnsi="Arial" w:cs="Arial"/>
          <w:sz w:val="22"/>
          <w:szCs w:val="22"/>
          <w:lang w:val="sr-Latn-ME"/>
        </w:rPr>
        <w:t>imovinsk</w:t>
      </w:r>
      <w:r w:rsidR="00082656">
        <w:rPr>
          <w:rFonts w:ascii="Arial" w:hAnsi="Arial" w:cs="Arial"/>
          <w:sz w:val="22"/>
          <w:szCs w:val="22"/>
          <w:lang w:val="sr-Latn-ME"/>
        </w:rPr>
        <w:t xml:space="preserve">ih odnosa u skladu sa već važećim planom </w:t>
      </w:r>
      <w:r w:rsidR="00AB1B42">
        <w:rPr>
          <w:rFonts w:ascii="Arial" w:hAnsi="Arial" w:cs="Arial"/>
          <w:sz w:val="22"/>
          <w:szCs w:val="22"/>
          <w:lang w:val="sr-Latn-ME"/>
        </w:rPr>
        <w:t xml:space="preserve"> odnosi na </w:t>
      </w:r>
      <w:r w:rsidR="00082656">
        <w:rPr>
          <w:rFonts w:ascii="Arial" w:hAnsi="Arial" w:cs="Arial"/>
          <w:sz w:val="22"/>
          <w:szCs w:val="22"/>
          <w:lang w:val="sr-Latn-ME"/>
        </w:rPr>
        <w:t xml:space="preserve">potpuno </w:t>
      </w:r>
      <w:r w:rsidR="00AB1B42">
        <w:rPr>
          <w:rFonts w:ascii="Arial" w:hAnsi="Arial" w:cs="Arial"/>
          <w:sz w:val="22"/>
          <w:szCs w:val="22"/>
          <w:lang w:val="sr-Latn-ME"/>
        </w:rPr>
        <w:t xml:space="preserve">isti postupak </w:t>
      </w:r>
      <w:r w:rsidR="00EA1A76">
        <w:rPr>
          <w:rFonts w:ascii="Arial" w:hAnsi="Arial" w:cs="Arial"/>
          <w:sz w:val="22"/>
          <w:szCs w:val="22"/>
          <w:lang w:val="sr-Latn-ME"/>
        </w:rPr>
        <w:t xml:space="preserve">pa </w:t>
      </w:r>
      <w:r w:rsidR="00AB1B42">
        <w:rPr>
          <w:rFonts w:ascii="Arial" w:hAnsi="Arial" w:cs="Arial"/>
          <w:sz w:val="22"/>
          <w:szCs w:val="22"/>
          <w:lang w:val="sr-Latn-ME"/>
        </w:rPr>
        <w:t xml:space="preserve">ovom odlukom se nije mijenjalo ništa u tom smislu. Lokacija </w:t>
      </w:r>
      <w:r w:rsidR="00EA1A76">
        <w:rPr>
          <w:rFonts w:ascii="Arial" w:hAnsi="Arial" w:cs="Arial"/>
          <w:sz w:val="22"/>
          <w:szCs w:val="22"/>
          <w:lang w:val="sr-Latn-ME"/>
        </w:rPr>
        <w:t xml:space="preserve">višespratne </w:t>
      </w:r>
      <w:r w:rsidR="00AB1B42">
        <w:rPr>
          <w:rFonts w:ascii="Arial" w:hAnsi="Arial" w:cs="Arial"/>
          <w:sz w:val="22"/>
          <w:szCs w:val="22"/>
          <w:lang w:val="sr-Latn-ME"/>
        </w:rPr>
        <w:t xml:space="preserve">garaže se </w:t>
      </w:r>
      <w:r w:rsidR="00EA1A76">
        <w:rPr>
          <w:rFonts w:ascii="Arial" w:hAnsi="Arial" w:cs="Arial"/>
          <w:sz w:val="22"/>
          <w:szCs w:val="22"/>
          <w:lang w:val="sr-Latn-ME"/>
        </w:rPr>
        <w:t xml:space="preserve">nije </w:t>
      </w:r>
      <w:r w:rsidR="00AB1B42">
        <w:rPr>
          <w:rFonts w:ascii="Arial" w:hAnsi="Arial" w:cs="Arial"/>
          <w:sz w:val="22"/>
          <w:szCs w:val="22"/>
          <w:lang w:val="sr-Latn-ME"/>
        </w:rPr>
        <w:t>pokazala</w:t>
      </w:r>
      <w:r w:rsidR="00EA1A76">
        <w:rPr>
          <w:rFonts w:ascii="Arial" w:hAnsi="Arial" w:cs="Arial"/>
          <w:sz w:val="22"/>
          <w:szCs w:val="22"/>
          <w:lang w:val="sr-Latn-ME"/>
        </w:rPr>
        <w:t xml:space="preserve"> kao loše rješenje jer je to usvojen planski dokument koji možemo realizovati odmah ako želimo.</w:t>
      </w:r>
      <w:r w:rsidR="00012F94">
        <w:rPr>
          <w:rFonts w:ascii="Arial" w:hAnsi="Arial" w:cs="Arial"/>
          <w:sz w:val="22"/>
          <w:szCs w:val="22"/>
          <w:lang w:val="sr-Latn-ME"/>
        </w:rPr>
        <w:t xml:space="preserve"> </w:t>
      </w:r>
      <w:r w:rsidR="00400C47" w:rsidRPr="00077101">
        <w:rPr>
          <w:rFonts w:ascii="Arial" w:hAnsi="Arial" w:cs="Arial"/>
          <w:sz w:val="22"/>
          <w:szCs w:val="22"/>
          <w:lang w:val="sr-Latn-ME"/>
        </w:rPr>
        <w:t>U zahvatu ovog plana ima oko 20 privatnih garaža, koje su planskim dokumentom određene za uklanjanje još 2007.godine, za što će građani u čijem su vlasništvu biti obeštećeni</w:t>
      </w:r>
      <w:r w:rsidR="00884AE1">
        <w:rPr>
          <w:rFonts w:ascii="Arial" w:hAnsi="Arial" w:cs="Arial"/>
          <w:sz w:val="22"/>
          <w:szCs w:val="22"/>
          <w:lang w:val="sr-Latn-ME"/>
        </w:rPr>
        <w:t xml:space="preserve"> na način kako zakon propisuje</w:t>
      </w:r>
      <w:r w:rsidR="00400C47" w:rsidRPr="00077101">
        <w:rPr>
          <w:rFonts w:ascii="Arial" w:hAnsi="Arial" w:cs="Arial"/>
          <w:sz w:val="22"/>
          <w:szCs w:val="22"/>
          <w:lang w:val="sr-Latn-ME"/>
        </w:rPr>
        <w:t xml:space="preserve">. Sve su to otvorena pitanja koja slijede nakon donošenja odluke o kojoj se odlučuje danas. Odluka ne donosi ništa novo u odnosu na planski dokument </w:t>
      </w:r>
      <w:r w:rsidR="00884AE1">
        <w:rPr>
          <w:rFonts w:ascii="Arial" w:hAnsi="Arial" w:cs="Arial"/>
          <w:sz w:val="22"/>
          <w:szCs w:val="22"/>
          <w:lang w:val="sr-Latn-ME"/>
        </w:rPr>
        <w:t>osim toga</w:t>
      </w:r>
      <w:r w:rsidR="00400C47" w:rsidRPr="00077101">
        <w:rPr>
          <w:rFonts w:ascii="Arial" w:hAnsi="Arial" w:cs="Arial"/>
          <w:sz w:val="22"/>
          <w:szCs w:val="22"/>
          <w:lang w:val="sr-Latn-ME"/>
        </w:rPr>
        <w:t xml:space="preserve"> da se neće graditi garaža, nego pijaca. Ovdje je javni interes ispred </w:t>
      </w:r>
      <w:r w:rsidR="00884AE1">
        <w:rPr>
          <w:rFonts w:ascii="Arial" w:hAnsi="Arial" w:cs="Arial"/>
          <w:sz w:val="22"/>
          <w:szCs w:val="22"/>
          <w:lang w:val="sr-Latn-ME"/>
        </w:rPr>
        <w:t xml:space="preserve">ličnog </w:t>
      </w:r>
      <w:r w:rsidR="00400C47" w:rsidRPr="00077101">
        <w:rPr>
          <w:rFonts w:ascii="Arial" w:hAnsi="Arial" w:cs="Arial"/>
          <w:sz w:val="22"/>
          <w:szCs w:val="22"/>
          <w:lang w:val="sr-Latn-ME"/>
        </w:rPr>
        <w:t>interesa. To unutrašnje dvorište je moguće koristiti kao multifunkcionalni prostor u samom centru grada. Mislim da ni sami građani nisu prepoznali da će njihova imovina imati veću vrijednost ako se prostor uredi na način koji predlažemo, jer će u prizemlju zgrada moći adaptirati poslovne prostore. Jer pijaca uvijek znači protok ljudi,“ ukazala je Manojlović.</w:t>
      </w:r>
    </w:p>
    <w:p w14:paraId="0F01A02C" w14:textId="478E6FC7" w:rsidR="001072A9" w:rsidRDefault="005A2A62" w:rsidP="00DF0741">
      <w:pPr>
        <w:pStyle w:val="NormalWeb"/>
        <w:jc w:val="both"/>
        <w:rPr>
          <w:rFonts w:ascii="Arial" w:hAnsi="Arial" w:cs="Arial"/>
          <w:sz w:val="22"/>
          <w:szCs w:val="22"/>
          <w:lang w:val="sr-Latn-ME"/>
        </w:rPr>
      </w:pPr>
      <w:r w:rsidRPr="005A2A62">
        <w:rPr>
          <w:rFonts w:ascii="Arial" w:hAnsi="Arial" w:cs="Arial"/>
          <w:b/>
          <w:bCs/>
          <w:sz w:val="22"/>
          <w:szCs w:val="22"/>
          <w:lang w:val="sr-Latn-ME"/>
        </w:rPr>
        <w:t>Odbornica Dubravka Nikčević</w:t>
      </w:r>
      <w:r>
        <w:rPr>
          <w:rFonts w:ascii="Arial" w:hAnsi="Arial" w:cs="Arial"/>
          <w:sz w:val="22"/>
          <w:szCs w:val="22"/>
          <w:lang w:val="sr-Latn-ME"/>
        </w:rPr>
        <w:t xml:space="preserve"> smatra da ne treba bježati od centralne javne rasprave jer </w:t>
      </w:r>
      <w:r w:rsidR="00370793">
        <w:rPr>
          <w:rFonts w:ascii="Arial" w:hAnsi="Arial" w:cs="Arial"/>
          <w:sz w:val="22"/>
          <w:szCs w:val="22"/>
          <w:lang w:val="sr-Latn-ME"/>
        </w:rPr>
        <w:t>ta interakcija između građana i organa koji predlaže odluku je itekako korisna i tu se neke dileme mogu otkloniti.Sugerisala je da se uvijek organizuju javne rasprave bez obzira što možda nisu propisane zakonom i čuju riječ građana.</w:t>
      </w:r>
    </w:p>
    <w:p w14:paraId="76DFAD26" w14:textId="0DABBB91" w:rsidR="00370793" w:rsidRDefault="00370793" w:rsidP="00DF0741">
      <w:pPr>
        <w:pStyle w:val="NormalWeb"/>
        <w:jc w:val="both"/>
        <w:rPr>
          <w:rFonts w:ascii="Arial" w:hAnsi="Arial" w:cs="Arial"/>
          <w:sz w:val="22"/>
          <w:szCs w:val="22"/>
          <w:lang w:val="sr-Latn-ME"/>
        </w:rPr>
      </w:pPr>
      <w:r w:rsidRPr="001E18F7">
        <w:rPr>
          <w:rFonts w:ascii="Arial" w:hAnsi="Arial" w:cs="Arial"/>
          <w:b/>
          <w:bCs/>
          <w:sz w:val="22"/>
          <w:szCs w:val="22"/>
          <w:lang w:val="sr-Latn-ME"/>
        </w:rPr>
        <w:lastRenderedPageBreak/>
        <w:t>Sekretarka Manojlović</w:t>
      </w:r>
      <w:r>
        <w:rPr>
          <w:rFonts w:ascii="Arial" w:hAnsi="Arial" w:cs="Arial"/>
          <w:sz w:val="22"/>
          <w:szCs w:val="22"/>
          <w:lang w:val="sr-Latn-ME"/>
        </w:rPr>
        <w:t xml:space="preserve"> je saglasna da što više okruglih stolova treba organizovati</w:t>
      </w:r>
      <w:r w:rsidR="001E18F7">
        <w:rPr>
          <w:rFonts w:ascii="Arial" w:hAnsi="Arial" w:cs="Arial"/>
          <w:sz w:val="22"/>
          <w:szCs w:val="22"/>
          <w:lang w:val="sr-Latn-ME"/>
        </w:rPr>
        <w:t xml:space="preserve"> jer je to odlična prilika da se razjasne mnoge stvari i ljudima daju kompletne informacije te da ne bježi od istih već je kazala da nije nikad bila praksa da se </w:t>
      </w:r>
      <w:r w:rsidR="00684E25">
        <w:rPr>
          <w:rFonts w:ascii="Arial" w:hAnsi="Arial" w:cs="Arial"/>
          <w:sz w:val="22"/>
          <w:szCs w:val="22"/>
          <w:lang w:val="sr-Latn-ME"/>
        </w:rPr>
        <w:t>okrugli stolovi</w:t>
      </w:r>
      <w:r w:rsidR="001E18F7">
        <w:rPr>
          <w:rFonts w:ascii="Arial" w:hAnsi="Arial" w:cs="Arial"/>
          <w:sz w:val="22"/>
          <w:szCs w:val="22"/>
          <w:lang w:val="sr-Latn-ME"/>
        </w:rPr>
        <w:t xml:space="preserve"> organizuju kada su u pitanju lokalni objekti od opšteg interesa</w:t>
      </w:r>
      <w:r w:rsidR="00684E25">
        <w:rPr>
          <w:rFonts w:ascii="Arial" w:hAnsi="Arial" w:cs="Arial"/>
          <w:sz w:val="22"/>
          <w:szCs w:val="22"/>
          <w:lang w:val="sr-Latn-ME"/>
        </w:rPr>
        <w:t xml:space="preserve">.Podsjetila je da je ranije ovakve odluke mogao donijeti predsjednik bez javne rasprave i usvajanja od strene Skupštine te da je upravo iz tog razloga odluka i promijenjena. </w:t>
      </w:r>
    </w:p>
    <w:p w14:paraId="67739543" w14:textId="71E53603" w:rsidR="006F2E35" w:rsidRDefault="00E75DCB" w:rsidP="00E75DCB">
      <w:pPr>
        <w:suppressAutoHyphens w:val="0"/>
        <w:spacing w:after="120"/>
        <w:contextualSpacing/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b/>
          <w:bCs/>
          <w:sz w:val="22"/>
          <w:szCs w:val="22"/>
          <w:lang w:val="sr-Latn-ME"/>
        </w:rPr>
        <w:t>O</w:t>
      </w:r>
      <w:r w:rsidRPr="001072A9">
        <w:rPr>
          <w:rFonts w:ascii="Arial" w:hAnsi="Arial" w:cs="Arial"/>
          <w:b/>
          <w:bCs/>
          <w:sz w:val="22"/>
          <w:szCs w:val="22"/>
          <w:lang w:val="sr-Latn-ME"/>
        </w:rPr>
        <w:t>dbornik Vatroslav Belan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 </w:t>
      </w:r>
      <w:r>
        <w:rPr>
          <w:rFonts w:ascii="Arial" w:hAnsi="Arial" w:cs="Arial"/>
          <w:sz w:val="22"/>
          <w:szCs w:val="22"/>
          <w:lang w:val="sr-Latn-ME"/>
        </w:rPr>
        <w:t xml:space="preserve">pitao je koliko će vremena biti potrebno za rješavanje imovinsko-pravnih odnosa te da li postoji bojazan da zbog administracije izgradnja pijace na toj lokaciji ne dočeka svjetlost dana. </w:t>
      </w:r>
      <w:r w:rsidR="00937D32">
        <w:rPr>
          <w:rFonts w:ascii="Arial" w:hAnsi="Arial" w:cs="Arial"/>
          <w:sz w:val="22"/>
          <w:szCs w:val="22"/>
          <w:lang w:val="sr-Latn-ME"/>
        </w:rPr>
        <w:t>„</w:t>
      </w:r>
      <w:r>
        <w:rPr>
          <w:rFonts w:ascii="Arial" w:hAnsi="Arial" w:cs="Arial"/>
          <w:sz w:val="22"/>
          <w:szCs w:val="22"/>
          <w:lang w:val="sr-Latn-ME"/>
        </w:rPr>
        <w:t xml:space="preserve">Ne treba prenebregavati zabrinutost građana iz razloga što je to prostor ograđen </w:t>
      </w:r>
      <w:r w:rsidR="005C0145">
        <w:rPr>
          <w:rFonts w:ascii="Arial" w:hAnsi="Arial" w:cs="Arial"/>
          <w:sz w:val="22"/>
          <w:szCs w:val="22"/>
          <w:lang w:val="sr-Latn-ME"/>
        </w:rPr>
        <w:t xml:space="preserve">sa sve četiri strane, bez protoka vazduha što </w:t>
      </w:r>
      <w:r w:rsidR="006F2E35">
        <w:rPr>
          <w:rFonts w:ascii="Arial" w:hAnsi="Arial" w:cs="Arial"/>
          <w:sz w:val="22"/>
          <w:szCs w:val="22"/>
          <w:lang w:val="sr-Latn-ME"/>
        </w:rPr>
        <w:t>nije nešto što je a priori sinonim za higijenu i pored najvećeg truda.</w:t>
      </w:r>
      <w:r w:rsidR="00937D32">
        <w:rPr>
          <w:rFonts w:ascii="Arial" w:hAnsi="Arial" w:cs="Arial"/>
          <w:sz w:val="22"/>
          <w:szCs w:val="22"/>
          <w:lang w:val="sr-Latn-ME"/>
        </w:rPr>
        <w:t xml:space="preserve"> Ako se strateški razmišlja, nakon što saobraćajna pitanja u širem dijelu budu riješena, i</w:t>
      </w:r>
      <w:r w:rsidR="006F2E35">
        <w:rPr>
          <w:rFonts w:ascii="Arial" w:hAnsi="Arial" w:cs="Arial"/>
          <w:sz w:val="22"/>
          <w:szCs w:val="22"/>
          <w:lang w:val="sr-Latn-ME"/>
        </w:rPr>
        <w:t xml:space="preserve">zrazio je želju da to sve </w:t>
      </w:r>
      <w:r w:rsidR="00937D32">
        <w:rPr>
          <w:rFonts w:ascii="Arial" w:hAnsi="Arial" w:cs="Arial"/>
          <w:sz w:val="22"/>
          <w:szCs w:val="22"/>
          <w:lang w:val="sr-Latn-ME"/>
        </w:rPr>
        <w:t xml:space="preserve">jednog dana </w:t>
      </w:r>
      <w:r w:rsidR="006F2E35">
        <w:rPr>
          <w:rFonts w:ascii="Arial" w:hAnsi="Arial" w:cs="Arial"/>
          <w:sz w:val="22"/>
          <w:szCs w:val="22"/>
          <w:lang w:val="sr-Latn-ME"/>
        </w:rPr>
        <w:t>bude šetališna zona</w:t>
      </w:r>
      <w:r w:rsidR="00937D32">
        <w:rPr>
          <w:rFonts w:ascii="Arial" w:hAnsi="Arial" w:cs="Arial"/>
          <w:sz w:val="22"/>
          <w:szCs w:val="22"/>
          <w:lang w:val="sr-Latn-ME"/>
        </w:rPr>
        <w:t>. Mi moramo praviti disperziju društvenih aktivnosti kako ne bi stanovništvo i njihove dnevne aktivnosti bile koncentrisane sve prema centru“, zaključio je Belan.</w:t>
      </w:r>
    </w:p>
    <w:p w14:paraId="3317F230" w14:textId="77777777" w:rsidR="00937D32" w:rsidRDefault="00937D32" w:rsidP="00E75DCB">
      <w:pPr>
        <w:suppressAutoHyphens w:val="0"/>
        <w:spacing w:after="120"/>
        <w:contextualSpacing/>
        <w:jc w:val="both"/>
        <w:rPr>
          <w:rFonts w:ascii="Arial" w:hAnsi="Arial" w:cs="Arial"/>
          <w:sz w:val="22"/>
          <w:szCs w:val="22"/>
          <w:lang w:val="sr-Latn-ME"/>
        </w:rPr>
      </w:pPr>
    </w:p>
    <w:p w14:paraId="35461BCF" w14:textId="1700B34A" w:rsidR="00E75DCB" w:rsidRDefault="00E75DCB" w:rsidP="00E75DCB">
      <w:pPr>
        <w:suppressAutoHyphens w:val="0"/>
        <w:spacing w:after="120"/>
        <w:contextualSpacing/>
        <w:jc w:val="both"/>
        <w:rPr>
          <w:rFonts w:ascii="Arial" w:hAnsi="Arial" w:cs="Arial"/>
          <w:sz w:val="22"/>
          <w:szCs w:val="22"/>
          <w:lang w:val="sr-Latn-ME"/>
        </w:rPr>
      </w:pPr>
      <w:r w:rsidRPr="00C244D4">
        <w:rPr>
          <w:rFonts w:ascii="Arial" w:hAnsi="Arial" w:cs="Arial"/>
          <w:b/>
          <w:bCs/>
          <w:sz w:val="22"/>
          <w:szCs w:val="22"/>
          <w:lang w:val="sr-Latn-ME"/>
        </w:rPr>
        <w:t>Sekretarka Manojlović</w:t>
      </w:r>
      <w:r>
        <w:rPr>
          <w:rFonts w:ascii="Arial" w:hAnsi="Arial" w:cs="Arial"/>
          <w:sz w:val="22"/>
          <w:szCs w:val="22"/>
          <w:lang w:val="sr-Latn-ME"/>
        </w:rPr>
        <w:t xml:space="preserve"> odgovorila je da </w:t>
      </w:r>
      <w:r w:rsidR="00C244D4">
        <w:rPr>
          <w:rFonts w:ascii="Arial" w:hAnsi="Arial" w:cs="Arial"/>
          <w:sz w:val="22"/>
          <w:szCs w:val="22"/>
          <w:lang w:val="sr-Latn-ME"/>
        </w:rPr>
        <w:t>svi moramo da shvatimo da Tivat nema idealnu lokaciju za bilo koji projekat, te da smo prinuđeni da tražimo onu najmanje bolnu varijantu. Opština ima veliki problem sa prostorom i to je dugoročan proces. Trebalo bi ozbiljno početi razmišljati o otkupu privatnih parcela jer se grad širi, potrebe mijenjaju. Biće izazov i sama izgradnja i održavanje garaže ali i sami građani moraju početi da mijenjaju navike.Što se tiče pitanja</w:t>
      </w:r>
      <w:r w:rsidR="00C244D4" w:rsidRPr="00C244D4">
        <w:rPr>
          <w:rFonts w:ascii="Arial" w:hAnsi="Arial" w:cs="Arial"/>
          <w:sz w:val="22"/>
          <w:szCs w:val="22"/>
          <w:lang w:val="sr-Latn-ME"/>
        </w:rPr>
        <w:t xml:space="preserve"> </w:t>
      </w:r>
      <w:r w:rsidR="00C244D4">
        <w:rPr>
          <w:rFonts w:ascii="Arial" w:hAnsi="Arial" w:cs="Arial"/>
          <w:sz w:val="22"/>
          <w:szCs w:val="22"/>
          <w:lang w:val="sr-Latn-ME"/>
        </w:rPr>
        <w:t xml:space="preserve">rješavanje imovinsko-pravnih pitanja to je postupak koji ne vodi organ lokalne uprave te je teško procijeniti koliko će isti potrajati. </w:t>
      </w:r>
    </w:p>
    <w:p w14:paraId="77E0030B" w14:textId="2370503A" w:rsidR="0024177D" w:rsidRDefault="0024177D" w:rsidP="0056574B">
      <w:pPr>
        <w:shd w:val="clear" w:color="auto" w:fill="FFFFFF"/>
        <w:jc w:val="both"/>
        <w:textAlignment w:val="baseline"/>
        <w:rPr>
          <w:rFonts w:ascii="Arial" w:hAnsi="Arial" w:cs="Arial"/>
          <w:sz w:val="22"/>
          <w:szCs w:val="22"/>
          <w:lang w:val="sr-Latn-ME"/>
        </w:rPr>
      </w:pPr>
      <w:r w:rsidRPr="00F94E48">
        <w:rPr>
          <w:rFonts w:ascii="Arial" w:hAnsi="Arial" w:cs="Arial"/>
          <w:sz w:val="22"/>
          <w:szCs w:val="22"/>
        </w:rPr>
        <w:t xml:space="preserve">U </w:t>
      </w:r>
      <w:proofErr w:type="spellStart"/>
      <w:r w:rsidRPr="00F94E48">
        <w:rPr>
          <w:rFonts w:ascii="Arial" w:hAnsi="Arial" w:cs="Arial"/>
          <w:sz w:val="22"/>
          <w:szCs w:val="22"/>
        </w:rPr>
        <w:t>diskusiju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4E48">
        <w:rPr>
          <w:rFonts w:ascii="Arial" w:hAnsi="Arial" w:cs="Arial"/>
          <w:sz w:val="22"/>
          <w:szCs w:val="22"/>
        </w:rPr>
        <w:t>su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94E48">
        <w:rPr>
          <w:rFonts w:ascii="Arial" w:hAnsi="Arial" w:cs="Arial"/>
          <w:sz w:val="22"/>
          <w:szCs w:val="22"/>
        </w:rPr>
        <w:t>uključili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F94E48">
        <w:rPr>
          <w:rFonts w:ascii="Arial" w:hAnsi="Arial" w:cs="Arial"/>
          <w:sz w:val="22"/>
          <w:szCs w:val="22"/>
        </w:rPr>
        <w:t>potpredsjednik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4E48">
        <w:rPr>
          <w:rFonts w:ascii="Arial" w:hAnsi="Arial" w:cs="Arial"/>
          <w:sz w:val="22"/>
          <w:szCs w:val="22"/>
        </w:rPr>
        <w:t>opštine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 Jovan </w:t>
      </w:r>
      <w:proofErr w:type="spellStart"/>
      <w:r w:rsidRPr="00F94E48">
        <w:rPr>
          <w:rFonts w:ascii="Arial" w:hAnsi="Arial" w:cs="Arial"/>
          <w:sz w:val="22"/>
          <w:szCs w:val="22"/>
        </w:rPr>
        <w:t>Brinić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, i </w:t>
      </w:r>
      <w:proofErr w:type="spellStart"/>
      <w:r w:rsidRPr="00F94E48">
        <w:rPr>
          <w:rFonts w:ascii="Arial" w:hAnsi="Arial" w:cs="Arial"/>
          <w:sz w:val="22"/>
          <w:szCs w:val="22"/>
        </w:rPr>
        <w:t>predsjednik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 SO Tivat Miljan Marković, koji </w:t>
      </w:r>
      <w:proofErr w:type="spellStart"/>
      <w:r w:rsidRPr="00F94E48">
        <w:rPr>
          <w:rFonts w:ascii="Arial" w:hAnsi="Arial" w:cs="Arial"/>
          <w:sz w:val="22"/>
          <w:szCs w:val="22"/>
        </w:rPr>
        <w:t>su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4E48">
        <w:rPr>
          <w:rFonts w:ascii="Arial" w:hAnsi="Arial" w:cs="Arial"/>
          <w:sz w:val="22"/>
          <w:szCs w:val="22"/>
        </w:rPr>
        <w:t>saglasni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 da je </w:t>
      </w:r>
      <w:proofErr w:type="spellStart"/>
      <w:r w:rsidRPr="00F94E48">
        <w:rPr>
          <w:rFonts w:ascii="Arial" w:hAnsi="Arial" w:cs="Arial"/>
          <w:sz w:val="22"/>
          <w:szCs w:val="22"/>
        </w:rPr>
        <w:t>pijaca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4E48">
        <w:rPr>
          <w:rFonts w:ascii="Arial" w:hAnsi="Arial" w:cs="Arial"/>
          <w:sz w:val="22"/>
          <w:szCs w:val="22"/>
        </w:rPr>
        <w:t>duša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4E48">
        <w:rPr>
          <w:rFonts w:ascii="Arial" w:hAnsi="Arial" w:cs="Arial"/>
          <w:sz w:val="22"/>
          <w:szCs w:val="22"/>
        </w:rPr>
        <w:t>grada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 i da </w:t>
      </w:r>
      <w:proofErr w:type="spellStart"/>
      <w:r w:rsidRPr="00F94E48">
        <w:rPr>
          <w:rFonts w:ascii="Arial" w:hAnsi="Arial" w:cs="Arial"/>
          <w:sz w:val="22"/>
          <w:szCs w:val="22"/>
        </w:rPr>
        <w:t>treba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F94E48">
        <w:rPr>
          <w:rFonts w:ascii="Arial" w:hAnsi="Arial" w:cs="Arial"/>
          <w:sz w:val="22"/>
          <w:szCs w:val="22"/>
        </w:rPr>
        <w:t>bude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4E48">
        <w:rPr>
          <w:rFonts w:ascii="Arial" w:hAnsi="Arial" w:cs="Arial"/>
          <w:sz w:val="22"/>
          <w:szCs w:val="22"/>
        </w:rPr>
        <w:t>na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4E48">
        <w:rPr>
          <w:rFonts w:ascii="Arial" w:hAnsi="Arial" w:cs="Arial"/>
          <w:sz w:val="22"/>
          <w:szCs w:val="22"/>
        </w:rPr>
        <w:t>otvorenom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94E48">
        <w:rPr>
          <w:rFonts w:ascii="Arial" w:hAnsi="Arial" w:cs="Arial"/>
          <w:sz w:val="22"/>
          <w:szCs w:val="22"/>
        </w:rPr>
        <w:t>te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 da je </w:t>
      </w:r>
      <w:proofErr w:type="spellStart"/>
      <w:r w:rsidRPr="00F94E48">
        <w:rPr>
          <w:rFonts w:ascii="Arial" w:hAnsi="Arial" w:cs="Arial"/>
          <w:sz w:val="22"/>
          <w:szCs w:val="22"/>
        </w:rPr>
        <w:t>na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4E48">
        <w:rPr>
          <w:rFonts w:ascii="Arial" w:hAnsi="Arial" w:cs="Arial"/>
          <w:sz w:val="22"/>
          <w:szCs w:val="22"/>
        </w:rPr>
        <w:t>predloženoj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4E48">
        <w:rPr>
          <w:rFonts w:ascii="Arial" w:hAnsi="Arial" w:cs="Arial"/>
          <w:sz w:val="22"/>
          <w:szCs w:val="22"/>
        </w:rPr>
        <w:t>lokaciji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F94E48">
        <w:rPr>
          <w:rFonts w:ascii="Arial" w:hAnsi="Arial" w:cs="Arial"/>
          <w:sz w:val="22"/>
          <w:szCs w:val="22"/>
        </w:rPr>
        <w:t>definitivno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4E48">
        <w:rPr>
          <w:rFonts w:ascii="Arial" w:hAnsi="Arial" w:cs="Arial"/>
          <w:sz w:val="22"/>
          <w:szCs w:val="22"/>
        </w:rPr>
        <w:t>bolje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4E48">
        <w:rPr>
          <w:rFonts w:ascii="Arial" w:hAnsi="Arial" w:cs="Arial"/>
          <w:sz w:val="22"/>
          <w:szCs w:val="22"/>
        </w:rPr>
        <w:t>rješenje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4E48">
        <w:rPr>
          <w:rFonts w:ascii="Arial" w:hAnsi="Arial" w:cs="Arial"/>
          <w:sz w:val="22"/>
          <w:szCs w:val="22"/>
        </w:rPr>
        <w:t>od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4E48">
        <w:rPr>
          <w:rFonts w:ascii="Arial" w:hAnsi="Arial" w:cs="Arial"/>
          <w:sz w:val="22"/>
          <w:szCs w:val="22"/>
        </w:rPr>
        <w:t>nadzemne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4E48">
        <w:rPr>
          <w:rFonts w:ascii="Arial" w:hAnsi="Arial" w:cs="Arial"/>
          <w:sz w:val="22"/>
          <w:szCs w:val="22"/>
        </w:rPr>
        <w:t>garaže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F94E48">
        <w:rPr>
          <w:rFonts w:ascii="Arial" w:hAnsi="Arial" w:cs="Arial"/>
          <w:sz w:val="22"/>
          <w:szCs w:val="22"/>
        </w:rPr>
        <w:t>Brinić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F94E48">
        <w:rPr>
          <w:rFonts w:ascii="Arial" w:hAnsi="Arial" w:cs="Arial"/>
          <w:sz w:val="22"/>
          <w:szCs w:val="22"/>
        </w:rPr>
        <w:t>ukazao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F94E48">
        <w:rPr>
          <w:rFonts w:ascii="Arial" w:hAnsi="Arial" w:cs="Arial"/>
          <w:sz w:val="22"/>
          <w:szCs w:val="22"/>
        </w:rPr>
        <w:t>će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 problem </w:t>
      </w:r>
      <w:proofErr w:type="spellStart"/>
      <w:r w:rsidRPr="00F94E48">
        <w:rPr>
          <w:rFonts w:ascii="Arial" w:hAnsi="Arial" w:cs="Arial"/>
          <w:sz w:val="22"/>
          <w:szCs w:val="22"/>
        </w:rPr>
        <w:t>parkiranja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4E48">
        <w:rPr>
          <w:rFonts w:ascii="Arial" w:hAnsi="Arial" w:cs="Arial"/>
          <w:sz w:val="22"/>
          <w:szCs w:val="22"/>
        </w:rPr>
        <w:t>biti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4E48">
        <w:rPr>
          <w:rFonts w:ascii="Arial" w:hAnsi="Arial" w:cs="Arial"/>
          <w:sz w:val="22"/>
          <w:szCs w:val="22"/>
        </w:rPr>
        <w:t>djelimično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4E48">
        <w:rPr>
          <w:rFonts w:ascii="Arial" w:hAnsi="Arial" w:cs="Arial"/>
          <w:sz w:val="22"/>
          <w:szCs w:val="22"/>
        </w:rPr>
        <w:t>riješen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4E48">
        <w:rPr>
          <w:rFonts w:ascii="Arial" w:hAnsi="Arial" w:cs="Arial"/>
          <w:sz w:val="22"/>
          <w:szCs w:val="22"/>
        </w:rPr>
        <w:t>planiranom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4E48">
        <w:rPr>
          <w:rFonts w:ascii="Arial" w:hAnsi="Arial" w:cs="Arial"/>
          <w:sz w:val="22"/>
          <w:szCs w:val="22"/>
        </w:rPr>
        <w:t>izgradnjom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4E48">
        <w:rPr>
          <w:rFonts w:ascii="Arial" w:hAnsi="Arial" w:cs="Arial"/>
          <w:sz w:val="22"/>
          <w:szCs w:val="22"/>
        </w:rPr>
        <w:t>podzemnih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4E48">
        <w:rPr>
          <w:rFonts w:ascii="Arial" w:hAnsi="Arial" w:cs="Arial"/>
          <w:sz w:val="22"/>
          <w:szCs w:val="22"/>
        </w:rPr>
        <w:t>etaža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4E48">
        <w:rPr>
          <w:rFonts w:ascii="Arial" w:hAnsi="Arial" w:cs="Arial"/>
          <w:sz w:val="22"/>
          <w:szCs w:val="22"/>
        </w:rPr>
        <w:t>ispod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4E48">
        <w:rPr>
          <w:rFonts w:ascii="Arial" w:hAnsi="Arial" w:cs="Arial"/>
          <w:sz w:val="22"/>
          <w:szCs w:val="22"/>
        </w:rPr>
        <w:t>budućeg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4E48">
        <w:rPr>
          <w:rFonts w:ascii="Arial" w:hAnsi="Arial" w:cs="Arial"/>
          <w:sz w:val="22"/>
          <w:szCs w:val="22"/>
        </w:rPr>
        <w:t>trga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F94E48">
        <w:rPr>
          <w:rFonts w:ascii="Arial" w:hAnsi="Arial" w:cs="Arial"/>
          <w:sz w:val="22"/>
          <w:szCs w:val="22"/>
        </w:rPr>
        <w:t>pijace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94E48">
        <w:rPr>
          <w:rFonts w:ascii="Arial" w:hAnsi="Arial" w:cs="Arial"/>
          <w:sz w:val="22"/>
          <w:szCs w:val="22"/>
        </w:rPr>
        <w:t>gdje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4E48">
        <w:rPr>
          <w:rFonts w:ascii="Arial" w:hAnsi="Arial" w:cs="Arial"/>
          <w:sz w:val="22"/>
          <w:szCs w:val="22"/>
        </w:rPr>
        <w:t>će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4E48">
        <w:rPr>
          <w:rFonts w:ascii="Arial" w:hAnsi="Arial" w:cs="Arial"/>
          <w:sz w:val="22"/>
          <w:szCs w:val="22"/>
        </w:rPr>
        <w:t>svi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4E48">
        <w:rPr>
          <w:rFonts w:ascii="Arial" w:hAnsi="Arial" w:cs="Arial"/>
          <w:sz w:val="22"/>
          <w:szCs w:val="22"/>
        </w:rPr>
        <w:t>aktuelni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4E48">
        <w:rPr>
          <w:rFonts w:ascii="Arial" w:hAnsi="Arial" w:cs="Arial"/>
          <w:sz w:val="22"/>
          <w:szCs w:val="22"/>
        </w:rPr>
        <w:t>vlasnici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4E48">
        <w:rPr>
          <w:rFonts w:ascii="Arial" w:hAnsi="Arial" w:cs="Arial"/>
          <w:sz w:val="22"/>
          <w:szCs w:val="22"/>
        </w:rPr>
        <w:t>garaža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4E48">
        <w:rPr>
          <w:rFonts w:ascii="Arial" w:hAnsi="Arial" w:cs="Arial"/>
          <w:sz w:val="22"/>
          <w:szCs w:val="22"/>
        </w:rPr>
        <w:t>dobiti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4E48">
        <w:rPr>
          <w:rFonts w:ascii="Arial" w:hAnsi="Arial" w:cs="Arial"/>
          <w:sz w:val="22"/>
          <w:szCs w:val="22"/>
        </w:rPr>
        <w:t>svoja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4E48">
        <w:rPr>
          <w:rFonts w:ascii="Arial" w:hAnsi="Arial" w:cs="Arial"/>
          <w:sz w:val="22"/>
          <w:szCs w:val="22"/>
        </w:rPr>
        <w:t>praking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4E48">
        <w:rPr>
          <w:rFonts w:ascii="Arial" w:hAnsi="Arial" w:cs="Arial"/>
          <w:sz w:val="22"/>
          <w:szCs w:val="22"/>
        </w:rPr>
        <w:t>mjesta</w:t>
      </w:r>
      <w:proofErr w:type="spellEnd"/>
      <w:r w:rsidRPr="00F94E48">
        <w:rPr>
          <w:rFonts w:ascii="Arial" w:hAnsi="Arial" w:cs="Arial"/>
          <w:sz w:val="22"/>
          <w:szCs w:val="22"/>
        </w:rPr>
        <w:t>.„</w:t>
      </w:r>
      <w:proofErr w:type="spellStart"/>
      <w:r w:rsidRPr="00F94E48">
        <w:rPr>
          <w:rFonts w:ascii="Arial" w:hAnsi="Arial" w:cs="Arial"/>
          <w:sz w:val="22"/>
          <w:szCs w:val="22"/>
        </w:rPr>
        <w:t>Potrudimo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94E48">
        <w:rPr>
          <w:rFonts w:ascii="Arial" w:hAnsi="Arial" w:cs="Arial"/>
          <w:sz w:val="22"/>
          <w:szCs w:val="22"/>
        </w:rPr>
        <w:t>kroz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4E48">
        <w:rPr>
          <w:rFonts w:ascii="Arial" w:hAnsi="Arial" w:cs="Arial"/>
          <w:sz w:val="22"/>
          <w:szCs w:val="22"/>
        </w:rPr>
        <w:t>tehničko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4E48">
        <w:rPr>
          <w:rFonts w:ascii="Arial" w:hAnsi="Arial" w:cs="Arial"/>
          <w:sz w:val="22"/>
          <w:szCs w:val="22"/>
        </w:rPr>
        <w:t>rješenje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94E48">
        <w:rPr>
          <w:rFonts w:ascii="Arial" w:hAnsi="Arial" w:cs="Arial"/>
          <w:sz w:val="22"/>
          <w:szCs w:val="22"/>
        </w:rPr>
        <w:t>kako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4E48">
        <w:rPr>
          <w:rFonts w:ascii="Arial" w:hAnsi="Arial" w:cs="Arial"/>
          <w:sz w:val="22"/>
          <w:szCs w:val="22"/>
        </w:rPr>
        <w:t>bismo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4E48">
        <w:rPr>
          <w:rFonts w:ascii="Arial" w:hAnsi="Arial" w:cs="Arial"/>
          <w:sz w:val="22"/>
          <w:szCs w:val="22"/>
        </w:rPr>
        <w:t>svi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4E48">
        <w:rPr>
          <w:rFonts w:ascii="Arial" w:hAnsi="Arial" w:cs="Arial"/>
          <w:sz w:val="22"/>
          <w:szCs w:val="22"/>
        </w:rPr>
        <w:t>imali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4E48">
        <w:rPr>
          <w:rFonts w:ascii="Arial" w:hAnsi="Arial" w:cs="Arial"/>
          <w:sz w:val="22"/>
          <w:szCs w:val="22"/>
        </w:rPr>
        <w:t>koristi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 od </w:t>
      </w:r>
      <w:proofErr w:type="spellStart"/>
      <w:r w:rsidRPr="00F94E48">
        <w:rPr>
          <w:rFonts w:ascii="Arial" w:hAnsi="Arial" w:cs="Arial"/>
          <w:sz w:val="22"/>
          <w:szCs w:val="22"/>
        </w:rPr>
        <w:t>ove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4E48">
        <w:rPr>
          <w:rFonts w:ascii="Arial" w:hAnsi="Arial" w:cs="Arial"/>
          <w:sz w:val="22"/>
          <w:szCs w:val="22"/>
        </w:rPr>
        <w:t>odluke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F94E48">
        <w:rPr>
          <w:rFonts w:ascii="Arial" w:hAnsi="Arial" w:cs="Arial"/>
          <w:sz w:val="22"/>
          <w:szCs w:val="22"/>
        </w:rPr>
        <w:t>Smatram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F94E48">
        <w:rPr>
          <w:rFonts w:ascii="Arial" w:hAnsi="Arial" w:cs="Arial"/>
          <w:sz w:val="22"/>
          <w:szCs w:val="22"/>
        </w:rPr>
        <w:t>ovakvom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4E48">
        <w:rPr>
          <w:rFonts w:ascii="Arial" w:hAnsi="Arial" w:cs="Arial"/>
          <w:sz w:val="22"/>
          <w:szCs w:val="22"/>
        </w:rPr>
        <w:t>odlukom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4E48">
        <w:rPr>
          <w:rFonts w:ascii="Arial" w:hAnsi="Arial" w:cs="Arial"/>
          <w:sz w:val="22"/>
          <w:szCs w:val="22"/>
        </w:rPr>
        <w:t>stvaramo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4E48">
        <w:rPr>
          <w:rFonts w:ascii="Arial" w:hAnsi="Arial" w:cs="Arial"/>
          <w:sz w:val="22"/>
          <w:szCs w:val="22"/>
        </w:rPr>
        <w:t>novu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4E48">
        <w:rPr>
          <w:rFonts w:ascii="Arial" w:hAnsi="Arial" w:cs="Arial"/>
          <w:sz w:val="22"/>
          <w:szCs w:val="22"/>
        </w:rPr>
        <w:t>vrijednost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,“ </w:t>
      </w:r>
      <w:proofErr w:type="spellStart"/>
      <w:r w:rsidRPr="00F94E48">
        <w:rPr>
          <w:rFonts w:ascii="Arial" w:hAnsi="Arial" w:cs="Arial"/>
          <w:sz w:val="22"/>
          <w:szCs w:val="22"/>
        </w:rPr>
        <w:t>rekao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F94E48">
        <w:rPr>
          <w:rFonts w:ascii="Arial" w:hAnsi="Arial" w:cs="Arial"/>
          <w:sz w:val="22"/>
          <w:szCs w:val="22"/>
        </w:rPr>
        <w:t>Brinić</w:t>
      </w:r>
      <w:proofErr w:type="spellEnd"/>
      <w:r w:rsidRPr="00F94E48">
        <w:rPr>
          <w:rFonts w:ascii="Arial" w:hAnsi="Arial" w:cs="Arial"/>
          <w:sz w:val="22"/>
          <w:szCs w:val="22"/>
        </w:rPr>
        <w:t xml:space="preserve">. </w:t>
      </w:r>
    </w:p>
    <w:p w14:paraId="6EE7233B" w14:textId="118FDBE6" w:rsidR="00E75DCB" w:rsidRPr="00BB322B" w:rsidRDefault="000B01D3" w:rsidP="000B01D3">
      <w:pPr>
        <w:pStyle w:val="NormalWeb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193446">
        <w:rPr>
          <w:rFonts w:ascii="Arial" w:hAnsi="Arial" w:cs="Arial"/>
          <w:b/>
          <w:bCs/>
          <w:sz w:val="22"/>
          <w:szCs w:val="22"/>
        </w:rPr>
        <w:t>Predlog</w:t>
      </w:r>
      <w:proofErr w:type="spellEnd"/>
      <w:r w:rsidRPr="0019344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93446">
        <w:rPr>
          <w:rFonts w:ascii="Arial" w:hAnsi="Arial" w:cs="Arial"/>
          <w:b/>
          <w:bCs/>
          <w:sz w:val="22"/>
          <w:szCs w:val="22"/>
        </w:rPr>
        <w:t>Odluke</w:t>
      </w:r>
      <w:proofErr w:type="spellEnd"/>
      <w:r w:rsidRPr="00193446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193446">
        <w:rPr>
          <w:rFonts w:ascii="Arial" w:hAnsi="Arial" w:cs="Arial"/>
          <w:b/>
          <w:bCs/>
          <w:sz w:val="22"/>
          <w:szCs w:val="22"/>
        </w:rPr>
        <w:t>izgradnji</w:t>
      </w:r>
      <w:proofErr w:type="spellEnd"/>
      <w:r w:rsidRPr="0019344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93446">
        <w:rPr>
          <w:rFonts w:ascii="Arial" w:hAnsi="Arial" w:cs="Arial"/>
          <w:b/>
          <w:bCs/>
          <w:sz w:val="22"/>
          <w:szCs w:val="22"/>
        </w:rPr>
        <w:t>lokalnog</w:t>
      </w:r>
      <w:proofErr w:type="spellEnd"/>
      <w:r w:rsidRPr="0019344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93446">
        <w:rPr>
          <w:rFonts w:ascii="Arial" w:hAnsi="Arial" w:cs="Arial"/>
          <w:b/>
          <w:bCs/>
          <w:sz w:val="22"/>
          <w:szCs w:val="22"/>
        </w:rPr>
        <w:t>objekta</w:t>
      </w:r>
      <w:proofErr w:type="spellEnd"/>
      <w:r w:rsidRPr="0019344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93446">
        <w:rPr>
          <w:rFonts w:ascii="Arial" w:hAnsi="Arial" w:cs="Arial"/>
          <w:b/>
          <w:bCs/>
          <w:sz w:val="22"/>
          <w:szCs w:val="22"/>
        </w:rPr>
        <w:t>od</w:t>
      </w:r>
      <w:proofErr w:type="spellEnd"/>
      <w:r w:rsidRPr="0019344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93446">
        <w:rPr>
          <w:rFonts w:ascii="Arial" w:hAnsi="Arial" w:cs="Arial"/>
          <w:b/>
          <w:bCs/>
          <w:sz w:val="22"/>
          <w:szCs w:val="22"/>
        </w:rPr>
        <w:t>opšteg</w:t>
      </w:r>
      <w:proofErr w:type="spellEnd"/>
      <w:r w:rsidRPr="0019344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93446">
        <w:rPr>
          <w:rFonts w:ascii="Arial" w:hAnsi="Arial" w:cs="Arial"/>
          <w:b/>
          <w:bCs/>
          <w:sz w:val="22"/>
          <w:szCs w:val="22"/>
        </w:rPr>
        <w:t>interesa</w:t>
      </w:r>
      <w:proofErr w:type="spellEnd"/>
      <w:r w:rsidRPr="00193446">
        <w:rPr>
          <w:rFonts w:ascii="Arial" w:hAnsi="Arial" w:cs="Arial"/>
          <w:b/>
          <w:bCs/>
          <w:sz w:val="22"/>
          <w:szCs w:val="22"/>
        </w:rPr>
        <w:t xml:space="preserve"> – </w:t>
      </w:r>
      <w:proofErr w:type="spellStart"/>
      <w:r w:rsidRPr="00193446">
        <w:rPr>
          <w:rFonts w:ascii="Arial" w:hAnsi="Arial" w:cs="Arial"/>
          <w:b/>
          <w:bCs/>
          <w:sz w:val="22"/>
          <w:szCs w:val="22"/>
        </w:rPr>
        <w:t>pijace</w:t>
      </w:r>
      <w:proofErr w:type="spellEnd"/>
      <w:r w:rsidRPr="00193446">
        <w:rPr>
          <w:rFonts w:ascii="Arial" w:hAnsi="Arial" w:cs="Arial"/>
          <w:b/>
          <w:bCs/>
          <w:sz w:val="22"/>
          <w:szCs w:val="22"/>
        </w:rPr>
        <w:t xml:space="preserve"> i </w:t>
      </w:r>
      <w:proofErr w:type="spellStart"/>
      <w:r w:rsidRPr="00193446">
        <w:rPr>
          <w:rFonts w:ascii="Arial" w:hAnsi="Arial" w:cs="Arial"/>
          <w:b/>
          <w:bCs/>
          <w:sz w:val="22"/>
          <w:szCs w:val="22"/>
        </w:rPr>
        <w:t>neophodne</w:t>
      </w:r>
      <w:proofErr w:type="spellEnd"/>
      <w:r w:rsidRPr="0019344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93446">
        <w:rPr>
          <w:rFonts w:ascii="Arial" w:hAnsi="Arial" w:cs="Arial"/>
          <w:b/>
          <w:bCs/>
          <w:sz w:val="22"/>
          <w:szCs w:val="22"/>
        </w:rPr>
        <w:t>infrastrukture</w:t>
      </w:r>
      <w:proofErr w:type="spellEnd"/>
      <w:r w:rsidRPr="0019344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93446">
        <w:rPr>
          <w:rFonts w:ascii="Arial" w:hAnsi="Arial" w:cs="Arial"/>
          <w:b/>
          <w:bCs/>
          <w:sz w:val="22"/>
          <w:szCs w:val="22"/>
        </w:rPr>
        <w:t>na</w:t>
      </w:r>
      <w:proofErr w:type="spellEnd"/>
      <w:r w:rsidRPr="0019344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93446">
        <w:rPr>
          <w:rFonts w:ascii="Arial" w:hAnsi="Arial" w:cs="Arial"/>
          <w:b/>
          <w:bCs/>
          <w:sz w:val="22"/>
          <w:szCs w:val="22"/>
        </w:rPr>
        <w:t>dijelu</w:t>
      </w:r>
      <w:proofErr w:type="spellEnd"/>
      <w:r w:rsidRPr="00193446">
        <w:rPr>
          <w:rFonts w:ascii="Arial" w:hAnsi="Arial" w:cs="Arial"/>
          <w:b/>
          <w:bCs/>
          <w:sz w:val="22"/>
          <w:szCs w:val="22"/>
        </w:rPr>
        <w:t xml:space="preserve"> kat.parc.br. 2286/1, 2286/4, 2282 KO Tivat i </w:t>
      </w:r>
      <w:proofErr w:type="spellStart"/>
      <w:r w:rsidRPr="00193446">
        <w:rPr>
          <w:rFonts w:ascii="Arial" w:hAnsi="Arial" w:cs="Arial"/>
          <w:b/>
          <w:bCs/>
          <w:sz w:val="22"/>
          <w:szCs w:val="22"/>
        </w:rPr>
        <w:t>kat.parcelama</w:t>
      </w:r>
      <w:proofErr w:type="spellEnd"/>
      <w:r w:rsidRPr="00193446">
        <w:rPr>
          <w:rFonts w:ascii="Arial" w:hAnsi="Arial" w:cs="Arial"/>
          <w:b/>
          <w:bCs/>
          <w:sz w:val="22"/>
          <w:szCs w:val="22"/>
        </w:rPr>
        <w:t xml:space="preserve"> 2286/3,2292, 2285/1,2295/2, 2293/1, 2293/2, 2293/3, 2293/4, 2293/5, 2293/6, 2293/7, 2293/8, 2293/9, 2293/10, 2293/11, 2293/12, 2293/13, 2293/14, 2293/15, 2293/16, 2293/17, 2293/18, 2293/19, 2293/20, 2293/21 i 2293/22) u </w:t>
      </w:r>
      <w:proofErr w:type="spellStart"/>
      <w:r w:rsidRPr="00193446">
        <w:rPr>
          <w:rFonts w:ascii="Arial" w:hAnsi="Arial" w:cs="Arial"/>
          <w:b/>
          <w:bCs/>
          <w:sz w:val="22"/>
          <w:szCs w:val="22"/>
        </w:rPr>
        <w:t>obuhvatu</w:t>
      </w:r>
      <w:proofErr w:type="spellEnd"/>
      <w:r w:rsidRPr="00193446">
        <w:rPr>
          <w:rFonts w:ascii="Arial" w:hAnsi="Arial" w:cs="Arial"/>
          <w:b/>
          <w:bCs/>
          <w:sz w:val="22"/>
          <w:szCs w:val="22"/>
        </w:rPr>
        <w:t xml:space="preserve"> DUP-a „Tivat-Centar“ (“</w:t>
      </w:r>
      <w:proofErr w:type="spellStart"/>
      <w:r w:rsidRPr="00193446">
        <w:rPr>
          <w:rFonts w:ascii="Arial" w:hAnsi="Arial" w:cs="Arial"/>
          <w:b/>
          <w:bCs/>
          <w:sz w:val="22"/>
          <w:szCs w:val="22"/>
        </w:rPr>
        <w:t>Sl.list</w:t>
      </w:r>
      <w:proofErr w:type="spellEnd"/>
      <w:r w:rsidRPr="00193446">
        <w:rPr>
          <w:rFonts w:ascii="Arial" w:hAnsi="Arial" w:cs="Arial"/>
          <w:b/>
          <w:bCs/>
          <w:sz w:val="22"/>
          <w:szCs w:val="22"/>
        </w:rPr>
        <w:t xml:space="preserve"> CG“ br. 21/18),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E75DCB" w:rsidRPr="008D36A0">
        <w:rPr>
          <w:rFonts w:ascii="Arial" w:hAnsi="Arial" w:cs="Arial"/>
          <w:sz w:val="22"/>
          <w:szCs w:val="22"/>
          <w:lang w:val="en-GB" w:eastAsia="en-GB"/>
        </w:rPr>
        <w:t>usvojen</w:t>
      </w:r>
      <w:proofErr w:type="spellEnd"/>
      <w:r w:rsidR="00E75DCB"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E75DCB">
        <w:rPr>
          <w:rFonts w:ascii="Arial" w:hAnsi="Arial" w:cs="Arial"/>
          <w:sz w:val="22"/>
          <w:szCs w:val="22"/>
          <w:lang w:val="en-GB" w:eastAsia="en-GB"/>
        </w:rPr>
        <w:t xml:space="preserve">je </w:t>
      </w:r>
      <w:proofErr w:type="spellStart"/>
      <w:r w:rsidR="00E75DCB" w:rsidRPr="008D36A0">
        <w:rPr>
          <w:rFonts w:ascii="Arial" w:hAnsi="Arial" w:cs="Arial"/>
          <w:sz w:val="22"/>
          <w:szCs w:val="22"/>
          <w:lang w:val="en-GB" w:eastAsia="en-GB"/>
        </w:rPr>
        <w:t>uz</w:t>
      </w:r>
      <w:proofErr w:type="spellEnd"/>
      <w:r w:rsidR="00E75DCB"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E75DCB" w:rsidRPr="00C85626">
        <w:rPr>
          <w:rFonts w:ascii="Arial" w:hAnsi="Arial" w:cs="Arial"/>
          <w:sz w:val="22"/>
          <w:szCs w:val="22"/>
          <w:lang w:val="en-GB" w:eastAsia="en-GB"/>
        </w:rPr>
        <w:t>1</w:t>
      </w:r>
      <w:r w:rsidR="0056574B">
        <w:rPr>
          <w:rFonts w:ascii="Arial" w:hAnsi="Arial" w:cs="Arial"/>
          <w:sz w:val="22"/>
          <w:szCs w:val="22"/>
          <w:lang w:val="en-GB" w:eastAsia="en-GB"/>
        </w:rPr>
        <w:t>5</w:t>
      </w:r>
      <w:r w:rsidR="00E75DCB"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E75DCB" w:rsidRPr="008D36A0">
        <w:rPr>
          <w:rFonts w:ascii="Arial" w:hAnsi="Arial" w:cs="Arial"/>
          <w:sz w:val="22"/>
          <w:szCs w:val="22"/>
          <w:lang w:val="en-GB" w:eastAsia="en-GB"/>
        </w:rPr>
        <w:t>glasova</w:t>
      </w:r>
      <w:proofErr w:type="spellEnd"/>
      <w:r w:rsidR="00E75DCB" w:rsidRPr="008D36A0">
        <w:rPr>
          <w:rFonts w:ascii="Arial" w:hAnsi="Arial" w:cs="Arial"/>
          <w:sz w:val="22"/>
          <w:szCs w:val="22"/>
          <w:lang w:val="en-GB" w:eastAsia="en-GB"/>
        </w:rPr>
        <w:t xml:space="preserve"> “za”, bez </w:t>
      </w:r>
      <w:proofErr w:type="spellStart"/>
      <w:r w:rsidR="00E75DCB" w:rsidRPr="008D36A0">
        <w:rPr>
          <w:rFonts w:ascii="Arial" w:hAnsi="Arial" w:cs="Arial"/>
          <w:sz w:val="22"/>
          <w:szCs w:val="22"/>
          <w:lang w:val="en-GB" w:eastAsia="en-GB"/>
        </w:rPr>
        <w:t>glasova</w:t>
      </w:r>
      <w:proofErr w:type="spellEnd"/>
      <w:r w:rsidR="00E75DCB" w:rsidRPr="008D36A0">
        <w:rPr>
          <w:rFonts w:ascii="Arial" w:hAnsi="Arial" w:cs="Arial"/>
          <w:sz w:val="22"/>
          <w:szCs w:val="22"/>
          <w:lang w:val="en-GB" w:eastAsia="en-GB"/>
        </w:rPr>
        <w:t xml:space="preserve"> “</w:t>
      </w:r>
      <w:proofErr w:type="spellStart"/>
      <w:r w:rsidR="00E75DCB" w:rsidRPr="008D36A0">
        <w:rPr>
          <w:rFonts w:ascii="Arial" w:hAnsi="Arial" w:cs="Arial"/>
          <w:sz w:val="22"/>
          <w:szCs w:val="22"/>
          <w:lang w:val="en-GB" w:eastAsia="en-GB"/>
        </w:rPr>
        <w:t>protiv</w:t>
      </w:r>
      <w:proofErr w:type="spellEnd"/>
      <w:r w:rsidR="00E75DCB" w:rsidRPr="008D36A0">
        <w:rPr>
          <w:rFonts w:ascii="Arial" w:hAnsi="Arial" w:cs="Arial"/>
          <w:sz w:val="22"/>
          <w:szCs w:val="22"/>
          <w:lang w:val="en-GB" w:eastAsia="en-GB"/>
        </w:rPr>
        <w:t>” i “</w:t>
      </w:r>
      <w:proofErr w:type="spellStart"/>
      <w:r w:rsidR="00E75DCB" w:rsidRPr="008D36A0">
        <w:rPr>
          <w:rFonts w:ascii="Arial" w:hAnsi="Arial" w:cs="Arial"/>
          <w:sz w:val="22"/>
          <w:szCs w:val="22"/>
          <w:lang w:val="en-GB" w:eastAsia="en-GB"/>
        </w:rPr>
        <w:t>uzdržan</w:t>
      </w:r>
      <w:proofErr w:type="spellEnd"/>
      <w:r w:rsidR="00E75DCB" w:rsidRPr="008D36A0">
        <w:rPr>
          <w:rFonts w:ascii="Arial" w:hAnsi="Arial" w:cs="Arial"/>
          <w:sz w:val="22"/>
          <w:szCs w:val="22"/>
          <w:lang w:val="en-GB" w:eastAsia="en-GB"/>
        </w:rPr>
        <w:t>”</w:t>
      </w:r>
      <w:r w:rsidR="00E75DCB"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36E6E0BD" w14:textId="1EF6C52B" w:rsidR="00884AE1" w:rsidRPr="004D5599" w:rsidRDefault="004D5599" w:rsidP="004D5599">
      <w:pPr>
        <w:pStyle w:val="NormalWeb"/>
        <w:numPr>
          <w:ilvl w:val="0"/>
          <w:numId w:val="4"/>
        </w:numPr>
        <w:jc w:val="both"/>
        <w:rPr>
          <w:rFonts w:ascii="Arial" w:hAnsi="Arial" w:cs="Arial"/>
          <w:b/>
          <w:bCs/>
          <w:sz w:val="22"/>
          <w:szCs w:val="22"/>
          <w:lang w:val="sr-Latn-ME"/>
        </w:rPr>
      </w:pPr>
      <w:proofErr w:type="spellStart"/>
      <w:r w:rsidRPr="004D5599">
        <w:rPr>
          <w:rFonts w:ascii="Arial" w:hAnsi="Arial" w:cs="Arial"/>
          <w:b/>
          <w:bCs/>
          <w:sz w:val="22"/>
          <w:szCs w:val="22"/>
        </w:rPr>
        <w:t>Akcioni</w:t>
      </w:r>
      <w:proofErr w:type="spellEnd"/>
      <w:r w:rsidRPr="004D5599">
        <w:rPr>
          <w:rFonts w:ascii="Arial" w:hAnsi="Arial" w:cs="Arial"/>
          <w:b/>
          <w:bCs/>
          <w:sz w:val="22"/>
          <w:szCs w:val="22"/>
        </w:rPr>
        <w:t xml:space="preserve"> plan </w:t>
      </w:r>
      <w:proofErr w:type="spellStart"/>
      <w:r w:rsidRPr="004D5599">
        <w:rPr>
          <w:rFonts w:ascii="Arial" w:hAnsi="Arial" w:cs="Arial"/>
          <w:b/>
          <w:bCs/>
          <w:sz w:val="22"/>
          <w:szCs w:val="22"/>
        </w:rPr>
        <w:t>energetskog</w:t>
      </w:r>
      <w:proofErr w:type="spellEnd"/>
      <w:r w:rsidRPr="004D5599">
        <w:rPr>
          <w:rFonts w:ascii="Arial" w:hAnsi="Arial" w:cs="Arial"/>
          <w:b/>
          <w:bCs/>
          <w:sz w:val="22"/>
          <w:szCs w:val="22"/>
        </w:rPr>
        <w:t xml:space="preserve"> i </w:t>
      </w:r>
      <w:proofErr w:type="spellStart"/>
      <w:r w:rsidRPr="004D5599">
        <w:rPr>
          <w:rFonts w:ascii="Arial" w:hAnsi="Arial" w:cs="Arial"/>
          <w:b/>
          <w:bCs/>
          <w:sz w:val="22"/>
          <w:szCs w:val="22"/>
        </w:rPr>
        <w:t>klimatskog</w:t>
      </w:r>
      <w:proofErr w:type="spellEnd"/>
      <w:r w:rsidRPr="004D559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D5599">
        <w:rPr>
          <w:rFonts w:ascii="Arial" w:hAnsi="Arial" w:cs="Arial"/>
          <w:b/>
          <w:bCs/>
          <w:sz w:val="22"/>
          <w:szCs w:val="22"/>
        </w:rPr>
        <w:t>održivog</w:t>
      </w:r>
      <w:proofErr w:type="spellEnd"/>
      <w:r w:rsidRPr="004D559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D5599">
        <w:rPr>
          <w:rFonts w:ascii="Arial" w:hAnsi="Arial" w:cs="Arial"/>
          <w:b/>
          <w:bCs/>
          <w:sz w:val="22"/>
          <w:szCs w:val="22"/>
        </w:rPr>
        <w:t>razvoja</w:t>
      </w:r>
      <w:proofErr w:type="spellEnd"/>
      <w:r w:rsidRPr="004D559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D5599">
        <w:rPr>
          <w:rFonts w:ascii="Arial" w:hAnsi="Arial" w:cs="Arial"/>
          <w:b/>
          <w:bCs/>
          <w:sz w:val="22"/>
          <w:szCs w:val="22"/>
        </w:rPr>
        <w:t>Opštine</w:t>
      </w:r>
      <w:proofErr w:type="spellEnd"/>
      <w:r w:rsidRPr="004D5599">
        <w:rPr>
          <w:rFonts w:ascii="Arial" w:hAnsi="Arial" w:cs="Arial"/>
          <w:b/>
          <w:bCs/>
          <w:sz w:val="22"/>
          <w:szCs w:val="22"/>
        </w:rPr>
        <w:t xml:space="preserve"> Tivat do 2030. </w:t>
      </w:r>
      <w:proofErr w:type="spellStart"/>
      <w:r w:rsidRPr="004D5599">
        <w:rPr>
          <w:rFonts w:ascii="Arial" w:hAnsi="Arial" w:cs="Arial"/>
          <w:b/>
          <w:bCs/>
          <w:sz w:val="22"/>
          <w:szCs w:val="22"/>
        </w:rPr>
        <w:t>godine</w:t>
      </w:r>
      <w:proofErr w:type="spellEnd"/>
    </w:p>
    <w:p w14:paraId="2EC4BCE1" w14:textId="11B4CB68" w:rsidR="004D5599" w:rsidRDefault="004D5599" w:rsidP="007E6AA8">
      <w:pPr>
        <w:pStyle w:val="NormalWeb"/>
        <w:jc w:val="both"/>
        <w:rPr>
          <w:rFonts w:ascii="Arial" w:hAnsi="Arial" w:cs="Arial"/>
          <w:sz w:val="22"/>
          <w:szCs w:val="22"/>
          <w:lang w:val="sr-Latn-ME"/>
        </w:rPr>
      </w:pPr>
      <w:proofErr w:type="spellStart"/>
      <w:r w:rsidRPr="0018724C">
        <w:rPr>
          <w:rFonts w:ascii="Arial" w:hAnsi="Arial" w:cs="Arial"/>
          <w:sz w:val="22"/>
          <w:szCs w:val="22"/>
        </w:rPr>
        <w:t>Uvodno</w:t>
      </w:r>
      <w:proofErr w:type="spellEnd"/>
      <w:r w:rsidRPr="001872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724C">
        <w:rPr>
          <w:rFonts w:ascii="Arial" w:hAnsi="Arial" w:cs="Arial"/>
          <w:sz w:val="22"/>
          <w:szCs w:val="22"/>
        </w:rPr>
        <w:t>izlaganje</w:t>
      </w:r>
      <w:proofErr w:type="spellEnd"/>
      <w:r w:rsidRPr="0018724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724C">
        <w:rPr>
          <w:rFonts w:ascii="Arial" w:hAnsi="Arial" w:cs="Arial"/>
          <w:sz w:val="22"/>
          <w:szCs w:val="22"/>
        </w:rPr>
        <w:t>dala</w:t>
      </w:r>
      <w:proofErr w:type="spellEnd"/>
      <w:r w:rsidRPr="0018724C">
        <w:rPr>
          <w:rFonts w:ascii="Arial" w:hAnsi="Arial" w:cs="Arial"/>
          <w:sz w:val="22"/>
          <w:szCs w:val="22"/>
        </w:rPr>
        <w:t xml:space="preserve"> je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sekretarka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Sekretarijata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uređenje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prostora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Milica Manojlović </w:t>
      </w:r>
      <w:proofErr w:type="spellStart"/>
      <w:r w:rsidRPr="0018724C">
        <w:rPr>
          <w:rFonts w:ascii="Arial" w:hAnsi="Arial" w:cs="Arial"/>
          <w:sz w:val="22"/>
          <w:szCs w:val="22"/>
        </w:rPr>
        <w:t>koja</w:t>
      </w:r>
      <w:proofErr w:type="spellEnd"/>
      <w:r w:rsidRPr="0018724C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18724C">
        <w:rPr>
          <w:rFonts w:ascii="Arial" w:hAnsi="Arial" w:cs="Arial"/>
          <w:sz w:val="22"/>
          <w:szCs w:val="22"/>
        </w:rPr>
        <w:t>kazala</w:t>
      </w:r>
      <w:proofErr w:type="spellEnd"/>
      <w:r w:rsidRPr="0018724C">
        <w:rPr>
          <w:rFonts w:ascii="Arial" w:hAnsi="Arial" w:cs="Arial"/>
          <w:sz w:val="22"/>
          <w:szCs w:val="22"/>
        </w:rPr>
        <w:t xml:space="preserve"> da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 </w:t>
      </w:r>
      <w:r>
        <w:rPr>
          <w:rFonts w:ascii="Arial" w:hAnsi="Arial" w:cs="Arial"/>
          <w:sz w:val="22"/>
          <w:szCs w:val="22"/>
          <w:lang w:val="sr-Latn-ME"/>
        </w:rPr>
        <w:t>je ovo ozbiljan dokument na kojem se dugo i predano radilo. Jasno joj je da klima i energija nisu teme koje su nam dovoljno bliske što ne znači da o njima ne treba da razmišljamo na vrijeme  pripremamo za ono što slijedi.</w:t>
      </w:r>
      <w:r w:rsidR="004D6E56">
        <w:rPr>
          <w:rFonts w:ascii="Arial" w:hAnsi="Arial" w:cs="Arial"/>
          <w:sz w:val="22"/>
          <w:szCs w:val="22"/>
          <w:lang w:val="sr-Latn-ME"/>
        </w:rPr>
        <w:t>Ključne oblasti su primjena mjera za smanjenje direktnih i indirektnih emisija CO2 preko sektora uključujući naročito infrastrukturu, javnu rasvjetu i sl.</w:t>
      </w:r>
    </w:p>
    <w:p w14:paraId="4505DF71" w14:textId="3C84F6C8" w:rsidR="00400C47" w:rsidRPr="00077101" w:rsidRDefault="00400C47" w:rsidP="007E6AA8">
      <w:pPr>
        <w:pStyle w:val="NormalWeb"/>
        <w:jc w:val="both"/>
        <w:rPr>
          <w:rFonts w:ascii="Arial" w:hAnsi="Arial" w:cs="Arial"/>
          <w:sz w:val="22"/>
          <w:szCs w:val="22"/>
          <w:lang w:val="sr-Latn-ME"/>
        </w:rPr>
      </w:pPr>
      <w:r w:rsidRPr="00077101">
        <w:rPr>
          <w:rFonts w:ascii="Arial" w:hAnsi="Arial" w:cs="Arial"/>
          <w:sz w:val="22"/>
          <w:szCs w:val="22"/>
          <w:lang w:val="sr-Latn-ME"/>
        </w:rPr>
        <w:t>Govoreći o Akcionom planu energetskog i održivog razvoja opštine</w:t>
      </w:r>
      <w:r w:rsidR="00774DB2">
        <w:rPr>
          <w:rFonts w:ascii="Arial" w:hAnsi="Arial" w:cs="Arial"/>
          <w:sz w:val="22"/>
          <w:szCs w:val="22"/>
          <w:lang w:val="sr-Latn-ME"/>
        </w:rPr>
        <w:t xml:space="preserve"> Tivat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, </w:t>
      </w:r>
      <w:r w:rsidR="001072A9" w:rsidRPr="001072A9">
        <w:rPr>
          <w:rFonts w:ascii="Arial" w:hAnsi="Arial" w:cs="Arial"/>
          <w:b/>
          <w:bCs/>
          <w:sz w:val="22"/>
          <w:szCs w:val="22"/>
          <w:lang w:val="sr-Latn-ME"/>
        </w:rPr>
        <w:t xml:space="preserve">odbornik Vatroslav </w:t>
      </w:r>
      <w:r w:rsidRPr="001072A9">
        <w:rPr>
          <w:rFonts w:ascii="Arial" w:hAnsi="Arial" w:cs="Arial"/>
          <w:b/>
          <w:bCs/>
          <w:sz w:val="22"/>
          <w:szCs w:val="22"/>
          <w:lang w:val="sr-Latn-ME"/>
        </w:rPr>
        <w:t>Belan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 je kazao da su to životne teme.</w:t>
      </w:r>
      <w:r w:rsidR="001072A9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„Planovi u dijelu zaštite vazduha su sumorni. </w:t>
      </w:r>
      <w:r w:rsidR="00441C29">
        <w:rPr>
          <w:rFonts w:ascii="Arial" w:hAnsi="Arial" w:cs="Arial"/>
          <w:sz w:val="22"/>
          <w:szCs w:val="22"/>
          <w:lang w:val="sr-Latn-ME"/>
        </w:rPr>
        <w:t xml:space="preserve">Nismo dosegli nivo ekonomskog razvoja da bismo mogli da smanjimo nivo CO2. 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Samom izgradnjom bulevara dobijamo veću frekvenciju saobraćaja. S jedne strane stvaraćemo bolje uslove, a opet </w:t>
      </w:r>
      <w:r w:rsidRPr="00077101">
        <w:rPr>
          <w:rFonts w:ascii="Arial" w:hAnsi="Arial" w:cs="Arial"/>
          <w:sz w:val="22"/>
          <w:szCs w:val="22"/>
          <w:lang w:val="sr-Latn-ME"/>
        </w:rPr>
        <w:lastRenderedPageBreak/>
        <w:t xml:space="preserve">povećavamo CO2. Zato ovi dokumenti stavljaju opterećenje na lokalnu administraciju. Paralelan program sa ovim </w:t>
      </w:r>
      <w:r w:rsidR="000C3D86">
        <w:rPr>
          <w:rFonts w:ascii="Arial" w:hAnsi="Arial" w:cs="Arial"/>
          <w:sz w:val="22"/>
          <w:szCs w:val="22"/>
          <w:lang w:val="sr-Latn-ME"/>
        </w:rPr>
        <w:t xml:space="preserve">dokumantom 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bi bio povećanje subvencija za kupovinu auta na električni pogon, veći porezi na korišćenje </w:t>
      </w:r>
      <w:r w:rsidR="00661BAA">
        <w:rPr>
          <w:rFonts w:ascii="Arial" w:hAnsi="Arial" w:cs="Arial"/>
          <w:sz w:val="22"/>
          <w:szCs w:val="22"/>
          <w:lang w:val="sr-Latn-ME"/>
        </w:rPr>
        <w:t xml:space="preserve">automobila na dizel </w:t>
      </w:r>
      <w:r w:rsidRPr="00077101">
        <w:rPr>
          <w:rFonts w:ascii="Arial" w:hAnsi="Arial" w:cs="Arial"/>
          <w:sz w:val="22"/>
          <w:szCs w:val="22"/>
          <w:lang w:val="sr-Latn-ME"/>
        </w:rPr>
        <w:t>goriva i slično. To ni već</w:t>
      </w:r>
      <w:r w:rsidR="00661BAA">
        <w:rPr>
          <w:rFonts w:ascii="Arial" w:hAnsi="Arial" w:cs="Arial"/>
          <w:sz w:val="22"/>
          <w:szCs w:val="22"/>
          <w:lang w:val="sr-Latn-ME"/>
        </w:rPr>
        <w:t xml:space="preserve">e zemlje </w:t>
      </w:r>
      <w:r w:rsidRPr="00077101">
        <w:rPr>
          <w:rFonts w:ascii="Arial" w:hAnsi="Arial" w:cs="Arial"/>
          <w:sz w:val="22"/>
          <w:szCs w:val="22"/>
          <w:lang w:val="sr-Latn-ME"/>
        </w:rPr>
        <w:t>i gradovi nijesu uspjeli. Nije kritika, samo razmišljanje o jednom eko programu“ – kazao je Belan.</w:t>
      </w:r>
    </w:p>
    <w:p w14:paraId="4782ABED" w14:textId="03239081" w:rsidR="00400C47" w:rsidRPr="00077101" w:rsidRDefault="00400C47" w:rsidP="007E6AA8">
      <w:pPr>
        <w:pStyle w:val="NormalWeb"/>
        <w:jc w:val="both"/>
        <w:rPr>
          <w:rFonts w:ascii="Arial" w:hAnsi="Arial" w:cs="Arial"/>
          <w:sz w:val="22"/>
          <w:szCs w:val="22"/>
          <w:lang w:val="sr-Latn-ME"/>
        </w:rPr>
      </w:pPr>
      <w:r w:rsidRPr="00077101">
        <w:rPr>
          <w:rFonts w:ascii="Arial" w:hAnsi="Arial" w:cs="Arial"/>
          <w:sz w:val="22"/>
          <w:szCs w:val="22"/>
          <w:lang w:val="sr-Latn-ME"/>
        </w:rPr>
        <w:t xml:space="preserve">Sekretarka Manojlović je kazala da </w:t>
      </w:r>
      <w:r w:rsidR="00A85818">
        <w:rPr>
          <w:rFonts w:ascii="Arial" w:hAnsi="Arial" w:cs="Arial"/>
          <w:sz w:val="22"/>
          <w:szCs w:val="22"/>
          <w:lang w:val="sr-Latn-ME"/>
        </w:rPr>
        <w:t xml:space="preserve">je sam dokument strateški definisao Tivat kao moderan turistički grad, te da </w:t>
      </w:r>
      <w:r w:rsidRPr="00077101">
        <w:rPr>
          <w:rFonts w:ascii="Arial" w:hAnsi="Arial" w:cs="Arial"/>
          <w:sz w:val="22"/>
          <w:szCs w:val="22"/>
          <w:lang w:val="sr-Latn-ME"/>
        </w:rPr>
        <w:t>će upravo taj dokument usloviti usvajanje novih koji će doprinijeti poboljšanju.</w:t>
      </w:r>
      <w:r w:rsidR="00777856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„Nećemo krenuti sa energetskom efikasnošću ako nemamo ovakav dokument, a i osnov je za </w:t>
      </w:r>
      <w:r w:rsidR="00977061">
        <w:rPr>
          <w:rFonts w:ascii="Arial" w:hAnsi="Arial" w:cs="Arial"/>
          <w:sz w:val="22"/>
          <w:szCs w:val="22"/>
          <w:lang w:val="sr-Latn-ME"/>
        </w:rPr>
        <w:t xml:space="preserve">izvlačenje sredstava za </w:t>
      </w:r>
      <w:r w:rsidRPr="00077101">
        <w:rPr>
          <w:rFonts w:ascii="Arial" w:hAnsi="Arial" w:cs="Arial"/>
          <w:sz w:val="22"/>
          <w:szCs w:val="22"/>
          <w:lang w:val="sr-Latn-ME"/>
        </w:rPr>
        <w:t>neke buduće projekte van naših granica. Ozbiljni nas koraci čekaju, ali nemamo šta da izgubimo“ – objasnila je.</w:t>
      </w:r>
      <w:r w:rsidR="002F1434">
        <w:rPr>
          <w:rFonts w:ascii="Arial" w:hAnsi="Arial" w:cs="Arial"/>
          <w:sz w:val="22"/>
          <w:szCs w:val="22"/>
          <w:lang w:val="sr-Latn-ME"/>
        </w:rPr>
        <w:t xml:space="preserve"> Kazala je da na prvom mjestu mora da se odradi edukacija od najmlađih uzrasta pa dalje kako bismo bili svjesni što nam vrijeme donosi i što znače klimatske promjene.</w:t>
      </w:r>
    </w:p>
    <w:p w14:paraId="5A488D4D" w14:textId="61468000" w:rsidR="00400C47" w:rsidRPr="00077101" w:rsidRDefault="00400C47" w:rsidP="007E6AA8">
      <w:pPr>
        <w:pStyle w:val="NormalWeb"/>
        <w:jc w:val="both"/>
        <w:rPr>
          <w:rFonts w:ascii="Arial" w:hAnsi="Arial" w:cs="Arial"/>
          <w:sz w:val="22"/>
          <w:szCs w:val="22"/>
          <w:lang w:val="sr-Latn-ME"/>
        </w:rPr>
      </w:pPr>
      <w:r w:rsidRPr="00B774D2">
        <w:rPr>
          <w:rFonts w:ascii="Arial" w:hAnsi="Arial" w:cs="Arial"/>
          <w:b/>
          <w:bCs/>
          <w:sz w:val="22"/>
          <w:szCs w:val="22"/>
          <w:lang w:val="sr-Latn-ME"/>
        </w:rPr>
        <w:t xml:space="preserve">Potpredsjednik </w:t>
      </w:r>
      <w:r w:rsidR="008649D1" w:rsidRPr="00B774D2">
        <w:rPr>
          <w:rFonts w:ascii="Arial" w:hAnsi="Arial" w:cs="Arial"/>
          <w:b/>
          <w:bCs/>
          <w:sz w:val="22"/>
          <w:szCs w:val="22"/>
          <w:lang w:val="sr-Latn-ME"/>
        </w:rPr>
        <w:t>opštine Jovan Brinić</w:t>
      </w:r>
      <w:r w:rsidR="008649D1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077101">
        <w:rPr>
          <w:rFonts w:ascii="Arial" w:hAnsi="Arial" w:cs="Arial"/>
          <w:sz w:val="22"/>
          <w:szCs w:val="22"/>
          <w:lang w:val="sr-Latn-ME"/>
        </w:rPr>
        <w:t>je kazao da samim proširenjem aerodroma, još većim marinama od ovoga nema ništa.</w:t>
      </w:r>
      <w:r w:rsidR="007D3FBB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077101">
        <w:rPr>
          <w:rFonts w:ascii="Arial" w:hAnsi="Arial" w:cs="Arial"/>
          <w:sz w:val="22"/>
          <w:szCs w:val="22"/>
          <w:lang w:val="sr-Latn-ME"/>
        </w:rPr>
        <w:t>„Mi kao ekološka država nemamo riješeno pitanje deponije. Bulevarom ćemo imati manja zagađenja jer ćemo prije doći do posla, nego što sad satima stojimo u koloni. Puno je neiskrenosti u dokumentima koja dolaze sa Zapada. Više me zanima kada ćemo imati deponiju. Mi moramo na nivou države usvojiti standarde i principe. Puno je nelogičnosti koje treba riješiti“, kazao je Brinić.</w:t>
      </w:r>
    </w:p>
    <w:p w14:paraId="3978D5D6" w14:textId="40A09DDB" w:rsidR="00400C47" w:rsidRPr="00077101" w:rsidRDefault="00400C47" w:rsidP="007E6AA8">
      <w:pPr>
        <w:pStyle w:val="NormalWeb"/>
        <w:jc w:val="both"/>
        <w:rPr>
          <w:rFonts w:ascii="Arial" w:hAnsi="Arial" w:cs="Arial"/>
          <w:sz w:val="22"/>
          <w:szCs w:val="22"/>
          <w:lang w:val="sr-Latn-ME"/>
        </w:rPr>
      </w:pPr>
      <w:r w:rsidRPr="00077101">
        <w:rPr>
          <w:rFonts w:ascii="Arial" w:hAnsi="Arial" w:cs="Arial"/>
          <w:sz w:val="22"/>
          <w:szCs w:val="22"/>
          <w:lang w:val="sr-Latn-ME"/>
        </w:rPr>
        <w:t xml:space="preserve">Sa Brinićem se složio i </w:t>
      </w:r>
      <w:r w:rsidRPr="00006087">
        <w:rPr>
          <w:rFonts w:ascii="Arial" w:hAnsi="Arial" w:cs="Arial"/>
          <w:b/>
          <w:bCs/>
          <w:sz w:val="22"/>
          <w:szCs w:val="22"/>
          <w:lang w:val="sr-Latn-ME"/>
        </w:rPr>
        <w:t>odbornik Igor Petković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, koji je kazao da se deponija nalazi u samoj blizini </w:t>
      </w:r>
      <w:r w:rsidR="00C244D4">
        <w:rPr>
          <w:rFonts w:ascii="Arial" w:hAnsi="Arial" w:cs="Arial"/>
          <w:sz w:val="22"/>
          <w:szCs w:val="22"/>
          <w:lang w:val="sr-Latn-ME"/>
        </w:rPr>
        <w:t>a</w:t>
      </w:r>
      <w:r w:rsidRPr="00077101">
        <w:rPr>
          <w:rFonts w:ascii="Arial" w:hAnsi="Arial" w:cs="Arial"/>
          <w:sz w:val="22"/>
          <w:szCs w:val="22"/>
          <w:lang w:val="sr-Latn-ME"/>
        </w:rPr>
        <w:t>erodroma</w:t>
      </w:r>
      <w:r w:rsidR="001F46B1">
        <w:rPr>
          <w:rFonts w:ascii="Arial" w:hAnsi="Arial" w:cs="Arial"/>
          <w:sz w:val="22"/>
          <w:szCs w:val="22"/>
          <w:lang w:val="sr-Latn-ME"/>
        </w:rPr>
        <w:t xml:space="preserve"> </w:t>
      </w:r>
    </w:p>
    <w:p w14:paraId="6BB047C9" w14:textId="77777777" w:rsidR="00400C47" w:rsidRPr="00077101" w:rsidRDefault="00400C47" w:rsidP="007E6AA8">
      <w:pPr>
        <w:pStyle w:val="NormalWeb"/>
        <w:jc w:val="both"/>
        <w:rPr>
          <w:rFonts w:ascii="Arial" w:hAnsi="Arial" w:cs="Arial"/>
          <w:sz w:val="22"/>
          <w:szCs w:val="22"/>
          <w:lang w:val="sr-Latn-ME"/>
        </w:rPr>
      </w:pPr>
      <w:r w:rsidRPr="00077101">
        <w:rPr>
          <w:rFonts w:ascii="Arial" w:hAnsi="Arial" w:cs="Arial"/>
          <w:sz w:val="22"/>
          <w:szCs w:val="22"/>
          <w:lang w:val="sr-Latn-ME"/>
        </w:rPr>
        <w:t>„Zadržao bih se na lokalnom nivou i da riješimo probleme koje imamo. A vremenom će sigurno doći i veće stvari“ – poručio je.</w:t>
      </w:r>
    </w:p>
    <w:p w14:paraId="065B3603" w14:textId="384BDBB7" w:rsidR="00400C47" w:rsidRPr="00077101" w:rsidRDefault="00400C47" w:rsidP="007E6AA8">
      <w:pPr>
        <w:pStyle w:val="NormalWeb"/>
        <w:jc w:val="both"/>
        <w:rPr>
          <w:rFonts w:ascii="Arial" w:hAnsi="Arial" w:cs="Arial"/>
          <w:sz w:val="22"/>
          <w:szCs w:val="22"/>
          <w:lang w:val="sr-Latn-ME"/>
        </w:rPr>
      </w:pPr>
      <w:r w:rsidRPr="00C244D4">
        <w:rPr>
          <w:rFonts w:ascii="Arial" w:hAnsi="Arial" w:cs="Arial"/>
          <w:b/>
          <w:bCs/>
          <w:sz w:val="22"/>
          <w:szCs w:val="22"/>
          <w:lang w:val="sr-Latn-ME"/>
        </w:rPr>
        <w:t>Odbornica Nikčević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 je kazala da je ovaj dokument naša neophodnost i budućnost.</w:t>
      </w:r>
      <w:r w:rsidR="008C42A3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„Svjesna sam kompleksnosti i značaja ovog dokumenta i svaka diskusija je nepotrebna, po mom mišljenju. Da se pitam, ovo bi bila tačka o kojoj se ne raspravlja, već bi bila usvojena jer je </w:t>
      </w:r>
      <w:r w:rsidR="008C42A3">
        <w:rPr>
          <w:rFonts w:ascii="Arial" w:hAnsi="Arial" w:cs="Arial"/>
          <w:sz w:val="22"/>
          <w:szCs w:val="22"/>
          <w:lang w:val="sr-Latn-ME"/>
        </w:rPr>
        <w:t xml:space="preserve">preduslov za </w:t>
      </w:r>
      <w:r w:rsidRPr="00077101">
        <w:rPr>
          <w:rFonts w:ascii="Arial" w:hAnsi="Arial" w:cs="Arial"/>
          <w:sz w:val="22"/>
          <w:szCs w:val="22"/>
          <w:lang w:val="sr-Latn-ME"/>
        </w:rPr>
        <w:t>naš</w:t>
      </w:r>
      <w:r w:rsidR="008C42A3">
        <w:rPr>
          <w:rFonts w:ascii="Arial" w:hAnsi="Arial" w:cs="Arial"/>
          <w:sz w:val="22"/>
          <w:szCs w:val="22"/>
          <w:lang w:val="sr-Latn-ME"/>
        </w:rPr>
        <w:t>u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 budućnost. Ovo će proizvesti dosta posla kroz lokalnu upravu</w:t>
      </w:r>
      <w:r w:rsidR="00143C62">
        <w:rPr>
          <w:rFonts w:ascii="Arial" w:hAnsi="Arial" w:cs="Arial"/>
          <w:sz w:val="22"/>
          <w:szCs w:val="22"/>
          <w:lang w:val="sr-Latn-ME"/>
        </w:rPr>
        <w:t xml:space="preserve"> u narednom periodu</w:t>
      </w:r>
      <w:r w:rsidRPr="00077101">
        <w:rPr>
          <w:rFonts w:ascii="Arial" w:hAnsi="Arial" w:cs="Arial"/>
          <w:sz w:val="22"/>
          <w:szCs w:val="22"/>
          <w:lang w:val="sr-Latn-ME"/>
        </w:rPr>
        <w:t>. Ne smijemo olako shvatati neke stvari</w:t>
      </w:r>
      <w:r w:rsidR="00CD1FC1">
        <w:rPr>
          <w:rFonts w:ascii="Arial" w:hAnsi="Arial" w:cs="Arial"/>
          <w:sz w:val="22"/>
          <w:szCs w:val="22"/>
          <w:lang w:val="sr-Latn-ME"/>
        </w:rPr>
        <w:t xml:space="preserve"> jer ako nemamo zdravo okruženje ne znam gdje vidimo naš razvoj i perspektivu</w:t>
      </w:r>
      <w:r w:rsidR="00143C62">
        <w:rPr>
          <w:rFonts w:ascii="Arial" w:hAnsi="Arial" w:cs="Arial"/>
          <w:sz w:val="22"/>
          <w:szCs w:val="22"/>
          <w:lang w:val="sr-Latn-ME"/>
        </w:rPr>
        <w:t>“, i</w:t>
      </w:r>
      <w:r w:rsidRPr="00077101">
        <w:rPr>
          <w:rFonts w:ascii="Arial" w:hAnsi="Arial" w:cs="Arial"/>
          <w:sz w:val="22"/>
          <w:szCs w:val="22"/>
          <w:lang w:val="sr-Latn-ME"/>
        </w:rPr>
        <w:t>stakla je Nikčević.</w:t>
      </w:r>
    </w:p>
    <w:p w14:paraId="0389C383" w14:textId="66678000" w:rsidR="00400C47" w:rsidRPr="00077101" w:rsidRDefault="00400C47" w:rsidP="007E6AA8">
      <w:pPr>
        <w:pStyle w:val="NormalWeb"/>
        <w:jc w:val="both"/>
        <w:rPr>
          <w:rFonts w:ascii="Arial" w:hAnsi="Arial" w:cs="Arial"/>
          <w:sz w:val="22"/>
          <w:szCs w:val="22"/>
          <w:lang w:val="sr-Latn-ME"/>
        </w:rPr>
      </w:pPr>
      <w:r w:rsidRPr="00C244D4">
        <w:rPr>
          <w:rFonts w:ascii="Arial" w:hAnsi="Arial" w:cs="Arial"/>
          <w:b/>
          <w:bCs/>
          <w:sz w:val="22"/>
          <w:szCs w:val="22"/>
          <w:lang w:val="sr-Latn-ME"/>
        </w:rPr>
        <w:t>Odbornica Ana Vuksanović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 je kazala da ne </w:t>
      </w:r>
      <w:r w:rsidR="004565EA">
        <w:rPr>
          <w:rFonts w:ascii="Arial" w:hAnsi="Arial" w:cs="Arial"/>
          <w:sz w:val="22"/>
          <w:szCs w:val="22"/>
          <w:lang w:val="sr-Latn-ME"/>
        </w:rPr>
        <w:t xml:space="preserve">smijemo </w:t>
      </w:r>
      <w:r w:rsidRPr="00077101">
        <w:rPr>
          <w:rFonts w:ascii="Arial" w:hAnsi="Arial" w:cs="Arial"/>
          <w:sz w:val="22"/>
          <w:szCs w:val="22"/>
          <w:lang w:val="sr-Latn-ME"/>
        </w:rPr>
        <w:t>b</w:t>
      </w:r>
      <w:r w:rsidR="004565EA">
        <w:rPr>
          <w:rFonts w:ascii="Arial" w:hAnsi="Arial" w:cs="Arial"/>
          <w:sz w:val="22"/>
          <w:szCs w:val="22"/>
          <w:lang w:val="sr-Latn-ME"/>
        </w:rPr>
        <w:t>iti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 sebični, te da treba razmišljati šire od ličnih interesa.</w:t>
      </w:r>
      <w:r w:rsidR="00B14874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077101">
        <w:rPr>
          <w:rFonts w:ascii="Arial" w:hAnsi="Arial" w:cs="Arial"/>
          <w:sz w:val="22"/>
          <w:szCs w:val="22"/>
          <w:lang w:val="sr-Latn-ME"/>
        </w:rPr>
        <w:t>„Samo pomislite šta bi se desilo da dođe do podizanja nivoa mora. Iskoristimo ovaj prelazni period da se edukujemo</w:t>
      </w:r>
      <w:r w:rsidR="0028252E">
        <w:rPr>
          <w:rFonts w:ascii="Arial" w:hAnsi="Arial" w:cs="Arial"/>
          <w:sz w:val="22"/>
          <w:szCs w:val="22"/>
          <w:lang w:val="sr-Latn-ME"/>
        </w:rPr>
        <w:t>, da uključimo širu javnost i uvjerimo ih da to radimo za bolju budućnost</w:t>
      </w:r>
      <w:r w:rsidR="00E914BE">
        <w:rPr>
          <w:rFonts w:ascii="Arial" w:hAnsi="Arial" w:cs="Arial"/>
          <w:sz w:val="22"/>
          <w:szCs w:val="22"/>
          <w:lang w:val="sr-Latn-ME"/>
        </w:rPr>
        <w:t xml:space="preserve"> i sebe i svoje djece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. Nemamo alternativu. Još jedan razlog su sredstva </w:t>
      </w:r>
      <w:r w:rsidR="00E57DFF">
        <w:rPr>
          <w:rFonts w:ascii="Arial" w:hAnsi="Arial" w:cs="Arial"/>
          <w:sz w:val="22"/>
          <w:szCs w:val="22"/>
          <w:lang w:val="sr-Latn-ME"/>
        </w:rPr>
        <w:t xml:space="preserve">koja se mogu dobiti </w:t>
      </w:r>
      <w:r w:rsidRPr="00077101">
        <w:rPr>
          <w:rFonts w:ascii="Arial" w:hAnsi="Arial" w:cs="Arial"/>
          <w:sz w:val="22"/>
          <w:szCs w:val="22"/>
          <w:lang w:val="sr-Latn-ME"/>
        </w:rPr>
        <w:t>iz EU fondova“ – naglasila je.</w:t>
      </w:r>
    </w:p>
    <w:p w14:paraId="571E2D6A" w14:textId="77777777" w:rsidR="00400C47" w:rsidRDefault="00400C47" w:rsidP="007E6AA8">
      <w:pPr>
        <w:pStyle w:val="NormalWeb"/>
        <w:jc w:val="both"/>
        <w:rPr>
          <w:rFonts w:ascii="Arial" w:hAnsi="Arial" w:cs="Arial"/>
          <w:sz w:val="22"/>
          <w:szCs w:val="22"/>
          <w:lang w:val="sr-Latn-ME"/>
        </w:rPr>
      </w:pPr>
      <w:r w:rsidRPr="00077101">
        <w:rPr>
          <w:rFonts w:ascii="Arial" w:hAnsi="Arial" w:cs="Arial"/>
          <w:sz w:val="22"/>
          <w:szCs w:val="22"/>
          <w:lang w:val="sr-Latn-ME"/>
        </w:rPr>
        <w:t>Predsjednik SO Marković je kazao da pozitivno gleda na ovaj plan, te da ne vidi mogućnost da bilo ko može imati bilo šta protiv.</w:t>
      </w:r>
    </w:p>
    <w:p w14:paraId="1E4D33E0" w14:textId="2CA546E1" w:rsidR="00030317" w:rsidRPr="00BB322B" w:rsidRDefault="00030317" w:rsidP="00030317">
      <w:pPr>
        <w:pStyle w:val="NormalWeb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4D5599">
        <w:rPr>
          <w:rFonts w:ascii="Arial" w:hAnsi="Arial" w:cs="Arial"/>
          <w:b/>
          <w:bCs/>
          <w:sz w:val="22"/>
          <w:szCs w:val="22"/>
        </w:rPr>
        <w:t>Akcioni</w:t>
      </w:r>
      <w:proofErr w:type="spellEnd"/>
      <w:r w:rsidRPr="004D5599">
        <w:rPr>
          <w:rFonts w:ascii="Arial" w:hAnsi="Arial" w:cs="Arial"/>
          <w:b/>
          <w:bCs/>
          <w:sz w:val="22"/>
          <w:szCs w:val="22"/>
        </w:rPr>
        <w:t xml:space="preserve"> plan </w:t>
      </w:r>
      <w:proofErr w:type="spellStart"/>
      <w:r w:rsidRPr="004D5599">
        <w:rPr>
          <w:rFonts w:ascii="Arial" w:hAnsi="Arial" w:cs="Arial"/>
          <w:b/>
          <w:bCs/>
          <w:sz w:val="22"/>
          <w:szCs w:val="22"/>
        </w:rPr>
        <w:t>energetskog</w:t>
      </w:r>
      <w:proofErr w:type="spellEnd"/>
      <w:r w:rsidRPr="004D5599">
        <w:rPr>
          <w:rFonts w:ascii="Arial" w:hAnsi="Arial" w:cs="Arial"/>
          <w:b/>
          <w:bCs/>
          <w:sz w:val="22"/>
          <w:szCs w:val="22"/>
        </w:rPr>
        <w:t xml:space="preserve"> i </w:t>
      </w:r>
      <w:proofErr w:type="spellStart"/>
      <w:r w:rsidRPr="004D5599">
        <w:rPr>
          <w:rFonts w:ascii="Arial" w:hAnsi="Arial" w:cs="Arial"/>
          <w:b/>
          <w:bCs/>
          <w:sz w:val="22"/>
          <w:szCs w:val="22"/>
        </w:rPr>
        <w:t>klimatskog</w:t>
      </w:r>
      <w:proofErr w:type="spellEnd"/>
      <w:r w:rsidRPr="004D559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D5599">
        <w:rPr>
          <w:rFonts w:ascii="Arial" w:hAnsi="Arial" w:cs="Arial"/>
          <w:b/>
          <w:bCs/>
          <w:sz w:val="22"/>
          <w:szCs w:val="22"/>
        </w:rPr>
        <w:t>održivog</w:t>
      </w:r>
      <w:proofErr w:type="spellEnd"/>
      <w:r w:rsidRPr="004D559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D5599">
        <w:rPr>
          <w:rFonts w:ascii="Arial" w:hAnsi="Arial" w:cs="Arial"/>
          <w:b/>
          <w:bCs/>
          <w:sz w:val="22"/>
          <w:szCs w:val="22"/>
        </w:rPr>
        <w:t>razvoja</w:t>
      </w:r>
      <w:proofErr w:type="spellEnd"/>
      <w:r w:rsidRPr="004D559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D5599">
        <w:rPr>
          <w:rFonts w:ascii="Arial" w:hAnsi="Arial" w:cs="Arial"/>
          <w:b/>
          <w:bCs/>
          <w:sz w:val="22"/>
          <w:szCs w:val="22"/>
        </w:rPr>
        <w:t>Opštine</w:t>
      </w:r>
      <w:proofErr w:type="spellEnd"/>
      <w:r w:rsidRPr="004D5599">
        <w:rPr>
          <w:rFonts w:ascii="Arial" w:hAnsi="Arial" w:cs="Arial"/>
          <w:b/>
          <w:bCs/>
          <w:sz w:val="22"/>
          <w:szCs w:val="22"/>
        </w:rPr>
        <w:t xml:space="preserve"> Tivat do 2030. </w:t>
      </w:r>
      <w:proofErr w:type="spellStart"/>
      <w:r w:rsidRPr="004D5599">
        <w:rPr>
          <w:rFonts w:ascii="Arial" w:hAnsi="Arial" w:cs="Arial"/>
          <w:b/>
          <w:bCs/>
          <w:sz w:val="22"/>
          <w:szCs w:val="22"/>
        </w:rPr>
        <w:t>godine</w:t>
      </w:r>
      <w:proofErr w:type="spellEnd"/>
      <w:r w:rsidRPr="00030317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usvojen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>
        <w:rPr>
          <w:rFonts w:ascii="Arial" w:hAnsi="Arial" w:cs="Arial"/>
          <w:sz w:val="22"/>
          <w:szCs w:val="22"/>
          <w:lang w:val="en-GB" w:eastAsia="en-GB"/>
        </w:rPr>
        <w:t xml:space="preserve">je 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uz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Pr="00C85626">
        <w:rPr>
          <w:rFonts w:ascii="Arial" w:hAnsi="Arial" w:cs="Arial"/>
          <w:sz w:val="22"/>
          <w:szCs w:val="22"/>
          <w:lang w:val="en-GB" w:eastAsia="en-GB"/>
        </w:rPr>
        <w:t>1</w:t>
      </w:r>
      <w:r>
        <w:rPr>
          <w:rFonts w:ascii="Arial" w:hAnsi="Arial" w:cs="Arial"/>
          <w:sz w:val="22"/>
          <w:szCs w:val="22"/>
          <w:lang w:val="en-GB" w:eastAsia="en-GB"/>
        </w:rPr>
        <w:t>7</w:t>
      </w:r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glasova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“za”, bez 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glasova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“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protiv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>” i “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uzdržan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>”</w:t>
      </w:r>
      <w:r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67A87D54" w14:textId="77777777" w:rsidR="00D508E5" w:rsidRDefault="00D508E5" w:rsidP="008B2CD1">
      <w:pPr>
        <w:suppressAutoHyphens w:val="0"/>
        <w:contextualSpacing/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</w:p>
    <w:p w14:paraId="35EB24FC" w14:textId="496231FE" w:rsidR="008B2CD1" w:rsidRDefault="008B2CD1" w:rsidP="00D508E5">
      <w:pPr>
        <w:pStyle w:val="ListParagraph"/>
        <w:numPr>
          <w:ilvl w:val="0"/>
          <w:numId w:val="4"/>
        </w:numPr>
        <w:suppressAutoHyphens w:val="0"/>
        <w:contextualSpacing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  <w:proofErr w:type="spellStart"/>
      <w:r w:rsidRPr="00D508E5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Predlog</w:t>
      </w:r>
      <w:proofErr w:type="spellEnd"/>
      <w:r w:rsidRPr="00D508E5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508E5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Odluke</w:t>
      </w:r>
      <w:proofErr w:type="spellEnd"/>
      <w:r w:rsidRPr="00D508E5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o </w:t>
      </w:r>
      <w:proofErr w:type="spellStart"/>
      <w:r w:rsidRPr="00D508E5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prestanku</w:t>
      </w:r>
      <w:proofErr w:type="spellEnd"/>
      <w:r w:rsidRPr="00D508E5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508E5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mandata</w:t>
      </w:r>
      <w:proofErr w:type="spellEnd"/>
      <w:r w:rsidRPr="00D508E5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508E5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jednom</w:t>
      </w:r>
      <w:proofErr w:type="spellEnd"/>
      <w:r w:rsidRPr="00D508E5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508E5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članu</w:t>
      </w:r>
      <w:proofErr w:type="spellEnd"/>
      <w:r w:rsidRPr="00D508E5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508E5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Odbora</w:t>
      </w:r>
      <w:proofErr w:type="spellEnd"/>
      <w:r w:rsidRPr="00D508E5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508E5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direktora</w:t>
      </w:r>
      <w:proofErr w:type="spellEnd"/>
      <w:r w:rsidRPr="00D508E5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DOO </w:t>
      </w:r>
      <w:proofErr w:type="spellStart"/>
      <w:r w:rsidRPr="00D508E5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Komunalno</w:t>
      </w:r>
      <w:proofErr w:type="spellEnd"/>
      <w:r w:rsidRPr="00D508E5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Tivat</w:t>
      </w:r>
    </w:p>
    <w:p w14:paraId="6938BF02" w14:textId="77777777" w:rsidR="00D508E5" w:rsidRPr="00D508E5" w:rsidRDefault="00D508E5" w:rsidP="00D508E5">
      <w:pPr>
        <w:suppressAutoHyphens w:val="0"/>
        <w:ind w:left="360"/>
        <w:contextualSpacing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</w:p>
    <w:p w14:paraId="256D8E3C" w14:textId="5F745A6D" w:rsidR="008B2CD1" w:rsidRPr="008B2CD1" w:rsidRDefault="008B2CD1" w:rsidP="008B2CD1">
      <w:pPr>
        <w:suppressAutoHyphens w:val="0"/>
        <w:contextualSpacing/>
        <w:rPr>
          <w:rFonts w:ascii="Arial" w:hAnsi="Arial" w:cs="Arial"/>
          <w:color w:val="000000" w:themeColor="text1"/>
          <w:sz w:val="22"/>
          <w:szCs w:val="22"/>
          <w:lang w:val="en-GB"/>
        </w:rPr>
      </w:pPr>
      <w:proofErr w:type="spellStart"/>
      <w:r w:rsidRPr="008B2CD1">
        <w:rPr>
          <w:rFonts w:ascii="Arial" w:hAnsi="Arial" w:cs="Arial"/>
          <w:color w:val="000000" w:themeColor="text1"/>
          <w:sz w:val="22"/>
          <w:szCs w:val="22"/>
          <w:lang w:val="en-GB"/>
        </w:rPr>
        <w:t>Diskusije</w:t>
      </w:r>
      <w:proofErr w:type="spellEnd"/>
      <w:r w:rsidRPr="008B2CD1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8B2CD1">
        <w:rPr>
          <w:rFonts w:ascii="Arial" w:hAnsi="Arial" w:cs="Arial"/>
          <w:color w:val="000000" w:themeColor="text1"/>
          <w:sz w:val="22"/>
          <w:szCs w:val="22"/>
          <w:lang w:val="en-GB"/>
        </w:rPr>
        <w:t>nije</w:t>
      </w:r>
      <w:proofErr w:type="spellEnd"/>
      <w:r w:rsidRPr="008B2CD1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8B2CD1">
        <w:rPr>
          <w:rFonts w:ascii="Arial" w:hAnsi="Arial" w:cs="Arial"/>
          <w:color w:val="000000" w:themeColor="text1"/>
          <w:sz w:val="22"/>
          <w:szCs w:val="22"/>
          <w:lang w:val="en-GB"/>
        </w:rPr>
        <w:t>bilo</w:t>
      </w:r>
      <w:proofErr w:type="spellEnd"/>
      <w:r w:rsidRPr="008B2CD1">
        <w:rPr>
          <w:rFonts w:ascii="Arial" w:hAnsi="Arial" w:cs="Arial"/>
          <w:color w:val="000000" w:themeColor="text1"/>
          <w:sz w:val="22"/>
          <w:szCs w:val="22"/>
          <w:lang w:val="en-GB"/>
        </w:rPr>
        <w:t>.</w:t>
      </w:r>
    </w:p>
    <w:p w14:paraId="615700C2" w14:textId="215C2AEC" w:rsidR="008B2CD1" w:rsidRPr="00D508E5" w:rsidRDefault="008B2CD1" w:rsidP="00D508E5">
      <w:pPr>
        <w:suppressAutoHyphens w:val="0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  <w:proofErr w:type="spellStart"/>
      <w:r w:rsidRPr="00D508E5">
        <w:rPr>
          <w:rFonts w:ascii="Arial" w:hAnsi="Arial" w:cs="Arial"/>
          <w:color w:val="000000" w:themeColor="text1"/>
          <w:sz w:val="22"/>
          <w:szCs w:val="22"/>
          <w:lang w:val="en-GB"/>
        </w:rPr>
        <w:lastRenderedPageBreak/>
        <w:t>Odluka</w:t>
      </w:r>
      <w:proofErr w:type="spellEnd"/>
      <w:r w:rsidR="00D508E5" w:rsidRPr="00D508E5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="00D508E5" w:rsidRPr="00D508E5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o </w:t>
      </w:r>
      <w:proofErr w:type="spellStart"/>
      <w:r w:rsidR="00D508E5" w:rsidRPr="00D508E5">
        <w:rPr>
          <w:rFonts w:ascii="Arial" w:hAnsi="Arial" w:cs="Arial"/>
          <w:color w:val="000000" w:themeColor="text1"/>
          <w:sz w:val="22"/>
          <w:szCs w:val="22"/>
          <w:lang w:val="en-GB"/>
        </w:rPr>
        <w:t>prestanku</w:t>
      </w:r>
      <w:proofErr w:type="spellEnd"/>
      <w:r w:rsidR="00D508E5" w:rsidRPr="00D508E5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D508E5" w:rsidRPr="00D508E5">
        <w:rPr>
          <w:rFonts w:ascii="Arial" w:hAnsi="Arial" w:cs="Arial"/>
          <w:color w:val="000000" w:themeColor="text1"/>
          <w:sz w:val="22"/>
          <w:szCs w:val="22"/>
          <w:lang w:val="en-GB"/>
        </w:rPr>
        <w:t>mandata</w:t>
      </w:r>
      <w:proofErr w:type="spellEnd"/>
      <w:r w:rsidR="00D508E5" w:rsidRPr="00D508E5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D508E5" w:rsidRPr="00D508E5">
        <w:rPr>
          <w:rFonts w:ascii="Arial" w:hAnsi="Arial" w:cs="Arial"/>
          <w:color w:val="000000" w:themeColor="text1"/>
          <w:sz w:val="22"/>
          <w:szCs w:val="22"/>
          <w:lang w:val="en-GB"/>
        </w:rPr>
        <w:t>jednom</w:t>
      </w:r>
      <w:proofErr w:type="spellEnd"/>
      <w:r w:rsidR="00D508E5" w:rsidRPr="00D508E5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D508E5" w:rsidRPr="00D508E5">
        <w:rPr>
          <w:rFonts w:ascii="Arial" w:hAnsi="Arial" w:cs="Arial"/>
          <w:color w:val="000000" w:themeColor="text1"/>
          <w:sz w:val="22"/>
          <w:szCs w:val="22"/>
          <w:lang w:val="en-GB"/>
        </w:rPr>
        <w:t>članu</w:t>
      </w:r>
      <w:proofErr w:type="spellEnd"/>
      <w:r w:rsidR="00D508E5" w:rsidRPr="00D508E5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D508E5" w:rsidRPr="00D508E5">
        <w:rPr>
          <w:rFonts w:ascii="Arial" w:hAnsi="Arial" w:cs="Arial"/>
          <w:color w:val="000000" w:themeColor="text1"/>
          <w:sz w:val="22"/>
          <w:szCs w:val="22"/>
          <w:lang w:val="en-GB"/>
        </w:rPr>
        <w:t>Odbora</w:t>
      </w:r>
      <w:proofErr w:type="spellEnd"/>
      <w:r w:rsidR="00D508E5" w:rsidRPr="00D508E5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D508E5" w:rsidRPr="00D508E5">
        <w:rPr>
          <w:rFonts w:ascii="Arial" w:hAnsi="Arial" w:cs="Arial"/>
          <w:color w:val="000000" w:themeColor="text1"/>
          <w:sz w:val="22"/>
          <w:szCs w:val="22"/>
          <w:lang w:val="en-GB"/>
        </w:rPr>
        <w:t>direktora</w:t>
      </w:r>
      <w:proofErr w:type="spellEnd"/>
      <w:r w:rsidR="00D508E5" w:rsidRPr="00D508E5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DOO </w:t>
      </w:r>
      <w:proofErr w:type="spellStart"/>
      <w:r w:rsidR="00D508E5" w:rsidRPr="00D508E5">
        <w:rPr>
          <w:rFonts w:ascii="Arial" w:hAnsi="Arial" w:cs="Arial"/>
          <w:color w:val="000000" w:themeColor="text1"/>
          <w:sz w:val="22"/>
          <w:szCs w:val="22"/>
          <w:lang w:val="en-GB"/>
        </w:rPr>
        <w:t>Komunalno</w:t>
      </w:r>
      <w:proofErr w:type="spellEnd"/>
      <w:r w:rsidR="00D508E5" w:rsidRPr="00D508E5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Tivat</w:t>
      </w:r>
      <w:r w:rsidR="00D508E5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r w:rsidRPr="008B2CD1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je </w:t>
      </w:r>
      <w:proofErr w:type="spellStart"/>
      <w:r w:rsidRPr="008B2CD1">
        <w:rPr>
          <w:rFonts w:ascii="Arial" w:hAnsi="Arial" w:cs="Arial"/>
          <w:color w:val="000000" w:themeColor="text1"/>
          <w:sz w:val="22"/>
          <w:szCs w:val="22"/>
          <w:lang w:val="en-GB"/>
        </w:rPr>
        <w:t>usvojena</w:t>
      </w:r>
      <w:proofErr w:type="spellEnd"/>
      <w:r w:rsidRPr="008B2CD1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sa </w:t>
      </w:r>
      <w:r w:rsidRPr="00C85626">
        <w:rPr>
          <w:rFonts w:ascii="Arial" w:hAnsi="Arial" w:cs="Arial"/>
          <w:sz w:val="22"/>
          <w:szCs w:val="22"/>
          <w:lang w:val="en-GB" w:eastAsia="en-GB"/>
        </w:rPr>
        <w:t>1</w:t>
      </w:r>
      <w:r>
        <w:rPr>
          <w:rFonts w:ascii="Arial" w:hAnsi="Arial" w:cs="Arial"/>
          <w:sz w:val="22"/>
          <w:szCs w:val="22"/>
          <w:lang w:val="en-GB" w:eastAsia="en-GB"/>
        </w:rPr>
        <w:t>6</w:t>
      </w:r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glasova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“za”, bez 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glasova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“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protiv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>” i “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uzdržan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>”</w:t>
      </w:r>
      <w:r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634CEBA7" w14:textId="61C50172" w:rsidR="008B2CD1" w:rsidRDefault="008B2CD1" w:rsidP="008B2CD1">
      <w:pPr>
        <w:suppressAutoHyphens w:val="0"/>
        <w:contextualSpacing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486198A7" w14:textId="77777777" w:rsidR="008B2CD1" w:rsidRPr="008B2CD1" w:rsidRDefault="008B2CD1" w:rsidP="008B2CD1">
      <w:pPr>
        <w:suppressAutoHyphens w:val="0"/>
        <w:contextualSpacing/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</w:p>
    <w:p w14:paraId="18F6A33A" w14:textId="77777777" w:rsidR="008B2CD1" w:rsidRDefault="008B2CD1" w:rsidP="00D508E5">
      <w:pPr>
        <w:pStyle w:val="ListParagraph"/>
        <w:numPr>
          <w:ilvl w:val="0"/>
          <w:numId w:val="4"/>
        </w:numPr>
        <w:suppressAutoHyphens w:val="0"/>
        <w:contextualSpacing/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  <w:proofErr w:type="spellStart"/>
      <w:r w:rsidRPr="00D508E5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Predlog</w:t>
      </w:r>
      <w:proofErr w:type="spellEnd"/>
      <w:r w:rsidRPr="00D508E5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508E5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Odluke</w:t>
      </w:r>
      <w:proofErr w:type="spellEnd"/>
      <w:r w:rsidRPr="00D508E5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o </w:t>
      </w:r>
      <w:proofErr w:type="spellStart"/>
      <w:r w:rsidRPr="00D508E5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imenovanju</w:t>
      </w:r>
      <w:proofErr w:type="spellEnd"/>
      <w:r w:rsidRPr="00D508E5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508E5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jednog</w:t>
      </w:r>
      <w:proofErr w:type="spellEnd"/>
      <w:r w:rsidRPr="00D508E5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508E5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člana</w:t>
      </w:r>
      <w:proofErr w:type="spellEnd"/>
      <w:r w:rsidRPr="00D508E5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508E5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Odbora</w:t>
      </w:r>
      <w:proofErr w:type="spellEnd"/>
      <w:r w:rsidRPr="00D508E5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D508E5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direktora</w:t>
      </w:r>
      <w:proofErr w:type="spellEnd"/>
      <w:r w:rsidRPr="00D508E5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DOO </w:t>
      </w:r>
      <w:proofErr w:type="spellStart"/>
      <w:r w:rsidRPr="00D508E5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Komunalno</w:t>
      </w:r>
      <w:proofErr w:type="spellEnd"/>
      <w:r w:rsidRPr="00D508E5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Tivat</w:t>
      </w:r>
    </w:p>
    <w:p w14:paraId="783B9B31" w14:textId="77777777" w:rsidR="00D508E5" w:rsidRDefault="00D508E5" w:rsidP="00D508E5">
      <w:pPr>
        <w:suppressAutoHyphens w:val="0"/>
        <w:contextualSpacing/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</w:p>
    <w:p w14:paraId="4FE63842" w14:textId="4AFABFEC" w:rsidR="00D508E5" w:rsidRPr="00035A9E" w:rsidRDefault="00D508E5" w:rsidP="00CB10ED">
      <w:pPr>
        <w:suppressAutoHyphens w:val="0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D508E5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Za </w:t>
      </w:r>
      <w:proofErr w:type="spellStart"/>
      <w:r w:rsidRPr="00D508E5">
        <w:rPr>
          <w:rFonts w:ascii="Arial" w:hAnsi="Arial" w:cs="Arial"/>
          <w:color w:val="000000" w:themeColor="text1"/>
          <w:sz w:val="22"/>
          <w:szCs w:val="22"/>
          <w:lang w:val="en-GB"/>
        </w:rPr>
        <w:t>diskusiju</w:t>
      </w:r>
      <w:proofErr w:type="spellEnd"/>
      <w:r w:rsidRPr="00D508E5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se </w:t>
      </w:r>
      <w:proofErr w:type="spellStart"/>
      <w:r w:rsidRPr="00D508E5">
        <w:rPr>
          <w:rFonts w:ascii="Arial" w:hAnsi="Arial" w:cs="Arial"/>
          <w:color w:val="000000" w:themeColor="text1"/>
          <w:sz w:val="22"/>
          <w:szCs w:val="22"/>
          <w:lang w:val="en-GB"/>
        </w:rPr>
        <w:t>javio</w:t>
      </w:r>
      <w:proofErr w:type="spellEnd"/>
      <w:r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odbornik</w:t>
      </w:r>
      <w:proofErr w:type="spellEnd"/>
      <w:r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Vatroslav Belan</w:t>
      </w:r>
      <w:r w:rsidR="00035A9E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, </w:t>
      </w:r>
      <w:r w:rsidR="00035A9E" w:rsidRPr="00035A9E">
        <w:rPr>
          <w:rFonts w:ascii="Arial" w:hAnsi="Arial" w:cs="Arial"/>
          <w:color w:val="000000" w:themeColor="text1"/>
          <w:sz w:val="22"/>
          <w:szCs w:val="22"/>
          <w:lang w:val="en-GB"/>
        </w:rPr>
        <w:t>koji</w:t>
      </w:r>
      <w:r w:rsidR="00CB10ED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je </w:t>
      </w:r>
      <w:proofErr w:type="spellStart"/>
      <w:r w:rsidR="00CB10ED">
        <w:rPr>
          <w:rFonts w:ascii="Arial" w:hAnsi="Arial" w:cs="Arial"/>
          <w:color w:val="000000" w:themeColor="text1"/>
          <w:sz w:val="22"/>
          <w:szCs w:val="22"/>
          <w:lang w:val="en-GB"/>
        </w:rPr>
        <w:t>kazao</w:t>
      </w:r>
      <w:proofErr w:type="spellEnd"/>
      <w:r w:rsidR="00CB10ED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da </w:t>
      </w:r>
      <w:proofErr w:type="spellStart"/>
      <w:r w:rsidR="00035A9E" w:rsidRPr="00035A9E">
        <w:rPr>
          <w:rFonts w:ascii="Arial" w:hAnsi="Arial" w:cs="Arial"/>
          <w:color w:val="000000" w:themeColor="text1"/>
          <w:sz w:val="22"/>
          <w:szCs w:val="22"/>
          <w:lang w:val="en-GB"/>
        </w:rPr>
        <w:t>ovaj</w:t>
      </w:r>
      <w:proofErr w:type="spellEnd"/>
      <w:r w:rsidR="00035A9E" w:rsidRPr="00035A9E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035A9E" w:rsidRPr="00035A9E">
        <w:rPr>
          <w:rFonts w:ascii="Arial" w:hAnsi="Arial" w:cs="Arial"/>
          <w:color w:val="000000" w:themeColor="text1"/>
          <w:sz w:val="22"/>
          <w:szCs w:val="22"/>
          <w:lang w:val="en-GB"/>
        </w:rPr>
        <w:t>izbor</w:t>
      </w:r>
      <w:proofErr w:type="spellEnd"/>
      <w:r w:rsidR="00035A9E" w:rsidRPr="00035A9E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035A9E" w:rsidRPr="00035A9E">
        <w:rPr>
          <w:rFonts w:ascii="Arial" w:hAnsi="Arial" w:cs="Arial"/>
          <w:color w:val="000000" w:themeColor="text1"/>
          <w:sz w:val="22"/>
          <w:szCs w:val="22"/>
          <w:lang w:val="en-GB"/>
        </w:rPr>
        <w:t>smarta</w:t>
      </w:r>
      <w:proofErr w:type="spellEnd"/>
      <w:r w:rsidR="00035A9E" w:rsidRPr="00035A9E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035A9E" w:rsidRPr="00035A9E">
        <w:rPr>
          <w:rFonts w:ascii="Arial" w:hAnsi="Arial" w:cs="Arial"/>
          <w:color w:val="000000" w:themeColor="text1"/>
          <w:sz w:val="22"/>
          <w:szCs w:val="22"/>
          <w:lang w:val="en-GB"/>
        </w:rPr>
        <w:t>kao</w:t>
      </w:r>
      <w:proofErr w:type="spellEnd"/>
      <w:r w:rsidR="00035A9E" w:rsidRPr="00035A9E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035A9E" w:rsidRPr="00035A9E">
        <w:rPr>
          <w:rFonts w:ascii="Arial" w:hAnsi="Arial" w:cs="Arial"/>
          <w:color w:val="000000" w:themeColor="text1"/>
          <w:sz w:val="22"/>
          <w:szCs w:val="22"/>
          <w:lang w:val="en-GB"/>
        </w:rPr>
        <w:t>primjer</w:t>
      </w:r>
      <w:proofErr w:type="spellEnd"/>
      <w:r w:rsidR="00035A9E" w:rsidRPr="00035A9E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035A9E" w:rsidRPr="00035A9E">
        <w:rPr>
          <w:rFonts w:ascii="Arial" w:hAnsi="Arial" w:cs="Arial"/>
          <w:color w:val="000000" w:themeColor="text1"/>
          <w:sz w:val="22"/>
          <w:szCs w:val="22"/>
          <w:lang w:val="en-GB"/>
        </w:rPr>
        <w:t>partitokratije</w:t>
      </w:r>
      <w:proofErr w:type="spellEnd"/>
      <w:r w:rsidR="00035A9E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u </w:t>
      </w:r>
      <w:proofErr w:type="spellStart"/>
      <w:r w:rsidR="00035A9E">
        <w:rPr>
          <w:rFonts w:ascii="Arial" w:hAnsi="Arial" w:cs="Arial"/>
          <w:color w:val="000000" w:themeColor="text1"/>
          <w:sz w:val="22"/>
          <w:szCs w:val="22"/>
          <w:lang w:val="en-GB"/>
        </w:rPr>
        <w:t>svom</w:t>
      </w:r>
      <w:proofErr w:type="spellEnd"/>
      <w:r w:rsidR="00035A9E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035A9E">
        <w:rPr>
          <w:rFonts w:ascii="Arial" w:hAnsi="Arial" w:cs="Arial"/>
          <w:color w:val="000000" w:themeColor="text1"/>
          <w:sz w:val="22"/>
          <w:szCs w:val="22"/>
          <w:lang w:val="en-GB"/>
        </w:rPr>
        <w:t>punom</w:t>
      </w:r>
      <w:proofErr w:type="spellEnd"/>
      <w:r w:rsidR="00035A9E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035A9E">
        <w:rPr>
          <w:rFonts w:ascii="Arial" w:hAnsi="Arial" w:cs="Arial"/>
          <w:color w:val="000000" w:themeColor="text1"/>
          <w:sz w:val="22"/>
          <w:szCs w:val="22"/>
          <w:lang w:val="en-GB"/>
        </w:rPr>
        <w:t>kapacitetu</w:t>
      </w:r>
      <w:proofErr w:type="spellEnd"/>
      <w:r w:rsidR="00BC256D">
        <w:rPr>
          <w:rFonts w:ascii="Arial" w:hAnsi="Arial" w:cs="Arial"/>
          <w:color w:val="000000" w:themeColor="text1"/>
          <w:sz w:val="22"/>
          <w:szCs w:val="22"/>
          <w:lang w:val="en-GB"/>
        </w:rPr>
        <w:t>. “</w:t>
      </w:r>
      <w:proofErr w:type="spellStart"/>
      <w:r w:rsidR="00BC256D">
        <w:rPr>
          <w:rFonts w:ascii="Arial" w:hAnsi="Arial" w:cs="Arial"/>
          <w:color w:val="000000" w:themeColor="text1"/>
          <w:sz w:val="22"/>
          <w:szCs w:val="22"/>
          <w:lang w:val="en-GB"/>
        </w:rPr>
        <w:t>P</w:t>
      </w:r>
      <w:r w:rsidR="00035A9E">
        <w:rPr>
          <w:rFonts w:ascii="Arial" w:hAnsi="Arial" w:cs="Arial"/>
          <w:color w:val="000000" w:themeColor="text1"/>
          <w:sz w:val="22"/>
          <w:szCs w:val="22"/>
          <w:lang w:val="en-GB"/>
        </w:rPr>
        <w:t>rotiv</w:t>
      </w:r>
      <w:proofErr w:type="spellEnd"/>
      <w:r w:rsidR="00035A9E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035A9E">
        <w:rPr>
          <w:rFonts w:ascii="Arial" w:hAnsi="Arial" w:cs="Arial"/>
          <w:color w:val="000000" w:themeColor="text1"/>
          <w:sz w:val="22"/>
          <w:szCs w:val="22"/>
          <w:lang w:val="en-GB"/>
        </w:rPr>
        <w:t>te</w:t>
      </w:r>
      <w:proofErr w:type="spellEnd"/>
      <w:r w:rsidR="00035A9E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035A9E">
        <w:rPr>
          <w:rFonts w:ascii="Arial" w:hAnsi="Arial" w:cs="Arial"/>
          <w:color w:val="000000" w:themeColor="text1"/>
          <w:sz w:val="22"/>
          <w:szCs w:val="22"/>
          <w:lang w:val="en-GB"/>
        </w:rPr>
        <w:t>prakse</w:t>
      </w:r>
      <w:proofErr w:type="spellEnd"/>
      <w:r w:rsidR="00035A9E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035A9E">
        <w:rPr>
          <w:rFonts w:ascii="Arial" w:hAnsi="Arial" w:cs="Arial"/>
          <w:color w:val="000000" w:themeColor="text1"/>
          <w:sz w:val="22"/>
          <w:szCs w:val="22"/>
          <w:lang w:val="en-GB"/>
        </w:rPr>
        <w:t>ste</w:t>
      </w:r>
      <w:proofErr w:type="spellEnd"/>
      <w:r w:rsidR="00035A9E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se </w:t>
      </w:r>
      <w:proofErr w:type="spellStart"/>
      <w:r w:rsidR="00035A9E">
        <w:rPr>
          <w:rFonts w:ascii="Arial" w:hAnsi="Arial" w:cs="Arial"/>
          <w:color w:val="000000" w:themeColor="text1"/>
          <w:sz w:val="22"/>
          <w:szCs w:val="22"/>
          <w:lang w:val="en-GB"/>
        </w:rPr>
        <w:t>borili</w:t>
      </w:r>
      <w:proofErr w:type="spellEnd"/>
      <w:r w:rsidR="00035A9E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r w:rsidR="00CB10ED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30 </w:t>
      </w:r>
      <w:proofErr w:type="spellStart"/>
      <w:r w:rsidR="00CB10ED">
        <w:rPr>
          <w:rFonts w:ascii="Arial" w:hAnsi="Arial" w:cs="Arial"/>
          <w:color w:val="000000" w:themeColor="text1"/>
          <w:sz w:val="22"/>
          <w:szCs w:val="22"/>
          <w:lang w:val="en-GB"/>
        </w:rPr>
        <w:t>godina</w:t>
      </w:r>
      <w:proofErr w:type="spellEnd"/>
      <w:r w:rsidR="00CB10ED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CB10ED">
        <w:rPr>
          <w:rFonts w:ascii="Arial" w:hAnsi="Arial" w:cs="Arial"/>
          <w:color w:val="000000" w:themeColor="text1"/>
          <w:sz w:val="22"/>
          <w:szCs w:val="22"/>
          <w:lang w:val="en-GB"/>
        </w:rPr>
        <w:t>ali</w:t>
      </w:r>
      <w:proofErr w:type="spellEnd"/>
      <w:r w:rsidR="00CB10ED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CB10ED">
        <w:rPr>
          <w:rFonts w:ascii="Arial" w:hAnsi="Arial" w:cs="Arial"/>
          <w:color w:val="000000" w:themeColor="text1"/>
          <w:sz w:val="22"/>
          <w:szCs w:val="22"/>
          <w:lang w:val="en-GB"/>
        </w:rPr>
        <w:t>ona</w:t>
      </w:r>
      <w:proofErr w:type="spellEnd"/>
      <w:r w:rsidR="00CB10ED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se </w:t>
      </w:r>
      <w:r w:rsidR="007A5856">
        <w:rPr>
          <w:rFonts w:ascii="Arial" w:hAnsi="Arial" w:cs="Arial"/>
          <w:color w:val="000000" w:themeColor="text1"/>
          <w:sz w:val="22"/>
          <w:szCs w:val="22"/>
          <w:lang w:val="en-GB"/>
        </w:rPr>
        <w:t>i</w:t>
      </w:r>
      <w:r w:rsidR="007A5856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7A5856">
        <w:rPr>
          <w:rFonts w:ascii="Arial" w:hAnsi="Arial" w:cs="Arial"/>
          <w:color w:val="000000" w:themeColor="text1"/>
          <w:sz w:val="22"/>
          <w:szCs w:val="22"/>
          <w:lang w:val="en-GB"/>
        </w:rPr>
        <w:t>dalje</w:t>
      </w:r>
      <w:proofErr w:type="spellEnd"/>
      <w:r w:rsidR="007A5856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 </w:t>
      </w:r>
      <w:proofErr w:type="spellStart"/>
      <w:r w:rsidR="00CB10ED">
        <w:rPr>
          <w:rFonts w:ascii="Arial" w:hAnsi="Arial" w:cs="Arial"/>
          <w:color w:val="000000" w:themeColor="text1"/>
          <w:sz w:val="22"/>
          <w:szCs w:val="22"/>
          <w:lang w:val="en-GB"/>
        </w:rPr>
        <w:t>nastavlja</w:t>
      </w:r>
      <w:proofErr w:type="spellEnd"/>
      <w:r w:rsidR="00BC256D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”- </w:t>
      </w:r>
      <w:proofErr w:type="spellStart"/>
      <w:r w:rsidR="00BC256D">
        <w:rPr>
          <w:rFonts w:ascii="Arial" w:hAnsi="Arial" w:cs="Arial"/>
          <w:color w:val="000000" w:themeColor="text1"/>
          <w:sz w:val="22"/>
          <w:szCs w:val="22"/>
          <w:lang w:val="en-GB"/>
        </w:rPr>
        <w:t>kazao</w:t>
      </w:r>
      <w:proofErr w:type="spellEnd"/>
      <w:r w:rsidR="00BC256D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je Belan.</w:t>
      </w:r>
      <w:r w:rsidR="00CB10ED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CB10ED">
        <w:rPr>
          <w:rFonts w:ascii="Arial" w:hAnsi="Arial" w:cs="Arial"/>
          <w:color w:val="000000" w:themeColor="text1"/>
          <w:sz w:val="22"/>
          <w:szCs w:val="22"/>
          <w:lang w:val="en-GB"/>
        </w:rPr>
        <w:t>M</w:t>
      </w:r>
      <w:r w:rsidR="00035A9E">
        <w:rPr>
          <w:rFonts w:ascii="Arial" w:hAnsi="Arial" w:cs="Arial"/>
          <w:color w:val="000000" w:themeColor="text1"/>
          <w:sz w:val="22"/>
          <w:szCs w:val="22"/>
          <w:lang w:val="en-GB"/>
        </w:rPr>
        <w:t>išljenja</w:t>
      </w:r>
      <w:proofErr w:type="spellEnd"/>
      <w:r w:rsidR="00035A9E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je da </w:t>
      </w:r>
      <w:proofErr w:type="spellStart"/>
      <w:r w:rsidR="00035A9E">
        <w:rPr>
          <w:rFonts w:ascii="Arial" w:hAnsi="Arial" w:cs="Arial"/>
          <w:color w:val="000000" w:themeColor="text1"/>
          <w:sz w:val="22"/>
          <w:szCs w:val="22"/>
          <w:lang w:val="en-GB"/>
        </w:rPr>
        <w:t>treba</w:t>
      </w:r>
      <w:proofErr w:type="spellEnd"/>
      <w:r w:rsidR="00035A9E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035A9E">
        <w:rPr>
          <w:rFonts w:ascii="Arial" w:hAnsi="Arial" w:cs="Arial"/>
          <w:color w:val="000000" w:themeColor="text1"/>
          <w:sz w:val="22"/>
          <w:szCs w:val="22"/>
          <w:lang w:val="en-GB"/>
        </w:rPr>
        <w:t>obratiti</w:t>
      </w:r>
      <w:proofErr w:type="spellEnd"/>
      <w:r w:rsidR="00035A9E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035A9E">
        <w:rPr>
          <w:rFonts w:ascii="Arial" w:hAnsi="Arial" w:cs="Arial"/>
          <w:color w:val="000000" w:themeColor="text1"/>
          <w:sz w:val="22"/>
          <w:szCs w:val="22"/>
          <w:lang w:val="en-GB"/>
        </w:rPr>
        <w:t>pažnju</w:t>
      </w:r>
      <w:proofErr w:type="spellEnd"/>
      <w:r w:rsidR="00035A9E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ko</w:t>
      </w:r>
      <w:r w:rsidR="00BC256D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se</w:t>
      </w:r>
      <w:r w:rsidR="00035A9E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035A9E">
        <w:rPr>
          <w:rFonts w:ascii="Arial" w:hAnsi="Arial" w:cs="Arial"/>
          <w:color w:val="000000" w:themeColor="text1"/>
          <w:sz w:val="22"/>
          <w:szCs w:val="22"/>
          <w:lang w:val="en-GB"/>
        </w:rPr>
        <w:t>predlaž</w:t>
      </w:r>
      <w:r w:rsidR="00BC256D">
        <w:rPr>
          <w:rFonts w:ascii="Arial" w:hAnsi="Arial" w:cs="Arial"/>
          <w:color w:val="000000" w:themeColor="text1"/>
          <w:sz w:val="22"/>
          <w:szCs w:val="22"/>
          <w:lang w:val="en-GB"/>
        </w:rPr>
        <w:t>e</w:t>
      </w:r>
      <w:proofErr w:type="spellEnd"/>
      <w:r w:rsidR="00035A9E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, da se </w:t>
      </w:r>
      <w:proofErr w:type="spellStart"/>
      <w:r w:rsidR="00035A9E">
        <w:rPr>
          <w:rFonts w:ascii="Arial" w:hAnsi="Arial" w:cs="Arial"/>
          <w:color w:val="000000" w:themeColor="text1"/>
          <w:sz w:val="22"/>
          <w:szCs w:val="22"/>
          <w:lang w:val="en-GB"/>
        </w:rPr>
        <w:t>prethodno</w:t>
      </w:r>
      <w:proofErr w:type="spellEnd"/>
      <w:r w:rsidR="00035A9E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035A9E">
        <w:rPr>
          <w:rFonts w:ascii="Arial" w:hAnsi="Arial" w:cs="Arial"/>
          <w:color w:val="000000" w:themeColor="text1"/>
          <w:sz w:val="22"/>
          <w:szCs w:val="22"/>
          <w:lang w:val="en-GB"/>
        </w:rPr>
        <w:t>pročita</w:t>
      </w:r>
      <w:proofErr w:type="spellEnd"/>
      <w:r w:rsidR="00035A9E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CV </w:t>
      </w:r>
      <w:proofErr w:type="spellStart"/>
      <w:r w:rsidR="00035A9E">
        <w:rPr>
          <w:rFonts w:ascii="Arial" w:hAnsi="Arial" w:cs="Arial"/>
          <w:color w:val="000000" w:themeColor="text1"/>
          <w:sz w:val="22"/>
          <w:szCs w:val="22"/>
          <w:lang w:val="en-GB"/>
        </w:rPr>
        <w:t>kandidata</w:t>
      </w:r>
      <w:proofErr w:type="spellEnd"/>
      <w:r w:rsidR="00035A9E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, </w:t>
      </w:r>
      <w:r w:rsidR="00CB10ED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a </w:t>
      </w:r>
      <w:proofErr w:type="spellStart"/>
      <w:r w:rsidR="00CB10ED">
        <w:rPr>
          <w:rFonts w:ascii="Arial" w:hAnsi="Arial" w:cs="Arial"/>
          <w:color w:val="000000" w:themeColor="text1"/>
          <w:sz w:val="22"/>
          <w:szCs w:val="22"/>
          <w:lang w:val="en-GB"/>
        </w:rPr>
        <w:t>ne</w:t>
      </w:r>
      <w:proofErr w:type="spellEnd"/>
      <w:r w:rsidR="00CB10ED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da </w:t>
      </w:r>
      <w:r w:rsidR="00BC256D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se </w:t>
      </w:r>
      <w:proofErr w:type="spellStart"/>
      <w:r w:rsidR="007A5856">
        <w:rPr>
          <w:rFonts w:ascii="Arial" w:hAnsi="Arial" w:cs="Arial"/>
          <w:color w:val="000000" w:themeColor="text1"/>
          <w:sz w:val="22"/>
          <w:szCs w:val="22"/>
          <w:lang w:val="en-GB"/>
        </w:rPr>
        <w:t>i</w:t>
      </w:r>
      <w:r w:rsidR="007A5856" w:rsidRPr="00BC256D">
        <w:rPr>
          <w:rFonts w:ascii="Arial" w:hAnsi="Arial" w:cs="Arial"/>
          <w:color w:val="000000" w:themeColor="text1"/>
          <w:sz w:val="22"/>
          <w:szCs w:val="22"/>
          <w:lang w:val="en-GB"/>
        </w:rPr>
        <w:t>menuj</w:t>
      </w:r>
      <w:r w:rsidR="00BC256D">
        <w:rPr>
          <w:rFonts w:ascii="Arial" w:hAnsi="Arial" w:cs="Arial"/>
          <w:color w:val="000000" w:themeColor="text1"/>
          <w:sz w:val="22"/>
          <w:szCs w:val="22"/>
          <w:lang w:val="en-GB"/>
        </w:rPr>
        <w:t>e</w:t>
      </w:r>
      <w:proofErr w:type="spellEnd"/>
      <w:r w:rsidR="00CB10ED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CB10ED">
        <w:rPr>
          <w:rFonts w:ascii="Arial" w:hAnsi="Arial" w:cs="Arial"/>
          <w:color w:val="000000" w:themeColor="text1"/>
          <w:sz w:val="22"/>
          <w:szCs w:val="22"/>
          <w:lang w:val="en-GB"/>
        </w:rPr>
        <w:t>kanditat</w:t>
      </w:r>
      <w:proofErr w:type="spellEnd"/>
      <w:r w:rsidR="00CB10ED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CB10ED">
        <w:rPr>
          <w:rFonts w:ascii="Arial" w:hAnsi="Arial" w:cs="Arial"/>
          <w:color w:val="000000" w:themeColor="text1"/>
          <w:sz w:val="22"/>
          <w:szCs w:val="22"/>
          <w:lang w:val="en-GB"/>
        </w:rPr>
        <w:t>čije</w:t>
      </w:r>
      <w:proofErr w:type="spellEnd"/>
      <w:r w:rsidR="00CB10ED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035A9E">
        <w:rPr>
          <w:rFonts w:ascii="Arial" w:hAnsi="Arial" w:cs="Arial"/>
          <w:color w:val="000000" w:themeColor="text1"/>
          <w:sz w:val="22"/>
          <w:szCs w:val="22"/>
          <w:lang w:val="en-GB"/>
        </w:rPr>
        <w:t>profesionalne</w:t>
      </w:r>
      <w:proofErr w:type="spellEnd"/>
      <w:r w:rsidR="00035A9E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reference ne </w:t>
      </w:r>
      <w:proofErr w:type="spellStart"/>
      <w:r w:rsidR="00035A9E">
        <w:rPr>
          <w:rFonts w:ascii="Arial" w:hAnsi="Arial" w:cs="Arial"/>
          <w:color w:val="000000" w:themeColor="text1"/>
          <w:sz w:val="22"/>
          <w:szCs w:val="22"/>
          <w:lang w:val="en-GB"/>
        </w:rPr>
        <w:t>odgovaraju</w:t>
      </w:r>
      <w:proofErr w:type="spellEnd"/>
      <w:r w:rsidR="00035A9E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035A9E">
        <w:rPr>
          <w:rFonts w:ascii="Arial" w:hAnsi="Arial" w:cs="Arial"/>
          <w:color w:val="000000" w:themeColor="text1"/>
          <w:sz w:val="22"/>
          <w:szCs w:val="22"/>
          <w:lang w:val="en-GB"/>
        </w:rPr>
        <w:t>upravljačkom</w:t>
      </w:r>
      <w:proofErr w:type="spellEnd"/>
      <w:r w:rsidR="00035A9E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035A9E">
        <w:rPr>
          <w:rFonts w:ascii="Arial" w:hAnsi="Arial" w:cs="Arial"/>
          <w:color w:val="000000" w:themeColor="text1"/>
          <w:sz w:val="22"/>
          <w:szCs w:val="22"/>
          <w:lang w:val="en-GB"/>
        </w:rPr>
        <w:t>tijelu</w:t>
      </w:r>
      <w:proofErr w:type="spellEnd"/>
      <w:r w:rsidR="00035A9E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035A9E">
        <w:rPr>
          <w:rFonts w:ascii="Arial" w:hAnsi="Arial" w:cs="Arial"/>
          <w:color w:val="000000" w:themeColor="text1"/>
          <w:sz w:val="22"/>
          <w:szCs w:val="22"/>
          <w:lang w:val="en-GB"/>
        </w:rPr>
        <w:t>javnog</w:t>
      </w:r>
      <w:proofErr w:type="spellEnd"/>
      <w:r w:rsidR="00035A9E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035A9E">
        <w:rPr>
          <w:rFonts w:ascii="Arial" w:hAnsi="Arial" w:cs="Arial"/>
          <w:color w:val="000000" w:themeColor="text1"/>
          <w:sz w:val="22"/>
          <w:szCs w:val="22"/>
          <w:lang w:val="en-GB"/>
        </w:rPr>
        <w:t>preduzeća</w:t>
      </w:r>
      <w:proofErr w:type="spellEnd"/>
      <w:r w:rsidR="00035A9E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BC256D">
        <w:rPr>
          <w:rFonts w:ascii="Arial" w:hAnsi="Arial" w:cs="Arial"/>
          <w:color w:val="000000" w:themeColor="text1"/>
          <w:sz w:val="22"/>
          <w:szCs w:val="22"/>
          <w:lang w:val="en-GB"/>
        </w:rPr>
        <w:t>kakvo</w:t>
      </w:r>
      <w:proofErr w:type="spellEnd"/>
      <w:r w:rsidR="00BC256D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je </w:t>
      </w:r>
      <w:proofErr w:type="spellStart"/>
      <w:r w:rsidR="00CB10ED">
        <w:rPr>
          <w:rFonts w:ascii="Arial" w:hAnsi="Arial" w:cs="Arial"/>
          <w:color w:val="000000" w:themeColor="text1"/>
          <w:sz w:val="22"/>
          <w:szCs w:val="22"/>
          <w:lang w:val="en-GB"/>
        </w:rPr>
        <w:t>Komunalno</w:t>
      </w:r>
      <w:proofErr w:type="spellEnd"/>
      <w:r w:rsidR="00CB10ED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doo Tivat.</w:t>
      </w:r>
    </w:p>
    <w:p w14:paraId="0E3D08E5" w14:textId="77777777" w:rsidR="0057607C" w:rsidRPr="00035A9E" w:rsidRDefault="0057607C" w:rsidP="0057607C">
      <w:pPr>
        <w:pStyle w:val="ListParagraph"/>
        <w:suppressAutoHyphens w:val="0"/>
        <w:contextualSpacing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727A65E9" w14:textId="3484EA33" w:rsidR="008B2CD1" w:rsidRDefault="00F86A28" w:rsidP="007A5856">
      <w:pPr>
        <w:suppressAutoHyphens w:val="0"/>
        <w:contextualSpacing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F86A28">
        <w:rPr>
          <w:rFonts w:ascii="Arial" w:hAnsi="Arial" w:cs="Arial"/>
          <w:color w:val="000000" w:themeColor="text1"/>
          <w:sz w:val="22"/>
          <w:szCs w:val="22"/>
          <w:lang w:val="en-GB"/>
        </w:rPr>
        <w:t>Odluka</w:t>
      </w:r>
      <w:proofErr w:type="spellEnd"/>
      <w:r w:rsidRPr="00F86A28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Pr="00F86A28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o </w:t>
      </w:r>
      <w:proofErr w:type="spellStart"/>
      <w:r w:rsidRPr="00EC6B52">
        <w:rPr>
          <w:rFonts w:ascii="Arial" w:hAnsi="Arial" w:cs="Arial"/>
          <w:color w:val="000000" w:themeColor="text1"/>
          <w:sz w:val="22"/>
          <w:szCs w:val="22"/>
          <w:lang w:val="en-GB"/>
        </w:rPr>
        <w:t>imenovanju</w:t>
      </w:r>
      <w:proofErr w:type="spellEnd"/>
      <w:r w:rsidRPr="00EC6B5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EC6B52">
        <w:rPr>
          <w:rFonts w:ascii="Arial" w:hAnsi="Arial" w:cs="Arial"/>
          <w:color w:val="000000" w:themeColor="text1"/>
          <w:sz w:val="22"/>
          <w:szCs w:val="22"/>
          <w:lang w:val="en-GB"/>
        </w:rPr>
        <w:t>jednog</w:t>
      </w:r>
      <w:proofErr w:type="spellEnd"/>
      <w:r w:rsidRPr="00EC6B5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EC6B52">
        <w:rPr>
          <w:rFonts w:ascii="Arial" w:hAnsi="Arial" w:cs="Arial"/>
          <w:color w:val="000000" w:themeColor="text1"/>
          <w:sz w:val="22"/>
          <w:szCs w:val="22"/>
          <w:lang w:val="en-GB"/>
        </w:rPr>
        <w:t>člana</w:t>
      </w:r>
      <w:proofErr w:type="spellEnd"/>
      <w:r w:rsidRPr="00EC6B5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EC6B52">
        <w:rPr>
          <w:rFonts w:ascii="Arial" w:hAnsi="Arial" w:cs="Arial"/>
          <w:color w:val="000000" w:themeColor="text1"/>
          <w:sz w:val="22"/>
          <w:szCs w:val="22"/>
          <w:lang w:val="en-GB"/>
        </w:rPr>
        <w:t>Odbora</w:t>
      </w:r>
      <w:proofErr w:type="spellEnd"/>
      <w:r w:rsidRPr="00EC6B5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EC6B52">
        <w:rPr>
          <w:rFonts w:ascii="Arial" w:hAnsi="Arial" w:cs="Arial"/>
          <w:color w:val="000000" w:themeColor="text1"/>
          <w:sz w:val="22"/>
          <w:szCs w:val="22"/>
          <w:lang w:val="en-GB"/>
        </w:rPr>
        <w:t>direktora</w:t>
      </w:r>
      <w:proofErr w:type="spellEnd"/>
      <w:r w:rsidRPr="00EC6B5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DOO </w:t>
      </w:r>
      <w:proofErr w:type="spellStart"/>
      <w:r w:rsidRPr="00EC6B52">
        <w:rPr>
          <w:rFonts w:ascii="Arial" w:hAnsi="Arial" w:cs="Arial"/>
          <w:color w:val="000000" w:themeColor="text1"/>
          <w:sz w:val="22"/>
          <w:szCs w:val="22"/>
          <w:lang w:val="en-GB"/>
        </w:rPr>
        <w:t>Komunalno</w:t>
      </w:r>
      <w:proofErr w:type="spellEnd"/>
      <w:r w:rsidRPr="00EC6B5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Tivat</w:t>
      </w:r>
      <w:r w:rsidR="007A5856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Pr="008B2CD1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je </w:t>
      </w:r>
      <w:proofErr w:type="spellStart"/>
      <w:r w:rsidRPr="008B2CD1">
        <w:rPr>
          <w:rFonts w:ascii="Arial" w:hAnsi="Arial" w:cs="Arial"/>
          <w:color w:val="000000" w:themeColor="text1"/>
          <w:sz w:val="22"/>
          <w:szCs w:val="22"/>
          <w:lang w:val="en-GB"/>
        </w:rPr>
        <w:t>usvojena</w:t>
      </w:r>
      <w:proofErr w:type="spellEnd"/>
      <w:r w:rsidRPr="008B2CD1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sa </w:t>
      </w:r>
      <w:r w:rsidRPr="00C85626">
        <w:rPr>
          <w:rFonts w:ascii="Arial" w:hAnsi="Arial" w:cs="Arial"/>
          <w:sz w:val="22"/>
          <w:szCs w:val="22"/>
          <w:lang w:val="en-GB" w:eastAsia="en-GB"/>
        </w:rPr>
        <w:t>1</w:t>
      </w:r>
      <w:r>
        <w:rPr>
          <w:rFonts w:ascii="Arial" w:hAnsi="Arial" w:cs="Arial"/>
          <w:sz w:val="22"/>
          <w:szCs w:val="22"/>
          <w:lang w:val="en-GB" w:eastAsia="en-GB"/>
        </w:rPr>
        <w:t>6</w:t>
      </w:r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glasova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“za”, bez 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glasova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“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protiv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>” i “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uzdržan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>”</w:t>
      </w:r>
      <w:r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57ED814D" w14:textId="77777777" w:rsidR="007A5856" w:rsidRPr="007A5856" w:rsidRDefault="007A5856" w:rsidP="007A5856">
      <w:pPr>
        <w:suppressAutoHyphens w:val="0"/>
        <w:contextualSpacing/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</w:p>
    <w:p w14:paraId="343D288B" w14:textId="654C6060" w:rsidR="007A5856" w:rsidRDefault="00CB10ED" w:rsidP="007A5856">
      <w:pPr>
        <w:pStyle w:val="NormalWeb"/>
        <w:numPr>
          <w:ilvl w:val="0"/>
          <w:numId w:val="4"/>
        </w:num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  <w:proofErr w:type="spellStart"/>
      <w:r w:rsidRPr="00CB10ED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Predlog</w:t>
      </w:r>
      <w:proofErr w:type="spellEnd"/>
      <w:r w:rsidRPr="00CB10ED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CB10ED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Odluke</w:t>
      </w:r>
      <w:proofErr w:type="spellEnd"/>
      <w:r w:rsidRPr="00CB10ED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o </w:t>
      </w:r>
      <w:proofErr w:type="spellStart"/>
      <w:r w:rsidRPr="00CB10ED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imenovanju</w:t>
      </w:r>
      <w:proofErr w:type="spellEnd"/>
      <w:r w:rsidRPr="00CB10ED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CB10ED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jednog</w:t>
      </w:r>
      <w:proofErr w:type="spellEnd"/>
      <w:r w:rsidRPr="00CB10ED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CB10ED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člana</w:t>
      </w:r>
      <w:proofErr w:type="spellEnd"/>
      <w:r w:rsidRPr="00CB10ED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Skupštine DOO Vodacom</w:t>
      </w:r>
    </w:p>
    <w:p w14:paraId="343B362E" w14:textId="2C9B577C" w:rsidR="00330E95" w:rsidRPr="00BA7C3E" w:rsidRDefault="003315BB" w:rsidP="00330E95">
      <w:pPr>
        <w:pStyle w:val="NormalWeb"/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3315BB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Za </w:t>
      </w:r>
      <w:proofErr w:type="spellStart"/>
      <w:r w:rsidRPr="003315BB">
        <w:rPr>
          <w:rFonts w:ascii="Arial" w:hAnsi="Arial" w:cs="Arial"/>
          <w:color w:val="000000" w:themeColor="text1"/>
          <w:sz w:val="22"/>
          <w:szCs w:val="22"/>
          <w:lang w:val="en-GB"/>
        </w:rPr>
        <w:t>diskusiju</w:t>
      </w:r>
      <w:proofErr w:type="spellEnd"/>
      <w:r w:rsidRPr="003315BB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se </w:t>
      </w:r>
      <w:proofErr w:type="spellStart"/>
      <w:r w:rsidRPr="003315BB">
        <w:rPr>
          <w:rFonts w:ascii="Arial" w:hAnsi="Arial" w:cs="Arial"/>
          <w:color w:val="000000" w:themeColor="text1"/>
          <w:sz w:val="22"/>
          <w:szCs w:val="22"/>
          <w:lang w:val="en-GB"/>
        </w:rPr>
        <w:t>javila</w:t>
      </w:r>
      <w:proofErr w:type="spellEnd"/>
      <w:r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odbornica</w:t>
      </w:r>
      <w:proofErr w:type="spellEnd"/>
      <w:r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Sanja Vuković </w:t>
      </w:r>
      <w:proofErr w:type="spellStart"/>
      <w:r w:rsidRPr="003315BB">
        <w:rPr>
          <w:rFonts w:ascii="Arial" w:hAnsi="Arial" w:cs="Arial"/>
          <w:color w:val="000000" w:themeColor="text1"/>
          <w:sz w:val="22"/>
          <w:szCs w:val="22"/>
          <w:lang w:val="en-GB"/>
        </w:rPr>
        <w:t>koja</w:t>
      </w:r>
      <w:proofErr w:type="spellEnd"/>
      <w:r w:rsidRPr="003315BB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r w:rsidR="001850D0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je </w:t>
      </w:r>
      <w:r w:rsidR="00E90BD9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i </w:t>
      </w:r>
      <w:proofErr w:type="spellStart"/>
      <w:r w:rsidR="001850D0">
        <w:rPr>
          <w:rFonts w:ascii="Arial" w:hAnsi="Arial" w:cs="Arial"/>
          <w:color w:val="000000" w:themeColor="text1"/>
          <w:sz w:val="22"/>
          <w:szCs w:val="22"/>
          <w:lang w:val="en-GB"/>
        </w:rPr>
        <w:t>na</w:t>
      </w:r>
      <w:proofErr w:type="spellEnd"/>
      <w:r w:rsidR="001850D0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1850D0">
        <w:rPr>
          <w:rFonts w:ascii="Arial" w:hAnsi="Arial" w:cs="Arial"/>
          <w:color w:val="000000" w:themeColor="text1"/>
          <w:sz w:val="22"/>
          <w:szCs w:val="22"/>
          <w:lang w:val="en-GB"/>
        </w:rPr>
        <w:t>sjednici</w:t>
      </w:r>
      <w:proofErr w:type="spellEnd"/>
      <w:r w:rsidR="001850D0" w:rsidRPr="001850D0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1850D0">
        <w:rPr>
          <w:rFonts w:ascii="Arial" w:hAnsi="Arial" w:cs="Arial"/>
          <w:color w:val="000000" w:themeColor="text1"/>
          <w:sz w:val="22"/>
          <w:szCs w:val="22"/>
          <w:lang w:val="en-GB"/>
        </w:rPr>
        <w:t>Odbora</w:t>
      </w:r>
      <w:proofErr w:type="spellEnd"/>
      <w:r w:rsidR="001850D0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za </w:t>
      </w:r>
      <w:proofErr w:type="spellStart"/>
      <w:r w:rsidR="00D8322A">
        <w:rPr>
          <w:rFonts w:ascii="Arial" w:hAnsi="Arial" w:cs="Arial"/>
          <w:color w:val="000000" w:themeColor="text1"/>
          <w:sz w:val="22"/>
          <w:szCs w:val="22"/>
          <w:lang w:val="en-GB"/>
        </w:rPr>
        <w:t>S</w:t>
      </w:r>
      <w:r w:rsidR="001850D0">
        <w:rPr>
          <w:rFonts w:ascii="Arial" w:hAnsi="Arial" w:cs="Arial"/>
          <w:color w:val="000000" w:themeColor="text1"/>
          <w:sz w:val="22"/>
          <w:szCs w:val="22"/>
          <w:lang w:val="en-GB"/>
        </w:rPr>
        <w:t>tatut</w:t>
      </w:r>
      <w:proofErr w:type="spellEnd"/>
      <w:r w:rsidR="001850D0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i </w:t>
      </w:r>
      <w:proofErr w:type="spellStart"/>
      <w:r w:rsidR="001850D0">
        <w:rPr>
          <w:rFonts w:ascii="Arial" w:hAnsi="Arial" w:cs="Arial"/>
          <w:color w:val="000000" w:themeColor="text1"/>
          <w:sz w:val="22"/>
          <w:szCs w:val="22"/>
          <w:lang w:val="en-GB"/>
        </w:rPr>
        <w:t>propise</w:t>
      </w:r>
      <w:proofErr w:type="spellEnd"/>
      <w:r w:rsidR="001850D0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3315BB">
        <w:rPr>
          <w:rFonts w:ascii="Arial" w:hAnsi="Arial" w:cs="Arial"/>
          <w:color w:val="000000" w:themeColor="text1"/>
          <w:sz w:val="22"/>
          <w:szCs w:val="22"/>
          <w:lang w:val="en-GB"/>
        </w:rPr>
        <w:t>ima</w:t>
      </w:r>
      <w:r w:rsidR="001850D0">
        <w:rPr>
          <w:rFonts w:ascii="Arial" w:hAnsi="Arial" w:cs="Arial"/>
          <w:color w:val="000000" w:themeColor="text1"/>
          <w:sz w:val="22"/>
          <w:szCs w:val="22"/>
          <w:lang w:val="en-GB"/>
        </w:rPr>
        <w:t>la</w:t>
      </w:r>
      <w:proofErr w:type="spellEnd"/>
      <w:r w:rsidRPr="003315BB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3315BB">
        <w:rPr>
          <w:rFonts w:ascii="Arial" w:hAnsi="Arial" w:cs="Arial"/>
          <w:color w:val="000000" w:themeColor="text1"/>
          <w:sz w:val="22"/>
          <w:szCs w:val="22"/>
          <w:lang w:val="en-GB"/>
        </w:rPr>
        <w:t>primjedbu</w:t>
      </w:r>
      <w:proofErr w:type="spellEnd"/>
      <w:r w:rsidR="001850D0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r w:rsidR="00E90BD9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a </w:t>
      </w:r>
      <w:proofErr w:type="spellStart"/>
      <w:r w:rsidR="001850D0">
        <w:rPr>
          <w:rFonts w:ascii="Arial" w:hAnsi="Arial" w:cs="Arial"/>
          <w:color w:val="000000" w:themeColor="text1"/>
          <w:sz w:val="22"/>
          <w:szCs w:val="22"/>
          <w:lang w:val="en-GB"/>
        </w:rPr>
        <w:t>koja</w:t>
      </w:r>
      <w:proofErr w:type="spellEnd"/>
      <w:r w:rsidR="001850D0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1850D0">
        <w:rPr>
          <w:rFonts w:ascii="Arial" w:hAnsi="Arial" w:cs="Arial"/>
          <w:color w:val="000000" w:themeColor="text1"/>
          <w:sz w:val="22"/>
          <w:szCs w:val="22"/>
          <w:lang w:val="en-GB"/>
        </w:rPr>
        <w:t>nije</w:t>
      </w:r>
      <w:proofErr w:type="spellEnd"/>
      <w:r w:rsidR="001850D0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1850D0">
        <w:rPr>
          <w:rFonts w:ascii="Arial" w:hAnsi="Arial" w:cs="Arial"/>
          <w:color w:val="000000" w:themeColor="text1"/>
          <w:sz w:val="22"/>
          <w:szCs w:val="22"/>
          <w:lang w:val="en-GB"/>
        </w:rPr>
        <w:t>ušla</w:t>
      </w:r>
      <w:proofErr w:type="spellEnd"/>
      <w:r w:rsidR="001850D0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u </w:t>
      </w:r>
      <w:proofErr w:type="spellStart"/>
      <w:r w:rsidR="001850D0">
        <w:rPr>
          <w:rFonts w:ascii="Arial" w:hAnsi="Arial" w:cs="Arial"/>
          <w:color w:val="000000" w:themeColor="text1"/>
          <w:sz w:val="22"/>
          <w:szCs w:val="22"/>
          <w:lang w:val="en-GB"/>
        </w:rPr>
        <w:t>zapisnik</w:t>
      </w:r>
      <w:proofErr w:type="spellEnd"/>
      <w:r w:rsidR="001850D0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, a </w:t>
      </w:r>
      <w:proofErr w:type="spellStart"/>
      <w:r w:rsidR="001850D0">
        <w:rPr>
          <w:rFonts w:ascii="Arial" w:hAnsi="Arial" w:cs="Arial"/>
          <w:color w:val="000000" w:themeColor="text1"/>
          <w:sz w:val="22"/>
          <w:szCs w:val="22"/>
          <w:lang w:val="en-GB"/>
        </w:rPr>
        <w:t>koja</w:t>
      </w:r>
      <w:proofErr w:type="spellEnd"/>
      <w:r w:rsidR="001850D0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1850D0">
        <w:rPr>
          <w:rFonts w:ascii="Arial" w:hAnsi="Arial" w:cs="Arial"/>
          <w:color w:val="000000" w:themeColor="text1"/>
          <w:sz w:val="22"/>
          <w:szCs w:val="22"/>
          <w:lang w:val="en-GB"/>
        </w:rPr>
        <w:t>smatra</w:t>
      </w:r>
      <w:proofErr w:type="spellEnd"/>
      <w:r w:rsidR="001850D0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da je u </w:t>
      </w:r>
      <w:proofErr w:type="spellStart"/>
      <w:r w:rsidRPr="003315BB">
        <w:rPr>
          <w:rFonts w:ascii="Arial" w:hAnsi="Arial" w:cs="Arial"/>
          <w:color w:val="000000" w:themeColor="text1"/>
          <w:sz w:val="22"/>
          <w:szCs w:val="22"/>
          <w:lang w:val="en-GB"/>
        </w:rPr>
        <w:t>od</w:t>
      </w:r>
      <w:r w:rsidR="001850D0">
        <w:rPr>
          <w:rFonts w:ascii="Arial" w:hAnsi="Arial" w:cs="Arial"/>
          <w:color w:val="000000" w:themeColor="text1"/>
          <w:sz w:val="22"/>
          <w:szCs w:val="22"/>
          <w:lang w:val="en-GB"/>
        </w:rPr>
        <w:t>luci</w:t>
      </w:r>
      <w:proofErr w:type="spellEnd"/>
      <w:r w:rsidRPr="003315BB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3315BB">
        <w:rPr>
          <w:rFonts w:ascii="Arial" w:hAnsi="Arial" w:cs="Arial"/>
          <w:color w:val="000000" w:themeColor="text1"/>
          <w:sz w:val="22"/>
          <w:szCs w:val="22"/>
          <w:lang w:val="en-GB"/>
        </w:rPr>
        <w:t>potrebno</w:t>
      </w:r>
      <w:proofErr w:type="spellEnd"/>
      <w:r w:rsidRPr="003315BB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3315BB">
        <w:rPr>
          <w:rFonts w:ascii="Arial" w:hAnsi="Arial" w:cs="Arial"/>
          <w:color w:val="000000" w:themeColor="text1"/>
          <w:sz w:val="22"/>
          <w:szCs w:val="22"/>
          <w:lang w:val="en-GB"/>
        </w:rPr>
        <w:t>dopuniti</w:t>
      </w:r>
      <w:proofErr w:type="spellEnd"/>
      <w:r w:rsidRPr="003315BB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3315BB">
        <w:rPr>
          <w:rFonts w:ascii="Arial" w:hAnsi="Arial" w:cs="Arial"/>
          <w:color w:val="000000" w:themeColor="text1"/>
          <w:sz w:val="22"/>
          <w:szCs w:val="22"/>
          <w:lang w:val="en-GB"/>
        </w:rPr>
        <w:t>preambulu</w:t>
      </w:r>
      <w:proofErr w:type="spellEnd"/>
      <w:r w:rsidRPr="003315BB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r w:rsidR="00BA7C3E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i </w:t>
      </w:r>
      <w:proofErr w:type="spellStart"/>
      <w:r w:rsidR="00BA7C3E">
        <w:rPr>
          <w:rFonts w:ascii="Arial" w:hAnsi="Arial" w:cs="Arial"/>
          <w:color w:val="000000" w:themeColor="text1"/>
          <w:sz w:val="22"/>
          <w:szCs w:val="22"/>
          <w:lang w:val="en-GB"/>
        </w:rPr>
        <w:t>obrazloženje</w:t>
      </w:r>
      <w:proofErr w:type="spellEnd"/>
      <w:r w:rsidR="00BA7C3E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r w:rsidR="001850D0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u </w:t>
      </w:r>
      <w:proofErr w:type="spellStart"/>
      <w:r w:rsidR="001850D0">
        <w:rPr>
          <w:rFonts w:ascii="Arial" w:hAnsi="Arial" w:cs="Arial"/>
          <w:color w:val="000000" w:themeColor="text1"/>
          <w:sz w:val="22"/>
          <w:szCs w:val="22"/>
          <w:lang w:val="en-GB"/>
        </w:rPr>
        <w:t>smislu</w:t>
      </w:r>
      <w:proofErr w:type="spellEnd"/>
      <w:r w:rsidR="001850D0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r w:rsidRPr="003315BB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da se </w:t>
      </w:r>
      <w:proofErr w:type="spellStart"/>
      <w:r w:rsidRPr="003315BB">
        <w:rPr>
          <w:rFonts w:ascii="Arial" w:hAnsi="Arial" w:cs="Arial"/>
          <w:color w:val="000000" w:themeColor="text1"/>
          <w:sz w:val="22"/>
          <w:szCs w:val="22"/>
          <w:lang w:val="en-GB"/>
        </w:rPr>
        <w:t>doda</w:t>
      </w:r>
      <w:proofErr w:type="spellEnd"/>
      <w:r w:rsidRPr="003315BB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3315BB">
        <w:rPr>
          <w:rFonts w:ascii="Arial" w:hAnsi="Arial" w:cs="Arial"/>
          <w:color w:val="000000" w:themeColor="text1"/>
          <w:sz w:val="22"/>
          <w:szCs w:val="22"/>
          <w:lang w:val="en-GB"/>
        </w:rPr>
        <w:t>član</w:t>
      </w:r>
      <w:proofErr w:type="spellEnd"/>
      <w:r w:rsidRPr="003315BB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3315BB">
        <w:rPr>
          <w:rFonts w:ascii="Arial" w:hAnsi="Arial" w:cs="Arial"/>
          <w:color w:val="000000" w:themeColor="text1"/>
          <w:sz w:val="22"/>
          <w:szCs w:val="22"/>
          <w:lang w:val="en-GB"/>
        </w:rPr>
        <w:t>Statuta</w:t>
      </w:r>
      <w:proofErr w:type="spellEnd"/>
      <w:r w:rsidRPr="003315BB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3315BB">
        <w:rPr>
          <w:rFonts w:ascii="Arial" w:hAnsi="Arial" w:cs="Arial"/>
          <w:color w:val="000000" w:themeColor="text1"/>
          <w:sz w:val="22"/>
          <w:szCs w:val="22"/>
          <w:lang w:val="en-GB"/>
        </w:rPr>
        <w:t>Vodacoma</w:t>
      </w:r>
      <w:proofErr w:type="spellEnd"/>
      <w:r w:rsidRPr="003315BB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3315BB">
        <w:rPr>
          <w:rFonts w:ascii="Arial" w:hAnsi="Arial" w:cs="Arial"/>
          <w:color w:val="000000" w:themeColor="text1"/>
          <w:sz w:val="22"/>
          <w:szCs w:val="22"/>
          <w:lang w:val="en-GB"/>
        </w:rPr>
        <w:t>na</w:t>
      </w:r>
      <w:proofErr w:type="spellEnd"/>
      <w:r w:rsidRPr="003315BB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koji se</w:t>
      </w:r>
      <w:r w:rsidR="001850D0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1850D0">
        <w:rPr>
          <w:rFonts w:ascii="Arial" w:hAnsi="Arial" w:cs="Arial"/>
          <w:color w:val="000000" w:themeColor="text1"/>
          <w:sz w:val="22"/>
          <w:szCs w:val="22"/>
          <w:lang w:val="en-GB"/>
        </w:rPr>
        <w:t>odluka</w:t>
      </w:r>
      <w:proofErr w:type="spellEnd"/>
      <w:r w:rsidRPr="003315BB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3315BB">
        <w:rPr>
          <w:rFonts w:ascii="Arial" w:hAnsi="Arial" w:cs="Arial"/>
          <w:color w:val="000000" w:themeColor="text1"/>
          <w:sz w:val="22"/>
          <w:szCs w:val="22"/>
          <w:lang w:val="en-GB"/>
        </w:rPr>
        <w:t>odnosi</w:t>
      </w:r>
      <w:proofErr w:type="spellEnd"/>
      <w:r w:rsidR="001850D0">
        <w:rPr>
          <w:rFonts w:ascii="Arial" w:hAnsi="Arial" w:cs="Arial"/>
          <w:color w:val="000000" w:themeColor="text1"/>
          <w:sz w:val="22"/>
          <w:szCs w:val="22"/>
          <w:lang w:val="en-GB"/>
        </w:rPr>
        <w:t>.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</w:t>
      </w:r>
    </w:p>
    <w:p w14:paraId="417D35AD" w14:textId="082C2A5E" w:rsidR="008B2CD1" w:rsidRPr="002D7C44" w:rsidRDefault="00330E95" w:rsidP="007E6AA8">
      <w:pPr>
        <w:pStyle w:val="NormalWeb"/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  <w:proofErr w:type="spellStart"/>
      <w:r w:rsidRPr="00F86A28">
        <w:rPr>
          <w:rFonts w:ascii="Arial" w:hAnsi="Arial" w:cs="Arial"/>
          <w:color w:val="000000" w:themeColor="text1"/>
          <w:sz w:val="22"/>
          <w:szCs w:val="22"/>
          <w:lang w:val="en-GB"/>
        </w:rPr>
        <w:t>Odluka</w:t>
      </w:r>
      <w:proofErr w:type="spellEnd"/>
      <w:r w:rsidRPr="00F86A28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Pr="00F86A28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o </w:t>
      </w:r>
      <w:proofErr w:type="spellStart"/>
      <w:r w:rsidRPr="00330E95">
        <w:rPr>
          <w:rFonts w:ascii="Arial" w:hAnsi="Arial" w:cs="Arial"/>
          <w:color w:val="000000" w:themeColor="text1"/>
          <w:sz w:val="22"/>
          <w:szCs w:val="22"/>
          <w:lang w:val="en-GB"/>
        </w:rPr>
        <w:t>imenovanju</w:t>
      </w:r>
      <w:proofErr w:type="spellEnd"/>
      <w:r w:rsidRPr="00330E95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330E95">
        <w:rPr>
          <w:rFonts w:ascii="Arial" w:hAnsi="Arial" w:cs="Arial"/>
          <w:color w:val="000000" w:themeColor="text1"/>
          <w:sz w:val="22"/>
          <w:szCs w:val="22"/>
          <w:lang w:val="en-GB"/>
        </w:rPr>
        <w:t>jednog</w:t>
      </w:r>
      <w:proofErr w:type="spellEnd"/>
      <w:r w:rsidRPr="00330E95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330E95">
        <w:rPr>
          <w:rFonts w:ascii="Arial" w:hAnsi="Arial" w:cs="Arial"/>
          <w:color w:val="000000" w:themeColor="text1"/>
          <w:sz w:val="22"/>
          <w:szCs w:val="22"/>
          <w:lang w:val="en-GB"/>
        </w:rPr>
        <w:t>člana</w:t>
      </w:r>
      <w:proofErr w:type="spellEnd"/>
      <w:r w:rsidRPr="00330E95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Skupštine DOO Vodacom</w:t>
      </w:r>
      <w:r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r w:rsidRPr="008B2CD1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je </w:t>
      </w:r>
      <w:proofErr w:type="spellStart"/>
      <w:r w:rsidRPr="008B2CD1">
        <w:rPr>
          <w:rFonts w:ascii="Arial" w:hAnsi="Arial" w:cs="Arial"/>
          <w:color w:val="000000" w:themeColor="text1"/>
          <w:sz w:val="22"/>
          <w:szCs w:val="22"/>
          <w:lang w:val="en-GB"/>
        </w:rPr>
        <w:t>usvojena</w:t>
      </w:r>
      <w:proofErr w:type="spellEnd"/>
      <w:r w:rsidRPr="008B2CD1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8B2CD1">
        <w:rPr>
          <w:rFonts w:ascii="Arial" w:hAnsi="Arial" w:cs="Arial"/>
          <w:color w:val="000000" w:themeColor="text1"/>
          <w:sz w:val="22"/>
          <w:szCs w:val="22"/>
          <w:lang w:val="en-GB"/>
        </w:rPr>
        <w:t>sa</w:t>
      </w:r>
      <w:proofErr w:type="spellEnd"/>
      <w:r w:rsidRPr="008B2CD1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r w:rsidRPr="00C85626">
        <w:rPr>
          <w:rFonts w:ascii="Arial" w:hAnsi="Arial" w:cs="Arial"/>
          <w:sz w:val="22"/>
          <w:szCs w:val="22"/>
          <w:lang w:val="en-GB" w:eastAsia="en-GB"/>
        </w:rPr>
        <w:t>1</w:t>
      </w:r>
      <w:r>
        <w:rPr>
          <w:rFonts w:ascii="Arial" w:hAnsi="Arial" w:cs="Arial"/>
          <w:sz w:val="22"/>
          <w:szCs w:val="22"/>
          <w:lang w:val="en-GB" w:eastAsia="en-GB"/>
        </w:rPr>
        <w:t>6</w:t>
      </w:r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glasova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“za”, bez 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glasova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“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protiv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>” i “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uzdržan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>”</w:t>
      </w:r>
      <w:r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03F6289E" w14:textId="77777777" w:rsidR="00972A31" w:rsidRDefault="00972A31" w:rsidP="00972A31">
      <w:pPr>
        <w:numPr>
          <w:ilvl w:val="0"/>
          <w:numId w:val="4"/>
        </w:numPr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972A31">
        <w:rPr>
          <w:rFonts w:ascii="Arial" w:hAnsi="Arial" w:cs="Arial"/>
          <w:b/>
          <w:bCs/>
          <w:color w:val="000000" w:themeColor="text1"/>
          <w:sz w:val="22"/>
          <w:szCs w:val="22"/>
        </w:rPr>
        <w:t>Predlog</w:t>
      </w:r>
      <w:proofErr w:type="spellEnd"/>
      <w:r w:rsidRPr="00972A3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972A31">
        <w:rPr>
          <w:rFonts w:ascii="Arial" w:hAnsi="Arial" w:cs="Arial"/>
          <w:b/>
          <w:bCs/>
          <w:color w:val="000000" w:themeColor="text1"/>
          <w:sz w:val="22"/>
          <w:szCs w:val="22"/>
        </w:rPr>
        <w:t>Odluke</w:t>
      </w:r>
      <w:proofErr w:type="spellEnd"/>
      <w:r w:rsidRPr="00972A3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 </w:t>
      </w:r>
      <w:proofErr w:type="spellStart"/>
      <w:r w:rsidRPr="00972A31">
        <w:rPr>
          <w:rFonts w:ascii="Arial" w:hAnsi="Arial" w:cs="Arial"/>
          <w:b/>
          <w:bCs/>
          <w:color w:val="000000" w:themeColor="text1"/>
          <w:sz w:val="22"/>
          <w:szCs w:val="22"/>
        </w:rPr>
        <w:t>imenovanju</w:t>
      </w:r>
      <w:proofErr w:type="spellEnd"/>
      <w:r w:rsidRPr="00972A3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972A31">
        <w:rPr>
          <w:rFonts w:ascii="Arial" w:hAnsi="Arial" w:cs="Arial"/>
          <w:b/>
          <w:bCs/>
          <w:color w:val="000000" w:themeColor="text1"/>
          <w:sz w:val="22"/>
          <w:szCs w:val="22"/>
        </w:rPr>
        <w:t>predsjednika</w:t>
      </w:r>
      <w:proofErr w:type="spellEnd"/>
      <w:r w:rsidRPr="00972A31">
        <w:rPr>
          <w:rFonts w:ascii="Arial" w:hAnsi="Arial" w:cs="Arial"/>
          <w:b/>
          <w:bCs/>
          <w:color w:val="000000" w:themeColor="text1"/>
          <w:sz w:val="22"/>
          <w:szCs w:val="22"/>
        </w:rPr>
        <w:t>/</w:t>
      </w:r>
      <w:proofErr w:type="spellStart"/>
      <w:r w:rsidRPr="00972A31">
        <w:rPr>
          <w:rFonts w:ascii="Arial" w:hAnsi="Arial" w:cs="Arial"/>
          <w:b/>
          <w:bCs/>
          <w:color w:val="000000" w:themeColor="text1"/>
          <w:sz w:val="22"/>
          <w:szCs w:val="22"/>
        </w:rPr>
        <w:t>ce</w:t>
      </w:r>
      <w:proofErr w:type="spellEnd"/>
      <w:r w:rsidRPr="00972A3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 </w:t>
      </w:r>
      <w:proofErr w:type="spellStart"/>
      <w:r w:rsidRPr="00972A31">
        <w:rPr>
          <w:rFonts w:ascii="Arial" w:hAnsi="Arial" w:cs="Arial"/>
          <w:b/>
          <w:bCs/>
          <w:color w:val="000000" w:themeColor="text1"/>
          <w:sz w:val="22"/>
          <w:szCs w:val="22"/>
        </w:rPr>
        <w:t>članova</w:t>
      </w:r>
      <w:proofErr w:type="spellEnd"/>
      <w:r w:rsidRPr="00972A3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/ca </w:t>
      </w:r>
      <w:proofErr w:type="spellStart"/>
      <w:r w:rsidRPr="00972A31">
        <w:rPr>
          <w:rFonts w:ascii="Arial" w:hAnsi="Arial" w:cs="Arial"/>
          <w:b/>
          <w:bCs/>
          <w:color w:val="000000" w:themeColor="text1"/>
          <w:sz w:val="22"/>
          <w:szCs w:val="22"/>
        </w:rPr>
        <w:t>Žirija</w:t>
      </w:r>
      <w:proofErr w:type="spellEnd"/>
      <w:r w:rsidRPr="00972A3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za </w:t>
      </w:r>
      <w:proofErr w:type="spellStart"/>
      <w:r w:rsidRPr="00972A31">
        <w:rPr>
          <w:rFonts w:ascii="Arial" w:hAnsi="Arial" w:cs="Arial"/>
          <w:b/>
          <w:bCs/>
          <w:color w:val="000000" w:themeColor="text1"/>
          <w:sz w:val="22"/>
          <w:szCs w:val="22"/>
        </w:rPr>
        <w:t>dodjelu</w:t>
      </w:r>
      <w:proofErr w:type="spellEnd"/>
      <w:r w:rsidRPr="00972A3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972A31">
        <w:rPr>
          <w:rFonts w:ascii="Arial" w:hAnsi="Arial" w:cs="Arial"/>
          <w:b/>
          <w:bCs/>
          <w:color w:val="000000" w:themeColor="text1"/>
          <w:sz w:val="22"/>
          <w:szCs w:val="22"/>
        </w:rPr>
        <w:t>Novembarske</w:t>
      </w:r>
      <w:proofErr w:type="spellEnd"/>
      <w:r w:rsidRPr="00972A3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972A31">
        <w:rPr>
          <w:rFonts w:ascii="Arial" w:hAnsi="Arial" w:cs="Arial"/>
          <w:b/>
          <w:bCs/>
          <w:color w:val="000000" w:themeColor="text1"/>
          <w:sz w:val="22"/>
          <w:szCs w:val="22"/>
        </w:rPr>
        <w:t>nagrade</w:t>
      </w:r>
      <w:proofErr w:type="spellEnd"/>
      <w:r w:rsidRPr="00972A3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proofErr w:type="spellStart"/>
      <w:r w:rsidRPr="00972A31">
        <w:rPr>
          <w:rFonts w:ascii="Arial" w:hAnsi="Arial" w:cs="Arial"/>
          <w:b/>
          <w:bCs/>
          <w:color w:val="000000" w:themeColor="text1"/>
          <w:sz w:val="22"/>
          <w:szCs w:val="22"/>
        </w:rPr>
        <w:t>javnih</w:t>
      </w:r>
      <w:proofErr w:type="spellEnd"/>
      <w:r w:rsidRPr="00972A3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972A31">
        <w:rPr>
          <w:rFonts w:ascii="Arial" w:hAnsi="Arial" w:cs="Arial"/>
          <w:b/>
          <w:bCs/>
          <w:color w:val="000000" w:themeColor="text1"/>
          <w:sz w:val="22"/>
          <w:szCs w:val="22"/>
        </w:rPr>
        <w:t>priznanja</w:t>
      </w:r>
      <w:proofErr w:type="spellEnd"/>
      <w:r w:rsidRPr="00972A3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 </w:t>
      </w:r>
      <w:proofErr w:type="spellStart"/>
      <w:r w:rsidRPr="00972A31">
        <w:rPr>
          <w:rFonts w:ascii="Arial" w:hAnsi="Arial" w:cs="Arial"/>
          <w:b/>
          <w:bCs/>
          <w:color w:val="000000" w:themeColor="text1"/>
          <w:sz w:val="22"/>
          <w:szCs w:val="22"/>
        </w:rPr>
        <w:t>nagrada</w:t>
      </w:r>
      <w:proofErr w:type="spellEnd"/>
      <w:r w:rsidRPr="001C0FC6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5EEFE2F7" w14:textId="77777777" w:rsidR="00EC6B52" w:rsidRPr="001C0FC6" w:rsidRDefault="00EC6B52" w:rsidP="00EC6B52">
      <w:pPr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0817438" w14:textId="546A68FE" w:rsidR="00B73E45" w:rsidRPr="00C3047E" w:rsidRDefault="00E17E11" w:rsidP="00B73E45">
      <w:pPr>
        <w:pStyle w:val="NormalWeb"/>
        <w:jc w:val="both"/>
        <w:rPr>
          <w:rFonts w:ascii="Arial" w:hAnsi="Arial" w:cs="Arial"/>
          <w:sz w:val="22"/>
          <w:szCs w:val="22"/>
          <w:lang w:val="sr-Latn-ME"/>
        </w:rPr>
      </w:pPr>
      <w:r w:rsidRPr="00C3047E">
        <w:rPr>
          <w:rFonts w:ascii="Arial" w:hAnsi="Arial" w:cs="Arial"/>
          <w:b/>
          <w:bCs/>
          <w:sz w:val="22"/>
          <w:szCs w:val="22"/>
          <w:lang w:val="sr-Latn-ME"/>
        </w:rPr>
        <w:t>Odbornica Dubravka Nikčević</w:t>
      </w:r>
      <w:r w:rsidRPr="00C3047E">
        <w:rPr>
          <w:rFonts w:ascii="Arial" w:hAnsi="Arial" w:cs="Arial"/>
          <w:sz w:val="22"/>
          <w:szCs w:val="22"/>
          <w:lang w:val="sr-Latn-ME"/>
        </w:rPr>
        <w:t xml:space="preserve"> kazala</w:t>
      </w:r>
      <w:r w:rsidR="00B73E45" w:rsidRPr="00C3047E">
        <w:rPr>
          <w:rFonts w:ascii="Arial" w:hAnsi="Arial" w:cs="Arial"/>
          <w:sz w:val="22"/>
          <w:szCs w:val="22"/>
          <w:lang w:val="sr-Latn-ME"/>
        </w:rPr>
        <w:t xml:space="preserve"> je da je ovo </w:t>
      </w:r>
      <w:r w:rsidR="00CE5193">
        <w:rPr>
          <w:rFonts w:ascii="Arial" w:hAnsi="Arial" w:cs="Arial"/>
          <w:sz w:val="22"/>
          <w:szCs w:val="22"/>
          <w:lang w:val="sr-Latn-ME"/>
        </w:rPr>
        <w:t xml:space="preserve">očigledan </w:t>
      </w:r>
      <w:r w:rsidR="00B73E45" w:rsidRPr="00C3047E">
        <w:rPr>
          <w:rFonts w:ascii="Arial" w:hAnsi="Arial" w:cs="Arial"/>
          <w:sz w:val="22"/>
          <w:szCs w:val="22"/>
          <w:lang w:val="sr-Latn-ME"/>
        </w:rPr>
        <w:t>primjer kršenja propisa</w:t>
      </w:r>
      <w:r w:rsidR="0056273F">
        <w:rPr>
          <w:rFonts w:ascii="Arial" w:hAnsi="Arial" w:cs="Arial"/>
          <w:sz w:val="22"/>
          <w:szCs w:val="22"/>
          <w:lang w:val="sr-Latn-ME"/>
        </w:rPr>
        <w:t>.“S</w:t>
      </w:r>
      <w:r w:rsidRPr="00C3047E">
        <w:rPr>
          <w:rFonts w:ascii="Arial" w:hAnsi="Arial" w:cs="Arial"/>
          <w:sz w:val="22"/>
          <w:szCs w:val="22"/>
          <w:lang w:val="sr-Latn-ME"/>
        </w:rPr>
        <w:t xml:space="preserve">ama činjenica da se </w:t>
      </w:r>
      <w:r w:rsidR="0056273F">
        <w:rPr>
          <w:rFonts w:ascii="Arial" w:hAnsi="Arial" w:cs="Arial"/>
          <w:sz w:val="22"/>
          <w:szCs w:val="22"/>
          <w:lang w:val="sr-Latn-ME"/>
        </w:rPr>
        <w:t>N</w:t>
      </w:r>
      <w:r w:rsidRPr="00C3047E">
        <w:rPr>
          <w:rFonts w:ascii="Arial" w:hAnsi="Arial" w:cs="Arial"/>
          <w:sz w:val="22"/>
          <w:szCs w:val="22"/>
          <w:lang w:val="sr-Latn-ME"/>
        </w:rPr>
        <w:t>agrada oslobođenja grada donosi svake pete godine, ostavlja Vam toliki vremenski raspon da ako ste žel</w:t>
      </w:r>
      <w:r w:rsidR="0056273F">
        <w:rPr>
          <w:rFonts w:ascii="Arial" w:hAnsi="Arial" w:cs="Arial"/>
          <w:sz w:val="22"/>
          <w:szCs w:val="22"/>
          <w:lang w:val="sr-Latn-ME"/>
        </w:rPr>
        <w:t>j</w:t>
      </w:r>
      <w:r w:rsidRPr="00C3047E">
        <w:rPr>
          <w:rFonts w:ascii="Arial" w:hAnsi="Arial" w:cs="Arial"/>
          <w:sz w:val="22"/>
          <w:szCs w:val="22"/>
          <w:lang w:val="sr-Latn-ME"/>
        </w:rPr>
        <w:t>eli da nešto intervenišete na ovoj odluci i te kako ste imali vremena,</w:t>
      </w:r>
      <w:r w:rsidR="00B73E45" w:rsidRPr="00C3047E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C3047E">
        <w:rPr>
          <w:rFonts w:ascii="Arial" w:hAnsi="Arial" w:cs="Arial"/>
          <w:sz w:val="22"/>
          <w:szCs w:val="22"/>
          <w:lang w:val="sr-Latn-ME"/>
        </w:rPr>
        <w:t xml:space="preserve">a Vi nama </w:t>
      </w:r>
      <w:r w:rsidR="00CE5193">
        <w:rPr>
          <w:rFonts w:ascii="Arial" w:hAnsi="Arial" w:cs="Arial"/>
          <w:sz w:val="22"/>
          <w:szCs w:val="22"/>
          <w:lang w:val="sr-Latn-ME"/>
        </w:rPr>
        <w:t xml:space="preserve">danas </w:t>
      </w:r>
      <w:r w:rsidRPr="00C3047E">
        <w:rPr>
          <w:rFonts w:ascii="Arial" w:hAnsi="Arial" w:cs="Arial"/>
          <w:sz w:val="22"/>
          <w:szCs w:val="22"/>
          <w:lang w:val="sr-Latn-ME"/>
        </w:rPr>
        <w:t>demonstrirate kršenje propisa</w:t>
      </w:r>
      <w:r w:rsidR="0056273F">
        <w:rPr>
          <w:rFonts w:ascii="Arial" w:hAnsi="Arial" w:cs="Arial"/>
          <w:sz w:val="22"/>
          <w:szCs w:val="22"/>
          <w:lang w:val="sr-Latn-ME"/>
        </w:rPr>
        <w:t>.</w:t>
      </w:r>
      <w:r w:rsidR="00BE6CC2">
        <w:rPr>
          <w:rFonts w:ascii="Arial" w:hAnsi="Arial" w:cs="Arial"/>
          <w:sz w:val="22"/>
          <w:szCs w:val="22"/>
          <w:lang w:val="sr-Latn-ME"/>
        </w:rPr>
        <w:t xml:space="preserve"> </w:t>
      </w:r>
      <w:r w:rsidR="009C280C">
        <w:rPr>
          <w:rFonts w:ascii="Arial" w:hAnsi="Arial" w:cs="Arial"/>
          <w:sz w:val="22"/>
          <w:szCs w:val="22"/>
          <w:lang w:val="sr-Latn-ME"/>
        </w:rPr>
        <w:t>O</w:t>
      </w:r>
      <w:r w:rsidRPr="00C3047E">
        <w:rPr>
          <w:rFonts w:ascii="Arial" w:hAnsi="Arial" w:cs="Arial"/>
          <w:sz w:val="22"/>
          <w:szCs w:val="22"/>
          <w:lang w:val="sr-Latn-ME"/>
        </w:rPr>
        <w:t xml:space="preserve">snovna odluka </w:t>
      </w:r>
      <w:r w:rsidR="009C280C">
        <w:rPr>
          <w:rFonts w:ascii="Arial" w:hAnsi="Arial" w:cs="Arial"/>
          <w:sz w:val="22"/>
          <w:szCs w:val="22"/>
          <w:lang w:val="sr-Latn-ME"/>
        </w:rPr>
        <w:t xml:space="preserve">je </w:t>
      </w:r>
      <w:r w:rsidR="005311C6" w:rsidRPr="00C3047E">
        <w:rPr>
          <w:rFonts w:ascii="Arial" w:hAnsi="Arial" w:cs="Arial"/>
          <w:sz w:val="22"/>
          <w:szCs w:val="22"/>
          <w:lang w:val="sr-Latn-ME"/>
        </w:rPr>
        <w:t>iz</w:t>
      </w:r>
      <w:r w:rsidRPr="00C3047E">
        <w:rPr>
          <w:rFonts w:ascii="Arial" w:hAnsi="Arial" w:cs="Arial"/>
          <w:sz w:val="22"/>
          <w:szCs w:val="22"/>
          <w:lang w:val="sr-Latn-ME"/>
        </w:rPr>
        <w:t xml:space="preserve"> 2009</w:t>
      </w:r>
      <w:r w:rsidR="009C280C">
        <w:rPr>
          <w:rFonts w:ascii="Arial" w:hAnsi="Arial" w:cs="Arial"/>
          <w:sz w:val="22"/>
          <w:szCs w:val="22"/>
          <w:lang w:val="sr-Latn-ME"/>
        </w:rPr>
        <w:t>.</w:t>
      </w:r>
      <w:r w:rsidRPr="00C3047E">
        <w:rPr>
          <w:rFonts w:ascii="Arial" w:hAnsi="Arial" w:cs="Arial"/>
          <w:sz w:val="22"/>
          <w:szCs w:val="22"/>
          <w:lang w:val="sr-Latn-ME"/>
        </w:rPr>
        <w:t xml:space="preserve"> godine a izmjene i dopune su rađene 2014</w:t>
      </w:r>
      <w:r w:rsidR="009C280C">
        <w:rPr>
          <w:rFonts w:ascii="Arial" w:hAnsi="Arial" w:cs="Arial"/>
          <w:sz w:val="22"/>
          <w:szCs w:val="22"/>
          <w:lang w:val="sr-Latn-ME"/>
        </w:rPr>
        <w:t>.</w:t>
      </w:r>
      <w:r w:rsidRPr="00C3047E">
        <w:rPr>
          <w:rFonts w:ascii="Arial" w:hAnsi="Arial" w:cs="Arial"/>
          <w:sz w:val="22"/>
          <w:szCs w:val="22"/>
          <w:lang w:val="sr-Latn-ME"/>
        </w:rPr>
        <w:t xml:space="preserve"> godine, </w:t>
      </w:r>
      <w:r w:rsidR="009C280C">
        <w:rPr>
          <w:rFonts w:ascii="Arial" w:hAnsi="Arial" w:cs="Arial"/>
          <w:sz w:val="22"/>
          <w:szCs w:val="22"/>
          <w:lang w:val="sr-Latn-ME"/>
        </w:rPr>
        <w:t xml:space="preserve">gdje </w:t>
      </w:r>
      <w:r w:rsidRPr="00C3047E">
        <w:rPr>
          <w:rFonts w:ascii="Arial" w:hAnsi="Arial" w:cs="Arial"/>
          <w:sz w:val="22"/>
          <w:szCs w:val="22"/>
          <w:lang w:val="sr-Latn-ME"/>
        </w:rPr>
        <w:t xml:space="preserve">član 8 važeće odluke </w:t>
      </w:r>
      <w:r w:rsidR="00CE5193">
        <w:rPr>
          <w:rFonts w:ascii="Arial" w:hAnsi="Arial" w:cs="Arial"/>
          <w:sz w:val="22"/>
          <w:szCs w:val="22"/>
          <w:lang w:val="sr-Latn-ME"/>
        </w:rPr>
        <w:t xml:space="preserve">koji govori o komisiji koju vi danas, bez pravnog utemeljenja pokušavate staviti na dnevni red, </w:t>
      </w:r>
      <w:r w:rsidRPr="00C3047E">
        <w:rPr>
          <w:rFonts w:ascii="Arial" w:hAnsi="Arial" w:cs="Arial"/>
          <w:sz w:val="22"/>
          <w:szCs w:val="22"/>
          <w:lang w:val="sr-Latn-ME"/>
        </w:rPr>
        <w:t>kaže</w:t>
      </w:r>
      <w:r w:rsidR="005311C6" w:rsidRPr="00C3047E">
        <w:rPr>
          <w:rFonts w:ascii="Arial" w:hAnsi="Arial" w:cs="Arial"/>
          <w:sz w:val="22"/>
          <w:szCs w:val="22"/>
          <w:lang w:val="sr-Latn-ME"/>
        </w:rPr>
        <w:t>:„</w:t>
      </w:r>
      <w:r w:rsidR="009C280C">
        <w:rPr>
          <w:rFonts w:ascii="Arial" w:hAnsi="Arial" w:cs="Arial"/>
          <w:sz w:val="22"/>
          <w:szCs w:val="22"/>
          <w:lang w:val="sr-Latn-ME"/>
        </w:rPr>
        <w:t>J</w:t>
      </w:r>
      <w:r w:rsidRPr="00C3047E">
        <w:rPr>
          <w:rFonts w:ascii="Arial" w:hAnsi="Arial" w:cs="Arial"/>
          <w:sz w:val="22"/>
          <w:szCs w:val="22"/>
          <w:lang w:val="sr-Latn-ME"/>
        </w:rPr>
        <w:t>avni poziv za predlaganje kandidata za Novembarske nagrade objavljuje se na sajtu Opštine Tivat, radio Tiv</w:t>
      </w:r>
      <w:r w:rsidR="005311C6" w:rsidRPr="00C3047E">
        <w:rPr>
          <w:rFonts w:ascii="Arial" w:hAnsi="Arial" w:cs="Arial"/>
          <w:sz w:val="22"/>
          <w:szCs w:val="22"/>
          <w:lang w:val="sr-Latn-ME"/>
        </w:rPr>
        <w:t>tu</w:t>
      </w:r>
      <w:r w:rsidRPr="00C3047E">
        <w:rPr>
          <w:rFonts w:ascii="Arial" w:hAnsi="Arial" w:cs="Arial"/>
          <w:sz w:val="22"/>
          <w:szCs w:val="22"/>
          <w:lang w:val="sr-Latn-ME"/>
        </w:rPr>
        <w:t xml:space="preserve"> i najmanje jednom dnevnom listu </w:t>
      </w:r>
      <w:r w:rsidRPr="00C3047E">
        <w:rPr>
          <w:rFonts w:ascii="Arial" w:hAnsi="Arial" w:cs="Arial"/>
          <w:sz w:val="22"/>
          <w:szCs w:val="22"/>
          <w:lang w:val="sr-Latn-ME"/>
        </w:rPr>
        <w:t>najkasnije do 30. avgusta godin</w:t>
      </w:r>
      <w:r w:rsidRPr="00C3047E">
        <w:rPr>
          <w:rFonts w:ascii="Arial" w:hAnsi="Arial" w:cs="Arial"/>
          <w:sz w:val="22"/>
          <w:szCs w:val="22"/>
          <w:lang w:val="sr-Latn-ME"/>
        </w:rPr>
        <w:t xml:space="preserve">e u kojoj se Novembarska </w:t>
      </w:r>
      <w:r w:rsidRPr="00C3047E">
        <w:rPr>
          <w:rFonts w:ascii="Arial" w:hAnsi="Arial" w:cs="Arial"/>
          <w:sz w:val="22"/>
          <w:szCs w:val="22"/>
          <w:lang w:val="sr-Latn-ME"/>
        </w:rPr>
        <w:t>nagrada dodjeljuje</w:t>
      </w:r>
      <w:r w:rsidR="005311C6" w:rsidRPr="00C3047E">
        <w:rPr>
          <w:rFonts w:ascii="Arial" w:hAnsi="Arial" w:cs="Arial"/>
          <w:sz w:val="22"/>
          <w:szCs w:val="22"/>
          <w:lang w:val="sr-Latn-ME"/>
        </w:rPr>
        <w:t>“</w:t>
      </w:r>
      <w:r w:rsidR="00B73E45" w:rsidRPr="00C3047E">
        <w:rPr>
          <w:rFonts w:ascii="Arial" w:hAnsi="Arial" w:cs="Arial"/>
          <w:sz w:val="22"/>
          <w:szCs w:val="22"/>
          <w:lang w:val="sr-Latn-ME"/>
        </w:rPr>
        <w:t>, dalje član 9</w:t>
      </w:r>
      <w:r w:rsidR="005311C6" w:rsidRPr="00C3047E">
        <w:rPr>
          <w:rFonts w:ascii="Arial" w:hAnsi="Arial" w:cs="Arial"/>
          <w:sz w:val="22"/>
          <w:szCs w:val="22"/>
          <w:lang w:val="sr-Latn-ME"/>
        </w:rPr>
        <w:t xml:space="preserve"> koji glasi „</w:t>
      </w:r>
      <w:r w:rsidR="00B73E45" w:rsidRPr="00C3047E">
        <w:rPr>
          <w:rFonts w:ascii="Arial" w:hAnsi="Arial" w:cs="Arial"/>
          <w:sz w:val="22"/>
          <w:szCs w:val="22"/>
          <w:lang w:val="sr-Latn-ME"/>
        </w:rPr>
        <w:t xml:space="preserve"> </w:t>
      </w:r>
      <w:r w:rsidR="009C280C">
        <w:rPr>
          <w:rFonts w:ascii="Arial" w:hAnsi="Arial" w:cs="Arial"/>
          <w:sz w:val="22"/>
          <w:szCs w:val="22"/>
          <w:lang w:val="sr-Latn-ME"/>
        </w:rPr>
        <w:t>P</w:t>
      </w:r>
      <w:r w:rsidR="00B73E45" w:rsidRPr="00C3047E">
        <w:rPr>
          <w:rFonts w:ascii="Arial" w:hAnsi="Arial" w:cs="Arial"/>
          <w:sz w:val="22"/>
          <w:szCs w:val="22"/>
          <w:lang w:val="sr-Latn-ME"/>
        </w:rPr>
        <w:t>redlozi se dostavljaju najkasnije do 15</w:t>
      </w:r>
      <w:r w:rsidR="009C280C">
        <w:rPr>
          <w:rFonts w:ascii="Arial" w:hAnsi="Arial" w:cs="Arial"/>
          <w:sz w:val="22"/>
          <w:szCs w:val="22"/>
          <w:lang w:val="sr-Latn-ME"/>
        </w:rPr>
        <w:t>.</w:t>
      </w:r>
      <w:r w:rsidR="00B73E45" w:rsidRPr="00C3047E">
        <w:rPr>
          <w:rFonts w:ascii="Arial" w:hAnsi="Arial" w:cs="Arial"/>
          <w:sz w:val="22"/>
          <w:szCs w:val="22"/>
          <w:lang w:val="sr-Latn-ME"/>
        </w:rPr>
        <w:t xml:space="preserve"> oktobra  godine u kojoj se Novembarska nagrada dodjeljuje</w:t>
      </w:r>
      <w:r w:rsidR="005311C6" w:rsidRPr="00C3047E">
        <w:rPr>
          <w:rFonts w:ascii="Arial" w:hAnsi="Arial" w:cs="Arial"/>
          <w:sz w:val="22"/>
          <w:szCs w:val="22"/>
          <w:lang w:val="sr-Latn-ME"/>
        </w:rPr>
        <w:t>“</w:t>
      </w:r>
      <w:r w:rsidR="00B73E45" w:rsidRPr="00C3047E">
        <w:rPr>
          <w:rFonts w:ascii="Arial" w:hAnsi="Arial" w:cs="Arial"/>
          <w:sz w:val="22"/>
          <w:szCs w:val="22"/>
          <w:lang w:val="sr-Latn-ME"/>
        </w:rPr>
        <w:t>. Na ovaj način šalje se poruka građanima Tivta da na ovaj način obesmišljavamo ovako prestižnu nagradu, nagradu koja se dodjeljuje istaknutim građanima grada svodimo na predlaganje koje će trajati nekoliko dana</w:t>
      </w:r>
      <w:r w:rsidR="00BE6CC2">
        <w:rPr>
          <w:rFonts w:ascii="Arial" w:hAnsi="Arial" w:cs="Arial"/>
          <w:sz w:val="22"/>
          <w:szCs w:val="22"/>
          <w:lang w:val="sr-Latn-ME"/>
        </w:rPr>
        <w:t>.</w:t>
      </w:r>
      <w:r w:rsidR="00B73E45" w:rsidRPr="00C3047E">
        <w:rPr>
          <w:rFonts w:ascii="Arial" w:hAnsi="Arial" w:cs="Arial"/>
          <w:sz w:val="22"/>
          <w:szCs w:val="22"/>
          <w:lang w:val="sr-Latn-ME"/>
        </w:rPr>
        <w:t xml:space="preserve"> </w:t>
      </w:r>
      <w:r w:rsidR="00BE6CC2">
        <w:rPr>
          <w:rFonts w:ascii="Arial" w:hAnsi="Arial" w:cs="Arial"/>
          <w:sz w:val="22"/>
          <w:szCs w:val="22"/>
          <w:lang w:val="sr-Latn-ME"/>
        </w:rPr>
        <w:t>O</w:t>
      </w:r>
      <w:r w:rsidR="005311C6" w:rsidRPr="00C3047E">
        <w:rPr>
          <w:rFonts w:ascii="Arial" w:hAnsi="Arial" w:cs="Arial"/>
          <w:sz w:val="22"/>
          <w:szCs w:val="22"/>
          <w:lang w:val="sr-Latn-ME"/>
        </w:rPr>
        <w:t xml:space="preserve">va nagrada zaslužuje da joj se ukaže  poštovanje a </w:t>
      </w:r>
      <w:r w:rsidR="00BE6CC2">
        <w:rPr>
          <w:rFonts w:ascii="Arial" w:hAnsi="Arial" w:cs="Arial"/>
          <w:sz w:val="22"/>
          <w:szCs w:val="22"/>
          <w:lang w:val="sr-Latn-ME"/>
        </w:rPr>
        <w:t xml:space="preserve">sa </w:t>
      </w:r>
      <w:r w:rsidR="00B73E45" w:rsidRPr="00C3047E">
        <w:rPr>
          <w:rFonts w:ascii="Arial" w:hAnsi="Arial" w:cs="Arial"/>
          <w:sz w:val="22"/>
          <w:szCs w:val="22"/>
          <w:lang w:val="sr-Latn-ME"/>
        </w:rPr>
        <w:t xml:space="preserve">ovakvim načinom rada mi </w:t>
      </w:r>
      <w:r w:rsidR="00BE6CC2">
        <w:rPr>
          <w:rFonts w:ascii="Arial" w:hAnsi="Arial" w:cs="Arial"/>
          <w:sz w:val="22"/>
          <w:szCs w:val="22"/>
          <w:lang w:val="sr-Latn-ME"/>
        </w:rPr>
        <w:t xml:space="preserve">istu </w:t>
      </w:r>
      <w:r w:rsidR="00B73E45" w:rsidRPr="00C3047E">
        <w:rPr>
          <w:rFonts w:ascii="Arial" w:hAnsi="Arial" w:cs="Arial"/>
          <w:sz w:val="22"/>
          <w:szCs w:val="22"/>
          <w:lang w:val="sr-Latn-ME"/>
        </w:rPr>
        <w:t>degradiramo</w:t>
      </w:r>
      <w:r w:rsidR="005311C6" w:rsidRPr="00C3047E">
        <w:rPr>
          <w:rFonts w:ascii="Arial" w:hAnsi="Arial" w:cs="Arial"/>
          <w:sz w:val="22"/>
          <w:szCs w:val="22"/>
          <w:lang w:val="sr-Latn-ME"/>
        </w:rPr>
        <w:t xml:space="preserve"> </w:t>
      </w:r>
      <w:r w:rsidR="00BE6CC2">
        <w:rPr>
          <w:rFonts w:ascii="Arial" w:hAnsi="Arial" w:cs="Arial"/>
          <w:sz w:val="22"/>
          <w:szCs w:val="22"/>
          <w:lang w:val="sr-Latn-ME"/>
        </w:rPr>
        <w:t>,</w:t>
      </w:r>
      <w:r w:rsidR="009256BA">
        <w:rPr>
          <w:rFonts w:ascii="Arial" w:hAnsi="Arial" w:cs="Arial"/>
          <w:sz w:val="22"/>
          <w:szCs w:val="22"/>
          <w:lang w:val="sr-Latn-ME"/>
        </w:rPr>
        <w:t xml:space="preserve"> </w:t>
      </w:r>
      <w:r w:rsidR="00BE6CC2">
        <w:rPr>
          <w:rFonts w:ascii="Arial" w:hAnsi="Arial" w:cs="Arial"/>
          <w:sz w:val="22"/>
          <w:szCs w:val="22"/>
          <w:lang w:val="sr-Latn-ME"/>
        </w:rPr>
        <w:t>za što nema nikakvog opravdanja“, zaključila je Nikčević.</w:t>
      </w:r>
    </w:p>
    <w:p w14:paraId="29821D17" w14:textId="63EC981F" w:rsidR="00E17E11" w:rsidRPr="00C3047E" w:rsidRDefault="00E17E11" w:rsidP="00E17E11">
      <w:pPr>
        <w:pStyle w:val="NormalWeb"/>
        <w:jc w:val="both"/>
        <w:rPr>
          <w:rFonts w:ascii="Arial" w:hAnsi="Arial" w:cs="Arial"/>
          <w:sz w:val="22"/>
          <w:szCs w:val="22"/>
          <w:lang w:val="sr-Latn-ME"/>
        </w:rPr>
      </w:pPr>
      <w:r w:rsidRPr="00C3047E">
        <w:rPr>
          <w:rFonts w:ascii="Arial" w:hAnsi="Arial" w:cs="Arial"/>
          <w:b/>
          <w:bCs/>
          <w:sz w:val="22"/>
          <w:szCs w:val="22"/>
          <w:lang w:val="sr-Latn-ME"/>
        </w:rPr>
        <w:t>Predsjednik Opštine</w:t>
      </w:r>
      <w:r w:rsidR="005311C6" w:rsidRPr="00C3047E">
        <w:rPr>
          <w:rFonts w:ascii="Arial" w:hAnsi="Arial" w:cs="Arial"/>
          <w:b/>
          <w:bCs/>
          <w:sz w:val="22"/>
          <w:szCs w:val="22"/>
          <w:lang w:val="sr-Latn-ME"/>
        </w:rPr>
        <w:t xml:space="preserve"> Željko Komnenović</w:t>
      </w:r>
      <w:r w:rsidRPr="00C3047E">
        <w:rPr>
          <w:rFonts w:ascii="Arial" w:hAnsi="Arial" w:cs="Arial"/>
          <w:sz w:val="22"/>
          <w:szCs w:val="22"/>
          <w:lang w:val="sr-Latn-ME"/>
        </w:rPr>
        <w:t xml:space="preserve"> se saglasio da su prekršeni rokovi, te da imenovanje komisije koje se predlaže nikako ne može obezbijediti da nagrada ove godine bude dodijeljena.</w:t>
      </w:r>
    </w:p>
    <w:p w14:paraId="25218D9B" w14:textId="5BA0DA58" w:rsidR="00E17E11" w:rsidRPr="00C3047E" w:rsidRDefault="00E17E11" w:rsidP="00825AD4">
      <w:pPr>
        <w:pStyle w:val="NormalWeb"/>
        <w:jc w:val="both"/>
        <w:rPr>
          <w:rFonts w:ascii="Arial" w:hAnsi="Arial" w:cs="Arial"/>
          <w:sz w:val="22"/>
          <w:szCs w:val="22"/>
          <w:lang w:val="sr-Latn-ME"/>
        </w:rPr>
      </w:pPr>
      <w:r w:rsidRPr="00C3047E">
        <w:rPr>
          <w:rFonts w:ascii="Arial" w:hAnsi="Arial" w:cs="Arial"/>
          <w:b/>
          <w:bCs/>
          <w:sz w:val="22"/>
          <w:szCs w:val="22"/>
          <w:lang w:val="sr-Latn-ME"/>
        </w:rPr>
        <w:t>Odbornica Sanja Vuković</w:t>
      </w:r>
      <w:r w:rsidRPr="00C3047E">
        <w:rPr>
          <w:rFonts w:ascii="Arial" w:hAnsi="Arial" w:cs="Arial"/>
          <w:sz w:val="22"/>
          <w:szCs w:val="22"/>
          <w:lang w:val="sr-Latn-ME"/>
        </w:rPr>
        <w:t xml:space="preserve"> je poručila da za ove propuste neko treba da odgovara</w:t>
      </w:r>
      <w:r w:rsidR="00F01410" w:rsidRPr="00C3047E">
        <w:rPr>
          <w:rFonts w:ascii="Arial" w:hAnsi="Arial" w:cs="Arial"/>
          <w:sz w:val="22"/>
          <w:szCs w:val="22"/>
          <w:lang w:val="sr-Latn-ME"/>
        </w:rPr>
        <w:t>, jer ova odluka je mogla da bude donesena i prije, na prethodne dvije Skupštine</w:t>
      </w:r>
      <w:r w:rsidR="001F3E7B" w:rsidRPr="00C3047E">
        <w:rPr>
          <w:rFonts w:ascii="Arial" w:hAnsi="Arial" w:cs="Arial"/>
          <w:sz w:val="22"/>
          <w:szCs w:val="22"/>
          <w:lang w:val="sr-Latn-ME"/>
        </w:rPr>
        <w:t>.</w:t>
      </w:r>
      <w:r w:rsidR="00D469A5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C3047E">
        <w:rPr>
          <w:rFonts w:ascii="Arial" w:hAnsi="Arial" w:cs="Arial"/>
          <w:sz w:val="22"/>
          <w:szCs w:val="22"/>
          <w:lang w:val="sr-Latn-ME"/>
        </w:rPr>
        <w:t xml:space="preserve">„Postoje ljudi koji su plaćeni da </w:t>
      </w:r>
      <w:r w:rsidRPr="00C3047E">
        <w:rPr>
          <w:rFonts w:ascii="Arial" w:hAnsi="Arial" w:cs="Arial"/>
          <w:sz w:val="22"/>
          <w:szCs w:val="22"/>
          <w:lang w:val="sr-Latn-ME"/>
        </w:rPr>
        <w:lastRenderedPageBreak/>
        <w:t>na vrijeme misle</w:t>
      </w:r>
      <w:r w:rsidR="00F01410" w:rsidRPr="00C3047E">
        <w:rPr>
          <w:rFonts w:ascii="Arial" w:hAnsi="Arial" w:cs="Arial"/>
          <w:sz w:val="22"/>
          <w:szCs w:val="22"/>
          <w:lang w:val="sr-Latn-ME"/>
        </w:rPr>
        <w:t xml:space="preserve">, to ne mogu biti odbornici, već </w:t>
      </w:r>
      <w:r w:rsidR="001F3E7B" w:rsidRPr="00C3047E">
        <w:rPr>
          <w:rFonts w:ascii="Arial" w:hAnsi="Arial" w:cs="Arial"/>
          <w:sz w:val="22"/>
          <w:szCs w:val="22"/>
          <w:lang w:val="sr-Latn-ME"/>
        </w:rPr>
        <w:t>z</w:t>
      </w:r>
      <w:r w:rsidR="00F01410" w:rsidRPr="00C3047E">
        <w:rPr>
          <w:rFonts w:ascii="Arial" w:hAnsi="Arial" w:cs="Arial"/>
          <w:sz w:val="22"/>
          <w:szCs w:val="22"/>
          <w:lang w:val="sr-Latn-ME"/>
        </w:rPr>
        <w:t>aposleni u lokalnoj upravi</w:t>
      </w:r>
      <w:r w:rsidR="00525F5E">
        <w:rPr>
          <w:rFonts w:ascii="Arial" w:hAnsi="Arial" w:cs="Arial"/>
          <w:sz w:val="22"/>
          <w:szCs w:val="22"/>
          <w:lang w:val="sr-Latn-ME"/>
        </w:rPr>
        <w:t>, pa bi za ovaj propust trebalo pokrenuti pitanje odgovornosti.</w:t>
      </w:r>
      <w:r w:rsidRPr="00C3047E">
        <w:rPr>
          <w:rFonts w:ascii="Arial" w:hAnsi="Arial" w:cs="Arial"/>
          <w:sz w:val="22"/>
          <w:szCs w:val="22"/>
          <w:lang w:val="sr-Latn-ME"/>
        </w:rPr>
        <w:t xml:space="preserve"> Smatram da bi ova odluka trebalo da pretrpi izmjene</w:t>
      </w:r>
      <w:r w:rsidR="00F01410" w:rsidRPr="00C3047E">
        <w:rPr>
          <w:rFonts w:ascii="Arial" w:hAnsi="Arial" w:cs="Arial"/>
          <w:sz w:val="22"/>
          <w:szCs w:val="22"/>
          <w:lang w:val="sr-Latn-ME"/>
        </w:rPr>
        <w:t>, u smislu da je p</w:t>
      </w:r>
      <w:r w:rsidRPr="00C3047E">
        <w:rPr>
          <w:rFonts w:ascii="Arial" w:hAnsi="Arial" w:cs="Arial"/>
          <w:sz w:val="22"/>
          <w:szCs w:val="22"/>
          <w:lang w:val="sr-Latn-ME"/>
        </w:rPr>
        <w:t>redug period</w:t>
      </w:r>
      <w:r w:rsidR="00F01410" w:rsidRPr="00C3047E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C3047E">
        <w:rPr>
          <w:rFonts w:ascii="Arial" w:hAnsi="Arial" w:cs="Arial"/>
          <w:sz w:val="22"/>
          <w:szCs w:val="22"/>
          <w:lang w:val="sr-Latn-ME"/>
        </w:rPr>
        <w:t>od pet godina za dodjelu Novembarske nagrade,</w:t>
      </w:r>
      <w:r w:rsidR="00F01410" w:rsidRPr="00C3047E">
        <w:rPr>
          <w:rFonts w:ascii="Arial" w:hAnsi="Arial" w:cs="Arial"/>
          <w:sz w:val="22"/>
          <w:szCs w:val="22"/>
          <w:lang w:val="sr-Latn-ME"/>
        </w:rPr>
        <w:t xml:space="preserve"> da </w:t>
      </w:r>
      <w:r w:rsidR="001F3E7B" w:rsidRPr="00C3047E">
        <w:rPr>
          <w:rFonts w:ascii="Arial" w:hAnsi="Arial" w:cs="Arial"/>
          <w:sz w:val="22"/>
          <w:szCs w:val="22"/>
          <w:lang w:val="sr-Latn-ME"/>
        </w:rPr>
        <w:t xml:space="preserve">ga </w:t>
      </w:r>
      <w:r w:rsidR="00F01410" w:rsidRPr="00C3047E">
        <w:rPr>
          <w:rFonts w:ascii="Arial" w:hAnsi="Arial" w:cs="Arial"/>
          <w:sz w:val="22"/>
          <w:szCs w:val="22"/>
          <w:lang w:val="sr-Latn-ME"/>
        </w:rPr>
        <w:t>treba</w:t>
      </w:r>
      <w:r w:rsidR="001F3E7B" w:rsidRPr="00C3047E">
        <w:rPr>
          <w:rFonts w:ascii="Arial" w:hAnsi="Arial" w:cs="Arial"/>
          <w:sz w:val="22"/>
          <w:szCs w:val="22"/>
          <w:lang w:val="sr-Latn-ME"/>
        </w:rPr>
        <w:t xml:space="preserve"> </w:t>
      </w:r>
      <w:r w:rsidR="00F01410" w:rsidRPr="00C3047E">
        <w:rPr>
          <w:rFonts w:ascii="Arial" w:hAnsi="Arial" w:cs="Arial"/>
          <w:sz w:val="22"/>
          <w:szCs w:val="22"/>
          <w:lang w:val="sr-Latn-ME"/>
        </w:rPr>
        <w:t>smanjiti na rok od 3</w:t>
      </w:r>
      <w:r w:rsidR="004A002B">
        <w:rPr>
          <w:rFonts w:ascii="Arial" w:hAnsi="Arial" w:cs="Arial"/>
          <w:sz w:val="22"/>
          <w:szCs w:val="22"/>
          <w:lang w:val="sr-Latn-ME"/>
        </w:rPr>
        <w:t>-</w:t>
      </w:r>
      <w:r w:rsidR="00F01410" w:rsidRPr="00C3047E">
        <w:rPr>
          <w:rFonts w:ascii="Arial" w:hAnsi="Arial" w:cs="Arial"/>
          <w:sz w:val="22"/>
          <w:szCs w:val="22"/>
          <w:lang w:val="sr-Latn-ME"/>
        </w:rPr>
        <w:t>4 godine</w:t>
      </w:r>
      <w:r w:rsidRPr="00C3047E">
        <w:rPr>
          <w:rFonts w:ascii="Arial" w:hAnsi="Arial" w:cs="Arial"/>
          <w:sz w:val="22"/>
          <w:szCs w:val="22"/>
          <w:lang w:val="sr-Latn-ME"/>
        </w:rPr>
        <w:t>“</w:t>
      </w:r>
      <w:r w:rsidR="004A002B">
        <w:rPr>
          <w:rFonts w:ascii="Arial" w:hAnsi="Arial" w:cs="Arial"/>
          <w:sz w:val="22"/>
          <w:szCs w:val="22"/>
          <w:lang w:val="sr-Latn-ME"/>
        </w:rPr>
        <w:t>,</w:t>
      </w:r>
      <w:r w:rsidRPr="00C3047E">
        <w:rPr>
          <w:rFonts w:ascii="Arial" w:hAnsi="Arial" w:cs="Arial"/>
          <w:sz w:val="22"/>
          <w:szCs w:val="22"/>
          <w:lang w:val="sr-Latn-ME"/>
        </w:rPr>
        <w:t xml:space="preserve"> </w:t>
      </w:r>
      <w:r w:rsidR="00F01410" w:rsidRPr="00C3047E">
        <w:rPr>
          <w:rFonts w:ascii="Arial" w:hAnsi="Arial" w:cs="Arial"/>
          <w:sz w:val="22"/>
          <w:szCs w:val="22"/>
          <w:lang w:val="sr-Latn-ME"/>
        </w:rPr>
        <w:t xml:space="preserve">kazala je </w:t>
      </w:r>
      <w:r w:rsidRPr="00C3047E">
        <w:rPr>
          <w:rFonts w:ascii="Arial" w:hAnsi="Arial" w:cs="Arial"/>
          <w:sz w:val="22"/>
          <w:szCs w:val="22"/>
          <w:lang w:val="sr-Latn-ME"/>
        </w:rPr>
        <w:t>Vuković.</w:t>
      </w:r>
    </w:p>
    <w:p w14:paraId="5DFA4B2E" w14:textId="66C23185" w:rsidR="007852B1" w:rsidRPr="00C3047E" w:rsidRDefault="00E17E11" w:rsidP="00E17E11">
      <w:pPr>
        <w:pStyle w:val="NormalWeb"/>
        <w:jc w:val="both"/>
        <w:rPr>
          <w:rFonts w:ascii="Arial" w:hAnsi="Arial" w:cs="Arial"/>
          <w:sz w:val="22"/>
          <w:szCs w:val="22"/>
          <w:lang w:val="sr-Latn-ME"/>
        </w:rPr>
      </w:pPr>
      <w:r w:rsidRPr="00C3047E">
        <w:rPr>
          <w:rFonts w:ascii="Arial" w:hAnsi="Arial" w:cs="Arial"/>
          <w:b/>
          <w:bCs/>
          <w:sz w:val="22"/>
          <w:szCs w:val="22"/>
          <w:lang w:val="sr-Latn-ME"/>
        </w:rPr>
        <w:t>Odbornica Ana Vuksanović</w:t>
      </w:r>
      <w:r w:rsidRPr="00C3047E">
        <w:rPr>
          <w:rFonts w:ascii="Arial" w:hAnsi="Arial" w:cs="Arial"/>
          <w:sz w:val="22"/>
          <w:szCs w:val="22"/>
          <w:lang w:val="sr-Latn-ME"/>
        </w:rPr>
        <w:t xml:space="preserve"> je upozorila da u uvodnom izlaganju nisu pročitana imena članova žirija koji se predlaže. </w:t>
      </w:r>
      <w:r w:rsidR="00667475">
        <w:rPr>
          <w:rFonts w:ascii="Arial" w:hAnsi="Arial" w:cs="Arial"/>
          <w:sz w:val="22"/>
          <w:szCs w:val="22"/>
          <w:lang w:val="sr-Latn-ME"/>
        </w:rPr>
        <w:t>U</w:t>
      </w:r>
      <w:r w:rsidRPr="00C3047E">
        <w:rPr>
          <w:rFonts w:ascii="Arial" w:hAnsi="Arial" w:cs="Arial"/>
          <w:sz w:val="22"/>
          <w:szCs w:val="22"/>
          <w:lang w:val="sr-Latn-ME"/>
        </w:rPr>
        <w:t xml:space="preserve">pitala </w:t>
      </w:r>
      <w:r w:rsidR="007A3B4B">
        <w:rPr>
          <w:rFonts w:ascii="Arial" w:hAnsi="Arial" w:cs="Arial"/>
          <w:sz w:val="22"/>
          <w:szCs w:val="22"/>
          <w:lang w:val="sr-Latn-ME"/>
        </w:rPr>
        <w:t>je</w:t>
      </w:r>
      <w:r w:rsidRPr="00C3047E">
        <w:rPr>
          <w:rFonts w:ascii="Arial" w:hAnsi="Arial" w:cs="Arial"/>
          <w:sz w:val="22"/>
          <w:szCs w:val="22"/>
          <w:lang w:val="sr-Latn-ME"/>
        </w:rPr>
        <w:t xml:space="preserve"> koji su kriterijumi, odnosno</w:t>
      </w:r>
      <w:r w:rsidR="00C96745" w:rsidRPr="00C3047E">
        <w:rPr>
          <w:rFonts w:ascii="Arial" w:hAnsi="Arial" w:cs="Arial"/>
          <w:sz w:val="22"/>
          <w:szCs w:val="22"/>
          <w:lang w:val="sr-Latn-ME"/>
        </w:rPr>
        <w:t xml:space="preserve"> uslov</w:t>
      </w:r>
      <w:r w:rsidR="00AC19AA" w:rsidRPr="00C3047E">
        <w:rPr>
          <w:rFonts w:ascii="Arial" w:hAnsi="Arial" w:cs="Arial"/>
          <w:sz w:val="22"/>
          <w:szCs w:val="22"/>
          <w:lang w:val="sr-Latn-ME"/>
        </w:rPr>
        <w:t xml:space="preserve">i, </w:t>
      </w:r>
      <w:r w:rsidRPr="00C3047E">
        <w:rPr>
          <w:rFonts w:ascii="Arial" w:hAnsi="Arial" w:cs="Arial"/>
          <w:sz w:val="22"/>
          <w:szCs w:val="22"/>
          <w:lang w:val="sr-Latn-ME"/>
        </w:rPr>
        <w:t>način</w:t>
      </w:r>
      <w:r w:rsidR="00AC19AA" w:rsidRPr="00C3047E">
        <w:rPr>
          <w:rFonts w:ascii="Arial" w:hAnsi="Arial" w:cs="Arial"/>
          <w:sz w:val="22"/>
          <w:szCs w:val="22"/>
          <w:lang w:val="sr-Latn-ME"/>
        </w:rPr>
        <w:t xml:space="preserve"> i postupak</w:t>
      </w:r>
      <w:r w:rsidRPr="00C3047E">
        <w:rPr>
          <w:rFonts w:ascii="Arial" w:hAnsi="Arial" w:cs="Arial"/>
          <w:sz w:val="22"/>
          <w:szCs w:val="22"/>
          <w:lang w:val="sr-Latn-ME"/>
        </w:rPr>
        <w:t xml:space="preserve"> </w:t>
      </w:r>
      <w:r w:rsidR="00C96745" w:rsidRPr="00C3047E">
        <w:rPr>
          <w:rFonts w:ascii="Arial" w:hAnsi="Arial" w:cs="Arial"/>
          <w:sz w:val="22"/>
          <w:szCs w:val="22"/>
          <w:lang w:val="sr-Latn-ME"/>
        </w:rPr>
        <w:t xml:space="preserve">za </w:t>
      </w:r>
      <w:r w:rsidRPr="00C3047E">
        <w:rPr>
          <w:rFonts w:ascii="Arial" w:hAnsi="Arial" w:cs="Arial"/>
          <w:sz w:val="22"/>
          <w:szCs w:val="22"/>
          <w:lang w:val="sr-Latn-ME"/>
        </w:rPr>
        <w:t>izbora članova Žirija za dodjelu Novembarske nagrade,</w:t>
      </w:r>
      <w:r w:rsidR="00C96745" w:rsidRPr="00C3047E">
        <w:rPr>
          <w:rFonts w:ascii="Arial" w:hAnsi="Arial" w:cs="Arial"/>
          <w:sz w:val="22"/>
          <w:szCs w:val="22"/>
          <w:lang w:val="sr-Latn-ME"/>
        </w:rPr>
        <w:t xml:space="preserve"> i da li </w:t>
      </w:r>
      <w:r w:rsidR="007852B1" w:rsidRPr="00C3047E">
        <w:rPr>
          <w:rFonts w:ascii="Arial" w:hAnsi="Arial" w:cs="Arial"/>
          <w:sz w:val="22"/>
          <w:szCs w:val="22"/>
          <w:lang w:val="sr-Latn-ME"/>
        </w:rPr>
        <w:t xml:space="preserve">se plaća naknada za članstvo u ovom žiriju.Takođe se saglasila sa </w:t>
      </w:r>
      <w:r w:rsidR="00AC19AA" w:rsidRPr="00C3047E">
        <w:rPr>
          <w:rFonts w:ascii="Arial" w:hAnsi="Arial" w:cs="Arial"/>
          <w:sz w:val="22"/>
          <w:szCs w:val="22"/>
          <w:lang w:val="sr-Latn-ME"/>
        </w:rPr>
        <w:t xml:space="preserve">konstatacijom da je </w:t>
      </w:r>
      <w:r w:rsidR="0014388E">
        <w:rPr>
          <w:rFonts w:ascii="Arial" w:hAnsi="Arial" w:cs="Arial"/>
          <w:sz w:val="22"/>
          <w:szCs w:val="22"/>
          <w:lang w:val="sr-Latn-ME"/>
        </w:rPr>
        <w:t>pet</w:t>
      </w:r>
      <w:r w:rsidR="00AC19AA" w:rsidRPr="00C3047E">
        <w:rPr>
          <w:rFonts w:ascii="Arial" w:hAnsi="Arial" w:cs="Arial"/>
          <w:sz w:val="22"/>
          <w:szCs w:val="22"/>
          <w:lang w:val="sr-Latn-ME"/>
        </w:rPr>
        <w:t xml:space="preserve"> godina predugačak mandat za žiri</w:t>
      </w:r>
      <w:r w:rsidR="007852B1" w:rsidRPr="00C3047E">
        <w:rPr>
          <w:rFonts w:ascii="Arial" w:hAnsi="Arial" w:cs="Arial"/>
          <w:sz w:val="22"/>
          <w:szCs w:val="22"/>
          <w:lang w:val="sr-Latn-ME"/>
        </w:rPr>
        <w:t>, i prema njenom mišljenju nagrada bi trebal</w:t>
      </w:r>
      <w:r w:rsidR="00CE5193">
        <w:rPr>
          <w:rFonts w:ascii="Arial" w:hAnsi="Arial" w:cs="Arial"/>
          <w:sz w:val="22"/>
          <w:szCs w:val="22"/>
          <w:lang w:val="sr-Latn-ME"/>
        </w:rPr>
        <w:t>o</w:t>
      </w:r>
      <w:r w:rsidR="007852B1" w:rsidRPr="00C3047E">
        <w:rPr>
          <w:rFonts w:ascii="Arial" w:hAnsi="Arial" w:cs="Arial"/>
          <w:sz w:val="22"/>
          <w:szCs w:val="22"/>
          <w:lang w:val="sr-Latn-ME"/>
        </w:rPr>
        <w:t xml:space="preserve"> da se dodjeljuje svake godine. </w:t>
      </w:r>
    </w:p>
    <w:p w14:paraId="6D972A84" w14:textId="1D7050CD" w:rsidR="00E17E11" w:rsidRPr="00C3047E" w:rsidRDefault="00AC19AA" w:rsidP="00E17E11">
      <w:pPr>
        <w:pStyle w:val="NormalWeb"/>
        <w:jc w:val="both"/>
        <w:rPr>
          <w:rFonts w:ascii="Arial" w:hAnsi="Arial" w:cs="Arial"/>
          <w:sz w:val="22"/>
          <w:szCs w:val="22"/>
          <w:lang w:val="sr-Latn-ME"/>
        </w:rPr>
      </w:pPr>
      <w:r w:rsidRPr="00C3047E">
        <w:rPr>
          <w:rFonts w:ascii="Arial" w:hAnsi="Arial" w:cs="Arial"/>
          <w:b/>
          <w:bCs/>
          <w:sz w:val="22"/>
          <w:szCs w:val="22"/>
          <w:lang w:val="sr-Latn-ME"/>
        </w:rPr>
        <w:t>S</w:t>
      </w:r>
      <w:r w:rsidR="00E17E11" w:rsidRPr="00C3047E">
        <w:rPr>
          <w:rFonts w:ascii="Arial" w:hAnsi="Arial" w:cs="Arial"/>
          <w:b/>
          <w:bCs/>
          <w:sz w:val="22"/>
          <w:szCs w:val="22"/>
          <w:lang w:val="sr-Latn-ME"/>
        </w:rPr>
        <w:t>ekretarka</w:t>
      </w:r>
      <w:r w:rsidRPr="00C3047E">
        <w:rPr>
          <w:rFonts w:ascii="Arial" w:hAnsi="Arial" w:cs="Arial"/>
          <w:b/>
          <w:bCs/>
          <w:sz w:val="22"/>
          <w:szCs w:val="22"/>
          <w:lang w:val="sr-Latn-ME"/>
        </w:rPr>
        <w:t xml:space="preserve"> SO Tivat Ivana</w:t>
      </w:r>
      <w:r w:rsidR="00E17E11" w:rsidRPr="00C3047E">
        <w:rPr>
          <w:rFonts w:ascii="Arial" w:hAnsi="Arial" w:cs="Arial"/>
          <w:b/>
          <w:bCs/>
          <w:sz w:val="22"/>
          <w:szCs w:val="22"/>
          <w:lang w:val="sr-Latn-ME"/>
        </w:rPr>
        <w:t xml:space="preserve"> Arandjus</w:t>
      </w:r>
      <w:r w:rsidR="00E17E11" w:rsidRPr="00C3047E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C3047E">
        <w:rPr>
          <w:rFonts w:ascii="Arial" w:hAnsi="Arial" w:cs="Arial"/>
          <w:sz w:val="22"/>
          <w:szCs w:val="22"/>
          <w:lang w:val="sr-Latn-ME"/>
        </w:rPr>
        <w:t>kazala je da</w:t>
      </w:r>
      <w:r w:rsidR="00E17E11" w:rsidRPr="00C3047E">
        <w:rPr>
          <w:rFonts w:ascii="Arial" w:hAnsi="Arial" w:cs="Arial"/>
          <w:sz w:val="22"/>
          <w:szCs w:val="22"/>
          <w:lang w:val="sr-Latn-ME"/>
        </w:rPr>
        <w:t xml:space="preserve"> bi </w:t>
      </w:r>
      <w:r w:rsidR="00757516">
        <w:rPr>
          <w:rFonts w:ascii="Arial" w:hAnsi="Arial" w:cs="Arial"/>
          <w:sz w:val="22"/>
          <w:szCs w:val="22"/>
          <w:lang w:val="sr-Latn-ME"/>
        </w:rPr>
        <w:t xml:space="preserve">po njenom mišljenju </w:t>
      </w:r>
      <w:r w:rsidR="00E17E11" w:rsidRPr="00C3047E">
        <w:rPr>
          <w:rFonts w:ascii="Arial" w:hAnsi="Arial" w:cs="Arial"/>
          <w:sz w:val="22"/>
          <w:szCs w:val="22"/>
          <w:lang w:val="sr-Latn-ME"/>
        </w:rPr>
        <w:t>trebal</w:t>
      </w:r>
      <w:r w:rsidR="00757516">
        <w:rPr>
          <w:rFonts w:ascii="Arial" w:hAnsi="Arial" w:cs="Arial"/>
          <w:sz w:val="22"/>
          <w:szCs w:val="22"/>
          <w:lang w:val="sr-Latn-ME"/>
        </w:rPr>
        <w:t>o iz</w:t>
      </w:r>
      <w:r w:rsidR="00E17E11" w:rsidRPr="00C3047E">
        <w:rPr>
          <w:rFonts w:ascii="Arial" w:hAnsi="Arial" w:cs="Arial"/>
          <w:sz w:val="22"/>
          <w:szCs w:val="22"/>
          <w:lang w:val="sr-Latn-ME"/>
        </w:rPr>
        <w:t>mijen</w:t>
      </w:r>
      <w:r w:rsidR="00757516">
        <w:rPr>
          <w:rFonts w:ascii="Arial" w:hAnsi="Arial" w:cs="Arial"/>
          <w:sz w:val="22"/>
          <w:szCs w:val="22"/>
          <w:lang w:val="sr-Latn-ME"/>
        </w:rPr>
        <w:t>i</w:t>
      </w:r>
      <w:r w:rsidR="00E17E11" w:rsidRPr="00C3047E">
        <w:rPr>
          <w:rFonts w:ascii="Arial" w:hAnsi="Arial" w:cs="Arial"/>
          <w:sz w:val="22"/>
          <w:szCs w:val="22"/>
          <w:lang w:val="sr-Latn-ME"/>
        </w:rPr>
        <w:t>ti</w:t>
      </w:r>
      <w:r w:rsidR="00757516">
        <w:rPr>
          <w:rFonts w:ascii="Arial" w:hAnsi="Arial" w:cs="Arial"/>
          <w:sz w:val="22"/>
          <w:szCs w:val="22"/>
          <w:lang w:val="sr-Latn-ME"/>
        </w:rPr>
        <w:t xml:space="preserve"> kriterijume pa da se isti</w:t>
      </w:r>
      <w:r w:rsidRPr="00C3047E">
        <w:rPr>
          <w:rFonts w:ascii="Arial" w:hAnsi="Arial" w:cs="Arial"/>
          <w:sz w:val="22"/>
          <w:szCs w:val="22"/>
          <w:lang w:val="sr-Latn-ME"/>
        </w:rPr>
        <w:t xml:space="preserve"> bolje preciziraju i definišu</w:t>
      </w:r>
      <w:r w:rsidR="00757516">
        <w:rPr>
          <w:rFonts w:ascii="Arial" w:hAnsi="Arial" w:cs="Arial"/>
          <w:sz w:val="22"/>
          <w:szCs w:val="22"/>
          <w:lang w:val="sr-Latn-ME"/>
        </w:rPr>
        <w:t xml:space="preserve"> da se ne bi ostavljao prostor za sumnju u zloupotrebu.Po pitanju naknade za rad žirija kazala je</w:t>
      </w:r>
      <w:r w:rsidR="006E43D7" w:rsidRPr="00C3047E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C3047E">
        <w:rPr>
          <w:rFonts w:ascii="Arial" w:hAnsi="Arial" w:cs="Arial"/>
          <w:sz w:val="22"/>
          <w:szCs w:val="22"/>
          <w:lang w:val="sr-Latn-ME"/>
        </w:rPr>
        <w:t>da je u prethodnoj odluci</w:t>
      </w:r>
      <w:r w:rsidR="006E43D7" w:rsidRPr="00C3047E">
        <w:rPr>
          <w:rFonts w:ascii="Arial" w:hAnsi="Arial" w:cs="Arial"/>
          <w:sz w:val="22"/>
          <w:szCs w:val="22"/>
          <w:lang w:val="sr-Latn-ME"/>
        </w:rPr>
        <w:t xml:space="preserve"> postojala odredba oko naknade, </w:t>
      </w:r>
      <w:r w:rsidR="00757516">
        <w:rPr>
          <w:rFonts w:ascii="Arial" w:hAnsi="Arial" w:cs="Arial"/>
          <w:sz w:val="22"/>
          <w:szCs w:val="22"/>
          <w:lang w:val="sr-Latn-ME"/>
        </w:rPr>
        <w:t>ali je</w:t>
      </w:r>
      <w:r w:rsidR="006E43D7" w:rsidRPr="00C3047E">
        <w:rPr>
          <w:rFonts w:ascii="Arial" w:hAnsi="Arial" w:cs="Arial"/>
          <w:sz w:val="22"/>
          <w:szCs w:val="22"/>
          <w:lang w:val="sr-Latn-ME"/>
        </w:rPr>
        <w:t xml:space="preserve"> na njeno</w:t>
      </w:r>
      <w:r w:rsidRPr="00C3047E">
        <w:rPr>
          <w:rFonts w:ascii="Arial" w:hAnsi="Arial" w:cs="Arial"/>
          <w:sz w:val="22"/>
          <w:szCs w:val="22"/>
          <w:lang w:val="sr-Latn-ME"/>
        </w:rPr>
        <w:t xml:space="preserve"> </w:t>
      </w:r>
      <w:r w:rsidR="006E43D7" w:rsidRPr="00C3047E">
        <w:rPr>
          <w:rFonts w:ascii="Arial" w:hAnsi="Arial" w:cs="Arial"/>
          <w:sz w:val="22"/>
          <w:szCs w:val="22"/>
          <w:lang w:val="sr-Latn-ME"/>
        </w:rPr>
        <w:t>insistiranje</w:t>
      </w:r>
      <w:r w:rsidR="00E17E11" w:rsidRPr="00C3047E">
        <w:rPr>
          <w:rFonts w:ascii="Arial" w:hAnsi="Arial" w:cs="Arial"/>
          <w:sz w:val="22"/>
          <w:szCs w:val="22"/>
          <w:lang w:val="sr-Latn-ME"/>
        </w:rPr>
        <w:t xml:space="preserve"> </w:t>
      </w:r>
      <w:r w:rsidR="00757516">
        <w:rPr>
          <w:rFonts w:ascii="Arial" w:hAnsi="Arial" w:cs="Arial"/>
          <w:sz w:val="22"/>
          <w:szCs w:val="22"/>
          <w:lang w:val="sr-Latn-ME"/>
        </w:rPr>
        <w:t>izostavljena budući da</w:t>
      </w:r>
      <w:r w:rsidR="00E17E11" w:rsidRPr="00C3047E">
        <w:rPr>
          <w:rFonts w:ascii="Arial" w:hAnsi="Arial" w:cs="Arial"/>
          <w:sz w:val="22"/>
          <w:szCs w:val="22"/>
          <w:lang w:val="sr-Latn-ME"/>
        </w:rPr>
        <w:t xml:space="preserve"> je i sama u žiriju</w:t>
      </w:r>
      <w:r w:rsidR="00757516">
        <w:rPr>
          <w:rFonts w:ascii="Arial" w:hAnsi="Arial" w:cs="Arial"/>
          <w:sz w:val="22"/>
          <w:szCs w:val="22"/>
          <w:lang w:val="sr-Latn-ME"/>
        </w:rPr>
        <w:t>.</w:t>
      </w:r>
    </w:p>
    <w:p w14:paraId="4AF0E53B" w14:textId="28373666" w:rsidR="00E17E11" w:rsidRPr="00C3047E" w:rsidRDefault="00E17E11" w:rsidP="00E17E11">
      <w:pPr>
        <w:pStyle w:val="NormalWeb"/>
        <w:jc w:val="both"/>
        <w:rPr>
          <w:rFonts w:ascii="Arial" w:hAnsi="Arial" w:cs="Arial"/>
          <w:sz w:val="22"/>
          <w:szCs w:val="22"/>
          <w:lang w:val="sr-Latn-ME"/>
        </w:rPr>
      </w:pPr>
      <w:r w:rsidRPr="00C3047E">
        <w:rPr>
          <w:rFonts w:ascii="Arial" w:hAnsi="Arial" w:cs="Arial"/>
          <w:sz w:val="22"/>
          <w:szCs w:val="22"/>
          <w:lang w:val="sr-Latn-ME"/>
        </w:rPr>
        <w:t>„Ova se odluka mora mijenjati, za ovu godinu smo zakasnili po svim osnovama, ako imenujemo komisiju, ona će tek dogodine moći donositi odluku o dobitniku Novembarske nagrade. Ove se godine neće dodijeliti</w:t>
      </w:r>
      <w:r w:rsidR="0095176A">
        <w:rPr>
          <w:rFonts w:ascii="Arial" w:hAnsi="Arial" w:cs="Arial"/>
          <w:sz w:val="22"/>
          <w:szCs w:val="22"/>
          <w:lang w:val="sr-Latn-ME"/>
        </w:rPr>
        <w:t xml:space="preserve">, a </w:t>
      </w:r>
      <w:r w:rsidRPr="00C3047E">
        <w:rPr>
          <w:rFonts w:ascii="Arial" w:hAnsi="Arial" w:cs="Arial"/>
          <w:sz w:val="22"/>
          <w:szCs w:val="22"/>
          <w:lang w:val="sr-Latn-ME"/>
        </w:rPr>
        <w:t xml:space="preserve">odgovornost ćemo naknadno utvrđivati,“ </w:t>
      </w:r>
      <w:r w:rsidR="00F05B05" w:rsidRPr="00C3047E">
        <w:rPr>
          <w:rFonts w:ascii="Arial" w:hAnsi="Arial" w:cs="Arial"/>
          <w:sz w:val="22"/>
          <w:szCs w:val="22"/>
          <w:lang w:val="sr-Latn-ME"/>
        </w:rPr>
        <w:t>kazao</w:t>
      </w:r>
      <w:r w:rsidRPr="00C3047E">
        <w:rPr>
          <w:rFonts w:ascii="Arial" w:hAnsi="Arial" w:cs="Arial"/>
          <w:sz w:val="22"/>
          <w:szCs w:val="22"/>
          <w:lang w:val="sr-Latn-ME"/>
        </w:rPr>
        <w:t xml:space="preserve"> je </w:t>
      </w:r>
      <w:r w:rsidRPr="00C3047E">
        <w:rPr>
          <w:rFonts w:ascii="Arial" w:hAnsi="Arial" w:cs="Arial"/>
          <w:b/>
          <w:bCs/>
          <w:sz w:val="22"/>
          <w:szCs w:val="22"/>
          <w:lang w:val="sr-Latn-ME"/>
        </w:rPr>
        <w:t>predsjednik Komnenović.</w:t>
      </w:r>
    </w:p>
    <w:p w14:paraId="219A8AE5" w14:textId="4C51A83D" w:rsidR="008B2CD1" w:rsidRPr="00CD3C30" w:rsidRDefault="003D4349" w:rsidP="007E6AA8">
      <w:pPr>
        <w:pStyle w:val="NormalWeb"/>
        <w:jc w:val="both"/>
        <w:rPr>
          <w:rFonts w:ascii="Arial" w:hAnsi="Arial" w:cs="Arial"/>
          <w:sz w:val="22"/>
          <w:szCs w:val="22"/>
          <w:lang w:val="en-GB"/>
        </w:rPr>
      </w:pPr>
      <w:proofErr w:type="spellStart"/>
      <w:r w:rsidRPr="00C3047E">
        <w:rPr>
          <w:rFonts w:ascii="Arial" w:hAnsi="Arial" w:cs="Arial"/>
          <w:sz w:val="22"/>
          <w:szCs w:val="22"/>
          <w:lang w:val="en-GB"/>
        </w:rPr>
        <w:t>Odluka</w:t>
      </w:r>
      <w:proofErr w:type="spellEnd"/>
      <w:r w:rsidRPr="00C3047E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00C3047E">
        <w:rPr>
          <w:rFonts w:ascii="Arial" w:hAnsi="Arial" w:cs="Arial"/>
          <w:sz w:val="22"/>
          <w:szCs w:val="22"/>
        </w:rPr>
        <w:t xml:space="preserve">o </w:t>
      </w:r>
      <w:proofErr w:type="spellStart"/>
      <w:r w:rsidRPr="00C3047E">
        <w:rPr>
          <w:rFonts w:ascii="Arial" w:hAnsi="Arial" w:cs="Arial"/>
          <w:sz w:val="22"/>
          <w:szCs w:val="22"/>
        </w:rPr>
        <w:t>imenovanju</w:t>
      </w:r>
      <w:proofErr w:type="spellEnd"/>
      <w:r w:rsidRPr="00C30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047E">
        <w:rPr>
          <w:rFonts w:ascii="Arial" w:hAnsi="Arial" w:cs="Arial"/>
          <w:sz w:val="22"/>
          <w:szCs w:val="22"/>
        </w:rPr>
        <w:t>predsjednika</w:t>
      </w:r>
      <w:proofErr w:type="spellEnd"/>
      <w:r w:rsidRPr="00C3047E">
        <w:rPr>
          <w:rFonts w:ascii="Arial" w:hAnsi="Arial" w:cs="Arial"/>
          <w:sz w:val="22"/>
          <w:szCs w:val="22"/>
        </w:rPr>
        <w:t>/</w:t>
      </w:r>
      <w:proofErr w:type="spellStart"/>
      <w:r w:rsidRPr="00C3047E">
        <w:rPr>
          <w:rFonts w:ascii="Arial" w:hAnsi="Arial" w:cs="Arial"/>
          <w:sz w:val="22"/>
          <w:szCs w:val="22"/>
        </w:rPr>
        <w:t>ce</w:t>
      </w:r>
      <w:proofErr w:type="spellEnd"/>
      <w:r w:rsidRPr="00C3047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3047E">
        <w:rPr>
          <w:rFonts w:ascii="Arial" w:hAnsi="Arial" w:cs="Arial"/>
          <w:sz w:val="22"/>
          <w:szCs w:val="22"/>
        </w:rPr>
        <w:t>članova</w:t>
      </w:r>
      <w:proofErr w:type="spellEnd"/>
      <w:r w:rsidRPr="00C3047E">
        <w:rPr>
          <w:rFonts w:ascii="Arial" w:hAnsi="Arial" w:cs="Arial"/>
          <w:sz w:val="22"/>
          <w:szCs w:val="22"/>
        </w:rPr>
        <w:t xml:space="preserve">/ca </w:t>
      </w:r>
      <w:proofErr w:type="spellStart"/>
      <w:r w:rsidRPr="00C3047E">
        <w:rPr>
          <w:rFonts w:ascii="Arial" w:hAnsi="Arial" w:cs="Arial"/>
          <w:sz w:val="22"/>
          <w:szCs w:val="22"/>
        </w:rPr>
        <w:t>Žirija</w:t>
      </w:r>
      <w:proofErr w:type="spellEnd"/>
      <w:r w:rsidRPr="00C3047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C3047E">
        <w:rPr>
          <w:rFonts w:ascii="Arial" w:hAnsi="Arial" w:cs="Arial"/>
          <w:sz w:val="22"/>
          <w:szCs w:val="22"/>
        </w:rPr>
        <w:t>dodjelu</w:t>
      </w:r>
      <w:proofErr w:type="spellEnd"/>
      <w:r w:rsidRPr="00C30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047E">
        <w:rPr>
          <w:rFonts w:ascii="Arial" w:hAnsi="Arial" w:cs="Arial"/>
          <w:sz w:val="22"/>
          <w:szCs w:val="22"/>
        </w:rPr>
        <w:t>Novembarske</w:t>
      </w:r>
      <w:proofErr w:type="spellEnd"/>
      <w:r w:rsidRPr="00C30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047E">
        <w:rPr>
          <w:rFonts w:ascii="Arial" w:hAnsi="Arial" w:cs="Arial"/>
          <w:sz w:val="22"/>
          <w:szCs w:val="22"/>
        </w:rPr>
        <w:t>nagrade</w:t>
      </w:r>
      <w:proofErr w:type="spellEnd"/>
      <w:r w:rsidRPr="00C3047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047E">
        <w:rPr>
          <w:rFonts w:ascii="Arial" w:hAnsi="Arial" w:cs="Arial"/>
          <w:sz w:val="22"/>
          <w:szCs w:val="22"/>
        </w:rPr>
        <w:t>javnih</w:t>
      </w:r>
      <w:proofErr w:type="spellEnd"/>
      <w:r w:rsidRPr="00C30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047E">
        <w:rPr>
          <w:rFonts w:ascii="Arial" w:hAnsi="Arial" w:cs="Arial"/>
          <w:sz w:val="22"/>
          <w:szCs w:val="22"/>
        </w:rPr>
        <w:t>priznanja</w:t>
      </w:r>
      <w:proofErr w:type="spellEnd"/>
      <w:r w:rsidRPr="00C3047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3047E">
        <w:rPr>
          <w:rFonts w:ascii="Arial" w:hAnsi="Arial" w:cs="Arial"/>
          <w:sz w:val="22"/>
          <w:szCs w:val="22"/>
        </w:rPr>
        <w:t>nagrada</w:t>
      </w:r>
      <w:proofErr w:type="spellEnd"/>
      <w:r w:rsidRPr="00C3047E">
        <w:rPr>
          <w:rFonts w:ascii="Arial" w:hAnsi="Arial" w:cs="Arial"/>
          <w:sz w:val="22"/>
          <w:szCs w:val="22"/>
          <w:lang w:val="en-GB"/>
        </w:rPr>
        <w:t xml:space="preserve"> je </w:t>
      </w:r>
      <w:proofErr w:type="spellStart"/>
      <w:r w:rsidRPr="00C3047E">
        <w:rPr>
          <w:rFonts w:ascii="Arial" w:hAnsi="Arial" w:cs="Arial"/>
          <w:sz w:val="22"/>
          <w:szCs w:val="22"/>
          <w:lang w:val="en-GB"/>
        </w:rPr>
        <w:t>usvojena</w:t>
      </w:r>
      <w:proofErr w:type="spellEnd"/>
      <w:r w:rsidRPr="00C3047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C3047E">
        <w:rPr>
          <w:rFonts w:ascii="Arial" w:hAnsi="Arial" w:cs="Arial"/>
          <w:sz w:val="22"/>
          <w:szCs w:val="22"/>
          <w:lang w:val="en-GB"/>
        </w:rPr>
        <w:t>sa</w:t>
      </w:r>
      <w:proofErr w:type="spellEnd"/>
      <w:r w:rsidRPr="00C3047E">
        <w:rPr>
          <w:rFonts w:ascii="Arial" w:hAnsi="Arial" w:cs="Arial"/>
          <w:sz w:val="22"/>
          <w:szCs w:val="22"/>
          <w:lang w:val="en-GB"/>
        </w:rPr>
        <w:t xml:space="preserve"> </w:t>
      </w:r>
      <w:r w:rsidRPr="00C3047E">
        <w:rPr>
          <w:rFonts w:ascii="Arial" w:hAnsi="Arial" w:cs="Arial"/>
          <w:sz w:val="22"/>
          <w:szCs w:val="22"/>
          <w:lang w:val="en-GB" w:eastAsia="en-GB"/>
        </w:rPr>
        <w:t>1</w:t>
      </w:r>
      <w:r w:rsidR="002A61CE" w:rsidRPr="00C3047E">
        <w:rPr>
          <w:rFonts w:ascii="Arial" w:hAnsi="Arial" w:cs="Arial"/>
          <w:sz w:val="22"/>
          <w:szCs w:val="22"/>
          <w:lang w:val="en-GB" w:eastAsia="en-GB"/>
        </w:rPr>
        <w:t>7</w:t>
      </w:r>
      <w:r w:rsidRPr="00C3047E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C3047E">
        <w:rPr>
          <w:rFonts w:ascii="Arial" w:hAnsi="Arial" w:cs="Arial"/>
          <w:sz w:val="22"/>
          <w:szCs w:val="22"/>
          <w:lang w:val="en-GB" w:eastAsia="en-GB"/>
        </w:rPr>
        <w:t>glasova</w:t>
      </w:r>
      <w:proofErr w:type="spellEnd"/>
      <w:r w:rsidRPr="00C3047E">
        <w:rPr>
          <w:rFonts w:ascii="Arial" w:hAnsi="Arial" w:cs="Arial"/>
          <w:sz w:val="22"/>
          <w:szCs w:val="22"/>
          <w:lang w:val="en-GB" w:eastAsia="en-GB"/>
        </w:rPr>
        <w:t xml:space="preserve"> “za”, bez </w:t>
      </w:r>
      <w:proofErr w:type="spellStart"/>
      <w:r w:rsidRPr="00C3047E">
        <w:rPr>
          <w:rFonts w:ascii="Arial" w:hAnsi="Arial" w:cs="Arial"/>
          <w:sz w:val="22"/>
          <w:szCs w:val="22"/>
          <w:lang w:val="en-GB" w:eastAsia="en-GB"/>
        </w:rPr>
        <w:t>glasova</w:t>
      </w:r>
      <w:proofErr w:type="spellEnd"/>
      <w:r w:rsidRPr="00C3047E">
        <w:rPr>
          <w:rFonts w:ascii="Arial" w:hAnsi="Arial" w:cs="Arial"/>
          <w:sz w:val="22"/>
          <w:szCs w:val="22"/>
          <w:lang w:val="en-GB" w:eastAsia="en-GB"/>
        </w:rPr>
        <w:t xml:space="preserve"> “</w:t>
      </w:r>
      <w:proofErr w:type="spellStart"/>
      <w:r w:rsidRPr="00C3047E">
        <w:rPr>
          <w:rFonts w:ascii="Arial" w:hAnsi="Arial" w:cs="Arial"/>
          <w:sz w:val="22"/>
          <w:szCs w:val="22"/>
          <w:lang w:val="en-GB" w:eastAsia="en-GB"/>
        </w:rPr>
        <w:t>protiv</w:t>
      </w:r>
      <w:proofErr w:type="spellEnd"/>
      <w:r w:rsidRPr="00C3047E">
        <w:rPr>
          <w:rFonts w:ascii="Arial" w:hAnsi="Arial" w:cs="Arial"/>
          <w:sz w:val="22"/>
          <w:szCs w:val="22"/>
          <w:lang w:val="en-GB" w:eastAsia="en-GB"/>
        </w:rPr>
        <w:t>” i “</w:t>
      </w:r>
      <w:proofErr w:type="spellStart"/>
      <w:r w:rsidRPr="00C3047E">
        <w:rPr>
          <w:rFonts w:ascii="Arial" w:hAnsi="Arial" w:cs="Arial"/>
          <w:sz w:val="22"/>
          <w:szCs w:val="22"/>
          <w:lang w:val="en-GB" w:eastAsia="en-GB"/>
        </w:rPr>
        <w:t>uzdržan</w:t>
      </w:r>
      <w:proofErr w:type="spellEnd"/>
      <w:r w:rsidRPr="00C3047E">
        <w:rPr>
          <w:rFonts w:ascii="Arial" w:hAnsi="Arial" w:cs="Arial"/>
          <w:sz w:val="22"/>
          <w:szCs w:val="22"/>
          <w:lang w:val="en-GB" w:eastAsia="en-GB"/>
        </w:rPr>
        <w:t>”.</w:t>
      </w:r>
    </w:p>
    <w:p w14:paraId="609E1798" w14:textId="523D78ED" w:rsidR="002A61CE" w:rsidRDefault="002A61CE" w:rsidP="002A61CE">
      <w:pPr>
        <w:pStyle w:val="ListParagraph"/>
        <w:numPr>
          <w:ilvl w:val="0"/>
          <w:numId w:val="4"/>
        </w:numPr>
        <w:suppressAutoHyphens w:val="0"/>
        <w:spacing w:after="120"/>
        <w:contextualSpacing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proofErr w:type="spellStart"/>
      <w:r w:rsidRPr="002A61CE">
        <w:rPr>
          <w:rFonts w:ascii="Arial" w:hAnsi="Arial" w:cs="Arial"/>
          <w:b/>
          <w:bCs/>
          <w:color w:val="000000" w:themeColor="text1"/>
          <w:sz w:val="22"/>
          <w:szCs w:val="22"/>
        </w:rPr>
        <w:t>Predlog</w:t>
      </w:r>
      <w:proofErr w:type="spellEnd"/>
      <w:r w:rsidRPr="002A61C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A61CE">
        <w:rPr>
          <w:rFonts w:ascii="Arial" w:hAnsi="Arial" w:cs="Arial"/>
          <w:b/>
          <w:bCs/>
          <w:color w:val="000000" w:themeColor="text1"/>
          <w:sz w:val="22"/>
          <w:szCs w:val="22"/>
        </w:rPr>
        <w:t>Odluke</w:t>
      </w:r>
      <w:proofErr w:type="spellEnd"/>
      <w:r w:rsidRPr="002A61C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 </w:t>
      </w:r>
      <w:r w:rsidRPr="002A61CE"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  <w:t xml:space="preserve">davanju saglasnosti na izmjenu Odluke o razrješenju dužnosti izvršnog </w:t>
      </w:r>
      <w:proofErr w:type="spellStart"/>
      <w:r w:rsidRPr="002A61CE">
        <w:rPr>
          <w:rFonts w:ascii="Arial" w:hAnsi="Arial" w:cs="Arial"/>
          <w:b/>
          <w:bCs/>
          <w:color w:val="000000" w:themeColor="text1"/>
          <w:sz w:val="22"/>
          <w:szCs w:val="22"/>
        </w:rPr>
        <w:t>direktora</w:t>
      </w:r>
      <w:proofErr w:type="spellEnd"/>
      <w:r w:rsidRPr="002A61C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DOO „Autobuska stanica“ Tivat</w:t>
      </w:r>
    </w:p>
    <w:p w14:paraId="25746979" w14:textId="77777777" w:rsidR="00F6218D" w:rsidRDefault="00F6218D" w:rsidP="00F6218D">
      <w:pPr>
        <w:suppressAutoHyphens w:val="0"/>
        <w:spacing w:after="120"/>
        <w:contextualSpacing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55D0B7F" w14:textId="54F32BD2" w:rsidR="00F6218D" w:rsidRPr="0039085D" w:rsidRDefault="00774FD3" w:rsidP="00F6218D">
      <w:pPr>
        <w:suppressAutoHyphens w:val="0"/>
        <w:spacing w:after="1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Odbornica</w:t>
      </w:r>
      <w:proofErr w:type="spellEnd"/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F6218D">
        <w:rPr>
          <w:rFonts w:ascii="Arial" w:hAnsi="Arial" w:cs="Arial"/>
          <w:b/>
          <w:bCs/>
          <w:color w:val="000000" w:themeColor="text1"/>
          <w:sz w:val="22"/>
          <w:szCs w:val="22"/>
        </w:rPr>
        <w:t>Sanja Vuković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774FD3">
        <w:rPr>
          <w:rFonts w:ascii="Arial" w:hAnsi="Arial" w:cs="Arial"/>
          <w:color w:val="000000" w:themeColor="text1"/>
          <w:sz w:val="22"/>
          <w:szCs w:val="22"/>
        </w:rPr>
        <w:t>kazala</w:t>
      </w:r>
      <w:proofErr w:type="spellEnd"/>
      <w:r w:rsidR="0039085D">
        <w:rPr>
          <w:rFonts w:ascii="Arial" w:hAnsi="Arial" w:cs="Arial"/>
          <w:color w:val="000000" w:themeColor="text1"/>
          <w:sz w:val="22"/>
          <w:szCs w:val="22"/>
        </w:rPr>
        <w:t xml:space="preserve"> je</w:t>
      </w:r>
      <w:r w:rsidRPr="00774FD3">
        <w:rPr>
          <w:rFonts w:ascii="Arial" w:hAnsi="Arial" w:cs="Arial"/>
          <w:color w:val="000000" w:themeColor="text1"/>
          <w:sz w:val="22"/>
          <w:szCs w:val="22"/>
        </w:rPr>
        <w:t xml:space="preserve"> da je </w:t>
      </w:r>
      <w:r w:rsidR="00A22102">
        <w:rPr>
          <w:rFonts w:ascii="Arial" w:hAnsi="Arial" w:cs="Arial"/>
          <w:color w:val="000000" w:themeColor="text1"/>
          <w:sz w:val="22"/>
          <w:szCs w:val="22"/>
        </w:rPr>
        <w:t xml:space="preserve">i </w:t>
      </w:r>
      <w:proofErr w:type="spellStart"/>
      <w:r w:rsidRPr="00774FD3">
        <w:rPr>
          <w:rFonts w:ascii="Arial" w:hAnsi="Arial" w:cs="Arial"/>
          <w:color w:val="000000" w:themeColor="text1"/>
          <w:sz w:val="22"/>
          <w:szCs w:val="22"/>
        </w:rPr>
        <w:t>ovo</w:t>
      </w:r>
      <w:proofErr w:type="spellEnd"/>
      <w:r w:rsidRPr="00774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774FD3">
        <w:rPr>
          <w:rFonts w:ascii="Arial" w:hAnsi="Arial" w:cs="Arial"/>
          <w:color w:val="000000" w:themeColor="text1"/>
          <w:sz w:val="22"/>
          <w:szCs w:val="22"/>
        </w:rPr>
        <w:t>pitanje</w:t>
      </w:r>
      <w:proofErr w:type="spellEnd"/>
      <w:r w:rsidRPr="00774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774FD3">
        <w:rPr>
          <w:rFonts w:ascii="Arial" w:hAnsi="Arial" w:cs="Arial"/>
          <w:color w:val="000000" w:themeColor="text1"/>
          <w:sz w:val="22"/>
          <w:szCs w:val="22"/>
        </w:rPr>
        <w:t>odgovornosti</w:t>
      </w:r>
      <w:proofErr w:type="spellEnd"/>
      <w:r w:rsidRPr="00774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39085D">
        <w:rPr>
          <w:rFonts w:ascii="Arial" w:hAnsi="Arial" w:cs="Arial"/>
          <w:color w:val="000000" w:themeColor="text1"/>
          <w:sz w:val="22"/>
          <w:szCs w:val="22"/>
        </w:rPr>
        <w:t>kao</w:t>
      </w:r>
      <w:proofErr w:type="spellEnd"/>
      <w:r w:rsidR="0039085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39085D">
        <w:rPr>
          <w:rFonts w:ascii="Arial" w:hAnsi="Arial" w:cs="Arial"/>
          <w:color w:val="000000" w:themeColor="text1"/>
          <w:sz w:val="22"/>
          <w:szCs w:val="22"/>
        </w:rPr>
        <w:t>što</w:t>
      </w:r>
      <w:proofErr w:type="spellEnd"/>
      <w:r w:rsidR="0039085D">
        <w:rPr>
          <w:rFonts w:ascii="Arial" w:hAnsi="Arial" w:cs="Arial"/>
          <w:color w:val="000000" w:themeColor="text1"/>
          <w:sz w:val="22"/>
          <w:szCs w:val="22"/>
        </w:rPr>
        <w:t xml:space="preserve"> je </w:t>
      </w:r>
      <w:proofErr w:type="spellStart"/>
      <w:r w:rsidR="0039085D">
        <w:rPr>
          <w:rFonts w:ascii="Arial" w:hAnsi="Arial" w:cs="Arial"/>
          <w:color w:val="000000" w:themeColor="text1"/>
          <w:sz w:val="22"/>
          <w:szCs w:val="22"/>
        </w:rPr>
        <w:t>izn</w:t>
      </w:r>
      <w:r w:rsidR="00A553F8">
        <w:rPr>
          <w:rFonts w:ascii="Arial" w:hAnsi="Arial" w:cs="Arial"/>
          <w:color w:val="000000" w:themeColor="text1"/>
          <w:sz w:val="22"/>
          <w:szCs w:val="22"/>
        </w:rPr>
        <w:t>ij</w:t>
      </w:r>
      <w:r w:rsidR="0039085D">
        <w:rPr>
          <w:rFonts w:ascii="Arial" w:hAnsi="Arial" w:cs="Arial"/>
          <w:color w:val="000000" w:themeColor="text1"/>
          <w:sz w:val="22"/>
          <w:szCs w:val="22"/>
        </w:rPr>
        <w:t>ela</w:t>
      </w:r>
      <w:proofErr w:type="spellEnd"/>
      <w:r w:rsidR="0039085D">
        <w:rPr>
          <w:rFonts w:ascii="Arial" w:hAnsi="Arial" w:cs="Arial"/>
          <w:color w:val="000000" w:themeColor="text1"/>
          <w:sz w:val="22"/>
          <w:szCs w:val="22"/>
        </w:rPr>
        <w:t xml:space="preserve"> i </w:t>
      </w:r>
      <w:proofErr w:type="spellStart"/>
      <w:r w:rsidR="0039085D">
        <w:rPr>
          <w:rFonts w:ascii="Arial" w:hAnsi="Arial" w:cs="Arial"/>
          <w:color w:val="000000" w:themeColor="text1"/>
          <w:sz w:val="22"/>
          <w:szCs w:val="22"/>
        </w:rPr>
        <w:t>na</w:t>
      </w:r>
      <w:proofErr w:type="spellEnd"/>
      <w:r w:rsidR="0039085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39085D">
        <w:rPr>
          <w:rFonts w:ascii="Arial" w:hAnsi="Arial" w:cs="Arial"/>
          <w:color w:val="000000" w:themeColor="text1"/>
          <w:sz w:val="22"/>
          <w:szCs w:val="22"/>
        </w:rPr>
        <w:t>sjednici</w:t>
      </w:r>
      <w:proofErr w:type="spellEnd"/>
      <w:r w:rsidRPr="00774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774FD3">
        <w:rPr>
          <w:rFonts w:ascii="Arial" w:hAnsi="Arial" w:cs="Arial"/>
          <w:color w:val="000000" w:themeColor="text1"/>
          <w:sz w:val="22"/>
          <w:szCs w:val="22"/>
        </w:rPr>
        <w:t>Odbora</w:t>
      </w:r>
      <w:proofErr w:type="spellEnd"/>
      <w:r w:rsidRPr="00774FD3">
        <w:rPr>
          <w:rFonts w:ascii="Arial" w:hAnsi="Arial" w:cs="Arial"/>
          <w:color w:val="000000" w:themeColor="text1"/>
          <w:sz w:val="22"/>
          <w:szCs w:val="22"/>
        </w:rPr>
        <w:t xml:space="preserve"> za </w:t>
      </w:r>
      <w:proofErr w:type="spellStart"/>
      <w:r w:rsidR="00A22102">
        <w:rPr>
          <w:rFonts w:ascii="Arial" w:hAnsi="Arial" w:cs="Arial"/>
          <w:color w:val="000000" w:themeColor="text1"/>
          <w:sz w:val="22"/>
          <w:szCs w:val="22"/>
        </w:rPr>
        <w:t>S</w:t>
      </w:r>
      <w:r w:rsidRPr="00774FD3">
        <w:rPr>
          <w:rFonts w:ascii="Arial" w:hAnsi="Arial" w:cs="Arial"/>
          <w:color w:val="000000" w:themeColor="text1"/>
          <w:sz w:val="22"/>
          <w:szCs w:val="22"/>
        </w:rPr>
        <w:t>tatut</w:t>
      </w:r>
      <w:proofErr w:type="spellEnd"/>
      <w:r w:rsidRPr="00774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9085D">
        <w:rPr>
          <w:rFonts w:ascii="Arial" w:hAnsi="Arial" w:cs="Arial"/>
          <w:color w:val="000000" w:themeColor="text1"/>
          <w:sz w:val="22"/>
          <w:szCs w:val="22"/>
        </w:rPr>
        <w:t>i</w:t>
      </w:r>
      <w:r w:rsidRPr="00774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774FD3">
        <w:rPr>
          <w:rFonts w:ascii="Arial" w:hAnsi="Arial" w:cs="Arial"/>
          <w:color w:val="000000" w:themeColor="text1"/>
          <w:sz w:val="22"/>
          <w:szCs w:val="22"/>
        </w:rPr>
        <w:t>propise</w:t>
      </w:r>
      <w:proofErr w:type="spellEnd"/>
      <w:r w:rsidR="0039085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A22102">
        <w:rPr>
          <w:rFonts w:ascii="Arial" w:hAnsi="Arial" w:cs="Arial"/>
          <w:color w:val="000000" w:themeColor="text1"/>
          <w:sz w:val="22"/>
          <w:szCs w:val="22"/>
        </w:rPr>
        <w:t>“</w:t>
      </w:r>
      <w:r w:rsidR="0039085D">
        <w:rPr>
          <w:rFonts w:ascii="Arial" w:hAnsi="Arial" w:cs="Arial"/>
          <w:color w:val="000000" w:themeColor="text1"/>
          <w:sz w:val="22"/>
          <w:szCs w:val="22"/>
        </w:rPr>
        <w:t xml:space="preserve">Mi </w:t>
      </w:r>
      <w:proofErr w:type="spellStart"/>
      <w:r w:rsidR="0039085D">
        <w:rPr>
          <w:rFonts w:ascii="Arial" w:hAnsi="Arial" w:cs="Arial"/>
          <w:color w:val="000000" w:themeColor="text1"/>
          <w:sz w:val="22"/>
          <w:szCs w:val="22"/>
        </w:rPr>
        <w:t>smo</w:t>
      </w:r>
      <w:proofErr w:type="spellEnd"/>
      <w:r w:rsidR="0039085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39085D">
        <w:rPr>
          <w:rFonts w:ascii="Arial" w:hAnsi="Arial" w:cs="Arial"/>
          <w:color w:val="000000" w:themeColor="text1"/>
          <w:sz w:val="22"/>
          <w:szCs w:val="22"/>
        </w:rPr>
        <w:t>na</w:t>
      </w:r>
      <w:proofErr w:type="spellEnd"/>
      <w:r w:rsidR="0039085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39085D">
        <w:rPr>
          <w:rFonts w:ascii="Arial" w:hAnsi="Arial" w:cs="Arial"/>
          <w:color w:val="000000" w:themeColor="text1"/>
          <w:sz w:val="22"/>
          <w:szCs w:val="22"/>
        </w:rPr>
        <w:t>sjednici</w:t>
      </w:r>
      <w:proofErr w:type="spellEnd"/>
      <w:r w:rsidR="0039085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22102">
        <w:rPr>
          <w:rFonts w:ascii="Arial" w:hAnsi="Arial" w:cs="Arial"/>
          <w:color w:val="000000" w:themeColor="text1"/>
          <w:sz w:val="22"/>
          <w:szCs w:val="22"/>
        </w:rPr>
        <w:t>od</w:t>
      </w:r>
      <w:r w:rsidR="0039085D">
        <w:rPr>
          <w:rFonts w:ascii="Arial" w:hAnsi="Arial" w:cs="Arial"/>
          <w:color w:val="000000" w:themeColor="text1"/>
          <w:sz w:val="22"/>
          <w:szCs w:val="22"/>
        </w:rPr>
        <w:t xml:space="preserve"> 29.06.2024.godine </w:t>
      </w:r>
      <w:proofErr w:type="spellStart"/>
      <w:r w:rsidRPr="00774FD3">
        <w:rPr>
          <w:rFonts w:ascii="Arial" w:hAnsi="Arial" w:cs="Arial"/>
          <w:color w:val="000000" w:themeColor="text1"/>
          <w:sz w:val="22"/>
          <w:szCs w:val="22"/>
        </w:rPr>
        <w:t>imali</w:t>
      </w:r>
      <w:proofErr w:type="spellEnd"/>
      <w:r w:rsidRPr="00774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774FD3">
        <w:rPr>
          <w:rFonts w:ascii="Arial" w:hAnsi="Arial" w:cs="Arial"/>
          <w:color w:val="000000" w:themeColor="text1"/>
          <w:sz w:val="22"/>
          <w:szCs w:val="22"/>
        </w:rPr>
        <w:t>sličnu</w:t>
      </w:r>
      <w:proofErr w:type="spellEnd"/>
      <w:r w:rsidR="0039085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39085D">
        <w:rPr>
          <w:rFonts w:ascii="Arial" w:hAnsi="Arial" w:cs="Arial"/>
          <w:color w:val="000000" w:themeColor="text1"/>
          <w:sz w:val="22"/>
          <w:szCs w:val="22"/>
        </w:rPr>
        <w:t>odluku</w:t>
      </w:r>
      <w:proofErr w:type="spellEnd"/>
      <w:r w:rsidR="0039085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39085D">
        <w:rPr>
          <w:rFonts w:ascii="Arial" w:hAnsi="Arial" w:cs="Arial"/>
          <w:color w:val="000000" w:themeColor="text1"/>
          <w:sz w:val="22"/>
          <w:szCs w:val="22"/>
        </w:rPr>
        <w:t>sa</w:t>
      </w:r>
      <w:proofErr w:type="spellEnd"/>
      <w:r w:rsidR="0039085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39085D">
        <w:rPr>
          <w:rFonts w:ascii="Arial" w:hAnsi="Arial" w:cs="Arial"/>
          <w:color w:val="000000" w:themeColor="text1"/>
          <w:sz w:val="22"/>
          <w:szCs w:val="22"/>
        </w:rPr>
        <w:t>razlikom</w:t>
      </w:r>
      <w:proofErr w:type="spellEnd"/>
      <w:r w:rsidR="0039085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39085D">
        <w:rPr>
          <w:rFonts w:ascii="Arial" w:hAnsi="Arial" w:cs="Arial"/>
          <w:color w:val="000000" w:themeColor="text1"/>
          <w:sz w:val="22"/>
          <w:szCs w:val="22"/>
        </w:rPr>
        <w:t>što</w:t>
      </w:r>
      <w:proofErr w:type="spellEnd"/>
      <w:r w:rsidR="0039085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39085D">
        <w:rPr>
          <w:rFonts w:ascii="Arial" w:hAnsi="Arial" w:cs="Arial"/>
          <w:color w:val="000000" w:themeColor="text1"/>
          <w:sz w:val="22"/>
          <w:szCs w:val="22"/>
        </w:rPr>
        <w:t>smo</w:t>
      </w:r>
      <w:proofErr w:type="spellEnd"/>
      <w:r w:rsidR="0039085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39085D">
        <w:rPr>
          <w:rFonts w:ascii="Arial" w:hAnsi="Arial" w:cs="Arial"/>
          <w:color w:val="000000" w:themeColor="text1"/>
          <w:sz w:val="22"/>
          <w:szCs w:val="22"/>
        </w:rPr>
        <w:t>razrješavali</w:t>
      </w:r>
      <w:proofErr w:type="spellEnd"/>
      <w:r w:rsidR="0039085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39085D">
        <w:rPr>
          <w:rFonts w:ascii="Arial" w:hAnsi="Arial" w:cs="Arial"/>
          <w:color w:val="000000" w:themeColor="text1"/>
          <w:sz w:val="22"/>
          <w:szCs w:val="22"/>
        </w:rPr>
        <w:t>izvršnog</w:t>
      </w:r>
      <w:proofErr w:type="spellEnd"/>
      <w:r w:rsidR="0039085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39085D">
        <w:rPr>
          <w:rFonts w:ascii="Arial" w:hAnsi="Arial" w:cs="Arial"/>
          <w:color w:val="000000" w:themeColor="text1"/>
          <w:sz w:val="22"/>
          <w:szCs w:val="22"/>
        </w:rPr>
        <w:t>direktora</w:t>
      </w:r>
      <w:proofErr w:type="spellEnd"/>
      <w:r w:rsidR="006361CE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proofErr w:type="spellStart"/>
      <w:r w:rsidR="006361CE">
        <w:rPr>
          <w:rFonts w:ascii="Arial" w:hAnsi="Arial" w:cs="Arial"/>
          <w:color w:val="000000" w:themeColor="text1"/>
          <w:sz w:val="22"/>
          <w:szCs w:val="22"/>
        </w:rPr>
        <w:t>sada</w:t>
      </w:r>
      <w:proofErr w:type="spellEnd"/>
      <w:r w:rsidR="006361C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361CE">
        <w:rPr>
          <w:rFonts w:ascii="Arial" w:hAnsi="Arial" w:cs="Arial"/>
          <w:color w:val="000000" w:themeColor="text1"/>
          <w:sz w:val="22"/>
          <w:szCs w:val="22"/>
        </w:rPr>
        <w:t>razrješavamo</w:t>
      </w:r>
      <w:proofErr w:type="spellEnd"/>
      <w:r w:rsidR="006361C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361CE">
        <w:rPr>
          <w:rFonts w:ascii="Arial" w:hAnsi="Arial" w:cs="Arial"/>
          <w:color w:val="000000" w:themeColor="text1"/>
          <w:sz w:val="22"/>
          <w:szCs w:val="22"/>
        </w:rPr>
        <w:t>vršioca</w:t>
      </w:r>
      <w:proofErr w:type="spellEnd"/>
      <w:r w:rsidR="006361C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361CE">
        <w:rPr>
          <w:rFonts w:ascii="Arial" w:hAnsi="Arial" w:cs="Arial"/>
          <w:color w:val="000000" w:themeColor="text1"/>
          <w:sz w:val="22"/>
          <w:szCs w:val="22"/>
        </w:rPr>
        <w:t>dužnosti</w:t>
      </w:r>
      <w:proofErr w:type="spellEnd"/>
      <w:r w:rsidR="006361CE">
        <w:rPr>
          <w:rFonts w:ascii="Arial" w:hAnsi="Arial" w:cs="Arial"/>
          <w:color w:val="000000" w:themeColor="text1"/>
          <w:sz w:val="22"/>
          <w:szCs w:val="22"/>
        </w:rPr>
        <w:t>.</w:t>
      </w:r>
      <w:r w:rsidRPr="00774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A22102">
        <w:rPr>
          <w:rFonts w:ascii="Arial" w:hAnsi="Arial" w:cs="Arial"/>
          <w:color w:val="000000" w:themeColor="text1"/>
          <w:sz w:val="22"/>
          <w:szCs w:val="22"/>
        </w:rPr>
        <w:t>S</w:t>
      </w:r>
      <w:r w:rsidRPr="00774FD3">
        <w:rPr>
          <w:rFonts w:ascii="Arial" w:hAnsi="Arial" w:cs="Arial"/>
          <w:color w:val="000000" w:themeColor="text1"/>
          <w:sz w:val="22"/>
          <w:szCs w:val="22"/>
        </w:rPr>
        <w:t>matra</w:t>
      </w:r>
      <w:r w:rsidR="00A22102">
        <w:rPr>
          <w:rFonts w:ascii="Arial" w:hAnsi="Arial" w:cs="Arial"/>
          <w:color w:val="000000" w:themeColor="text1"/>
          <w:sz w:val="22"/>
          <w:szCs w:val="22"/>
        </w:rPr>
        <w:t>m</w:t>
      </w:r>
      <w:proofErr w:type="spellEnd"/>
      <w:r w:rsidRPr="00774FD3">
        <w:rPr>
          <w:rFonts w:ascii="Arial" w:hAnsi="Arial" w:cs="Arial"/>
          <w:color w:val="000000" w:themeColor="text1"/>
          <w:sz w:val="22"/>
          <w:szCs w:val="22"/>
        </w:rPr>
        <w:t xml:space="preserve"> da je </w:t>
      </w:r>
      <w:proofErr w:type="spellStart"/>
      <w:r w:rsidRPr="00774FD3">
        <w:rPr>
          <w:rFonts w:ascii="Arial" w:hAnsi="Arial" w:cs="Arial"/>
          <w:color w:val="000000" w:themeColor="text1"/>
          <w:sz w:val="22"/>
          <w:szCs w:val="22"/>
        </w:rPr>
        <w:t>potrebno</w:t>
      </w:r>
      <w:proofErr w:type="spellEnd"/>
      <w:r w:rsidRPr="00774FD3">
        <w:rPr>
          <w:rFonts w:ascii="Arial" w:hAnsi="Arial" w:cs="Arial"/>
          <w:color w:val="000000" w:themeColor="text1"/>
          <w:sz w:val="22"/>
          <w:szCs w:val="22"/>
        </w:rPr>
        <w:t xml:space="preserve"> da se </w:t>
      </w:r>
      <w:proofErr w:type="spellStart"/>
      <w:r w:rsidRPr="00774FD3">
        <w:rPr>
          <w:rFonts w:ascii="Arial" w:hAnsi="Arial" w:cs="Arial"/>
          <w:color w:val="000000" w:themeColor="text1"/>
          <w:sz w:val="22"/>
          <w:szCs w:val="22"/>
        </w:rPr>
        <w:t>odgovornije</w:t>
      </w:r>
      <w:proofErr w:type="spellEnd"/>
      <w:r w:rsidRPr="00774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774FD3">
        <w:rPr>
          <w:rFonts w:ascii="Arial" w:hAnsi="Arial" w:cs="Arial"/>
          <w:color w:val="000000" w:themeColor="text1"/>
          <w:sz w:val="22"/>
          <w:szCs w:val="22"/>
        </w:rPr>
        <w:t>pristupi</w:t>
      </w:r>
      <w:proofErr w:type="spellEnd"/>
      <w:r w:rsidRPr="00774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774FD3">
        <w:rPr>
          <w:rFonts w:ascii="Arial" w:hAnsi="Arial" w:cs="Arial"/>
          <w:color w:val="000000" w:themeColor="text1"/>
          <w:sz w:val="22"/>
          <w:szCs w:val="22"/>
        </w:rPr>
        <w:t>radu</w:t>
      </w:r>
      <w:proofErr w:type="spellEnd"/>
      <w:r w:rsidRPr="00774FD3">
        <w:rPr>
          <w:rFonts w:ascii="Arial" w:hAnsi="Arial" w:cs="Arial"/>
          <w:color w:val="000000" w:themeColor="text1"/>
          <w:sz w:val="22"/>
          <w:szCs w:val="22"/>
        </w:rPr>
        <w:t xml:space="preserve"> u </w:t>
      </w:r>
      <w:proofErr w:type="spellStart"/>
      <w:r w:rsidRPr="00774FD3">
        <w:rPr>
          <w:rFonts w:ascii="Arial" w:hAnsi="Arial" w:cs="Arial"/>
          <w:color w:val="000000" w:themeColor="text1"/>
          <w:sz w:val="22"/>
          <w:szCs w:val="22"/>
        </w:rPr>
        <w:t>odborima</w:t>
      </w:r>
      <w:proofErr w:type="spellEnd"/>
      <w:r w:rsidRPr="00774FD3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774FD3">
        <w:rPr>
          <w:rFonts w:ascii="Arial" w:hAnsi="Arial" w:cs="Arial"/>
          <w:color w:val="000000" w:themeColor="text1"/>
          <w:sz w:val="22"/>
          <w:szCs w:val="22"/>
        </w:rPr>
        <w:t>savjetima</w:t>
      </w:r>
      <w:proofErr w:type="spellEnd"/>
      <w:r w:rsidRPr="00774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774FD3">
        <w:rPr>
          <w:rFonts w:ascii="Arial" w:hAnsi="Arial" w:cs="Arial"/>
          <w:color w:val="000000" w:themeColor="text1"/>
          <w:sz w:val="22"/>
          <w:szCs w:val="22"/>
        </w:rPr>
        <w:t>koje</w:t>
      </w:r>
      <w:proofErr w:type="spellEnd"/>
      <w:r w:rsidRPr="00774FD3">
        <w:rPr>
          <w:rFonts w:ascii="Arial" w:hAnsi="Arial" w:cs="Arial"/>
          <w:color w:val="000000" w:themeColor="text1"/>
          <w:sz w:val="22"/>
          <w:szCs w:val="22"/>
        </w:rPr>
        <w:t xml:space="preserve"> je </w:t>
      </w:r>
      <w:proofErr w:type="spellStart"/>
      <w:r w:rsidRPr="00774FD3">
        <w:rPr>
          <w:rFonts w:ascii="Arial" w:hAnsi="Arial" w:cs="Arial"/>
          <w:color w:val="000000" w:themeColor="text1"/>
          <w:sz w:val="22"/>
          <w:szCs w:val="22"/>
        </w:rPr>
        <w:t>imenovalo</w:t>
      </w:r>
      <w:proofErr w:type="spellEnd"/>
      <w:r w:rsidRPr="00774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774FD3">
        <w:rPr>
          <w:rFonts w:ascii="Arial" w:hAnsi="Arial" w:cs="Arial"/>
          <w:color w:val="000000" w:themeColor="text1"/>
          <w:sz w:val="22"/>
          <w:szCs w:val="22"/>
        </w:rPr>
        <w:t>ovo</w:t>
      </w:r>
      <w:proofErr w:type="spellEnd"/>
      <w:r w:rsidRPr="00774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774FD3">
        <w:rPr>
          <w:rFonts w:ascii="Arial" w:hAnsi="Arial" w:cs="Arial"/>
          <w:color w:val="000000" w:themeColor="text1"/>
          <w:sz w:val="22"/>
          <w:szCs w:val="22"/>
        </w:rPr>
        <w:t>radno</w:t>
      </w:r>
      <w:proofErr w:type="spellEnd"/>
      <w:r w:rsidRPr="00774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774FD3">
        <w:rPr>
          <w:rFonts w:ascii="Arial" w:hAnsi="Arial" w:cs="Arial"/>
          <w:color w:val="000000" w:themeColor="text1"/>
          <w:sz w:val="22"/>
          <w:szCs w:val="22"/>
        </w:rPr>
        <w:t>tijelo</w:t>
      </w:r>
      <w:proofErr w:type="spellEnd"/>
      <w:r w:rsidRPr="00774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774FD3">
        <w:rPr>
          <w:rFonts w:ascii="Arial" w:hAnsi="Arial" w:cs="Arial"/>
          <w:color w:val="000000" w:themeColor="text1"/>
          <w:sz w:val="22"/>
          <w:szCs w:val="22"/>
        </w:rPr>
        <w:t>jer</w:t>
      </w:r>
      <w:proofErr w:type="spellEnd"/>
      <w:r w:rsidRPr="00774FD3">
        <w:rPr>
          <w:rFonts w:ascii="Arial" w:hAnsi="Arial" w:cs="Arial"/>
          <w:color w:val="000000" w:themeColor="text1"/>
          <w:sz w:val="22"/>
          <w:szCs w:val="22"/>
        </w:rPr>
        <w:t xml:space="preserve"> mi </w:t>
      </w:r>
      <w:proofErr w:type="spellStart"/>
      <w:r w:rsidRPr="00774FD3">
        <w:rPr>
          <w:rFonts w:ascii="Arial" w:hAnsi="Arial" w:cs="Arial"/>
          <w:color w:val="000000" w:themeColor="text1"/>
          <w:sz w:val="22"/>
          <w:szCs w:val="22"/>
        </w:rPr>
        <w:t>kao</w:t>
      </w:r>
      <w:proofErr w:type="spellEnd"/>
      <w:r w:rsidRPr="00774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774FD3">
        <w:rPr>
          <w:rFonts w:ascii="Arial" w:hAnsi="Arial" w:cs="Arial"/>
          <w:color w:val="000000" w:themeColor="text1"/>
          <w:sz w:val="22"/>
          <w:szCs w:val="22"/>
        </w:rPr>
        <w:t>odbornici</w:t>
      </w:r>
      <w:proofErr w:type="spellEnd"/>
      <w:r w:rsidRPr="00774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774FD3">
        <w:rPr>
          <w:rFonts w:ascii="Arial" w:hAnsi="Arial" w:cs="Arial"/>
          <w:color w:val="000000" w:themeColor="text1"/>
          <w:sz w:val="22"/>
          <w:szCs w:val="22"/>
        </w:rPr>
        <w:t>svojim</w:t>
      </w:r>
      <w:proofErr w:type="spellEnd"/>
      <w:r w:rsidRPr="00774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774FD3">
        <w:rPr>
          <w:rFonts w:ascii="Arial" w:hAnsi="Arial" w:cs="Arial"/>
          <w:color w:val="000000" w:themeColor="text1"/>
          <w:sz w:val="22"/>
          <w:szCs w:val="22"/>
        </w:rPr>
        <w:t>integritetom</w:t>
      </w:r>
      <w:proofErr w:type="spellEnd"/>
      <w:r w:rsidRPr="00774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774FD3">
        <w:rPr>
          <w:rFonts w:ascii="Arial" w:hAnsi="Arial" w:cs="Arial"/>
          <w:color w:val="000000" w:themeColor="text1"/>
          <w:sz w:val="22"/>
          <w:szCs w:val="22"/>
        </w:rPr>
        <w:t>odgovaramo</w:t>
      </w:r>
      <w:proofErr w:type="spellEnd"/>
      <w:r w:rsidRPr="00774FD3">
        <w:rPr>
          <w:rFonts w:ascii="Arial" w:hAnsi="Arial" w:cs="Arial"/>
          <w:color w:val="000000" w:themeColor="text1"/>
          <w:sz w:val="22"/>
          <w:szCs w:val="22"/>
        </w:rPr>
        <w:t xml:space="preserve"> za ono </w:t>
      </w:r>
      <w:proofErr w:type="spellStart"/>
      <w:r w:rsidRPr="00774FD3">
        <w:rPr>
          <w:rFonts w:ascii="Arial" w:hAnsi="Arial" w:cs="Arial"/>
          <w:color w:val="000000" w:themeColor="text1"/>
          <w:sz w:val="22"/>
          <w:szCs w:val="22"/>
        </w:rPr>
        <w:t>što</w:t>
      </w:r>
      <w:proofErr w:type="spellEnd"/>
      <w:r w:rsidRPr="00774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774FD3">
        <w:rPr>
          <w:rFonts w:ascii="Arial" w:hAnsi="Arial" w:cs="Arial"/>
          <w:color w:val="000000" w:themeColor="text1"/>
          <w:sz w:val="22"/>
          <w:szCs w:val="22"/>
        </w:rPr>
        <w:t>ovdje</w:t>
      </w:r>
      <w:proofErr w:type="spellEnd"/>
      <w:r w:rsidRPr="00774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774FD3">
        <w:rPr>
          <w:rFonts w:ascii="Arial" w:hAnsi="Arial" w:cs="Arial"/>
          <w:color w:val="000000" w:themeColor="text1"/>
          <w:sz w:val="22"/>
          <w:szCs w:val="22"/>
        </w:rPr>
        <w:t>dolazi</w:t>
      </w:r>
      <w:proofErr w:type="spellEnd"/>
      <w:r w:rsidR="00A22102">
        <w:rPr>
          <w:rFonts w:ascii="Arial" w:hAnsi="Arial" w:cs="Arial"/>
          <w:color w:val="000000" w:themeColor="text1"/>
          <w:sz w:val="22"/>
          <w:szCs w:val="22"/>
        </w:rPr>
        <w:t>.</w:t>
      </w:r>
      <w:r w:rsidRPr="00774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22102">
        <w:rPr>
          <w:rFonts w:ascii="Arial" w:hAnsi="Arial" w:cs="Arial"/>
          <w:color w:val="000000" w:themeColor="text1"/>
          <w:sz w:val="22"/>
          <w:szCs w:val="22"/>
        </w:rPr>
        <w:t>O</w:t>
      </w:r>
      <w:r w:rsidRPr="00774FD3">
        <w:rPr>
          <w:rFonts w:ascii="Arial" w:hAnsi="Arial" w:cs="Arial"/>
          <w:color w:val="000000" w:themeColor="text1"/>
          <w:sz w:val="22"/>
          <w:szCs w:val="22"/>
        </w:rPr>
        <w:t xml:space="preserve">vo </w:t>
      </w:r>
      <w:proofErr w:type="spellStart"/>
      <w:r w:rsidRPr="00774FD3">
        <w:rPr>
          <w:rFonts w:ascii="Arial" w:hAnsi="Arial" w:cs="Arial"/>
          <w:color w:val="000000" w:themeColor="text1"/>
          <w:sz w:val="22"/>
          <w:szCs w:val="22"/>
        </w:rPr>
        <w:t>nije</w:t>
      </w:r>
      <w:proofErr w:type="spellEnd"/>
      <w:r w:rsidR="0039085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39085D">
        <w:rPr>
          <w:rFonts w:ascii="Arial" w:hAnsi="Arial" w:cs="Arial"/>
          <w:color w:val="000000" w:themeColor="text1"/>
          <w:sz w:val="22"/>
          <w:szCs w:val="22"/>
        </w:rPr>
        <w:t>ispravno</w:t>
      </w:r>
      <w:proofErr w:type="spellEnd"/>
      <w:r w:rsidR="0039085D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="0039085D">
        <w:rPr>
          <w:rFonts w:ascii="Arial" w:hAnsi="Arial" w:cs="Arial"/>
          <w:color w:val="000000" w:themeColor="text1"/>
          <w:sz w:val="22"/>
          <w:szCs w:val="22"/>
        </w:rPr>
        <w:t>nije</w:t>
      </w:r>
      <w:proofErr w:type="spellEnd"/>
      <w:r w:rsidRPr="00774FD3">
        <w:rPr>
          <w:rFonts w:ascii="Arial" w:hAnsi="Arial" w:cs="Arial"/>
          <w:color w:val="000000" w:themeColor="text1"/>
          <w:sz w:val="22"/>
          <w:szCs w:val="22"/>
        </w:rPr>
        <w:t xml:space="preserve"> u </w:t>
      </w:r>
      <w:proofErr w:type="spellStart"/>
      <w:r w:rsidRPr="00774FD3">
        <w:rPr>
          <w:rFonts w:ascii="Arial" w:hAnsi="Arial" w:cs="Arial"/>
          <w:color w:val="000000" w:themeColor="text1"/>
          <w:sz w:val="22"/>
          <w:szCs w:val="22"/>
        </w:rPr>
        <w:t>redu</w:t>
      </w:r>
      <w:proofErr w:type="spellEnd"/>
      <w:r w:rsidRPr="00774FD3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39085D">
        <w:rPr>
          <w:rFonts w:ascii="Arial" w:hAnsi="Arial" w:cs="Arial"/>
          <w:color w:val="000000" w:themeColor="text1"/>
          <w:sz w:val="22"/>
          <w:szCs w:val="22"/>
        </w:rPr>
        <w:t>i</w:t>
      </w:r>
      <w:r w:rsidRPr="00774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774FD3">
        <w:rPr>
          <w:rFonts w:ascii="Arial" w:hAnsi="Arial" w:cs="Arial"/>
          <w:color w:val="000000" w:themeColor="text1"/>
          <w:sz w:val="22"/>
          <w:szCs w:val="22"/>
        </w:rPr>
        <w:t>trebalo</w:t>
      </w:r>
      <w:proofErr w:type="spellEnd"/>
      <w:r w:rsidRPr="00774FD3">
        <w:rPr>
          <w:rFonts w:ascii="Arial" w:hAnsi="Arial" w:cs="Arial"/>
          <w:color w:val="000000" w:themeColor="text1"/>
          <w:sz w:val="22"/>
          <w:szCs w:val="22"/>
        </w:rPr>
        <w:t xml:space="preserve"> bi da se </w:t>
      </w:r>
      <w:proofErr w:type="spellStart"/>
      <w:r w:rsidRPr="00774FD3">
        <w:rPr>
          <w:rFonts w:ascii="Arial" w:hAnsi="Arial" w:cs="Arial"/>
          <w:color w:val="000000" w:themeColor="text1"/>
          <w:sz w:val="22"/>
          <w:szCs w:val="22"/>
        </w:rPr>
        <w:t>ovakve</w:t>
      </w:r>
      <w:proofErr w:type="spellEnd"/>
      <w:r w:rsidRPr="00774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774FD3">
        <w:rPr>
          <w:rFonts w:ascii="Arial" w:hAnsi="Arial" w:cs="Arial"/>
          <w:color w:val="000000" w:themeColor="text1"/>
          <w:sz w:val="22"/>
          <w:szCs w:val="22"/>
        </w:rPr>
        <w:t>situacije</w:t>
      </w:r>
      <w:proofErr w:type="spellEnd"/>
      <w:r w:rsidRPr="00774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774FD3">
        <w:rPr>
          <w:rFonts w:ascii="Arial" w:hAnsi="Arial" w:cs="Arial"/>
          <w:color w:val="000000" w:themeColor="text1"/>
          <w:sz w:val="22"/>
          <w:szCs w:val="22"/>
        </w:rPr>
        <w:t>izbjegnu</w:t>
      </w:r>
      <w:proofErr w:type="spellEnd"/>
      <w:r w:rsidRPr="00774FD3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774FD3">
        <w:rPr>
          <w:rFonts w:ascii="Arial" w:hAnsi="Arial" w:cs="Arial"/>
          <w:color w:val="000000" w:themeColor="text1"/>
          <w:sz w:val="22"/>
          <w:szCs w:val="22"/>
        </w:rPr>
        <w:t>nije</w:t>
      </w:r>
      <w:proofErr w:type="spellEnd"/>
      <w:r w:rsidRPr="00774F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774FD3">
        <w:rPr>
          <w:rFonts w:ascii="Arial" w:hAnsi="Arial" w:cs="Arial"/>
          <w:color w:val="000000" w:themeColor="text1"/>
          <w:sz w:val="22"/>
          <w:szCs w:val="22"/>
        </w:rPr>
        <w:t>prvi</w:t>
      </w:r>
      <w:proofErr w:type="spellEnd"/>
      <w:r w:rsidRPr="00774FD3">
        <w:rPr>
          <w:rFonts w:ascii="Arial" w:hAnsi="Arial" w:cs="Arial"/>
          <w:color w:val="000000" w:themeColor="text1"/>
          <w:sz w:val="22"/>
          <w:szCs w:val="22"/>
        </w:rPr>
        <w:t xml:space="preserve"> put </w:t>
      </w:r>
      <w:proofErr w:type="spellStart"/>
      <w:r w:rsidRPr="00774FD3">
        <w:rPr>
          <w:rFonts w:ascii="Arial" w:hAnsi="Arial" w:cs="Arial"/>
          <w:color w:val="000000" w:themeColor="text1"/>
          <w:sz w:val="22"/>
          <w:szCs w:val="22"/>
        </w:rPr>
        <w:t>ali</w:t>
      </w:r>
      <w:proofErr w:type="spellEnd"/>
      <w:r w:rsidRPr="00774FD3">
        <w:rPr>
          <w:rFonts w:ascii="Arial" w:hAnsi="Arial" w:cs="Arial"/>
          <w:color w:val="000000" w:themeColor="text1"/>
          <w:sz w:val="22"/>
          <w:szCs w:val="22"/>
        </w:rPr>
        <w:t xml:space="preserve"> se </w:t>
      </w:r>
      <w:proofErr w:type="spellStart"/>
      <w:r w:rsidRPr="00774FD3">
        <w:rPr>
          <w:rFonts w:ascii="Arial" w:hAnsi="Arial" w:cs="Arial"/>
          <w:color w:val="000000" w:themeColor="text1"/>
          <w:sz w:val="22"/>
          <w:szCs w:val="22"/>
        </w:rPr>
        <w:t>nadam</w:t>
      </w:r>
      <w:proofErr w:type="spellEnd"/>
      <w:r w:rsidRPr="00774FD3">
        <w:rPr>
          <w:rFonts w:ascii="Arial" w:hAnsi="Arial" w:cs="Arial"/>
          <w:color w:val="000000" w:themeColor="text1"/>
          <w:sz w:val="22"/>
          <w:szCs w:val="22"/>
        </w:rPr>
        <w:t xml:space="preserve"> da je </w:t>
      </w:r>
      <w:proofErr w:type="spellStart"/>
      <w:r w:rsidRPr="00774FD3">
        <w:rPr>
          <w:rFonts w:ascii="Arial" w:hAnsi="Arial" w:cs="Arial"/>
          <w:color w:val="000000" w:themeColor="text1"/>
          <w:sz w:val="22"/>
          <w:szCs w:val="22"/>
        </w:rPr>
        <w:t>posl</w:t>
      </w:r>
      <w:r w:rsidR="00A22102">
        <w:rPr>
          <w:rFonts w:ascii="Arial" w:hAnsi="Arial" w:cs="Arial"/>
          <w:color w:val="000000" w:themeColor="text1"/>
          <w:sz w:val="22"/>
          <w:szCs w:val="22"/>
        </w:rPr>
        <w:t>j</w:t>
      </w:r>
      <w:r w:rsidRPr="00774FD3">
        <w:rPr>
          <w:rFonts w:ascii="Arial" w:hAnsi="Arial" w:cs="Arial"/>
          <w:color w:val="000000" w:themeColor="text1"/>
          <w:sz w:val="22"/>
          <w:szCs w:val="22"/>
        </w:rPr>
        <w:t>ednji</w:t>
      </w:r>
      <w:proofErr w:type="spellEnd"/>
      <w:r w:rsidRPr="00774FD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934B9C6" w14:textId="3376A73F" w:rsidR="0039085D" w:rsidRPr="00465337" w:rsidRDefault="00774FD3" w:rsidP="007E6AA8">
      <w:pPr>
        <w:pStyle w:val="NormalWeb"/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  <w:proofErr w:type="spellStart"/>
      <w:r w:rsidRPr="00F86A28">
        <w:rPr>
          <w:rFonts w:ascii="Arial" w:hAnsi="Arial" w:cs="Arial"/>
          <w:color w:val="000000" w:themeColor="text1"/>
          <w:sz w:val="22"/>
          <w:szCs w:val="22"/>
          <w:lang w:val="en-GB"/>
        </w:rPr>
        <w:t>Odluka</w:t>
      </w:r>
      <w:proofErr w:type="spellEnd"/>
      <w:r w:rsidRPr="00F86A28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Pr="00774FD3">
        <w:rPr>
          <w:rFonts w:ascii="Arial" w:hAnsi="Arial" w:cs="Arial"/>
          <w:color w:val="000000" w:themeColor="text1"/>
          <w:sz w:val="22"/>
          <w:szCs w:val="22"/>
        </w:rPr>
        <w:t xml:space="preserve">o </w:t>
      </w:r>
      <w:r w:rsidRPr="00774FD3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davanju saglasnosti na izmjenu Odluke o razrješenju dužnosti izvršnog </w:t>
      </w:r>
      <w:proofErr w:type="spellStart"/>
      <w:r w:rsidRPr="00774FD3">
        <w:rPr>
          <w:rFonts w:ascii="Arial" w:hAnsi="Arial" w:cs="Arial"/>
          <w:color w:val="000000" w:themeColor="text1"/>
          <w:sz w:val="22"/>
          <w:szCs w:val="22"/>
        </w:rPr>
        <w:t>direktora</w:t>
      </w:r>
      <w:proofErr w:type="spellEnd"/>
      <w:r w:rsidRPr="00774FD3">
        <w:rPr>
          <w:rFonts w:ascii="Arial" w:hAnsi="Arial" w:cs="Arial"/>
          <w:color w:val="000000" w:themeColor="text1"/>
          <w:sz w:val="22"/>
          <w:szCs w:val="22"/>
        </w:rPr>
        <w:t xml:space="preserve"> DOO „Autobuska stanica“ Tivat</w:t>
      </w:r>
      <w:r w:rsidRPr="008B2CD1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r w:rsidRPr="008B2CD1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je </w:t>
      </w:r>
      <w:proofErr w:type="spellStart"/>
      <w:r w:rsidRPr="008B2CD1">
        <w:rPr>
          <w:rFonts w:ascii="Arial" w:hAnsi="Arial" w:cs="Arial"/>
          <w:color w:val="000000" w:themeColor="text1"/>
          <w:sz w:val="22"/>
          <w:szCs w:val="22"/>
          <w:lang w:val="en-GB"/>
        </w:rPr>
        <w:t>usvojena</w:t>
      </w:r>
      <w:proofErr w:type="spellEnd"/>
      <w:r w:rsidRPr="008B2CD1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8B2CD1">
        <w:rPr>
          <w:rFonts w:ascii="Arial" w:hAnsi="Arial" w:cs="Arial"/>
          <w:color w:val="000000" w:themeColor="text1"/>
          <w:sz w:val="22"/>
          <w:szCs w:val="22"/>
          <w:lang w:val="en-GB"/>
        </w:rPr>
        <w:t>sa</w:t>
      </w:r>
      <w:proofErr w:type="spellEnd"/>
      <w:r w:rsidRPr="008B2CD1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r w:rsidRPr="00C85626">
        <w:rPr>
          <w:rFonts w:ascii="Arial" w:hAnsi="Arial" w:cs="Arial"/>
          <w:sz w:val="22"/>
          <w:szCs w:val="22"/>
          <w:lang w:val="en-GB" w:eastAsia="en-GB"/>
        </w:rPr>
        <w:t>1</w:t>
      </w:r>
      <w:r>
        <w:rPr>
          <w:rFonts w:ascii="Arial" w:hAnsi="Arial" w:cs="Arial"/>
          <w:sz w:val="22"/>
          <w:szCs w:val="22"/>
          <w:lang w:val="en-GB" w:eastAsia="en-GB"/>
        </w:rPr>
        <w:t>7</w:t>
      </w:r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glasova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“za”, bez 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glasova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“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protiv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>” i “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uzdržan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>”</w:t>
      </w:r>
      <w:r>
        <w:rPr>
          <w:rFonts w:ascii="Arial" w:hAnsi="Arial" w:cs="Arial"/>
          <w:sz w:val="22"/>
          <w:szCs w:val="22"/>
          <w:lang w:val="en-GB" w:eastAsia="en-GB"/>
        </w:rPr>
        <w:t>.</w:t>
      </w:r>
      <w:r w:rsidR="0039085D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</w:p>
    <w:p w14:paraId="384AA862" w14:textId="6EC3D3B2" w:rsidR="00E17E11" w:rsidRDefault="0039085D" w:rsidP="0039085D">
      <w:pPr>
        <w:pStyle w:val="NormalWeb"/>
        <w:numPr>
          <w:ilvl w:val="0"/>
          <w:numId w:val="4"/>
        </w:num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proofErr w:type="spellStart"/>
      <w:r w:rsidRPr="0039085D">
        <w:rPr>
          <w:rFonts w:ascii="Arial" w:hAnsi="Arial" w:cs="Arial"/>
          <w:b/>
          <w:bCs/>
          <w:color w:val="000000" w:themeColor="text1"/>
          <w:sz w:val="22"/>
          <w:szCs w:val="22"/>
        </w:rPr>
        <w:t>Predlog</w:t>
      </w:r>
      <w:proofErr w:type="spellEnd"/>
      <w:r w:rsidRPr="0039085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39085D">
        <w:rPr>
          <w:rFonts w:ascii="Arial" w:hAnsi="Arial" w:cs="Arial"/>
          <w:b/>
          <w:bCs/>
          <w:color w:val="000000" w:themeColor="text1"/>
          <w:sz w:val="22"/>
          <w:szCs w:val="22"/>
        </w:rPr>
        <w:t>Odluke</w:t>
      </w:r>
      <w:proofErr w:type="spellEnd"/>
      <w:r w:rsidRPr="0039085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 </w:t>
      </w:r>
      <w:proofErr w:type="spellStart"/>
      <w:r w:rsidRPr="0039085D">
        <w:rPr>
          <w:rFonts w:ascii="Arial" w:hAnsi="Arial" w:cs="Arial"/>
          <w:b/>
          <w:bCs/>
          <w:color w:val="000000" w:themeColor="text1"/>
          <w:sz w:val="22"/>
          <w:szCs w:val="22"/>
        </w:rPr>
        <w:t>formiranju</w:t>
      </w:r>
      <w:proofErr w:type="spellEnd"/>
      <w:r w:rsidRPr="0039085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39085D">
        <w:rPr>
          <w:rFonts w:ascii="Arial" w:hAnsi="Arial" w:cs="Arial"/>
          <w:b/>
          <w:bCs/>
          <w:color w:val="000000" w:themeColor="text1"/>
          <w:sz w:val="22"/>
          <w:szCs w:val="22"/>
        </w:rPr>
        <w:t>Komisije</w:t>
      </w:r>
      <w:proofErr w:type="spellEnd"/>
      <w:r w:rsidRPr="0039085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za </w:t>
      </w:r>
      <w:proofErr w:type="spellStart"/>
      <w:r w:rsidRPr="0039085D">
        <w:rPr>
          <w:rFonts w:ascii="Arial" w:hAnsi="Arial" w:cs="Arial"/>
          <w:b/>
          <w:bCs/>
          <w:color w:val="000000" w:themeColor="text1"/>
          <w:sz w:val="22"/>
          <w:szCs w:val="22"/>
        </w:rPr>
        <w:t>odabir</w:t>
      </w:r>
      <w:proofErr w:type="spellEnd"/>
      <w:r w:rsidRPr="0039085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39085D">
        <w:rPr>
          <w:rFonts w:ascii="Arial" w:hAnsi="Arial" w:cs="Arial"/>
          <w:b/>
          <w:bCs/>
          <w:color w:val="000000" w:themeColor="text1"/>
          <w:sz w:val="22"/>
          <w:szCs w:val="22"/>
        </w:rPr>
        <w:t>projekata</w:t>
      </w:r>
      <w:proofErr w:type="spellEnd"/>
      <w:r w:rsidRPr="0039085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39085D">
        <w:rPr>
          <w:rFonts w:ascii="Arial" w:hAnsi="Arial" w:cs="Arial"/>
          <w:b/>
          <w:bCs/>
          <w:color w:val="000000" w:themeColor="text1"/>
          <w:sz w:val="22"/>
          <w:szCs w:val="22"/>
        </w:rPr>
        <w:t>valorizacije</w:t>
      </w:r>
      <w:proofErr w:type="spellEnd"/>
      <w:r w:rsidRPr="0039085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39085D">
        <w:rPr>
          <w:rFonts w:ascii="Arial" w:hAnsi="Arial" w:cs="Arial"/>
          <w:b/>
          <w:bCs/>
          <w:color w:val="000000" w:themeColor="text1"/>
          <w:sz w:val="22"/>
          <w:szCs w:val="22"/>
        </w:rPr>
        <w:t>kulturne</w:t>
      </w:r>
      <w:proofErr w:type="spellEnd"/>
      <w:r w:rsidRPr="0039085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39085D">
        <w:rPr>
          <w:rFonts w:ascii="Arial" w:hAnsi="Arial" w:cs="Arial"/>
          <w:b/>
          <w:bCs/>
          <w:color w:val="000000" w:themeColor="text1"/>
          <w:sz w:val="22"/>
          <w:szCs w:val="22"/>
        </w:rPr>
        <w:t>baštine</w:t>
      </w:r>
      <w:proofErr w:type="spellEnd"/>
      <w:r w:rsidRPr="0039085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koji se </w:t>
      </w:r>
      <w:proofErr w:type="spellStart"/>
      <w:r w:rsidRPr="0039085D">
        <w:rPr>
          <w:rFonts w:ascii="Arial" w:hAnsi="Arial" w:cs="Arial"/>
          <w:b/>
          <w:bCs/>
          <w:color w:val="000000" w:themeColor="text1"/>
          <w:sz w:val="22"/>
          <w:szCs w:val="22"/>
        </w:rPr>
        <w:t>odnosi</w:t>
      </w:r>
      <w:proofErr w:type="spellEnd"/>
      <w:r w:rsidRPr="0039085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39085D">
        <w:rPr>
          <w:rFonts w:ascii="Arial" w:hAnsi="Arial" w:cs="Arial"/>
          <w:b/>
          <w:bCs/>
          <w:color w:val="000000" w:themeColor="text1"/>
          <w:sz w:val="22"/>
          <w:szCs w:val="22"/>
        </w:rPr>
        <w:t>na</w:t>
      </w:r>
      <w:proofErr w:type="spellEnd"/>
      <w:r w:rsidRPr="0039085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39085D">
        <w:rPr>
          <w:rFonts w:ascii="Arial" w:hAnsi="Arial" w:cs="Arial"/>
          <w:b/>
          <w:bCs/>
          <w:color w:val="000000" w:themeColor="text1"/>
          <w:sz w:val="22"/>
          <w:szCs w:val="22"/>
        </w:rPr>
        <w:t>arheološka</w:t>
      </w:r>
      <w:proofErr w:type="spellEnd"/>
      <w:r w:rsidRPr="0039085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39085D">
        <w:rPr>
          <w:rFonts w:ascii="Arial" w:hAnsi="Arial" w:cs="Arial"/>
          <w:b/>
          <w:bCs/>
          <w:color w:val="000000" w:themeColor="text1"/>
          <w:sz w:val="22"/>
          <w:szCs w:val="22"/>
        </w:rPr>
        <w:t>istraživanja</w:t>
      </w:r>
      <w:proofErr w:type="spellEnd"/>
      <w:r w:rsidRPr="0039085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proofErr w:type="spellStart"/>
      <w:r w:rsidRPr="0039085D">
        <w:rPr>
          <w:rFonts w:ascii="Arial" w:hAnsi="Arial" w:cs="Arial"/>
          <w:b/>
          <w:bCs/>
          <w:color w:val="000000" w:themeColor="text1"/>
          <w:sz w:val="22"/>
          <w:szCs w:val="22"/>
        </w:rPr>
        <w:t>konzervatorske</w:t>
      </w:r>
      <w:proofErr w:type="spellEnd"/>
      <w:r w:rsidRPr="0039085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 </w:t>
      </w:r>
      <w:proofErr w:type="spellStart"/>
      <w:r w:rsidRPr="0039085D">
        <w:rPr>
          <w:rFonts w:ascii="Arial" w:hAnsi="Arial" w:cs="Arial"/>
          <w:b/>
          <w:bCs/>
          <w:color w:val="000000" w:themeColor="text1"/>
          <w:sz w:val="22"/>
          <w:szCs w:val="22"/>
        </w:rPr>
        <w:t>restuatorske</w:t>
      </w:r>
      <w:proofErr w:type="spellEnd"/>
      <w:r w:rsidRPr="0039085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39085D">
        <w:rPr>
          <w:rFonts w:ascii="Arial" w:hAnsi="Arial" w:cs="Arial"/>
          <w:b/>
          <w:bCs/>
          <w:color w:val="000000" w:themeColor="text1"/>
          <w:sz w:val="22"/>
          <w:szCs w:val="22"/>
        </w:rPr>
        <w:t>radove</w:t>
      </w:r>
      <w:proofErr w:type="spellEnd"/>
      <w:r w:rsidRPr="0039085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proofErr w:type="spellStart"/>
      <w:r w:rsidRPr="0039085D">
        <w:rPr>
          <w:rFonts w:ascii="Arial" w:hAnsi="Arial" w:cs="Arial"/>
          <w:b/>
          <w:bCs/>
          <w:color w:val="000000" w:themeColor="text1"/>
          <w:sz w:val="22"/>
          <w:szCs w:val="22"/>
        </w:rPr>
        <w:t>rekonstrukciju</w:t>
      </w:r>
      <w:proofErr w:type="spellEnd"/>
      <w:r w:rsidRPr="0039085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 </w:t>
      </w:r>
      <w:proofErr w:type="spellStart"/>
      <w:r w:rsidRPr="0039085D">
        <w:rPr>
          <w:rFonts w:ascii="Arial" w:hAnsi="Arial" w:cs="Arial"/>
          <w:b/>
          <w:bCs/>
          <w:color w:val="000000" w:themeColor="text1"/>
          <w:sz w:val="22"/>
          <w:szCs w:val="22"/>
        </w:rPr>
        <w:t>promociju</w:t>
      </w:r>
      <w:proofErr w:type="spellEnd"/>
      <w:r w:rsidRPr="0039085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39085D">
        <w:rPr>
          <w:rFonts w:ascii="Arial" w:hAnsi="Arial" w:cs="Arial"/>
          <w:b/>
          <w:bCs/>
          <w:color w:val="000000" w:themeColor="text1"/>
          <w:sz w:val="22"/>
          <w:szCs w:val="22"/>
        </w:rPr>
        <w:t>kulturnih</w:t>
      </w:r>
      <w:proofErr w:type="spellEnd"/>
      <w:r w:rsidRPr="0039085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39085D">
        <w:rPr>
          <w:rFonts w:ascii="Arial" w:hAnsi="Arial" w:cs="Arial"/>
          <w:b/>
          <w:bCs/>
          <w:color w:val="000000" w:themeColor="text1"/>
          <w:sz w:val="22"/>
          <w:szCs w:val="22"/>
        </w:rPr>
        <w:t>dobara</w:t>
      </w:r>
      <w:proofErr w:type="spellEnd"/>
    </w:p>
    <w:p w14:paraId="32039A45" w14:textId="3E06BB75" w:rsidR="00E17E11" w:rsidRDefault="00AA4F72" w:rsidP="00AA4F72">
      <w:pPr>
        <w:pStyle w:val="NormalWeb"/>
        <w:jc w:val="both"/>
        <w:rPr>
          <w:rFonts w:ascii="Arial" w:hAnsi="Arial" w:cs="Arial"/>
          <w:sz w:val="22"/>
          <w:szCs w:val="22"/>
          <w:lang w:val="sr-Latn-ME"/>
        </w:rPr>
      </w:pPr>
      <w:proofErr w:type="spellStart"/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Odbornik</w:t>
      </w:r>
      <w:proofErr w:type="spellEnd"/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AA4F72">
        <w:rPr>
          <w:rFonts w:ascii="Arial" w:hAnsi="Arial" w:cs="Arial"/>
          <w:b/>
          <w:bCs/>
          <w:sz w:val="22"/>
          <w:szCs w:val="22"/>
          <w:lang w:val="sr-Latn-ME"/>
        </w:rPr>
        <w:t>Igor Petković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 je kazao da su </w:t>
      </w:r>
      <w:r>
        <w:rPr>
          <w:rFonts w:ascii="Arial" w:hAnsi="Arial" w:cs="Arial"/>
          <w:sz w:val="22"/>
          <w:szCs w:val="22"/>
          <w:lang w:val="sr-Latn-ME"/>
        </w:rPr>
        <w:t>zadnjih nekoliko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 tač</w:t>
      </w:r>
      <w:r>
        <w:rPr>
          <w:rFonts w:ascii="Arial" w:hAnsi="Arial" w:cs="Arial"/>
          <w:sz w:val="22"/>
          <w:szCs w:val="22"/>
          <w:lang w:val="sr-Latn-ME"/>
        </w:rPr>
        <w:t>a</w:t>
      </w:r>
      <w:r w:rsidRPr="00077101">
        <w:rPr>
          <w:rFonts w:ascii="Arial" w:hAnsi="Arial" w:cs="Arial"/>
          <w:sz w:val="22"/>
          <w:szCs w:val="22"/>
          <w:lang w:val="sr-Latn-ME"/>
        </w:rPr>
        <w:t>k</w:t>
      </w:r>
      <w:r>
        <w:rPr>
          <w:rFonts w:ascii="Arial" w:hAnsi="Arial" w:cs="Arial"/>
          <w:sz w:val="22"/>
          <w:szCs w:val="22"/>
          <w:lang w:val="sr-Latn-ME"/>
        </w:rPr>
        <w:t>a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 pogrešne</w:t>
      </w:r>
      <w:r w:rsidR="007B3267">
        <w:rPr>
          <w:rFonts w:ascii="Arial" w:hAnsi="Arial" w:cs="Arial"/>
          <w:sz w:val="22"/>
          <w:szCs w:val="22"/>
          <w:lang w:val="sr-Latn-ME"/>
        </w:rPr>
        <w:t>, nepotpune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 ili nijesu u skladu sa zakonom.</w:t>
      </w:r>
      <w:r w:rsidR="00DD4CFC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077101">
        <w:rPr>
          <w:rFonts w:ascii="Arial" w:hAnsi="Arial" w:cs="Arial"/>
          <w:sz w:val="22"/>
          <w:szCs w:val="22"/>
          <w:lang w:val="sr-Latn-ME"/>
        </w:rPr>
        <w:t>„Nevjerovatno mi je da imamo situaciju da se bavimo nezakonitim stvarima. Neki ljudi ne zavređuju da budu u ovoj komisiji</w:t>
      </w:r>
      <w:r>
        <w:rPr>
          <w:rFonts w:ascii="Arial" w:hAnsi="Arial" w:cs="Arial"/>
          <w:sz w:val="22"/>
          <w:szCs w:val="22"/>
          <w:lang w:val="sr-Latn-ME"/>
        </w:rPr>
        <w:t xml:space="preserve">, posebno </w:t>
      </w:r>
      <w:r w:rsidR="00DD4CFC">
        <w:rPr>
          <w:rFonts w:ascii="Arial" w:hAnsi="Arial" w:cs="Arial"/>
          <w:sz w:val="22"/>
          <w:szCs w:val="22"/>
          <w:lang w:val="sr-Latn-ME"/>
        </w:rPr>
        <w:t xml:space="preserve">zbog </w:t>
      </w:r>
      <w:r>
        <w:rPr>
          <w:rFonts w:ascii="Arial" w:hAnsi="Arial" w:cs="Arial"/>
          <w:sz w:val="22"/>
          <w:szCs w:val="22"/>
          <w:lang w:val="sr-Latn-ME"/>
        </w:rPr>
        <w:t xml:space="preserve">događaja </w:t>
      </w:r>
      <w:r w:rsidR="00001FCB">
        <w:rPr>
          <w:rFonts w:ascii="Arial" w:hAnsi="Arial" w:cs="Arial"/>
          <w:sz w:val="22"/>
          <w:szCs w:val="22"/>
          <w:lang w:val="sr-Latn-ME"/>
        </w:rPr>
        <w:t xml:space="preserve">čiji smo svjedoci bili ovih dana </w:t>
      </w:r>
      <w:r>
        <w:rPr>
          <w:rFonts w:ascii="Arial" w:hAnsi="Arial" w:cs="Arial"/>
          <w:sz w:val="22"/>
          <w:szCs w:val="22"/>
          <w:lang w:val="sr-Latn-ME"/>
        </w:rPr>
        <w:t>kada smo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 </w:t>
      </w:r>
      <w:r>
        <w:rPr>
          <w:rFonts w:ascii="Arial" w:hAnsi="Arial" w:cs="Arial"/>
          <w:sz w:val="22"/>
          <w:szCs w:val="22"/>
          <w:lang w:val="sr-Latn-ME"/>
        </w:rPr>
        <w:t>i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mali priliku da vidimo šta se desilo zadnjih kiša i poplava u </w:t>
      </w:r>
      <w:r w:rsidR="00001FCB">
        <w:rPr>
          <w:rFonts w:ascii="Arial" w:hAnsi="Arial" w:cs="Arial"/>
          <w:sz w:val="22"/>
          <w:szCs w:val="22"/>
          <w:lang w:val="sr-Latn-ME"/>
        </w:rPr>
        <w:t>o</w:t>
      </w:r>
      <w:r w:rsidRPr="00077101">
        <w:rPr>
          <w:rFonts w:ascii="Arial" w:hAnsi="Arial" w:cs="Arial"/>
          <w:sz w:val="22"/>
          <w:szCs w:val="22"/>
          <w:lang w:val="sr-Latn-ME"/>
        </w:rPr>
        <w:t>snovnoj školi</w:t>
      </w:r>
      <w:r>
        <w:rPr>
          <w:rFonts w:ascii="Arial" w:hAnsi="Arial" w:cs="Arial"/>
          <w:sz w:val="22"/>
          <w:szCs w:val="22"/>
          <w:lang w:val="sr-Latn-ME"/>
        </w:rPr>
        <w:t xml:space="preserve"> koja je potpuno neorganizovana</w:t>
      </w:r>
      <w:r w:rsidR="00D861A6">
        <w:rPr>
          <w:rFonts w:ascii="Arial" w:hAnsi="Arial" w:cs="Arial"/>
          <w:sz w:val="22"/>
          <w:szCs w:val="22"/>
          <w:lang w:val="sr-Latn-ME"/>
        </w:rPr>
        <w:t>,</w:t>
      </w:r>
      <w:r>
        <w:rPr>
          <w:rFonts w:ascii="Arial" w:hAnsi="Arial" w:cs="Arial"/>
          <w:sz w:val="22"/>
          <w:szCs w:val="22"/>
          <w:lang w:val="sr-Latn-ME"/>
        </w:rPr>
        <w:t xml:space="preserve"> koja ne funkcioniše kako treba, čiji je novac</w:t>
      </w:r>
      <w:r w:rsidR="007B3267">
        <w:rPr>
          <w:rFonts w:ascii="Arial" w:hAnsi="Arial" w:cs="Arial"/>
          <w:sz w:val="22"/>
          <w:szCs w:val="22"/>
          <w:lang w:val="sr-Latn-ME"/>
        </w:rPr>
        <w:t xml:space="preserve"> građana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 w:rsidR="00001FCB">
        <w:rPr>
          <w:rFonts w:ascii="Arial" w:hAnsi="Arial" w:cs="Arial"/>
          <w:sz w:val="22"/>
          <w:szCs w:val="22"/>
          <w:lang w:val="sr-Latn-ME"/>
        </w:rPr>
        <w:t xml:space="preserve">u iznosu od </w:t>
      </w:r>
      <w:r>
        <w:rPr>
          <w:rFonts w:ascii="Arial" w:hAnsi="Arial" w:cs="Arial"/>
          <w:sz w:val="22"/>
          <w:szCs w:val="22"/>
          <w:lang w:val="sr-Latn-ME"/>
        </w:rPr>
        <w:t>600 hiljada dat na raspolagnj</w:t>
      </w:r>
      <w:r w:rsidR="00D861A6">
        <w:rPr>
          <w:rFonts w:ascii="Arial" w:hAnsi="Arial" w:cs="Arial"/>
          <w:sz w:val="22"/>
          <w:szCs w:val="22"/>
          <w:lang w:val="sr-Latn-ME"/>
        </w:rPr>
        <w:t>e</w:t>
      </w:r>
      <w:r>
        <w:rPr>
          <w:rFonts w:ascii="Arial" w:hAnsi="Arial" w:cs="Arial"/>
          <w:sz w:val="22"/>
          <w:szCs w:val="22"/>
          <w:lang w:val="sr-Latn-ME"/>
        </w:rPr>
        <w:t xml:space="preserve"> direktorici</w:t>
      </w:r>
      <w:r w:rsidR="007B3267">
        <w:rPr>
          <w:rFonts w:ascii="Arial" w:hAnsi="Arial" w:cs="Arial"/>
          <w:sz w:val="22"/>
          <w:szCs w:val="22"/>
          <w:lang w:val="sr-Latn-ME"/>
        </w:rPr>
        <w:t xml:space="preserve"> koja upravlja tom školom.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 Analiziram ko su predstavnici Opštine u ovoj komisiji. Biramo osobu koja </w:t>
      </w:r>
      <w:r w:rsidR="00001FCB">
        <w:rPr>
          <w:rFonts w:ascii="Arial" w:hAnsi="Arial" w:cs="Arial"/>
          <w:sz w:val="22"/>
          <w:szCs w:val="22"/>
          <w:lang w:val="sr-Latn-ME"/>
        </w:rPr>
        <w:t xml:space="preserve">će se baviti ozbiljnim stvarima a 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nije mogla ispratiti </w:t>
      </w:r>
      <w:r w:rsidRPr="00077101">
        <w:rPr>
          <w:rFonts w:ascii="Arial" w:hAnsi="Arial" w:cs="Arial"/>
          <w:sz w:val="22"/>
          <w:szCs w:val="22"/>
          <w:lang w:val="sr-Latn-ME"/>
        </w:rPr>
        <w:lastRenderedPageBreak/>
        <w:t>radove u školi</w:t>
      </w:r>
      <w:r>
        <w:rPr>
          <w:rFonts w:ascii="Arial" w:hAnsi="Arial" w:cs="Arial"/>
          <w:sz w:val="22"/>
          <w:szCs w:val="22"/>
          <w:lang w:val="sr-Latn-ME"/>
        </w:rPr>
        <w:t xml:space="preserve"> koja je u katastrofalnom stanju</w:t>
      </w:r>
      <w:r w:rsidR="007B3267">
        <w:rPr>
          <w:rFonts w:ascii="Arial" w:hAnsi="Arial" w:cs="Arial"/>
          <w:sz w:val="22"/>
          <w:szCs w:val="22"/>
          <w:lang w:val="sr-Latn-ME"/>
        </w:rPr>
        <w:t>.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Objasnite mi kako se donose </w:t>
      </w:r>
      <w:r w:rsidR="009B794B">
        <w:rPr>
          <w:rFonts w:ascii="Arial" w:hAnsi="Arial" w:cs="Arial"/>
          <w:sz w:val="22"/>
          <w:szCs w:val="22"/>
          <w:lang w:val="sr-Latn-ME"/>
        </w:rPr>
        <w:t xml:space="preserve">ove </w:t>
      </w:r>
      <w:r w:rsidRPr="00077101">
        <w:rPr>
          <w:rFonts w:ascii="Arial" w:hAnsi="Arial" w:cs="Arial"/>
          <w:sz w:val="22"/>
          <w:szCs w:val="22"/>
          <w:lang w:val="sr-Latn-ME"/>
        </w:rPr>
        <w:t>odluke i bir</w:t>
      </w:r>
      <w:r w:rsidR="009B794B">
        <w:rPr>
          <w:rFonts w:ascii="Arial" w:hAnsi="Arial" w:cs="Arial"/>
          <w:sz w:val="22"/>
          <w:szCs w:val="22"/>
          <w:lang w:val="sr-Latn-ME"/>
        </w:rPr>
        <w:t>aju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 osoba koje nijesu kompetentne</w:t>
      </w:r>
      <w:r>
        <w:rPr>
          <w:rFonts w:ascii="Arial" w:hAnsi="Arial" w:cs="Arial"/>
          <w:sz w:val="22"/>
          <w:szCs w:val="22"/>
          <w:lang w:val="sr-Latn-ME"/>
        </w:rPr>
        <w:t xml:space="preserve"> u tom domenu</w:t>
      </w:r>
      <w:r w:rsidRPr="00077101">
        <w:rPr>
          <w:rFonts w:ascii="Arial" w:hAnsi="Arial" w:cs="Arial"/>
          <w:sz w:val="22"/>
          <w:szCs w:val="22"/>
          <w:lang w:val="sr-Latn-ME"/>
        </w:rPr>
        <w:t>, uz dužno poštovanje</w:t>
      </w:r>
      <w:r w:rsidR="007B3267">
        <w:rPr>
          <w:rFonts w:ascii="Arial" w:hAnsi="Arial" w:cs="Arial"/>
          <w:sz w:val="22"/>
          <w:szCs w:val="22"/>
          <w:lang w:val="sr-Latn-ME"/>
        </w:rPr>
        <w:t xml:space="preserve"> prema gospođi</w:t>
      </w:r>
      <w:r w:rsidRPr="00077101">
        <w:rPr>
          <w:rFonts w:ascii="Arial" w:hAnsi="Arial" w:cs="Arial"/>
          <w:sz w:val="22"/>
          <w:szCs w:val="22"/>
          <w:lang w:val="sr-Latn-ME"/>
        </w:rPr>
        <w:t>, n</w:t>
      </w:r>
      <w:r>
        <w:rPr>
          <w:rFonts w:ascii="Arial" w:hAnsi="Arial" w:cs="Arial"/>
          <w:sz w:val="22"/>
          <w:szCs w:val="22"/>
          <w:lang w:val="sr-Latn-ME"/>
        </w:rPr>
        <w:t>emam ništa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 lično</w:t>
      </w:r>
      <w:r>
        <w:rPr>
          <w:rFonts w:ascii="Arial" w:hAnsi="Arial" w:cs="Arial"/>
          <w:sz w:val="22"/>
          <w:szCs w:val="22"/>
          <w:lang w:val="sr-Latn-ME"/>
        </w:rPr>
        <w:t xml:space="preserve"> protiv nje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“ – </w:t>
      </w:r>
      <w:r>
        <w:rPr>
          <w:rFonts w:ascii="Arial" w:hAnsi="Arial" w:cs="Arial"/>
          <w:sz w:val="22"/>
          <w:szCs w:val="22"/>
          <w:lang w:val="sr-Latn-ME"/>
        </w:rPr>
        <w:t>kazao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 je Petković</w:t>
      </w:r>
      <w:r>
        <w:rPr>
          <w:rFonts w:ascii="Arial" w:hAnsi="Arial" w:cs="Arial"/>
          <w:sz w:val="22"/>
          <w:szCs w:val="22"/>
          <w:lang w:val="sr-Latn-ME"/>
        </w:rPr>
        <w:t>.</w:t>
      </w:r>
    </w:p>
    <w:p w14:paraId="4F3314CA" w14:textId="2FA78506" w:rsidR="007B3267" w:rsidRDefault="007B3267" w:rsidP="007B3267">
      <w:pPr>
        <w:pStyle w:val="NormalWeb"/>
        <w:jc w:val="both"/>
        <w:rPr>
          <w:rFonts w:ascii="Arial" w:hAnsi="Arial" w:cs="Arial"/>
          <w:sz w:val="22"/>
          <w:szCs w:val="22"/>
          <w:lang w:val="sr-Latn-ME"/>
        </w:rPr>
      </w:pPr>
      <w:r w:rsidRPr="00A73BAA">
        <w:rPr>
          <w:rFonts w:ascii="Arial" w:hAnsi="Arial" w:cs="Arial"/>
          <w:b/>
          <w:bCs/>
          <w:sz w:val="22"/>
          <w:szCs w:val="22"/>
          <w:lang w:val="sr-Latn-ME"/>
        </w:rPr>
        <w:t>Predsjednik</w:t>
      </w:r>
      <w:r w:rsidRPr="00A73BAA">
        <w:rPr>
          <w:rFonts w:ascii="Arial" w:hAnsi="Arial" w:cs="Arial"/>
          <w:b/>
          <w:bCs/>
          <w:sz w:val="22"/>
          <w:szCs w:val="22"/>
          <w:lang w:val="sr-Latn-ME"/>
        </w:rPr>
        <w:t xml:space="preserve"> Opštine Željko Komnenović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 je kazao da čim je </w:t>
      </w:r>
      <w:r w:rsidR="003F0824">
        <w:rPr>
          <w:rFonts w:ascii="Arial" w:hAnsi="Arial" w:cs="Arial"/>
          <w:sz w:val="22"/>
          <w:szCs w:val="22"/>
          <w:lang w:val="sr-Latn-ME"/>
        </w:rPr>
        <w:t xml:space="preserve">neko </w:t>
      </w:r>
      <w:r w:rsidRPr="00077101">
        <w:rPr>
          <w:rFonts w:ascii="Arial" w:hAnsi="Arial" w:cs="Arial"/>
          <w:sz w:val="22"/>
          <w:szCs w:val="22"/>
          <w:lang w:val="sr-Latn-ME"/>
        </w:rPr>
        <w:t>na čelu ustanove koja ima preko 2000 đaka</w:t>
      </w:r>
      <w:r>
        <w:rPr>
          <w:rFonts w:ascii="Arial" w:hAnsi="Arial" w:cs="Arial"/>
          <w:sz w:val="22"/>
          <w:szCs w:val="22"/>
          <w:lang w:val="sr-Latn-ME"/>
        </w:rPr>
        <w:t xml:space="preserve"> i 200 profesora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, </w:t>
      </w:r>
      <w:r w:rsidR="003F0824">
        <w:rPr>
          <w:rFonts w:ascii="Arial" w:hAnsi="Arial" w:cs="Arial"/>
          <w:sz w:val="22"/>
          <w:szCs w:val="22"/>
          <w:lang w:val="sr-Latn-ME"/>
        </w:rPr>
        <w:t xml:space="preserve">vjerovatno </w:t>
      </w:r>
      <w:r w:rsidRPr="00077101">
        <w:rPr>
          <w:rFonts w:ascii="Arial" w:hAnsi="Arial" w:cs="Arial"/>
          <w:sz w:val="22"/>
          <w:szCs w:val="22"/>
          <w:lang w:val="sr-Latn-ME"/>
        </w:rPr>
        <w:t>mora imati neke kompetencije.</w:t>
      </w:r>
      <w:r w:rsidR="003F0824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077101">
        <w:rPr>
          <w:rFonts w:ascii="Arial" w:hAnsi="Arial" w:cs="Arial"/>
          <w:sz w:val="22"/>
          <w:szCs w:val="22"/>
          <w:lang w:val="sr-Latn-ME"/>
        </w:rPr>
        <w:t>„Jako teško se ljudi prihvataju ovakvih komisija jer moraju prijavljivati imovinu ASK–u. Zato molimo ljude koji već prijavljuju svoju imovinu da se prihvate</w:t>
      </w:r>
      <w:r>
        <w:rPr>
          <w:rFonts w:ascii="Arial" w:hAnsi="Arial" w:cs="Arial"/>
          <w:sz w:val="22"/>
          <w:szCs w:val="22"/>
          <w:lang w:val="sr-Latn-ME"/>
        </w:rPr>
        <w:t xml:space="preserve"> toga kako ne bi deranžirali neke ljude kojima nije prijatno da prijavljuju svoju imovinu</w:t>
      </w:r>
      <w:r w:rsidRPr="00077101">
        <w:rPr>
          <w:rFonts w:ascii="Arial" w:hAnsi="Arial" w:cs="Arial"/>
          <w:sz w:val="22"/>
          <w:szCs w:val="22"/>
          <w:lang w:val="sr-Latn-ME"/>
        </w:rPr>
        <w:t>“ – kazao je Komnenović i upitao šta je nezakonito</w:t>
      </w:r>
      <w:r>
        <w:rPr>
          <w:rFonts w:ascii="Arial" w:hAnsi="Arial" w:cs="Arial"/>
          <w:sz w:val="22"/>
          <w:szCs w:val="22"/>
          <w:lang w:val="sr-Latn-ME"/>
        </w:rPr>
        <w:t xml:space="preserve"> urađeno, da l</w:t>
      </w:r>
      <w:r w:rsidR="00A73BAA">
        <w:rPr>
          <w:rFonts w:ascii="Arial" w:hAnsi="Arial" w:cs="Arial"/>
          <w:sz w:val="22"/>
          <w:szCs w:val="22"/>
          <w:lang w:val="sr-Latn-ME"/>
        </w:rPr>
        <w:t>i</w:t>
      </w:r>
      <w:r>
        <w:rPr>
          <w:rFonts w:ascii="Arial" w:hAnsi="Arial" w:cs="Arial"/>
          <w:sz w:val="22"/>
          <w:szCs w:val="22"/>
          <w:lang w:val="sr-Latn-ME"/>
        </w:rPr>
        <w:t xml:space="preserve"> je nešto zaboravljeno, da li je</w:t>
      </w:r>
      <w:r w:rsidR="00A73BAA">
        <w:rPr>
          <w:rFonts w:ascii="Arial" w:hAnsi="Arial" w:cs="Arial"/>
          <w:sz w:val="22"/>
          <w:szCs w:val="22"/>
          <w:lang w:val="sr-Latn-ME"/>
        </w:rPr>
        <w:t xml:space="preserve"> na nespretan način urađeno.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„Turistička organizacija </w:t>
      </w:r>
      <w:r w:rsidR="00A73BAA">
        <w:rPr>
          <w:rFonts w:ascii="Arial" w:hAnsi="Arial" w:cs="Arial"/>
          <w:sz w:val="22"/>
          <w:szCs w:val="22"/>
          <w:lang w:val="sr-Latn-ME"/>
        </w:rPr>
        <w:t>objavljuje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 konkurs za projekte, a komisija </w:t>
      </w:r>
      <w:r w:rsidR="00A73BAA">
        <w:rPr>
          <w:rFonts w:ascii="Arial" w:hAnsi="Arial" w:cs="Arial"/>
          <w:sz w:val="22"/>
          <w:szCs w:val="22"/>
          <w:lang w:val="sr-Latn-ME"/>
        </w:rPr>
        <w:t>odlučuje kome idu sredstva odnosno bira projekte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 i vrši nadzor nad </w:t>
      </w:r>
      <w:r w:rsidR="00872C59">
        <w:rPr>
          <w:rFonts w:ascii="Arial" w:hAnsi="Arial" w:cs="Arial"/>
          <w:sz w:val="22"/>
          <w:szCs w:val="22"/>
          <w:lang w:val="sr-Latn-ME"/>
        </w:rPr>
        <w:t>trošenjem tih sredstava</w:t>
      </w:r>
      <w:r w:rsidR="00A73BAA">
        <w:rPr>
          <w:rFonts w:ascii="Arial" w:hAnsi="Arial" w:cs="Arial"/>
          <w:sz w:val="22"/>
          <w:szCs w:val="22"/>
          <w:lang w:val="sr-Latn-ME"/>
        </w:rPr>
        <w:t>. U</w:t>
      </w:r>
      <w:r w:rsidR="00A73BAA" w:rsidRPr="00A73BAA">
        <w:rPr>
          <w:rFonts w:ascii="Arial" w:hAnsi="Arial" w:cs="Arial"/>
          <w:sz w:val="22"/>
          <w:szCs w:val="22"/>
          <w:lang w:val="sr-Latn-ME"/>
        </w:rPr>
        <w:t>koliko se komisija ne formira,</w:t>
      </w:r>
      <w:r w:rsidR="00A73BAA">
        <w:rPr>
          <w:rFonts w:ascii="Arial" w:hAnsi="Arial" w:cs="Arial"/>
          <w:sz w:val="22"/>
          <w:szCs w:val="22"/>
          <w:lang w:val="sr-Latn-ME"/>
        </w:rPr>
        <w:t xml:space="preserve"> idu rokovi i ta </w:t>
      </w:r>
      <w:r w:rsidR="00A73BAA" w:rsidRPr="00A73BAA">
        <w:rPr>
          <w:rFonts w:ascii="Arial" w:hAnsi="Arial" w:cs="Arial"/>
          <w:sz w:val="22"/>
          <w:szCs w:val="22"/>
          <w:lang w:val="sr-Latn-ME"/>
        </w:rPr>
        <w:t xml:space="preserve"> sredstva neće </w:t>
      </w:r>
      <w:r w:rsidR="00A73BAA">
        <w:rPr>
          <w:rFonts w:ascii="Arial" w:hAnsi="Arial" w:cs="Arial"/>
          <w:sz w:val="22"/>
          <w:szCs w:val="22"/>
          <w:lang w:val="sr-Latn-ME"/>
        </w:rPr>
        <w:t xml:space="preserve">će se moći upotrijebiti u ovoj kalendarskoj godini, </w:t>
      </w:r>
      <w:r w:rsidR="0093033B">
        <w:rPr>
          <w:rFonts w:ascii="Arial" w:hAnsi="Arial" w:cs="Arial"/>
          <w:sz w:val="22"/>
          <w:szCs w:val="22"/>
          <w:lang w:val="sr-Latn-ME"/>
        </w:rPr>
        <w:t>mora</w:t>
      </w:r>
      <w:r w:rsidR="00A73BAA">
        <w:rPr>
          <w:rFonts w:ascii="Arial" w:hAnsi="Arial" w:cs="Arial"/>
          <w:sz w:val="22"/>
          <w:szCs w:val="22"/>
          <w:lang w:val="sr-Latn-ME"/>
        </w:rPr>
        <w:t>će</w:t>
      </w:r>
      <w:r w:rsidR="0093033B">
        <w:rPr>
          <w:rFonts w:ascii="Arial" w:hAnsi="Arial" w:cs="Arial"/>
          <w:sz w:val="22"/>
          <w:szCs w:val="22"/>
          <w:lang w:val="sr-Latn-ME"/>
        </w:rPr>
        <w:t>mo ih prebaciti</w:t>
      </w:r>
      <w:r w:rsidR="00A73BAA">
        <w:rPr>
          <w:rFonts w:ascii="Arial" w:hAnsi="Arial" w:cs="Arial"/>
          <w:sz w:val="22"/>
          <w:szCs w:val="22"/>
          <w:lang w:val="sr-Latn-ME"/>
        </w:rPr>
        <w:t xml:space="preserve"> za sl</w:t>
      </w:r>
      <w:r w:rsidR="00872C59">
        <w:rPr>
          <w:rFonts w:ascii="Arial" w:hAnsi="Arial" w:cs="Arial"/>
          <w:sz w:val="22"/>
          <w:szCs w:val="22"/>
          <w:lang w:val="sr-Latn-ME"/>
        </w:rPr>
        <w:t>j</w:t>
      </w:r>
      <w:r w:rsidR="00A73BAA">
        <w:rPr>
          <w:rFonts w:ascii="Arial" w:hAnsi="Arial" w:cs="Arial"/>
          <w:sz w:val="22"/>
          <w:szCs w:val="22"/>
          <w:lang w:val="sr-Latn-ME"/>
        </w:rPr>
        <w:t xml:space="preserve">edeću godinu a imamo </w:t>
      </w:r>
      <w:r w:rsidRPr="00077101">
        <w:rPr>
          <w:rFonts w:ascii="Arial" w:hAnsi="Arial" w:cs="Arial"/>
          <w:sz w:val="22"/>
          <w:szCs w:val="22"/>
          <w:lang w:val="sr-Latn-ME"/>
        </w:rPr>
        <w:t>Tivćan</w:t>
      </w:r>
      <w:r w:rsidR="00A73BAA">
        <w:rPr>
          <w:rFonts w:ascii="Arial" w:hAnsi="Arial" w:cs="Arial"/>
          <w:sz w:val="22"/>
          <w:szCs w:val="22"/>
          <w:lang w:val="sr-Latn-ME"/>
        </w:rPr>
        <w:t xml:space="preserve">e koji </w:t>
      </w:r>
      <w:r w:rsidR="00872C59">
        <w:rPr>
          <w:rFonts w:ascii="Arial" w:hAnsi="Arial" w:cs="Arial"/>
          <w:sz w:val="22"/>
          <w:szCs w:val="22"/>
          <w:lang w:val="sr-Latn-ME"/>
        </w:rPr>
        <w:t xml:space="preserve">su zainteresovani i </w:t>
      </w:r>
      <w:r w:rsidR="00A73BAA">
        <w:rPr>
          <w:rFonts w:ascii="Arial" w:hAnsi="Arial" w:cs="Arial"/>
          <w:sz w:val="22"/>
          <w:szCs w:val="22"/>
          <w:lang w:val="sr-Latn-ME"/>
        </w:rPr>
        <w:t xml:space="preserve">žele </w:t>
      </w:r>
      <w:r w:rsidR="00872C59">
        <w:rPr>
          <w:rFonts w:ascii="Arial" w:hAnsi="Arial" w:cs="Arial"/>
          <w:sz w:val="22"/>
          <w:szCs w:val="22"/>
          <w:lang w:val="sr-Latn-ME"/>
        </w:rPr>
        <w:t>da iskoriste ta sredstva</w:t>
      </w:r>
      <w:r w:rsidRPr="00077101">
        <w:rPr>
          <w:rFonts w:ascii="Arial" w:hAnsi="Arial" w:cs="Arial"/>
          <w:sz w:val="22"/>
          <w:szCs w:val="22"/>
          <w:lang w:val="sr-Latn-ME"/>
        </w:rPr>
        <w:t>“ – kazao je Komnenović.</w:t>
      </w:r>
    </w:p>
    <w:p w14:paraId="589C04A8" w14:textId="26DAA8A7" w:rsidR="00955CBB" w:rsidRDefault="0093033B" w:rsidP="0093033B">
      <w:pPr>
        <w:pStyle w:val="NormalWeb"/>
        <w:jc w:val="both"/>
        <w:rPr>
          <w:rFonts w:ascii="Arial" w:hAnsi="Arial" w:cs="Arial"/>
          <w:sz w:val="22"/>
          <w:szCs w:val="22"/>
          <w:lang w:val="sr-Latn-ME"/>
        </w:rPr>
      </w:pPr>
      <w:r w:rsidRPr="005E6549">
        <w:rPr>
          <w:rFonts w:ascii="Arial" w:hAnsi="Arial" w:cs="Arial"/>
          <w:b/>
          <w:bCs/>
          <w:sz w:val="22"/>
          <w:szCs w:val="22"/>
          <w:lang w:val="sr-Latn-ME"/>
        </w:rPr>
        <w:t>Odbornik Igor Petković</w:t>
      </w:r>
      <w:r>
        <w:rPr>
          <w:rFonts w:ascii="Arial" w:hAnsi="Arial" w:cs="Arial"/>
          <w:sz w:val="22"/>
          <w:szCs w:val="22"/>
          <w:lang w:val="sr-Latn-ME"/>
        </w:rPr>
        <w:t xml:space="preserve"> kazao je da je tačno da Turistička organizacija raspisuje konkurs, ali komisija raspravlja o uslovima konkursa, ona raspravlja </w:t>
      </w:r>
      <w:r w:rsidR="00381A31">
        <w:rPr>
          <w:rFonts w:ascii="Arial" w:hAnsi="Arial" w:cs="Arial"/>
          <w:sz w:val="22"/>
          <w:szCs w:val="22"/>
          <w:lang w:val="sr-Latn-ME"/>
        </w:rPr>
        <w:t xml:space="preserve">u </w:t>
      </w:r>
      <w:r>
        <w:rPr>
          <w:rFonts w:ascii="Arial" w:hAnsi="Arial" w:cs="Arial"/>
          <w:sz w:val="22"/>
          <w:szCs w:val="22"/>
          <w:lang w:val="sr-Latn-ME"/>
        </w:rPr>
        <w:t>moment</w:t>
      </w:r>
      <w:r w:rsidR="00381A31">
        <w:rPr>
          <w:rFonts w:ascii="Arial" w:hAnsi="Arial" w:cs="Arial"/>
          <w:sz w:val="22"/>
          <w:szCs w:val="22"/>
          <w:lang w:val="sr-Latn-ME"/>
        </w:rPr>
        <w:t>u</w:t>
      </w:r>
      <w:r>
        <w:rPr>
          <w:rFonts w:ascii="Arial" w:hAnsi="Arial" w:cs="Arial"/>
          <w:sz w:val="22"/>
          <w:szCs w:val="22"/>
          <w:lang w:val="sr-Latn-ME"/>
        </w:rPr>
        <w:t xml:space="preserve"> kad joj </w:t>
      </w:r>
      <w:r w:rsidR="00381A31">
        <w:rPr>
          <w:rFonts w:ascii="Arial" w:hAnsi="Arial" w:cs="Arial"/>
          <w:sz w:val="22"/>
          <w:szCs w:val="22"/>
          <w:lang w:val="sr-Latn-ME"/>
        </w:rPr>
        <w:t xml:space="preserve">je već </w:t>
      </w:r>
      <w:r>
        <w:rPr>
          <w:rFonts w:ascii="Arial" w:hAnsi="Arial" w:cs="Arial"/>
          <w:sz w:val="22"/>
          <w:szCs w:val="22"/>
          <w:lang w:val="sr-Latn-ME"/>
        </w:rPr>
        <w:t>ist</w:t>
      </w:r>
      <w:r w:rsidR="00381A31">
        <w:rPr>
          <w:rFonts w:ascii="Arial" w:hAnsi="Arial" w:cs="Arial"/>
          <w:sz w:val="22"/>
          <w:szCs w:val="22"/>
          <w:lang w:val="sr-Latn-ME"/>
        </w:rPr>
        <w:t>ekao</w:t>
      </w:r>
      <w:r>
        <w:rPr>
          <w:rFonts w:ascii="Arial" w:hAnsi="Arial" w:cs="Arial"/>
          <w:sz w:val="22"/>
          <w:szCs w:val="22"/>
          <w:lang w:val="sr-Latn-ME"/>
        </w:rPr>
        <w:t xml:space="preserve"> manadat</w:t>
      </w:r>
      <w:r w:rsidR="00381A31">
        <w:rPr>
          <w:rFonts w:ascii="Arial" w:hAnsi="Arial" w:cs="Arial"/>
          <w:sz w:val="22"/>
          <w:szCs w:val="22"/>
          <w:lang w:val="sr-Latn-ME"/>
        </w:rPr>
        <w:t>.</w:t>
      </w:r>
      <w:r>
        <w:rPr>
          <w:rFonts w:ascii="Arial" w:hAnsi="Arial" w:cs="Arial"/>
          <w:sz w:val="22"/>
          <w:szCs w:val="22"/>
          <w:lang w:val="sr-Latn-ME"/>
        </w:rPr>
        <w:t>Što znači da uslovi koji su raspisani u tom konkursu nisu validni</w:t>
      </w:r>
      <w:r>
        <w:rPr>
          <w:rFonts w:ascii="Arial" w:hAnsi="Arial" w:cs="Arial"/>
          <w:sz w:val="22"/>
          <w:szCs w:val="22"/>
          <w:lang w:val="sr-Latn-ME"/>
        </w:rPr>
        <w:t xml:space="preserve">, </w:t>
      </w:r>
      <w:r w:rsidR="00381A31">
        <w:rPr>
          <w:rFonts w:ascii="Arial" w:hAnsi="Arial" w:cs="Arial"/>
          <w:sz w:val="22"/>
          <w:szCs w:val="22"/>
          <w:lang w:val="sr-Latn-ME"/>
        </w:rPr>
        <w:t xml:space="preserve">nisu doneseni na zakonit način </w:t>
      </w:r>
      <w:r>
        <w:rPr>
          <w:rFonts w:ascii="Arial" w:hAnsi="Arial" w:cs="Arial"/>
          <w:sz w:val="22"/>
          <w:szCs w:val="22"/>
          <w:lang w:val="sr-Latn-ME"/>
        </w:rPr>
        <w:t xml:space="preserve">pa se opet postavlja pitanje :“ 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Da li ćete tražiti da neko </w:t>
      </w:r>
      <w:r w:rsidR="00447A10">
        <w:rPr>
          <w:rFonts w:ascii="Arial" w:hAnsi="Arial" w:cs="Arial"/>
          <w:sz w:val="22"/>
          <w:szCs w:val="22"/>
          <w:lang w:val="sr-Latn-ME"/>
        </w:rPr>
        <w:t>preuzeti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 odgovornost“ </w:t>
      </w:r>
      <w:r>
        <w:rPr>
          <w:rFonts w:ascii="Arial" w:hAnsi="Arial" w:cs="Arial"/>
          <w:sz w:val="22"/>
          <w:szCs w:val="22"/>
          <w:lang w:val="sr-Latn-ME"/>
        </w:rPr>
        <w:t>i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 kazao da radna tijela</w:t>
      </w:r>
      <w:r w:rsidR="005E6549">
        <w:rPr>
          <w:rFonts w:ascii="Arial" w:hAnsi="Arial" w:cs="Arial"/>
          <w:sz w:val="22"/>
          <w:szCs w:val="22"/>
          <w:lang w:val="sr-Latn-ME"/>
        </w:rPr>
        <w:t xml:space="preserve"> koja </w:t>
      </w:r>
      <w:r w:rsidR="00BD0D65">
        <w:rPr>
          <w:rFonts w:ascii="Arial" w:hAnsi="Arial" w:cs="Arial"/>
          <w:sz w:val="22"/>
          <w:szCs w:val="22"/>
          <w:lang w:val="sr-Latn-ME"/>
        </w:rPr>
        <w:t xml:space="preserve">se </w:t>
      </w:r>
      <w:r w:rsidR="005E6549">
        <w:rPr>
          <w:rFonts w:ascii="Arial" w:hAnsi="Arial" w:cs="Arial"/>
          <w:sz w:val="22"/>
          <w:szCs w:val="22"/>
          <w:lang w:val="sr-Latn-ME"/>
        </w:rPr>
        <w:t>bira</w:t>
      </w:r>
      <w:r w:rsidR="00BD0D65">
        <w:rPr>
          <w:rFonts w:ascii="Arial" w:hAnsi="Arial" w:cs="Arial"/>
          <w:sz w:val="22"/>
          <w:szCs w:val="22"/>
          <w:lang w:val="sr-Latn-ME"/>
        </w:rPr>
        <w:t>ju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 ne rade kako treba</w:t>
      </w:r>
      <w:r w:rsidR="005E6549">
        <w:rPr>
          <w:rFonts w:ascii="Arial" w:hAnsi="Arial" w:cs="Arial"/>
          <w:sz w:val="22"/>
          <w:szCs w:val="22"/>
          <w:lang w:val="sr-Latn-ME"/>
        </w:rPr>
        <w:t>.</w:t>
      </w:r>
    </w:p>
    <w:p w14:paraId="72F98417" w14:textId="364FD1BB" w:rsidR="00955CBB" w:rsidRDefault="005E6549" w:rsidP="0093033B">
      <w:pPr>
        <w:pStyle w:val="NormalWeb"/>
        <w:jc w:val="both"/>
        <w:rPr>
          <w:rFonts w:ascii="Arial" w:hAnsi="Arial" w:cs="Arial"/>
          <w:sz w:val="22"/>
          <w:szCs w:val="22"/>
          <w:lang w:val="sr-Latn-ME"/>
        </w:rPr>
      </w:pPr>
      <w:r w:rsidRPr="005E6549">
        <w:rPr>
          <w:rFonts w:ascii="Arial" w:hAnsi="Arial" w:cs="Arial"/>
          <w:b/>
          <w:bCs/>
          <w:sz w:val="22"/>
          <w:szCs w:val="22"/>
          <w:lang w:val="sr-Latn-ME"/>
        </w:rPr>
        <w:t>Predsjednik Komnenović</w:t>
      </w:r>
      <w:r>
        <w:rPr>
          <w:rFonts w:ascii="Arial" w:hAnsi="Arial" w:cs="Arial"/>
          <w:sz w:val="22"/>
          <w:szCs w:val="22"/>
          <w:lang w:val="sr-Latn-ME"/>
        </w:rPr>
        <w:t xml:space="preserve"> je konstatovao da u članu 14 odluke postupak dodjele sredstava piše da nakon zatv</w:t>
      </w:r>
      <w:r w:rsidR="00FD6F5E">
        <w:rPr>
          <w:rFonts w:ascii="Arial" w:hAnsi="Arial" w:cs="Arial"/>
          <w:sz w:val="22"/>
          <w:szCs w:val="22"/>
          <w:lang w:val="sr-Latn-ME"/>
        </w:rPr>
        <w:t>a</w:t>
      </w:r>
      <w:r>
        <w:rPr>
          <w:rFonts w:ascii="Arial" w:hAnsi="Arial" w:cs="Arial"/>
          <w:sz w:val="22"/>
          <w:szCs w:val="22"/>
          <w:lang w:val="sr-Latn-ME"/>
        </w:rPr>
        <w:t>ranja javnog poziva komisija će razmotriti pristigle zahtjeve</w:t>
      </w:r>
      <w:r w:rsidR="00FD6F5E">
        <w:rPr>
          <w:rFonts w:ascii="Arial" w:hAnsi="Arial" w:cs="Arial"/>
          <w:sz w:val="22"/>
          <w:szCs w:val="22"/>
          <w:lang w:val="sr-Latn-ME"/>
        </w:rPr>
        <w:t>,</w:t>
      </w:r>
      <w:r>
        <w:rPr>
          <w:rFonts w:ascii="Arial" w:hAnsi="Arial" w:cs="Arial"/>
          <w:sz w:val="22"/>
          <w:szCs w:val="22"/>
          <w:lang w:val="sr-Latn-ME"/>
        </w:rPr>
        <w:t xml:space="preserve"> komisija će u skladu sa poslovnikom pužiti savjetodavne i stručnu podršku u roku trajanja konkursa i donositi odluke u skladu sa tim, uključujući eventualno odluku o produženom roku prijave, s napomenom da konkurs i dalje traje.</w:t>
      </w:r>
    </w:p>
    <w:p w14:paraId="2CD87FFD" w14:textId="150BD1F2" w:rsidR="005E6549" w:rsidRPr="00077101" w:rsidRDefault="005E6549" w:rsidP="0093033B">
      <w:pPr>
        <w:pStyle w:val="NormalWeb"/>
        <w:jc w:val="both"/>
        <w:rPr>
          <w:rFonts w:ascii="Arial" w:hAnsi="Arial" w:cs="Arial"/>
          <w:sz w:val="22"/>
          <w:szCs w:val="22"/>
          <w:lang w:val="sr-Latn-ME"/>
        </w:rPr>
      </w:pPr>
      <w:r w:rsidRPr="00BE2356">
        <w:rPr>
          <w:rFonts w:ascii="Arial" w:hAnsi="Arial" w:cs="Arial"/>
          <w:b/>
          <w:bCs/>
          <w:sz w:val="22"/>
          <w:szCs w:val="22"/>
          <w:lang w:val="sr-Latn-ME"/>
        </w:rPr>
        <w:t>Odbornik Igor Petković</w:t>
      </w:r>
      <w:r>
        <w:rPr>
          <w:rFonts w:ascii="Arial" w:hAnsi="Arial" w:cs="Arial"/>
          <w:sz w:val="22"/>
          <w:szCs w:val="22"/>
          <w:lang w:val="sr-Latn-ME"/>
        </w:rPr>
        <w:t xml:space="preserve"> je kazao da nista nije sporno, da će se greška sa ovim ispraviti, </w:t>
      </w:r>
      <w:r w:rsidR="00427DC7">
        <w:rPr>
          <w:rFonts w:ascii="Arial" w:hAnsi="Arial" w:cs="Arial"/>
          <w:sz w:val="22"/>
          <w:szCs w:val="22"/>
          <w:lang w:val="sr-Latn-ME"/>
        </w:rPr>
        <w:t>ali</w:t>
      </w:r>
      <w:r>
        <w:rPr>
          <w:rFonts w:ascii="Arial" w:hAnsi="Arial" w:cs="Arial"/>
          <w:sz w:val="22"/>
          <w:szCs w:val="22"/>
          <w:lang w:val="sr-Latn-ME"/>
        </w:rPr>
        <w:t xml:space="preserve"> da biste raspisali konkurs, ta komisija je morala da donese uslove konkursa,</w:t>
      </w:r>
      <w:r w:rsidR="008838FC">
        <w:rPr>
          <w:rFonts w:ascii="Arial" w:hAnsi="Arial" w:cs="Arial"/>
          <w:sz w:val="22"/>
          <w:szCs w:val="22"/>
          <w:lang w:val="sr-Latn-ME"/>
        </w:rPr>
        <w:t xml:space="preserve"> i sada se postavlja pitanje što ako </w:t>
      </w:r>
      <w:r w:rsidR="00427DC7">
        <w:rPr>
          <w:rFonts w:ascii="Arial" w:hAnsi="Arial" w:cs="Arial"/>
          <w:sz w:val="22"/>
          <w:szCs w:val="22"/>
          <w:lang w:val="sr-Latn-ME"/>
        </w:rPr>
        <w:t xml:space="preserve">to </w:t>
      </w:r>
      <w:r w:rsidR="008838FC">
        <w:rPr>
          <w:rFonts w:ascii="Arial" w:hAnsi="Arial" w:cs="Arial"/>
          <w:sz w:val="22"/>
          <w:szCs w:val="22"/>
          <w:lang w:val="sr-Latn-ME"/>
        </w:rPr>
        <w:t>nije uskladu sa zakonom onda ćete i Vi biti odgovorni.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</w:p>
    <w:p w14:paraId="5FF5BFF0" w14:textId="529B3EA7" w:rsidR="008838FC" w:rsidRPr="00077101" w:rsidRDefault="008838FC" w:rsidP="008838FC">
      <w:pPr>
        <w:pStyle w:val="NormalWeb"/>
        <w:jc w:val="both"/>
        <w:rPr>
          <w:rFonts w:ascii="Arial" w:hAnsi="Arial" w:cs="Arial"/>
          <w:sz w:val="22"/>
          <w:szCs w:val="22"/>
          <w:lang w:val="sr-Latn-ME"/>
        </w:rPr>
      </w:pPr>
      <w:r w:rsidRPr="00BE2356">
        <w:rPr>
          <w:rFonts w:ascii="Arial" w:hAnsi="Arial" w:cs="Arial"/>
          <w:b/>
          <w:bCs/>
          <w:sz w:val="22"/>
          <w:szCs w:val="22"/>
          <w:lang w:val="sr-Latn-ME"/>
        </w:rPr>
        <w:t xml:space="preserve">Predsjednik Opštine Željko </w:t>
      </w:r>
      <w:r w:rsidRPr="00BE2356">
        <w:rPr>
          <w:rFonts w:ascii="Arial" w:hAnsi="Arial" w:cs="Arial"/>
          <w:b/>
          <w:bCs/>
          <w:sz w:val="22"/>
          <w:szCs w:val="22"/>
          <w:lang w:val="sr-Latn-ME"/>
        </w:rPr>
        <w:t>Komnenović</w:t>
      </w:r>
      <w:r w:rsidRPr="00077101">
        <w:rPr>
          <w:rFonts w:ascii="Arial" w:hAnsi="Arial" w:cs="Arial"/>
          <w:sz w:val="22"/>
          <w:szCs w:val="22"/>
          <w:lang w:val="sr-Latn-ME"/>
        </w:rPr>
        <w:t xml:space="preserve"> je kazao da će kao predsjednik Upravnog odbora tražiti da se poništi konkurs za valorizaciju projekata, te da se, nakon imenovanja komisije, raspiše novi kako bi se do kraja ispratilo</w:t>
      </w:r>
      <w:r w:rsidR="00393201">
        <w:rPr>
          <w:rFonts w:ascii="Arial" w:hAnsi="Arial" w:cs="Arial"/>
          <w:sz w:val="22"/>
          <w:szCs w:val="22"/>
          <w:lang w:val="sr-Latn-ME"/>
        </w:rPr>
        <w:t xml:space="preserve"> i ponovio da </w:t>
      </w:r>
      <w:r>
        <w:rPr>
          <w:rFonts w:ascii="Arial" w:hAnsi="Arial" w:cs="Arial"/>
          <w:sz w:val="22"/>
          <w:szCs w:val="22"/>
          <w:lang w:val="sr-Latn-ME"/>
        </w:rPr>
        <w:t>je cilj da se ta sredstva utroše za dobrobit svih građana, a ne da stoje na računu.</w:t>
      </w:r>
    </w:p>
    <w:p w14:paraId="71D13E10" w14:textId="485048BC" w:rsidR="008838FC" w:rsidRPr="00077101" w:rsidRDefault="008838FC" w:rsidP="008838FC">
      <w:pPr>
        <w:pStyle w:val="NormalWeb"/>
        <w:jc w:val="both"/>
        <w:rPr>
          <w:rFonts w:ascii="Arial" w:hAnsi="Arial" w:cs="Arial"/>
          <w:sz w:val="22"/>
          <w:szCs w:val="22"/>
          <w:lang w:val="sr-Latn-ME"/>
        </w:rPr>
      </w:pPr>
      <w:r w:rsidRPr="004211CD">
        <w:rPr>
          <w:rFonts w:ascii="Arial" w:hAnsi="Arial" w:cs="Arial"/>
          <w:b/>
          <w:bCs/>
          <w:sz w:val="22"/>
          <w:szCs w:val="22"/>
          <w:lang w:val="sr-Latn-ME"/>
        </w:rPr>
        <w:t>Odbornik Petković</w:t>
      </w:r>
      <w:r>
        <w:rPr>
          <w:rFonts w:ascii="Arial" w:hAnsi="Arial" w:cs="Arial"/>
          <w:sz w:val="22"/>
          <w:szCs w:val="22"/>
          <w:lang w:val="sr-Latn-ME"/>
        </w:rPr>
        <w:t xml:space="preserve"> se saglasio sa predsjednikom Komnenović</w:t>
      </w:r>
      <w:r w:rsidR="003F5FB4">
        <w:rPr>
          <w:rFonts w:ascii="Arial" w:hAnsi="Arial" w:cs="Arial"/>
          <w:sz w:val="22"/>
          <w:szCs w:val="22"/>
          <w:lang w:val="sr-Latn-ME"/>
        </w:rPr>
        <w:t>em</w:t>
      </w:r>
      <w:r>
        <w:rPr>
          <w:rFonts w:ascii="Arial" w:hAnsi="Arial" w:cs="Arial"/>
          <w:sz w:val="22"/>
          <w:szCs w:val="22"/>
          <w:lang w:val="sr-Latn-ME"/>
        </w:rPr>
        <w:t xml:space="preserve"> da treba da budemo legalisti</w:t>
      </w:r>
      <w:r w:rsidRPr="00077101">
        <w:rPr>
          <w:rFonts w:ascii="Arial" w:hAnsi="Arial" w:cs="Arial"/>
          <w:sz w:val="22"/>
          <w:szCs w:val="22"/>
          <w:lang w:val="sr-Latn-ME"/>
        </w:rPr>
        <w:t>, uz napomenu da se obrati pažnja ko sjedi u odborima i komisijama</w:t>
      </w:r>
      <w:r w:rsidR="004211CD">
        <w:rPr>
          <w:rFonts w:ascii="Arial" w:hAnsi="Arial" w:cs="Arial"/>
          <w:sz w:val="22"/>
          <w:szCs w:val="22"/>
          <w:lang w:val="sr-Latn-ME"/>
        </w:rPr>
        <w:t xml:space="preserve"> jer zbog toga dolazi do ovih problema.</w:t>
      </w:r>
    </w:p>
    <w:p w14:paraId="559A748A" w14:textId="3A50A973" w:rsidR="004211CD" w:rsidRPr="001201A4" w:rsidRDefault="008838FC" w:rsidP="008838FC">
      <w:pPr>
        <w:pStyle w:val="NormalWeb"/>
        <w:jc w:val="both"/>
        <w:rPr>
          <w:rFonts w:ascii="Arial" w:hAnsi="Arial" w:cs="Arial"/>
          <w:sz w:val="22"/>
          <w:szCs w:val="22"/>
          <w:lang w:val="sr-Latn-ME"/>
        </w:rPr>
      </w:pPr>
      <w:r w:rsidRPr="001201A4">
        <w:rPr>
          <w:rFonts w:ascii="Arial" w:hAnsi="Arial" w:cs="Arial"/>
          <w:b/>
          <w:bCs/>
          <w:sz w:val="22"/>
          <w:szCs w:val="22"/>
          <w:lang w:val="sr-Latn-ME"/>
        </w:rPr>
        <w:t>Odbornik Došljak</w:t>
      </w:r>
      <w:r w:rsidRPr="001201A4">
        <w:rPr>
          <w:rFonts w:ascii="Arial" w:hAnsi="Arial" w:cs="Arial"/>
          <w:sz w:val="22"/>
          <w:szCs w:val="22"/>
          <w:lang w:val="sr-Latn-ME"/>
        </w:rPr>
        <w:t xml:space="preserve"> se nadovezao</w:t>
      </w:r>
      <w:r w:rsidR="004211CD" w:rsidRPr="001201A4">
        <w:rPr>
          <w:rFonts w:ascii="Arial" w:hAnsi="Arial" w:cs="Arial"/>
          <w:sz w:val="22"/>
          <w:szCs w:val="22"/>
          <w:lang w:val="sr-Latn-ME"/>
        </w:rPr>
        <w:t xml:space="preserve"> na izlaganje predsjednika, i složio se da smo svi mi za dodjelu sredstava, ali ga zanima</w:t>
      </w:r>
      <w:r w:rsidRPr="001201A4">
        <w:rPr>
          <w:rFonts w:ascii="Arial" w:hAnsi="Arial" w:cs="Arial"/>
          <w:sz w:val="22"/>
          <w:szCs w:val="22"/>
          <w:lang w:val="sr-Latn-ME"/>
        </w:rPr>
        <w:t xml:space="preserve"> ko će snositi odgovornost</w:t>
      </w:r>
      <w:r w:rsidR="004211CD" w:rsidRPr="001201A4">
        <w:rPr>
          <w:rFonts w:ascii="Arial" w:hAnsi="Arial" w:cs="Arial"/>
          <w:sz w:val="22"/>
          <w:szCs w:val="22"/>
          <w:lang w:val="sr-Latn-ME"/>
        </w:rPr>
        <w:t xml:space="preserve"> za ove propuste.</w:t>
      </w:r>
      <w:r w:rsidRPr="001201A4">
        <w:rPr>
          <w:rFonts w:ascii="Arial" w:hAnsi="Arial" w:cs="Arial"/>
          <w:sz w:val="22"/>
          <w:szCs w:val="22"/>
          <w:lang w:val="sr-Latn-ME"/>
        </w:rPr>
        <w:t xml:space="preserve"> </w:t>
      </w:r>
    </w:p>
    <w:p w14:paraId="5393FEB8" w14:textId="507F5BA9" w:rsidR="008838FC" w:rsidRPr="001201A4" w:rsidRDefault="008838FC" w:rsidP="008838FC">
      <w:pPr>
        <w:pStyle w:val="NormalWeb"/>
        <w:jc w:val="both"/>
        <w:rPr>
          <w:rFonts w:ascii="Arial" w:hAnsi="Arial" w:cs="Arial"/>
          <w:sz w:val="22"/>
          <w:szCs w:val="22"/>
          <w:lang w:val="sr-Latn-ME"/>
        </w:rPr>
      </w:pPr>
      <w:r w:rsidRPr="001201A4">
        <w:rPr>
          <w:rFonts w:ascii="Arial" w:hAnsi="Arial" w:cs="Arial"/>
          <w:b/>
          <w:bCs/>
          <w:sz w:val="22"/>
          <w:szCs w:val="22"/>
          <w:lang w:val="sr-Latn-ME"/>
        </w:rPr>
        <w:t>Odbornica Nikčević</w:t>
      </w:r>
      <w:r w:rsidRPr="001201A4">
        <w:rPr>
          <w:rFonts w:ascii="Arial" w:hAnsi="Arial" w:cs="Arial"/>
          <w:sz w:val="22"/>
          <w:szCs w:val="22"/>
          <w:lang w:val="sr-Latn-ME"/>
        </w:rPr>
        <w:t xml:space="preserve"> je sugerisala TO da ukoliko bude novog javnog poziva, izmjeni Statut</w:t>
      </w:r>
      <w:r w:rsidR="001F3EAB" w:rsidRPr="001201A4">
        <w:rPr>
          <w:rFonts w:ascii="Arial" w:hAnsi="Arial" w:cs="Arial"/>
          <w:sz w:val="22"/>
          <w:szCs w:val="22"/>
          <w:lang w:val="sr-Latn-ME"/>
        </w:rPr>
        <w:t xml:space="preserve"> i jasno definiše neke stvari jer u članu 4 Statuta TO </w:t>
      </w:r>
      <w:r w:rsidR="005C1CCA" w:rsidRPr="001201A4">
        <w:rPr>
          <w:rFonts w:ascii="Arial" w:hAnsi="Arial" w:cs="Arial"/>
          <w:sz w:val="22"/>
          <w:szCs w:val="22"/>
          <w:lang w:val="sr-Latn-ME"/>
        </w:rPr>
        <w:t>kaže da uslove određuje Komisija</w:t>
      </w:r>
      <w:r w:rsidR="000C1AFB">
        <w:rPr>
          <w:rFonts w:ascii="Arial" w:hAnsi="Arial" w:cs="Arial"/>
          <w:sz w:val="22"/>
          <w:szCs w:val="22"/>
          <w:lang w:val="sr-Latn-ME"/>
        </w:rPr>
        <w:t>,</w:t>
      </w:r>
      <w:r w:rsidR="005C1CCA" w:rsidRPr="001201A4">
        <w:rPr>
          <w:rFonts w:ascii="Arial" w:hAnsi="Arial" w:cs="Arial"/>
          <w:sz w:val="22"/>
          <w:szCs w:val="22"/>
          <w:lang w:val="sr-Latn-ME"/>
        </w:rPr>
        <w:t xml:space="preserve"> ne kaže da javni poziv raspisuje komisija.</w:t>
      </w:r>
    </w:p>
    <w:p w14:paraId="1F8382C2" w14:textId="4A4EA58E" w:rsidR="00D61A44" w:rsidRPr="001201A4" w:rsidRDefault="00D61A44" w:rsidP="00D61A44">
      <w:pPr>
        <w:pStyle w:val="NormalWeb"/>
        <w:jc w:val="both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1201A4">
        <w:rPr>
          <w:rFonts w:ascii="Arial" w:hAnsi="Arial" w:cs="Arial"/>
          <w:sz w:val="22"/>
          <w:szCs w:val="22"/>
          <w:lang w:val="en-GB"/>
        </w:rPr>
        <w:t>Odluka</w:t>
      </w:r>
      <w:proofErr w:type="spellEnd"/>
      <w:r w:rsidRPr="001201A4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001201A4">
        <w:rPr>
          <w:rFonts w:ascii="Arial" w:hAnsi="Arial" w:cs="Arial"/>
          <w:sz w:val="22"/>
          <w:szCs w:val="22"/>
        </w:rPr>
        <w:t xml:space="preserve">o </w:t>
      </w:r>
      <w:proofErr w:type="spellStart"/>
      <w:r w:rsidRPr="001201A4">
        <w:rPr>
          <w:rFonts w:ascii="Arial" w:hAnsi="Arial" w:cs="Arial"/>
          <w:sz w:val="22"/>
          <w:szCs w:val="22"/>
        </w:rPr>
        <w:t>formiranju</w:t>
      </w:r>
      <w:proofErr w:type="spellEnd"/>
      <w:r w:rsidRPr="001201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01A4">
        <w:rPr>
          <w:rFonts w:ascii="Arial" w:hAnsi="Arial" w:cs="Arial"/>
          <w:sz w:val="22"/>
          <w:szCs w:val="22"/>
        </w:rPr>
        <w:t>Komisije</w:t>
      </w:r>
      <w:proofErr w:type="spellEnd"/>
      <w:r w:rsidRPr="001201A4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201A4">
        <w:rPr>
          <w:rFonts w:ascii="Arial" w:hAnsi="Arial" w:cs="Arial"/>
          <w:sz w:val="22"/>
          <w:szCs w:val="22"/>
        </w:rPr>
        <w:t>odabir</w:t>
      </w:r>
      <w:proofErr w:type="spellEnd"/>
      <w:r w:rsidRPr="001201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01A4">
        <w:rPr>
          <w:rFonts w:ascii="Arial" w:hAnsi="Arial" w:cs="Arial"/>
          <w:sz w:val="22"/>
          <w:szCs w:val="22"/>
        </w:rPr>
        <w:t>projekata</w:t>
      </w:r>
      <w:proofErr w:type="spellEnd"/>
      <w:r w:rsidRPr="001201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01A4">
        <w:rPr>
          <w:rFonts w:ascii="Arial" w:hAnsi="Arial" w:cs="Arial"/>
          <w:sz w:val="22"/>
          <w:szCs w:val="22"/>
        </w:rPr>
        <w:t>valorizacije</w:t>
      </w:r>
      <w:proofErr w:type="spellEnd"/>
      <w:r w:rsidRPr="001201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01A4">
        <w:rPr>
          <w:rFonts w:ascii="Arial" w:hAnsi="Arial" w:cs="Arial"/>
          <w:sz w:val="22"/>
          <w:szCs w:val="22"/>
        </w:rPr>
        <w:t>kulturne</w:t>
      </w:r>
      <w:proofErr w:type="spellEnd"/>
      <w:r w:rsidRPr="001201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01A4">
        <w:rPr>
          <w:rFonts w:ascii="Arial" w:hAnsi="Arial" w:cs="Arial"/>
          <w:sz w:val="22"/>
          <w:szCs w:val="22"/>
        </w:rPr>
        <w:t>baštine</w:t>
      </w:r>
      <w:proofErr w:type="spellEnd"/>
      <w:r w:rsidRPr="001201A4">
        <w:rPr>
          <w:rFonts w:ascii="Arial" w:hAnsi="Arial" w:cs="Arial"/>
          <w:sz w:val="22"/>
          <w:szCs w:val="22"/>
        </w:rPr>
        <w:t xml:space="preserve"> koji se </w:t>
      </w:r>
      <w:proofErr w:type="spellStart"/>
      <w:r w:rsidRPr="001201A4">
        <w:rPr>
          <w:rFonts w:ascii="Arial" w:hAnsi="Arial" w:cs="Arial"/>
          <w:sz w:val="22"/>
          <w:szCs w:val="22"/>
        </w:rPr>
        <w:t>odnosi</w:t>
      </w:r>
      <w:proofErr w:type="spellEnd"/>
      <w:r w:rsidRPr="001201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01A4">
        <w:rPr>
          <w:rFonts w:ascii="Arial" w:hAnsi="Arial" w:cs="Arial"/>
          <w:sz w:val="22"/>
          <w:szCs w:val="22"/>
        </w:rPr>
        <w:t>na</w:t>
      </w:r>
      <w:proofErr w:type="spellEnd"/>
      <w:r w:rsidRPr="001201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01A4">
        <w:rPr>
          <w:rFonts w:ascii="Arial" w:hAnsi="Arial" w:cs="Arial"/>
          <w:sz w:val="22"/>
          <w:szCs w:val="22"/>
        </w:rPr>
        <w:t>arheološka</w:t>
      </w:r>
      <w:proofErr w:type="spellEnd"/>
      <w:r w:rsidRPr="001201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01A4">
        <w:rPr>
          <w:rFonts w:ascii="Arial" w:hAnsi="Arial" w:cs="Arial"/>
          <w:sz w:val="22"/>
          <w:szCs w:val="22"/>
        </w:rPr>
        <w:t>istraživanja</w:t>
      </w:r>
      <w:proofErr w:type="spellEnd"/>
      <w:r w:rsidRPr="001201A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201A4">
        <w:rPr>
          <w:rFonts w:ascii="Arial" w:hAnsi="Arial" w:cs="Arial"/>
          <w:sz w:val="22"/>
          <w:szCs w:val="22"/>
        </w:rPr>
        <w:t>konzervatorske</w:t>
      </w:r>
      <w:proofErr w:type="spellEnd"/>
      <w:r w:rsidRPr="001201A4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201A4">
        <w:rPr>
          <w:rFonts w:ascii="Arial" w:hAnsi="Arial" w:cs="Arial"/>
          <w:sz w:val="22"/>
          <w:szCs w:val="22"/>
        </w:rPr>
        <w:t>restuatorske</w:t>
      </w:r>
      <w:proofErr w:type="spellEnd"/>
      <w:r w:rsidRPr="001201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01A4">
        <w:rPr>
          <w:rFonts w:ascii="Arial" w:hAnsi="Arial" w:cs="Arial"/>
          <w:sz w:val="22"/>
          <w:szCs w:val="22"/>
        </w:rPr>
        <w:t>radove</w:t>
      </w:r>
      <w:proofErr w:type="spellEnd"/>
      <w:r w:rsidRPr="001201A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201A4">
        <w:rPr>
          <w:rFonts w:ascii="Arial" w:hAnsi="Arial" w:cs="Arial"/>
          <w:sz w:val="22"/>
          <w:szCs w:val="22"/>
        </w:rPr>
        <w:t>rekonstrukciju</w:t>
      </w:r>
      <w:proofErr w:type="spellEnd"/>
      <w:r w:rsidRPr="001201A4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201A4">
        <w:rPr>
          <w:rFonts w:ascii="Arial" w:hAnsi="Arial" w:cs="Arial"/>
          <w:sz w:val="22"/>
          <w:szCs w:val="22"/>
        </w:rPr>
        <w:t>promociju</w:t>
      </w:r>
      <w:proofErr w:type="spellEnd"/>
      <w:r w:rsidRPr="001201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01A4">
        <w:rPr>
          <w:rFonts w:ascii="Arial" w:hAnsi="Arial" w:cs="Arial"/>
          <w:sz w:val="22"/>
          <w:szCs w:val="22"/>
        </w:rPr>
        <w:t>kulturnih</w:t>
      </w:r>
      <w:proofErr w:type="spellEnd"/>
      <w:r w:rsidRPr="001201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01A4">
        <w:rPr>
          <w:rFonts w:ascii="Arial" w:hAnsi="Arial" w:cs="Arial"/>
          <w:sz w:val="22"/>
          <w:szCs w:val="22"/>
        </w:rPr>
        <w:t>dobara</w:t>
      </w:r>
      <w:proofErr w:type="spellEnd"/>
      <w:r w:rsidRPr="001201A4">
        <w:rPr>
          <w:rFonts w:ascii="Arial" w:hAnsi="Arial" w:cs="Arial"/>
          <w:sz w:val="22"/>
          <w:szCs w:val="22"/>
          <w:lang w:val="en-GB"/>
        </w:rPr>
        <w:t xml:space="preserve"> je </w:t>
      </w:r>
      <w:proofErr w:type="spellStart"/>
      <w:r w:rsidRPr="001201A4">
        <w:rPr>
          <w:rFonts w:ascii="Arial" w:hAnsi="Arial" w:cs="Arial"/>
          <w:sz w:val="22"/>
          <w:szCs w:val="22"/>
          <w:lang w:val="en-GB"/>
        </w:rPr>
        <w:t>usvojena</w:t>
      </w:r>
      <w:proofErr w:type="spellEnd"/>
      <w:r w:rsidRPr="001201A4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1201A4">
        <w:rPr>
          <w:rFonts w:ascii="Arial" w:hAnsi="Arial" w:cs="Arial"/>
          <w:sz w:val="22"/>
          <w:szCs w:val="22"/>
          <w:lang w:val="en-GB"/>
        </w:rPr>
        <w:t>sa</w:t>
      </w:r>
      <w:proofErr w:type="spellEnd"/>
      <w:r w:rsidRPr="001201A4">
        <w:rPr>
          <w:rFonts w:ascii="Arial" w:hAnsi="Arial" w:cs="Arial"/>
          <w:sz w:val="22"/>
          <w:szCs w:val="22"/>
          <w:lang w:val="en-GB"/>
        </w:rPr>
        <w:t xml:space="preserve"> </w:t>
      </w:r>
      <w:r w:rsidRPr="001201A4">
        <w:rPr>
          <w:rFonts w:ascii="Arial" w:hAnsi="Arial" w:cs="Arial"/>
          <w:sz w:val="22"/>
          <w:szCs w:val="22"/>
          <w:lang w:val="en-GB" w:eastAsia="en-GB"/>
        </w:rPr>
        <w:t xml:space="preserve">17 </w:t>
      </w:r>
      <w:proofErr w:type="spellStart"/>
      <w:r w:rsidRPr="001201A4">
        <w:rPr>
          <w:rFonts w:ascii="Arial" w:hAnsi="Arial" w:cs="Arial"/>
          <w:sz w:val="22"/>
          <w:szCs w:val="22"/>
          <w:lang w:val="en-GB" w:eastAsia="en-GB"/>
        </w:rPr>
        <w:t>glasova</w:t>
      </w:r>
      <w:proofErr w:type="spellEnd"/>
      <w:r w:rsidRPr="001201A4">
        <w:rPr>
          <w:rFonts w:ascii="Arial" w:hAnsi="Arial" w:cs="Arial"/>
          <w:sz w:val="22"/>
          <w:szCs w:val="22"/>
          <w:lang w:val="en-GB" w:eastAsia="en-GB"/>
        </w:rPr>
        <w:t xml:space="preserve"> “za”, bez </w:t>
      </w:r>
      <w:proofErr w:type="spellStart"/>
      <w:r w:rsidRPr="001201A4">
        <w:rPr>
          <w:rFonts w:ascii="Arial" w:hAnsi="Arial" w:cs="Arial"/>
          <w:sz w:val="22"/>
          <w:szCs w:val="22"/>
          <w:lang w:val="en-GB" w:eastAsia="en-GB"/>
        </w:rPr>
        <w:t>glasova</w:t>
      </w:r>
      <w:proofErr w:type="spellEnd"/>
      <w:r w:rsidRPr="001201A4">
        <w:rPr>
          <w:rFonts w:ascii="Arial" w:hAnsi="Arial" w:cs="Arial"/>
          <w:sz w:val="22"/>
          <w:szCs w:val="22"/>
          <w:lang w:val="en-GB" w:eastAsia="en-GB"/>
        </w:rPr>
        <w:t xml:space="preserve"> “</w:t>
      </w:r>
      <w:proofErr w:type="spellStart"/>
      <w:r w:rsidRPr="001201A4">
        <w:rPr>
          <w:rFonts w:ascii="Arial" w:hAnsi="Arial" w:cs="Arial"/>
          <w:sz w:val="22"/>
          <w:szCs w:val="22"/>
          <w:lang w:val="en-GB" w:eastAsia="en-GB"/>
        </w:rPr>
        <w:t>protiv</w:t>
      </w:r>
      <w:proofErr w:type="spellEnd"/>
      <w:r w:rsidRPr="001201A4">
        <w:rPr>
          <w:rFonts w:ascii="Arial" w:hAnsi="Arial" w:cs="Arial"/>
          <w:sz w:val="22"/>
          <w:szCs w:val="22"/>
          <w:lang w:val="en-GB" w:eastAsia="en-GB"/>
        </w:rPr>
        <w:t>” i “</w:t>
      </w:r>
      <w:proofErr w:type="spellStart"/>
      <w:r w:rsidRPr="001201A4">
        <w:rPr>
          <w:rFonts w:ascii="Arial" w:hAnsi="Arial" w:cs="Arial"/>
          <w:sz w:val="22"/>
          <w:szCs w:val="22"/>
          <w:lang w:val="en-GB" w:eastAsia="en-GB"/>
        </w:rPr>
        <w:t>uzdržan</w:t>
      </w:r>
      <w:proofErr w:type="spellEnd"/>
      <w:r w:rsidRPr="001201A4">
        <w:rPr>
          <w:rFonts w:ascii="Arial" w:hAnsi="Arial" w:cs="Arial"/>
          <w:sz w:val="22"/>
          <w:szCs w:val="22"/>
          <w:lang w:val="en-GB" w:eastAsia="en-GB"/>
        </w:rPr>
        <w:t>”.</w:t>
      </w:r>
    </w:p>
    <w:p w14:paraId="2A069575" w14:textId="77777777" w:rsidR="00EB0372" w:rsidRDefault="00EB0372" w:rsidP="00EB0372">
      <w:pPr>
        <w:pStyle w:val="ListParagraph"/>
        <w:numPr>
          <w:ilvl w:val="0"/>
          <w:numId w:val="4"/>
        </w:numPr>
        <w:suppressAutoHyphens w:val="0"/>
        <w:spacing w:after="120"/>
        <w:contextualSpacing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proofErr w:type="spellStart"/>
      <w:r w:rsidRPr="00EB0372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Predlog</w:t>
      </w:r>
      <w:proofErr w:type="spellEnd"/>
      <w:r w:rsidRPr="00EB037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EB0372">
        <w:rPr>
          <w:rFonts w:ascii="Arial" w:hAnsi="Arial" w:cs="Arial"/>
          <w:b/>
          <w:bCs/>
          <w:color w:val="000000" w:themeColor="text1"/>
          <w:sz w:val="22"/>
          <w:szCs w:val="22"/>
        </w:rPr>
        <w:t>Odluke</w:t>
      </w:r>
      <w:proofErr w:type="spellEnd"/>
      <w:r w:rsidRPr="00EB037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 </w:t>
      </w:r>
      <w:proofErr w:type="spellStart"/>
      <w:r w:rsidRPr="00EB0372">
        <w:rPr>
          <w:rFonts w:ascii="Arial" w:hAnsi="Arial" w:cs="Arial"/>
          <w:b/>
          <w:bCs/>
          <w:color w:val="000000" w:themeColor="text1"/>
          <w:sz w:val="22"/>
          <w:szCs w:val="22"/>
        </w:rPr>
        <w:t>davanju</w:t>
      </w:r>
      <w:proofErr w:type="spellEnd"/>
      <w:r w:rsidRPr="00EB037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EB0372">
        <w:rPr>
          <w:rFonts w:ascii="Arial" w:hAnsi="Arial" w:cs="Arial"/>
          <w:b/>
          <w:bCs/>
          <w:color w:val="000000" w:themeColor="text1"/>
          <w:sz w:val="22"/>
          <w:szCs w:val="22"/>
        </w:rPr>
        <w:t>saglasnosti</w:t>
      </w:r>
      <w:proofErr w:type="spellEnd"/>
      <w:r w:rsidRPr="00EB037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EB0372">
        <w:rPr>
          <w:rFonts w:ascii="Arial" w:hAnsi="Arial" w:cs="Arial"/>
          <w:b/>
          <w:bCs/>
          <w:color w:val="000000" w:themeColor="text1"/>
          <w:sz w:val="22"/>
          <w:szCs w:val="22"/>
        </w:rPr>
        <w:t>na</w:t>
      </w:r>
      <w:proofErr w:type="spellEnd"/>
      <w:r w:rsidRPr="00EB037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EB0372">
        <w:rPr>
          <w:rFonts w:ascii="Arial" w:hAnsi="Arial" w:cs="Arial"/>
          <w:b/>
          <w:bCs/>
          <w:color w:val="000000" w:themeColor="text1"/>
          <w:sz w:val="22"/>
          <w:szCs w:val="22"/>
        </w:rPr>
        <w:t>Odluku</w:t>
      </w:r>
      <w:proofErr w:type="spellEnd"/>
      <w:r w:rsidRPr="00EB037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EB0372">
        <w:rPr>
          <w:rFonts w:ascii="Arial" w:hAnsi="Arial" w:cs="Arial"/>
          <w:b/>
          <w:bCs/>
          <w:color w:val="000000" w:themeColor="text1"/>
          <w:sz w:val="22"/>
          <w:szCs w:val="22"/>
        </w:rPr>
        <w:t>Odbora</w:t>
      </w:r>
      <w:proofErr w:type="spellEnd"/>
      <w:r w:rsidRPr="00EB037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EB0372">
        <w:rPr>
          <w:rFonts w:ascii="Arial" w:hAnsi="Arial" w:cs="Arial"/>
          <w:b/>
          <w:bCs/>
          <w:color w:val="000000" w:themeColor="text1"/>
          <w:sz w:val="22"/>
          <w:szCs w:val="22"/>
        </w:rPr>
        <w:t>direktora</w:t>
      </w:r>
      <w:proofErr w:type="spellEnd"/>
      <w:r w:rsidRPr="00EB037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DOO za </w:t>
      </w:r>
      <w:proofErr w:type="spellStart"/>
      <w:r w:rsidRPr="00EB0372">
        <w:rPr>
          <w:rFonts w:ascii="Arial" w:hAnsi="Arial" w:cs="Arial"/>
          <w:b/>
          <w:bCs/>
          <w:color w:val="000000" w:themeColor="text1"/>
          <w:sz w:val="22"/>
          <w:szCs w:val="22"/>
        </w:rPr>
        <w:t>odvođenje</w:t>
      </w:r>
      <w:proofErr w:type="spellEnd"/>
      <w:r w:rsidRPr="00EB037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 </w:t>
      </w:r>
      <w:proofErr w:type="spellStart"/>
      <w:r w:rsidRPr="00EB0372">
        <w:rPr>
          <w:rFonts w:ascii="Arial" w:hAnsi="Arial" w:cs="Arial"/>
          <w:b/>
          <w:bCs/>
          <w:color w:val="000000" w:themeColor="text1"/>
          <w:sz w:val="22"/>
          <w:szCs w:val="22"/>
        </w:rPr>
        <w:t>prečišćavanje</w:t>
      </w:r>
      <w:proofErr w:type="spellEnd"/>
      <w:r w:rsidRPr="00EB037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EB0372">
        <w:rPr>
          <w:rFonts w:ascii="Arial" w:hAnsi="Arial" w:cs="Arial"/>
          <w:b/>
          <w:bCs/>
          <w:color w:val="000000" w:themeColor="text1"/>
          <w:sz w:val="22"/>
          <w:szCs w:val="22"/>
        </w:rPr>
        <w:t>otpadnih</w:t>
      </w:r>
      <w:proofErr w:type="spellEnd"/>
      <w:r w:rsidRPr="00EB037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EB0372">
        <w:rPr>
          <w:rFonts w:ascii="Arial" w:hAnsi="Arial" w:cs="Arial"/>
          <w:b/>
          <w:bCs/>
          <w:color w:val="000000" w:themeColor="text1"/>
          <w:sz w:val="22"/>
          <w:szCs w:val="22"/>
        </w:rPr>
        <w:t>voda</w:t>
      </w:r>
      <w:proofErr w:type="spellEnd"/>
      <w:r w:rsidRPr="00EB037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za </w:t>
      </w:r>
      <w:proofErr w:type="spellStart"/>
      <w:r w:rsidRPr="00EB0372">
        <w:rPr>
          <w:rFonts w:ascii="Arial" w:hAnsi="Arial" w:cs="Arial"/>
          <w:b/>
          <w:bCs/>
          <w:color w:val="000000" w:themeColor="text1"/>
          <w:sz w:val="22"/>
          <w:szCs w:val="22"/>
        </w:rPr>
        <w:t>opštine</w:t>
      </w:r>
      <w:proofErr w:type="spellEnd"/>
      <w:r w:rsidRPr="00EB037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Kotor i Tivat o </w:t>
      </w:r>
      <w:proofErr w:type="spellStart"/>
      <w:r w:rsidRPr="00EB0372">
        <w:rPr>
          <w:rFonts w:ascii="Arial" w:hAnsi="Arial" w:cs="Arial"/>
          <w:b/>
          <w:bCs/>
          <w:color w:val="000000" w:themeColor="text1"/>
          <w:sz w:val="22"/>
          <w:szCs w:val="22"/>
        </w:rPr>
        <w:t>imenovanju</w:t>
      </w:r>
      <w:proofErr w:type="spellEnd"/>
      <w:r w:rsidRPr="00EB037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EB0372">
        <w:rPr>
          <w:rFonts w:ascii="Arial" w:hAnsi="Arial" w:cs="Arial"/>
          <w:b/>
          <w:bCs/>
          <w:color w:val="000000" w:themeColor="text1"/>
          <w:sz w:val="22"/>
          <w:szCs w:val="22"/>
        </w:rPr>
        <w:t>Izvršnog</w:t>
      </w:r>
      <w:proofErr w:type="spellEnd"/>
      <w:r w:rsidRPr="00EB037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EB0372">
        <w:rPr>
          <w:rFonts w:ascii="Arial" w:hAnsi="Arial" w:cs="Arial"/>
          <w:b/>
          <w:bCs/>
          <w:color w:val="000000" w:themeColor="text1"/>
          <w:sz w:val="22"/>
          <w:szCs w:val="22"/>
        </w:rPr>
        <w:t>direktora</w:t>
      </w:r>
      <w:proofErr w:type="spellEnd"/>
    </w:p>
    <w:p w14:paraId="6D8AE21B" w14:textId="2D820903" w:rsidR="00EB0372" w:rsidRPr="00FB217D" w:rsidRDefault="00FB217D" w:rsidP="00EB0372">
      <w:pPr>
        <w:suppressAutoHyphens w:val="0"/>
        <w:spacing w:after="1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FB217D">
        <w:rPr>
          <w:rFonts w:ascii="Arial" w:hAnsi="Arial" w:cs="Arial"/>
          <w:color w:val="000000" w:themeColor="text1"/>
          <w:sz w:val="22"/>
          <w:szCs w:val="22"/>
        </w:rPr>
        <w:t>Diskusije</w:t>
      </w:r>
      <w:proofErr w:type="spellEnd"/>
      <w:r w:rsidRPr="00FB217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B217D">
        <w:rPr>
          <w:rFonts w:ascii="Arial" w:hAnsi="Arial" w:cs="Arial"/>
          <w:color w:val="000000" w:themeColor="text1"/>
          <w:sz w:val="22"/>
          <w:szCs w:val="22"/>
        </w:rPr>
        <w:t>nije</w:t>
      </w:r>
      <w:proofErr w:type="spellEnd"/>
      <w:r w:rsidRPr="00FB217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B217D">
        <w:rPr>
          <w:rFonts w:ascii="Arial" w:hAnsi="Arial" w:cs="Arial"/>
          <w:color w:val="000000" w:themeColor="text1"/>
          <w:sz w:val="22"/>
          <w:szCs w:val="22"/>
        </w:rPr>
        <w:t>bilo</w:t>
      </w:r>
      <w:proofErr w:type="spellEnd"/>
      <w:r w:rsidRPr="00FB217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3C8A250" w14:textId="6F39B086" w:rsidR="00FB217D" w:rsidRDefault="00FB217D" w:rsidP="00FB217D">
      <w:pPr>
        <w:pStyle w:val="NormalWeb"/>
        <w:jc w:val="both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F86A28">
        <w:rPr>
          <w:rFonts w:ascii="Arial" w:hAnsi="Arial" w:cs="Arial"/>
          <w:color w:val="000000" w:themeColor="text1"/>
          <w:sz w:val="22"/>
          <w:szCs w:val="22"/>
          <w:lang w:val="en-GB"/>
        </w:rPr>
        <w:t>Odluka</w:t>
      </w:r>
      <w:proofErr w:type="spellEnd"/>
      <w:r w:rsidRPr="00F86A28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Pr="00774FD3">
        <w:rPr>
          <w:rFonts w:ascii="Arial" w:hAnsi="Arial" w:cs="Arial"/>
          <w:color w:val="000000" w:themeColor="text1"/>
          <w:sz w:val="22"/>
          <w:szCs w:val="22"/>
        </w:rPr>
        <w:t>o</w:t>
      </w:r>
      <w:r w:rsidRPr="00FB217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B217D">
        <w:rPr>
          <w:rFonts w:ascii="Arial" w:hAnsi="Arial" w:cs="Arial"/>
          <w:color w:val="000000" w:themeColor="text1"/>
          <w:sz w:val="22"/>
          <w:szCs w:val="22"/>
        </w:rPr>
        <w:t>davanju</w:t>
      </w:r>
      <w:proofErr w:type="spellEnd"/>
      <w:r w:rsidRPr="00FB217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B217D">
        <w:rPr>
          <w:rFonts w:ascii="Arial" w:hAnsi="Arial" w:cs="Arial"/>
          <w:color w:val="000000" w:themeColor="text1"/>
          <w:sz w:val="22"/>
          <w:szCs w:val="22"/>
        </w:rPr>
        <w:t>saglasnosti</w:t>
      </w:r>
      <w:proofErr w:type="spellEnd"/>
      <w:r w:rsidRPr="00FB217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B217D">
        <w:rPr>
          <w:rFonts w:ascii="Arial" w:hAnsi="Arial" w:cs="Arial"/>
          <w:color w:val="000000" w:themeColor="text1"/>
          <w:sz w:val="22"/>
          <w:szCs w:val="22"/>
        </w:rPr>
        <w:t>na</w:t>
      </w:r>
      <w:proofErr w:type="spellEnd"/>
      <w:r w:rsidRPr="00FB217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B217D">
        <w:rPr>
          <w:rFonts w:ascii="Arial" w:hAnsi="Arial" w:cs="Arial"/>
          <w:color w:val="000000" w:themeColor="text1"/>
          <w:sz w:val="22"/>
          <w:szCs w:val="22"/>
        </w:rPr>
        <w:t>Odluku</w:t>
      </w:r>
      <w:proofErr w:type="spellEnd"/>
      <w:r w:rsidRPr="00FB217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B217D">
        <w:rPr>
          <w:rFonts w:ascii="Arial" w:hAnsi="Arial" w:cs="Arial"/>
          <w:color w:val="000000" w:themeColor="text1"/>
          <w:sz w:val="22"/>
          <w:szCs w:val="22"/>
        </w:rPr>
        <w:t>Odbora</w:t>
      </w:r>
      <w:proofErr w:type="spellEnd"/>
      <w:r w:rsidRPr="00FB217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B217D">
        <w:rPr>
          <w:rFonts w:ascii="Arial" w:hAnsi="Arial" w:cs="Arial"/>
          <w:color w:val="000000" w:themeColor="text1"/>
          <w:sz w:val="22"/>
          <w:szCs w:val="22"/>
        </w:rPr>
        <w:t>direktora</w:t>
      </w:r>
      <w:proofErr w:type="spellEnd"/>
      <w:r w:rsidRPr="00FB217D">
        <w:rPr>
          <w:rFonts w:ascii="Arial" w:hAnsi="Arial" w:cs="Arial"/>
          <w:color w:val="000000" w:themeColor="text1"/>
          <w:sz w:val="22"/>
          <w:szCs w:val="22"/>
        </w:rPr>
        <w:t xml:space="preserve"> DOO za </w:t>
      </w:r>
      <w:proofErr w:type="spellStart"/>
      <w:r w:rsidRPr="00FB217D">
        <w:rPr>
          <w:rFonts w:ascii="Arial" w:hAnsi="Arial" w:cs="Arial"/>
          <w:color w:val="000000" w:themeColor="text1"/>
          <w:sz w:val="22"/>
          <w:szCs w:val="22"/>
        </w:rPr>
        <w:t>odvođenje</w:t>
      </w:r>
      <w:proofErr w:type="spellEnd"/>
      <w:r w:rsidRPr="00FB217D">
        <w:rPr>
          <w:rFonts w:ascii="Arial" w:hAnsi="Arial" w:cs="Arial"/>
          <w:color w:val="000000" w:themeColor="text1"/>
          <w:sz w:val="22"/>
          <w:szCs w:val="22"/>
        </w:rPr>
        <w:t xml:space="preserve"> i </w:t>
      </w:r>
      <w:proofErr w:type="spellStart"/>
      <w:r w:rsidRPr="00FB217D">
        <w:rPr>
          <w:rFonts w:ascii="Arial" w:hAnsi="Arial" w:cs="Arial"/>
          <w:color w:val="000000" w:themeColor="text1"/>
          <w:sz w:val="22"/>
          <w:szCs w:val="22"/>
        </w:rPr>
        <w:t>prečišćavanje</w:t>
      </w:r>
      <w:proofErr w:type="spellEnd"/>
      <w:r w:rsidRPr="00FB217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B217D">
        <w:rPr>
          <w:rFonts w:ascii="Arial" w:hAnsi="Arial" w:cs="Arial"/>
          <w:color w:val="000000" w:themeColor="text1"/>
          <w:sz w:val="22"/>
          <w:szCs w:val="22"/>
        </w:rPr>
        <w:t>otpadnih</w:t>
      </w:r>
      <w:proofErr w:type="spellEnd"/>
      <w:r w:rsidRPr="00FB217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B217D">
        <w:rPr>
          <w:rFonts w:ascii="Arial" w:hAnsi="Arial" w:cs="Arial"/>
          <w:color w:val="000000" w:themeColor="text1"/>
          <w:sz w:val="22"/>
          <w:szCs w:val="22"/>
        </w:rPr>
        <w:t>voda</w:t>
      </w:r>
      <w:proofErr w:type="spellEnd"/>
      <w:r w:rsidRPr="00FB217D">
        <w:rPr>
          <w:rFonts w:ascii="Arial" w:hAnsi="Arial" w:cs="Arial"/>
          <w:color w:val="000000" w:themeColor="text1"/>
          <w:sz w:val="22"/>
          <w:szCs w:val="22"/>
        </w:rPr>
        <w:t xml:space="preserve"> za </w:t>
      </w:r>
      <w:proofErr w:type="spellStart"/>
      <w:r w:rsidRPr="00FB217D">
        <w:rPr>
          <w:rFonts w:ascii="Arial" w:hAnsi="Arial" w:cs="Arial"/>
          <w:color w:val="000000" w:themeColor="text1"/>
          <w:sz w:val="22"/>
          <w:szCs w:val="22"/>
        </w:rPr>
        <w:t>opštine</w:t>
      </w:r>
      <w:proofErr w:type="spellEnd"/>
      <w:r w:rsidRPr="00FB217D">
        <w:rPr>
          <w:rFonts w:ascii="Arial" w:hAnsi="Arial" w:cs="Arial"/>
          <w:color w:val="000000" w:themeColor="text1"/>
          <w:sz w:val="22"/>
          <w:szCs w:val="22"/>
        </w:rPr>
        <w:t xml:space="preserve"> Kotor i Tivat o </w:t>
      </w:r>
      <w:proofErr w:type="spellStart"/>
      <w:r w:rsidRPr="00FB217D">
        <w:rPr>
          <w:rFonts w:ascii="Arial" w:hAnsi="Arial" w:cs="Arial"/>
          <w:color w:val="000000" w:themeColor="text1"/>
          <w:sz w:val="22"/>
          <w:szCs w:val="22"/>
        </w:rPr>
        <w:t>imenovanju</w:t>
      </w:r>
      <w:proofErr w:type="spellEnd"/>
      <w:r w:rsidRPr="00FB217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B217D">
        <w:rPr>
          <w:rFonts w:ascii="Arial" w:hAnsi="Arial" w:cs="Arial"/>
          <w:color w:val="000000" w:themeColor="text1"/>
          <w:sz w:val="22"/>
          <w:szCs w:val="22"/>
        </w:rPr>
        <w:t>Izvršnog</w:t>
      </w:r>
      <w:proofErr w:type="spellEnd"/>
      <w:r w:rsidRPr="00FB217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B217D">
        <w:rPr>
          <w:rFonts w:ascii="Arial" w:hAnsi="Arial" w:cs="Arial"/>
          <w:color w:val="000000" w:themeColor="text1"/>
          <w:sz w:val="22"/>
          <w:szCs w:val="22"/>
        </w:rPr>
        <w:t>direktora</w:t>
      </w:r>
      <w:proofErr w:type="spellEnd"/>
      <w:r w:rsidRPr="008B2CD1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je </w:t>
      </w:r>
      <w:proofErr w:type="spellStart"/>
      <w:r w:rsidRPr="008B2CD1">
        <w:rPr>
          <w:rFonts w:ascii="Arial" w:hAnsi="Arial" w:cs="Arial"/>
          <w:color w:val="000000" w:themeColor="text1"/>
          <w:sz w:val="22"/>
          <w:szCs w:val="22"/>
          <w:lang w:val="en-GB"/>
        </w:rPr>
        <w:t>usvojena</w:t>
      </w:r>
      <w:proofErr w:type="spellEnd"/>
      <w:r w:rsidRPr="008B2CD1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8B2CD1">
        <w:rPr>
          <w:rFonts w:ascii="Arial" w:hAnsi="Arial" w:cs="Arial"/>
          <w:color w:val="000000" w:themeColor="text1"/>
          <w:sz w:val="22"/>
          <w:szCs w:val="22"/>
          <w:lang w:val="en-GB"/>
        </w:rPr>
        <w:t>sa</w:t>
      </w:r>
      <w:proofErr w:type="spellEnd"/>
      <w:r w:rsidRPr="008B2CD1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r w:rsidRPr="00C85626">
        <w:rPr>
          <w:rFonts w:ascii="Arial" w:hAnsi="Arial" w:cs="Arial"/>
          <w:sz w:val="22"/>
          <w:szCs w:val="22"/>
          <w:lang w:val="en-GB" w:eastAsia="en-GB"/>
        </w:rPr>
        <w:t>1</w:t>
      </w:r>
      <w:r>
        <w:rPr>
          <w:rFonts w:ascii="Arial" w:hAnsi="Arial" w:cs="Arial"/>
          <w:sz w:val="22"/>
          <w:szCs w:val="22"/>
          <w:lang w:val="en-GB" w:eastAsia="en-GB"/>
        </w:rPr>
        <w:t>7</w:t>
      </w:r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glasova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“za”, bez 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glasova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“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protiv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” </w:t>
      </w:r>
      <w:r w:rsidR="00B65CFA">
        <w:rPr>
          <w:rFonts w:ascii="Arial" w:hAnsi="Arial" w:cs="Arial"/>
          <w:sz w:val="22"/>
          <w:szCs w:val="22"/>
          <w:lang w:val="en-GB" w:eastAsia="en-GB"/>
        </w:rPr>
        <w:t xml:space="preserve">i 1 </w:t>
      </w:r>
      <w:proofErr w:type="spellStart"/>
      <w:r w:rsidR="00B65CFA">
        <w:rPr>
          <w:rFonts w:ascii="Arial" w:hAnsi="Arial" w:cs="Arial"/>
          <w:sz w:val="22"/>
          <w:szCs w:val="22"/>
          <w:lang w:val="en-GB" w:eastAsia="en-GB"/>
        </w:rPr>
        <w:t>glas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 xml:space="preserve"> “</w:t>
      </w:r>
      <w:proofErr w:type="spellStart"/>
      <w:r w:rsidRPr="008D36A0">
        <w:rPr>
          <w:rFonts w:ascii="Arial" w:hAnsi="Arial" w:cs="Arial"/>
          <w:sz w:val="22"/>
          <w:szCs w:val="22"/>
          <w:lang w:val="en-GB" w:eastAsia="en-GB"/>
        </w:rPr>
        <w:t>uzdržan</w:t>
      </w:r>
      <w:proofErr w:type="spellEnd"/>
      <w:r w:rsidRPr="008D36A0">
        <w:rPr>
          <w:rFonts w:ascii="Arial" w:hAnsi="Arial" w:cs="Arial"/>
          <w:sz w:val="22"/>
          <w:szCs w:val="22"/>
          <w:lang w:val="en-GB" w:eastAsia="en-GB"/>
        </w:rPr>
        <w:t>”</w:t>
      </w:r>
      <w:r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41D33522" w14:textId="77777777" w:rsidR="008E13A2" w:rsidRDefault="00B469A6" w:rsidP="007E6AA8">
      <w:pPr>
        <w:pStyle w:val="NormalWeb"/>
        <w:jc w:val="both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 w:rsidRPr="008E13A2">
        <w:rPr>
          <w:rFonts w:ascii="Arial" w:hAnsi="Arial" w:cs="Arial"/>
          <w:sz w:val="22"/>
          <w:szCs w:val="22"/>
          <w:lang w:val="en-GB" w:eastAsia="en-GB"/>
        </w:rPr>
        <w:t>Prešlo</w:t>
      </w:r>
      <w:proofErr w:type="spellEnd"/>
      <w:r w:rsidRPr="008E13A2">
        <w:rPr>
          <w:rFonts w:ascii="Arial" w:hAnsi="Arial" w:cs="Arial"/>
          <w:sz w:val="22"/>
          <w:szCs w:val="22"/>
          <w:lang w:val="en-GB" w:eastAsia="en-GB"/>
        </w:rPr>
        <w:t xml:space="preserve"> se </w:t>
      </w:r>
      <w:proofErr w:type="spellStart"/>
      <w:r w:rsidRPr="008E13A2">
        <w:rPr>
          <w:rFonts w:ascii="Arial" w:hAnsi="Arial" w:cs="Arial"/>
          <w:sz w:val="22"/>
          <w:szCs w:val="22"/>
          <w:lang w:val="en-GB" w:eastAsia="en-GB"/>
        </w:rPr>
        <w:t>na</w:t>
      </w:r>
      <w:proofErr w:type="spellEnd"/>
      <w:r w:rsidRPr="008E13A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8E13A2">
        <w:rPr>
          <w:rFonts w:ascii="Arial" w:hAnsi="Arial" w:cs="Arial"/>
          <w:sz w:val="22"/>
          <w:szCs w:val="22"/>
          <w:lang w:val="en-GB" w:eastAsia="en-GB"/>
        </w:rPr>
        <w:t>o</w:t>
      </w:r>
      <w:r w:rsidR="00103D94" w:rsidRPr="008E13A2">
        <w:rPr>
          <w:rFonts w:ascii="Arial" w:hAnsi="Arial" w:cs="Arial"/>
          <w:sz w:val="22"/>
          <w:szCs w:val="22"/>
          <w:lang w:val="en-GB" w:eastAsia="en-GB"/>
        </w:rPr>
        <w:t>dbornička</w:t>
      </w:r>
      <w:proofErr w:type="spellEnd"/>
      <w:r w:rsidR="00103D94" w:rsidRPr="008E13A2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103D94" w:rsidRPr="008E13A2">
        <w:rPr>
          <w:rFonts w:ascii="Arial" w:hAnsi="Arial" w:cs="Arial"/>
          <w:sz w:val="22"/>
          <w:szCs w:val="22"/>
          <w:lang w:val="en-GB" w:eastAsia="en-GB"/>
        </w:rPr>
        <w:t>pitanja</w:t>
      </w:r>
      <w:proofErr w:type="spellEnd"/>
      <w:r w:rsidR="008E13A2"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48AEEC37" w14:textId="292EC6E6" w:rsidR="008B2CD1" w:rsidRPr="009F214B" w:rsidRDefault="008E13A2" w:rsidP="00717685">
      <w:pPr>
        <w:pStyle w:val="NormalWeb"/>
        <w:jc w:val="both"/>
        <w:rPr>
          <w:rFonts w:ascii="Arial" w:hAnsi="Arial" w:cs="Arial"/>
          <w:sz w:val="22"/>
          <w:szCs w:val="22"/>
          <w:lang w:val="en-GB" w:eastAsia="en-GB"/>
        </w:rPr>
      </w:pP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Odbornicu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Dubravku</w:t>
      </w:r>
      <w:proofErr w:type="spellEnd"/>
      <w:r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 w:eastAsia="en-GB"/>
        </w:rPr>
        <w:t>Nikčević</w:t>
      </w:r>
      <w:proofErr w:type="spellEnd"/>
      <w:r w:rsidR="009F214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F214B">
        <w:rPr>
          <w:rFonts w:ascii="Arial" w:hAnsi="Arial" w:cs="Arial"/>
          <w:sz w:val="22"/>
          <w:szCs w:val="22"/>
          <w:lang w:val="en-GB" w:eastAsia="en-GB"/>
        </w:rPr>
        <w:t>zanimalo</w:t>
      </w:r>
      <w:proofErr w:type="spellEnd"/>
      <w:r w:rsidR="009F214B">
        <w:rPr>
          <w:rFonts w:ascii="Arial" w:hAnsi="Arial" w:cs="Arial"/>
          <w:sz w:val="22"/>
          <w:szCs w:val="22"/>
          <w:lang w:val="en-GB" w:eastAsia="en-GB"/>
        </w:rPr>
        <w:t xml:space="preserve"> je </w:t>
      </w:r>
      <w:proofErr w:type="spellStart"/>
      <w:r w:rsidR="009F214B">
        <w:rPr>
          <w:rFonts w:ascii="Arial" w:hAnsi="Arial" w:cs="Arial"/>
          <w:sz w:val="22"/>
          <w:szCs w:val="22"/>
          <w:lang w:val="en-GB" w:eastAsia="en-GB"/>
        </w:rPr>
        <w:t>zbog</w:t>
      </w:r>
      <w:proofErr w:type="spellEnd"/>
      <w:r w:rsidR="009F214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F214B">
        <w:rPr>
          <w:rFonts w:ascii="Arial" w:hAnsi="Arial" w:cs="Arial"/>
          <w:sz w:val="22"/>
          <w:szCs w:val="22"/>
          <w:lang w:val="en-GB" w:eastAsia="en-GB"/>
        </w:rPr>
        <w:t>čega</w:t>
      </w:r>
      <w:proofErr w:type="spellEnd"/>
      <w:r w:rsidR="009F214B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="009F214B">
        <w:rPr>
          <w:rFonts w:ascii="Arial" w:hAnsi="Arial" w:cs="Arial"/>
          <w:sz w:val="22"/>
          <w:szCs w:val="22"/>
          <w:lang w:val="en-GB" w:eastAsia="en-GB"/>
        </w:rPr>
        <w:t>sastavu</w:t>
      </w:r>
      <w:proofErr w:type="spellEnd"/>
      <w:r w:rsidR="009F214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F214B">
        <w:rPr>
          <w:rFonts w:ascii="Arial" w:hAnsi="Arial" w:cs="Arial"/>
          <w:sz w:val="22"/>
          <w:szCs w:val="22"/>
          <w:lang w:val="en-GB" w:eastAsia="en-GB"/>
        </w:rPr>
        <w:t>aktuelnog</w:t>
      </w:r>
      <w:proofErr w:type="spellEnd"/>
      <w:r w:rsidR="009F214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F214B">
        <w:rPr>
          <w:rFonts w:ascii="Arial" w:hAnsi="Arial" w:cs="Arial"/>
          <w:sz w:val="22"/>
          <w:szCs w:val="22"/>
          <w:lang w:val="en-GB" w:eastAsia="en-GB"/>
        </w:rPr>
        <w:t>Izvršnog</w:t>
      </w:r>
      <w:proofErr w:type="spellEnd"/>
      <w:r w:rsidR="009F214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F214B">
        <w:rPr>
          <w:rFonts w:ascii="Arial" w:hAnsi="Arial" w:cs="Arial"/>
          <w:sz w:val="22"/>
          <w:szCs w:val="22"/>
          <w:lang w:val="en-GB" w:eastAsia="en-GB"/>
        </w:rPr>
        <w:t>odbora</w:t>
      </w:r>
      <w:proofErr w:type="spellEnd"/>
      <w:r w:rsidR="009F214B">
        <w:rPr>
          <w:rFonts w:ascii="Arial" w:hAnsi="Arial" w:cs="Arial"/>
          <w:sz w:val="22"/>
          <w:szCs w:val="22"/>
          <w:lang w:val="en-GB" w:eastAsia="en-GB"/>
        </w:rPr>
        <w:t xml:space="preserve"> TO Tivat </w:t>
      </w:r>
      <w:proofErr w:type="spellStart"/>
      <w:r w:rsidR="009F214B">
        <w:rPr>
          <w:rFonts w:ascii="Arial" w:hAnsi="Arial" w:cs="Arial"/>
          <w:sz w:val="22"/>
          <w:szCs w:val="22"/>
          <w:lang w:val="en-GB" w:eastAsia="en-GB"/>
        </w:rPr>
        <w:t>nema</w:t>
      </w:r>
      <w:proofErr w:type="spellEnd"/>
      <w:r w:rsidR="009F214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F214B">
        <w:rPr>
          <w:rFonts w:ascii="Arial" w:hAnsi="Arial" w:cs="Arial"/>
          <w:sz w:val="22"/>
          <w:szCs w:val="22"/>
          <w:lang w:val="en-GB" w:eastAsia="en-GB"/>
        </w:rPr>
        <w:t>članova</w:t>
      </w:r>
      <w:proofErr w:type="spellEnd"/>
      <w:r w:rsidR="009F214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F214B">
        <w:rPr>
          <w:rFonts w:ascii="Arial" w:hAnsi="Arial" w:cs="Arial"/>
          <w:sz w:val="22"/>
          <w:szCs w:val="22"/>
          <w:lang w:val="en-GB" w:eastAsia="en-GB"/>
        </w:rPr>
        <w:t>iz</w:t>
      </w:r>
      <w:proofErr w:type="spellEnd"/>
      <w:r w:rsidR="009F214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F214B">
        <w:rPr>
          <w:rFonts w:ascii="Arial" w:hAnsi="Arial" w:cs="Arial"/>
          <w:sz w:val="22"/>
          <w:szCs w:val="22"/>
          <w:lang w:val="en-GB" w:eastAsia="en-GB"/>
        </w:rPr>
        <w:t>turističke</w:t>
      </w:r>
      <w:proofErr w:type="spellEnd"/>
      <w:r w:rsidR="009F214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F214B">
        <w:rPr>
          <w:rFonts w:ascii="Arial" w:hAnsi="Arial" w:cs="Arial"/>
          <w:sz w:val="22"/>
          <w:szCs w:val="22"/>
          <w:lang w:val="en-GB" w:eastAsia="en-GB"/>
        </w:rPr>
        <w:t>privrede</w:t>
      </w:r>
      <w:proofErr w:type="spellEnd"/>
      <w:r w:rsidR="009F214B">
        <w:rPr>
          <w:rFonts w:ascii="Arial" w:hAnsi="Arial" w:cs="Arial"/>
          <w:sz w:val="22"/>
          <w:szCs w:val="22"/>
          <w:lang w:val="en-GB" w:eastAsia="en-GB"/>
        </w:rPr>
        <w:t xml:space="preserve">, </w:t>
      </w:r>
      <w:proofErr w:type="spellStart"/>
      <w:r w:rsidR="009F214B">
        <w:rPr>
          <w:rFonts w:ascii="Arial" w:hAnsi="Arial" w:cs="Arial"/>
          <w:sz w:val="22"/>
          <w:szCs w:val="22"/>
          <w:lang w:val="en-GB" w:eastAsia="en-GB"/>
        </w:rPr>
        <w:t>nema</w:t>
      </w:r>
      <w:proofErr w:type="spellEnd"/>
      <w:r w:rsidR="009F214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F214B">
        <w:rPr>
          <w:rFonts w:ascii="Arial" w:hAnsi="Arial" w:cs="Arial"/>
          <w:sz w:val="22"/>
          <w:szCs w:val="22"/>
          <w:lang w:val="en-GB" w:eastAsia="en-GB"/>
        </w:rPr>
        <w:t>predstavnika</w:t>
      </w:r>
      <w:proofErr w:type="spellEnd"/>
      <w:r w:rsidR="009F214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F214B">
        <w:rPr>
          <w:rFonts w:ascii="Arial" w:hAnsi="Arial" w:cs="Arial"/>
          <w:sz w:val="22"/>
          <w:szCs w:val="22"/>
          <w:lang w:val="en-GB" w:eastAsia="en-GB"/>
        </w:rPr>
        <w:t>najvećih</w:t>
      </w:r>
      <w:proofErr w:type="spellEnd"/>
      <w:r w:rsidR="009F214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F214B">
        <w:rPr>
          <w:rFonts w:ascii="Arial" w:hAnsi="Arial" w:cs="Arial"/>
          <w:sz w:val="22"/>
          <w:szCs w:val="22"/>
          <w:lang w:val="en-GB" w:eastAsia="en-GB"/>
        </w:rPr>
        <w:t>turističkih</w:t>
      </w:r>
      <w:proofErr w:type="spellEnd"/>
      <w:r w:rsidR="009F214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F214B">
        <w:rPr>
          <w:rFonts w:ascii="Arial" w:hAnsi="Arial" w:cs="Arial"/>
          <w:sz w:val="22"/>
          <w:szCs w:val="22"/>
          <w:lang w:val="en-GB" w:eastAsia="en-GB"/>
        </w:rPr>
        <w:t>kompanija</w:t>
      </w:r>
      <w:proofErr w:type="spellEnd"/>
      <w:r w:rsidR="009F214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F214B">
        <w:rPr>
          <w:rFonts w:ascii="Arial" w:hAnsi="Arial" w:cs="Arial"/>
          <w:sz w:val="22"/>
          <w:szCs w:val="22"/>
          <w:lang w:val="en-GB" w:eastAsia="en-GB"/>
        </w:rPr>
        <w:t>sa</w:t>
      </w:r>
      <w:proofErr w:type="spellEnd"/>
      <w:r w:rsidR="009F214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F214B">
        <w:rPr>
          <w:rFonts w:ascii="Arial" w:hAnsi="Arial" w:cs="Arial"/>
          <w:sz w:val="22"/>
          <w:szCs w:val="22"/>
          <w:lang w:val="en-GB" w:eastAsia="en-GB"/>
        </w:rPr>
        <w:t>sjedištem</w:t>
      </w:r>
      <w:proofErr w:type="spellEnd"/>
      <w:r w:rsidR="009F214B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="009F214B">
        <w:rPr>
          <w:rFonts w:ascii="Arial" w:hAnsi="Arial" w:cs="Arial"/>
          <w:sz w:val="22"/>
          <w:szCs w:val="22"/>
          <w:lang w:val="en-GB" w:eastAsia="en-GB"/>
        </w:rPr>
        <w:t>Tivtu</w:t>
      </w:r>
      <w:proofErr w:type="spellEnd"/>
      <w:r w:rsidR="009F214B">
        <w:rPr>
          <w:rFonts w:ascii="Arial" w:hAnsi="Arial" w:cs="Arial"/>
          <w:sz w:val="22"/>
          <w:szCs w:val="22"/>
          <w:lang w:val="en-GB" w:eastAsia="en-GB"/>
        </w:rPr>
        <w:t xml:space="preserve"> koji bi </w:t>
      </w:r>
      <w:proofErr w:type="spellStart"/>
      <w:r w:rsidR="009F214B">
        <w:rPr>
          <w:rFonts w:ascii="Arial" w:hAnsi="Arial" w:cs="Arial"/>
          <w:sz w:val="22"/>
          <w:szCs w:val="22"/>
          <w:lang w:val="en-GB" w:eastAsia="en-GB"/>
        </w:rPr>
        <w:t>shodno</w:t>
      </w:r>
      <w:proofErr w:type="spellEnd"/>
      <w:r w:rsidR="009F214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F214B">
        <w:rPr>
          <w:rFonts w:ascii="Arial" w:hAnsi="Arial" w:cs="Arial"/>
          <w:sz w:val="22"/>
          <w:szCs w:val="22"/>
          <w:lang w:val="en-GB" w:eastAsia="en-GB"/>
        </w:rPr>
        <w:t>prihodovnom</w:t>
      </w:r>
      <w:proofErr w:type="spellEnd"/>
      <w:r w:rsidR="009F214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F214B">
        <w:rPr>
          <w:rFonts w:ascii="Arial" w:hAnsi="Arial" w:cs="Arial"/>
          <w:sz w:val="22"/>
          <w:szCs w:val="22"/>
          <w:lang w:val="en-GB" w:eastAsia="en-GB"/>
        </w:rPr>
        <w:t>učešću</w:t>
      </w:r>
      <w:proofErr w:type="spellEnd"/>
      <w:r w:rsidR="009F214B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="009F214B">
        <w:rPr>
          <w:rFonts w:ascii="Arial" w:hAnsi="Arial" w:cs="Arial"/>
          <w:sz w:val="22"/>
          <w:szCs w:val="22"/>
          <w:lang w:val="en-GB" w:eastAsia="en-GB"/>
        </w:rPr>
        <w:t>ukupnom</w:t>
      </w:r>
      <w:proofErr w:type="spellEnd"/>
      <w:r w:rsidR="009F214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F214B">
        <w:rPr>
          <w:rFonts w:ascii="Arial" w:hAnsi="Arial" w:cs="Arial"/>
          <w:sz w:val="22"/>
          <w:szCs w:val="22"/>
          <w:lang w:val="en-GB" w:eastAsia="en-GB"/>
        </w:rPr>
        <w:t>bilansu</w:t>
      </w:r>
      <w:proofErr w:type="spellEnd"/>
      <w:r w:rsidR="009F214B">
        <w:rPr>
          <w:rFonts w:ascii="Arial" w:hAnsi="Arial" w:cs="Arial"/>
          <w:sz w:val="22"/>
          <w:szCs w:val="22"/>
          <w:lang w:val="en-GB" w:eastAsia="en-GB"/>
        </w:rPr>
        <w:t xml:space="preserve"> od </w:t>
      </w:r>
      <w:proofErr w:type="spellStart"/>
      <w:r w:rsidR="009F214B">
        <w:rPr>
          <w:rFonts w:ascii="Arial" w:hAnsi="Arial" w:cs="Arial"/>
          <w:sz w:val="22"/>
          <w:szCs w:val="22"/>
          <w:lang w:val="en-GB" w:eastAsia="en-GB"/>
        </w:rPr>
        <w:t>turizma</w:t>
      </w:r>
      <w:proofErr w:type="spellEnd"/>
      <w:r w:rsidR="009F214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F214B">
        <w:rPr>
          <w:rFonts w:ascii="Arial" w:hAnsi="Arial" w:cs="Arial"/>
          <w:sz w:val="22"/>
          <w:szCs w:val="22"/>
          <w:lang w:val="en-GB" w:eastAsia="en-GB"/>
        </w:rPr>
        <w:t>odnosno</w:t>
      </w:r>
      <w:proofErr w:type="spellEnd"/>
      <w:r w:rsidR="009F214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F214B">
        <w:rPr>
          <w:rFonts w:ascii="Arial" w:hAnsi="Arial" w:cs="Arial"/>
          <w:sz w:val="22"/>
          <w:szCs w:val="22"/>
          <w:lang w:val="en-GB" w:eastAsia="en-GB"/>
        </w:rPr>
        <w:t>kao</w:t>
      </w:r>
      <w:proofErr w:type="spellEnd"/>
      <w:r w:rsidR="009F214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F214B">
        <w:rPr>
          <w:rFonts w:ascii="Arial" w:hAnsi="Arial" w:cs="Arial"/>
          <w:sz w:val="22"/>
          <w:szCs w:val="22"/>
          <w:lang w:val="en-GB" w:eastAsia="en-GB"/>
        </w:rPr>
        <w:t>najznačajnija</w:t>
      </w:r>
      <w:proofErr w:type="spellEnd"/>
      <w:r w:rsidR="009F214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F214B">
        <w:rPr>
          <w:rFonts w:ascii="Arial" w:hAnsi="Arial" w:cs="Arial"/>
          <w:sz w:val="22"/>
          <w:szCs w:val="22"/>
          <w:lang w:val="en-GB" w:eastAsia="en-GB"/>
        </w:rPr>
        <w:t>turistička</w:t>
      </w:r>
      <w:proofErr w:type="spellEnd"/>
      <w:r w:rsidR="009F214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F214B">
        <w:rPr>
          <w:rFonts w:ascii="Arial" w:hAnsi="Arial" w:cs="Arial"/>
          <w:sz w:val="22"/>
          <w:szCs w:val="22"/>
          <w:lang w:val="en-GB" w:eastAsia="en-GB"/>
        </w:rPr>
        <w:t>preduzeća</w:t>
      </w:r>
      <w:proofErr w:type="spellEnd"/>
      <w:r w:rsidR="009F214B">
        <w:rPr>
          <w:rFonts w:ascii="Arial" w:hAnsi="Arial" w:cs="Arial"/>
          <w:sz w:val="22"/>
          <w:szCs w:val="22"/>
          <w:lang w:val="en-GB" w:eastAsia="en-GB"/>
        </w:rPr>
        <w:t xml:space="preserve">  </w:t>
      </w:r>
      <w:proofErr w:type="spellStart"/>
      <w:r w:rsidR="009F214B">
        <w:rPr>
          <w:rFonts w:ascii="Arial" w:hAnsi="Arial" w:cs="Arial"/>
          <w:sz w:val="22"/>
          <w:szCs w:val="22"/>
          <w:lang w:val="en-GB" w:eastAsia="en-GB"/>
        </w:rPr>
        <w:t>koja</w:t>
      </w:r>
      <w:proofErr w:type="spellEnd"/>
      <w:r w:rsidR="009F214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F214B">
        <w:rPr>
          <w:rFonts w:ascii="Arial" w:hAnsi="Arial" w:cs="Arial"/>
          <w:sz w:val="22"/>
          <w:szCs w:val="22"/>
          <w:lang w:val="en-GB" w:eastAsia="en-GB"/>
        </w:rPr>
        <w:t>ujedno</w:t>
      </w:r>
      <w:proofErr w:type="spellEnd"/>
      <w:r w:rsidR="009F214B">
        <w:rPr>
          <w:rFonts w:ascii="Arial" w:hAnsi="Arial" w:cs="Arial"/>
          <w:sz w:val="22"/>
          <w:szCs w:val="22"/>
          <w:lang w:val="en-GB" w:eastAsia="en-GB"/>
        </w:rPr>
        <w:t xml:space="preserve"> i </w:t>
      </w:r>
      <w:proofErr w:type="spellStart"/>
      <w:r w:rsidR="009F214B">
        <w:rPr>
          <w:rFonts w:ascii="Arial" w:hAnsi="Arial" w:cs="Arial"/>
          <w:sz w:val="22"/>
          <w:szCs w:val="22"/>
          <w:lang w:val="en-GB" w:eastAsia="en-GB"/>
        </w:rPr>
        <w:t>najviše</w:t>
      </w:r>
      <w:proofErr w:type="spellEnd"/>
      <w:r w:rsidR="009F214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F214B">
        <w:rPr>
          <w:rFonts w:ascii="Arial" w:hAnsi="Arial" w:cs="Arial"/>
          <w:sz w:val="22"/>
          <w:szCs w:val="22"/>
          <w:lang w:val="en-GB" w:eastAsia="en-GB"/>
        </w:rPr>
        <w:t>prihodovno</w:t>
      </w:r>
      <w:proofErr w:type="spellEnd"/>
      <w:r w:rsidR="009F214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F214B">
        <w:rPr>
          <w:rFonts w:ascii="Arial" w:hAnsi="Arial" w:cs="Arial"/>
          <w:sz w:val="22"/>
          <w:szCs w:val="22"/>
          <w:lang w:val="en-GB" w:eastAsia="en-GB"/>
        </w:rPr>
        <w:t>participiraju</w:t>
      </w:r>
      <w:proofErr w:type="spellEnd"/>
      <w:r w:rsidR="009F214B">
        <w:rPr>
          <w:rFonts w:ascii="Arial" w:hAnsi="Arial" w:cs="Arial"/>
          <w:sz w:val="22"/>
          <w:szCs w:val="22"/>
          <w:lang w:val="en-GB" w:eastAsia="en-GB"/>
        </w:rPr>
        <w:t xml:space="preserve"> TO Tivat, </w:t>
      </w:r>
      <w:proofErr w:type="spellStart"/>
      <w:r w:rsidR="009F214B">
        <w:rPr>
          <w:rFonts w:ascii="Arial" w:hAnsi="Arial" w:cs="Arial"/>
          <w:sz w:val="22"/>
          <w:szCs w:val="22"/>
          <w:lang w:val="en-GB" w:eastAsia="en-GB"/>
        </w:rPr>
        <w:t>morali</w:t>
      </w:r>
      <w:proofErr w:type="spellEnd"/>
      <w:r w:rsidR="009F214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F214B">
        <w:rPr>
          <w:rFonts w:ascii="Arial" w:hAnsi="Arial" w:cs="Arial"/>
          <w:sz w:val="22"/>
          <w:szCs w:val="22"/>
          <w:lang w:val="en-GB" w:eastAsia="en-GB"/>
        </w:rPr>
        <w:t>biti</w:t>
      </w:r>
      <w:proofErr w:type="spellEnd"/>
      <w:r w:rsidR="009F214B">
        <w:rPr>
          <w:rFonts w:ascii="Arial" w:hAnsi="Arial" w:cs="Arial"/>
          <w:sz w:val="22"/>
          <w:szCs w:val="22"/>
          <w:lang w:val="en-GB" w:eastAsia="en-GB"/>
        </w:rPr>
        <w:t xml:space="preserve"> u </w:t>
      </w:r>
      <w:proofErr w:type="spellStart"/>
      <w:r w:rsidR="009F214B">
        <w:rPr>
          <w:rFonts w:ascii="Arial" w:hAnsi="Arial" w:cs="Arial"/>
          <w:sz w:val="22"/>
          <w:szCs w:val="22"/>
          <w:lang w:val="en-GB" w:eastAsia="en-GB"/>
        </w:rPr>
        <w:t>ovom</w:t>
      </w:r>
      <w:proofErr w:type="spellEnd"/>
      <w:r w:rsidR="009F214B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="009F214B">
        <w:rPr>
          <w:rFonts w:ascii="Arial" w:hAnsi="Arial" w:cs="Arial"/>
          <w:sz w:val="22"/>
          <w:szCs w:val="22"/>
          <w:lang w:val="en-GB" w:eastAsia="en-GB"/>
        </w:rPr>
        <w:t>organu</w:t>
      </w:r>
      <w:proofErr w:type="spellEnd"/>
      <w:r w:rsidR="009F214B"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3CA3474D" w14:textId="3A982939" w:rsidR="00400C47" w:rsidRPr="00AF5DE5" w:rsidRDefault="00400C47" w:rsidP="00400C47">
      <w:pPr>
        <w:pStyle w:val="NormalWeb"/>
        <w:jc w:val="both"/>
        <w:rPr>
          <w:rFonts w:ascii="Arial" w:hAnsi="Arial" w:cs="Arial"/>
          <w:sz w:val="22"/>
          <w:szCs w:val="22"/>
          <w:lang w:val="sr-Latn-ME"/>
        </w:rPr>
      </w:pPr>
      <w:r w:rsidRPr="00AF5DE5">
        <w:rPr>
          <w:rFonts w:ascii="Arial" w:hAnsi="Arial" w:cs="Arial"/>
          <w:sz w:val="22"/>
          <w:szCs w:val="22"/>
          <w:lang w:val="sr-Latn-ME"/>
        </w:rPr>
        <w:t>U obrazloženju je navela da nakon osnivanja Skupštine Turističke organizacije opštine Tivat u novom sazivu, osnovan je i novi Izvršni odbor ove organizacije. Broj članova IO Turističke organizacije opštine Tivat definisan je Statutom a način izbora tj. struktura članova IO definisan je Zakonom o turističkim organizacijama, a koji u čl.26  stav 2 kaže da ”Izvršni odbor lokalne turističke organizacije ima predsjednika i članove koje bira skupština iz reda članova lokalne turističke organizacije, na način da se obezbijedi srazmjerna zastupljenost članova pojedinih djelatnosti u izvršnom odboru, prema njihovom učešću u ukupnom prihodu turističke organizacije”.</w:t>
      </w:r>
      <w:r w:rsidR="00AF5DE5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AF5DE5">
        <w:rPr>
          <w:rFonts w:ascii="Arial" w:hAnsi="Arial" w:cs="Arial"/>
          <w:sz w:val="22"/>
          <w:szCs w:val="22"/>
          <w:lang w:val="sr-Latn-ME"/>
        </w:rPr>
        <w:t>Dakle, može se zaključiti da, kako Skupština TO Tivat tako i IO TOT-a bi trebao po svojoj strukturi, jednim dijelom (po meni najbitnijem) odražavati  snagu i značaj turističke privrede u  promociji našeg grada.</w:t>
      </w:r>
    </w:p>
    <w:p w14:paraId="096C7B40" w14:textId="594E00E5" w:rsidR="00B7561A" w:rsidRPr="00F904CD" w:rsidRDefault="00400C47" w:rsidP="008378FA">
      <w:pPr>
        <w:pStyle w:val="NormalWeb"/>
        <w:jc w:val="both"/>
        <w:rPr>
          <w:rFonts w:ascii="Arial" w:hAnsi="Arial" w:cs="Arial"/>
          <w:sz w:val="22"/>
          <w:szCs w:val="22"/>
          <w:lang w:val="sr-Latn-ME"/>
        </w:rPr>
      </w:pPr>
      <w:r w:rsidRPr="00AF5DE5">
        <w:rPr>
          <w:rFonts w:ascii="Arial" w:hAnsi="Arial" w:cs="Arial"/>
          <w:sz w:val="22"/>
          <w:szCs w:val="22"/>
          <w:lang w:val="sr-Latn-ME"/>
        </w:rPr>
        <w:t>U</w:t>
      </w:r>
      <w:r w:rsidR="009C7EFB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AF5DE5">
        <w:rPr>
          <w:rFonts w:ascii="Arial" w:hAnsi="Arial" w:cs="Arial"/>
          <w:sz w:val="22"/>
          <w:szCs w:val="22"/>
          <w:lang w:val="sr-Latn-ME"/>
        </w:rPr>
        <w:t>odgovoru predsjednika kaže se</w:t>
      </w:r>
      <w:r w:rsidR="009C7EFB">
        <w:rPr>
          <w:rFonts w:ascii="Arial" w:hAnsi="Arial" w:cs="Arial"/>
          <w:sz w:val="22"/>
          <w:szCs w:val="22"/>
          <w:lang w:val="sr-Latn-ME"/>
        </w:rPr>
        <w:t xml:space="preserve"> </w:t>
      </w:r>
      <w:r w:rsidR="00B7561A" w:rsidRPr="008378FA">
        <w:rPr>
          <w:rFonts w:ascii="Arial" w:hAnsi="Arial" w:cs="Arial"/>
          <w:sz w:val="22"/>
          <w:szCs w:val="22"/>
          <w:lang w:val="sr-Latn-ME"/>
        </w:rPr>
        <w:t>da</w:t>
      </w:r>
      <w:r w:rsidRPr="008378FA">
        <w:rPr>
          <w:rFonts w:ascii="Arial" w:hAnsi="Arial" w:cs="Arial"/>
          <w:sz w:val="22"/>
          <w:szCs w:val="22"/>
          <w:lang w:val="sr-Latn-ME"/>
        </w:rPr>
        <w:t> se isti nalaze u sastavu Skupštine T</w:t>
      </w:r>
      <w:r w:rsidR="009C7EFB" w:rsidRPr="008378FA">
        <w:rPr>
          <w:rFonts w:ascii="Arial" w:hAnsi="Arial" w:cs="Arial"/>
          <w:sz w:val="22"/>
          <w:szCs w:val="22"/>
          <w:lang w:val="sr-Latn-ME"/>
        </w:rPr>
        <w:t xml:space="preserve">urističke organizacije </w:t>
      </w:r>
      <w:r w:rsidRPr="008378FA">
        <w:rPr>
          <w:rFonts w:ascii="Arial" w:hAnsi="Arial" w:cs="Arial"/>
          <w:sz w:val="22"/>
          <w:szCs w:val="22"/>
          <w:lang w:val="sr-Latn-ME"/>
        </w:rPr>
        <w:t>T</w:t>
      </w:r>
      <w:r w:rsidR="009C7EFB" w:rsidRPr="008378FA">
        <w:rPr>
          <w:rFonts w:ascii="Arial" w:hAnsi="Arial" w:cs="Arial"/>
          <w:sz w:val="22"/>
          <w:szCs w:val="22"/>
          <w:lang w:val="sr-Latn-ME"/>
        </w:rPr>
        <w:t>ivat</w:t>
      </w:r>
      <w:r w:rsidRPr="008378FA">
        <w:rPr>
          <w:rFonts w:ascii="Arial" w:hAnsi="Arial" w:cs="Arial"/>
          <w:sz w:val="22"/>
          <w:szCs w:val="22"/>
          <w:lang w:val="sr-Latn-ME"/>
        </w:rPr>
        <w:t>, kao najvišeg organa upravljanja u Turističkoj organizaciji, a sve u skladu</w:t>
      </w:r>
      <w:r w:rsidR="008378FA">
        <w:rPr>
          <w:rFonts w:ascii="Arial" w:hAnsi="Arial" w:cs="Arial"/>
          <w:sz w:val="22"/>
          <w:szCs w:val="22"/>
          <w:lang w:val="sr-Latn-ME"/>
        </w:rPr>
        <w:t xml:space="preserve"> sa </w:t>
      </w:r>
      <w:r w:rsidRPr="008378FA">
        <w:rPr>
          <w:rFonts w:ascii="Arial" w:hAnsi="Arial" w:cs="Arial"/>
          <w:sz w:val="22"/>
          <w:szCs w:val="22"/>
          <w:lang w:val="sr-Latn-ME"/>
        </w:rPr>
        <w:t>sa članom 17 Statuta Turističke organizacije opštine Tivat .</w:t>
      </w:r>
      <w:r w:rsidR="009C7EFB">
        <w:rPr>
          <w:rFonts w:ascii="Arial" w:hAnsi="Arial" w:cs="Arial"/>
          <w:sz w:val="22"/>
          <w:szCs w:val="22"/>
          <w:lang w:val="sr-Latn-ME"/>
        </w:rPr>
        <w:t xml:space="preserve"> </w:t>
      </w:r>
      <w:r w:rsidR="009061D1">
        <w:rPr>
          <w:rFonts w:ascii="Arial" w:hAnsi="Arial" w:cs="Arial"/>
          <w:sz w:val="22"/>
          <w:szCs w:val="22"/>
          <w:lang w:val="sr-Latn-ME"/>
        </w:rPr>
        <w:t>Dalje se navodi da će se</w:t>
      </w:r>
      <w:r w:rsidR="00B7561A" w:rsidRPr="00F904CD">
        <w:rPr>
          <w:rFonts w:ascii="Arial" w:hAnsi="Arial" w:cs="Arial"/>
          <w:sz w:val="22"/>
          <w:szCs w:val="22"/>
          <w:lang w:val="sr-Latn-ME"/>
        </w:rPr>
        <w:t xml:space="preserve"> narednom periodu učini</w:t>
      </w:r>
      <w:r w:rsidR="009061D1">
        <w:rPr>
          <w:rFonts w:ascii="Arial" w:hAnsi="Arial" w:cs="Arial"/>
          <w:sz w:val="22"/>
          <w:szCs w:val="22"/>
          <w:lang w:val="sr-Latn-ME"/>
        </w:rPr>
        <w:t xml:space="preserve">ti </w:t>
      </w:r>
      <w:r w:rsidR="00B7561A" w:rsidRPr="00F904CD">
        <w:rPr>
          <w:rFonts w:ascii="Arial" w:hAnsi="Arial" w:cs="Arial"/>
          <w:sz w:val="22"/>
          <w:szCs w:val="22"/>
          <w:lang w:val="sr-Latn-ME"/>
        </w:rPr>
        <w:t>dodatni napor da predstavnici turističke privrede budu i dio Izvršnog odbora TOT-a</w:t>
      </w:r>
      <w:r w:rsidR="009061D1">
        <w:rPr>
          <w:rFonts w:ascii="Arial" w:hAnsi="Arial" w:cs="Arial"/>
          <w:sz w:val="22"/>
          <w:szCs w:val="22"/>
          <w:lang w:val="sr-Latn-ME"/>
        </w:rPr>
        <w:t>,</w:t>
      </w:r>
      <w:r w:rsidR="00B7561A" w:rsidRPr="00F904CD">
        <w:rPr>
          <w:rFonts w:ascii="Arial" w:hAnsi="Arial" w:cs="Arial"/>
          <w:sz w:val="22"/>
          <w:szCs w:val="22"/>
          <w:lang w:val="sr-Latn-ME"/>
        </w:rPr>
        <w:t xml:space="preserve"> a u skladu sa predviđenim odnosno propisanim procedurama.</w:t>
      </w:r>
    </w:p>
    <w:p w14:paraId="4F55FD36" w14:textId="0E78EB4D" w:rsidR="003D04CE" w:rsidRPr="00F904CD" w:rsidRDefault="003D04CE" w:rsidP="00B7561A">
      <w:pPr>
        <w:pStyle w:val="NoSpacing"/>
        <w:jc w:val="both"/>
        <w:rPr>
          <w:rFonts w:ascii="Arial" w:hAnsi="Arial" w:cs="Arial"/>
          <w:sz w:val="22"/>
          <w:szCs w:val="22"/>
          <w:lang w:val="sr-Latn-ME"/>
        </w:rPr>
      </w:pPr>
      <w:r w:rsidRPr="00F904CD">
        <w:rPr>
          <w:rFonts w:ascii="Arial" w:hAnsi="Arial" w:cs="Arial"/>
          <w:sz w:val="22"/>
          <w:szCs w:val="22"/>
          <w:lang w:val="sr-Latn-ME"/>
        </w:rPr>
        <w:t xml:space="preserve">Odbornica Nikčević </w:t>
      </w:r>
      <w:r w:rsidR="00EA1C66">
        <w:rPr>
          <w:rFonts w:ascii="Arial" w:hAnsi="Arial" w:cs="Arial"/>
          <w:sz w:val="22"/>
          <w:szCs w:val="22"/>
          <w:lang w:val="sr-Latn-ME"/>
        </w:rPr>
        <w:t>je dala komentar</w:t>
      </w:r>
      <w:r w:rsidRPr="00F904CD">
        <w:rPr>
          <w:rFonts w:ascii="Arial" w:hAnsi="Arial" w:cs="Arial"/>
          <w:sz w:val="22"/>
          <w:szCs w:val="22"/>
          <w:lang w:val="sr-Latn-ME"/>
        </w:rPr>
        <w:t xml:space="preserve"> da postoji bojazan da ukoliko ne uključimo velike kompanije i velike predstavnike turističke privrede da će to kod njih proizvesti jednu nezainteresovanost za nešto što se zove opšta turistička promocija grada. </w:t>
      </w:r>
    </w:p>
    <w:p w14:paraId="36B6B482" w14:textId="5EE42CF8" w:rsidR="00A2030D" w:rsidRDefault="00400C47" w:rsidP="00400C47">
      <w:pPr>
        <w:pStyle w:val="NormalWeb"/>
        <w:jc w:val="both"/>
        <w:rPr>
          <w:rFonts w:ascii="Arial" w:hAnsi="Arial" w:cs="Arial"/>
          <w:sz w:val="22"/>
          <w:szCs w:val="22"/>
          <w:lang w:val="sr-Latn-ME"/>
        </w:rPr>
      </w:pPr>
      <w:r w:rsidRPr="00F904CD">
        <w:rPr>
          <w:rFonts w:ascii="Arial" w:hAnsi="Arial" w:cs="Arial"/>
          <w:sz w:val="22"/>
          <w:szCs w:val="22"/>
          <w:lang w:val="sr-Latn-ME"/>
        </w:rPr>
        <w:t xml:space="preserve">Drugo pitanje </w:t>
      </w:r>
      <w:r w:rsidR="00F24FF3" w:rsidRPr="00F904CD">
        <w:rPr>
          <w:rFonts w:ascii="Arial" w:hAnsi="Arial" w:cs="Arial"/>
          <w:sz w:val="22"/>
          <w:szCs w:val="22"/>
          <w:lang w:val="sr-Latn-ME"/>
        </w:rPr>
        <w:t xml:space="preserve">odbornice Dubravke Nikčević </w:t>
      </w:r>
      <w:r w:rsidRPr="00F904CD">
        <w:rPr>
          <w:rFonts w:ascii="Arial" w:hAnsi="Arial" w:cs="Arial"/>
          <w:sz w:val="22"/>
          <w:szCs w:val="22"/>
          <w:lang w:val="sr-Latn-ME"/>
        </w:rPr>
        <w:t>odnosilo se na fuziranje Parking servisa i Autobuske stanice, te koji su razlozi zbog čega do sada nije okončan ovaj proces i ko je konkretno odgovoran za sporost u realizaciji istog?</w:t>
      </w:r>
      <w:r w:rsidR="005B1364">
        <w:rPr>
          <w:rFonts w:ascii="Arial" w:hAnsi="Arial" w:cs="Arial"/>
          <w:sz w:val="22"/>
          <w:szCs w:val="22"/>
          <w:lang w:val="sr-Latn-ME"/>
        </w:rPr>
        <w:t xml:space="preserve"> Obrazložila je svoje pitanje činjenicom da je </w:t>
      </w:r>
      <w:r w:rsidR="009F36B9" w:rsidRPr="00F904CD">
        <w:rPr>
          <w:rFonts w:ascii="Arial" w:hAnsi="Arial" w:cs="Arial"/>
          <w:sz w:val="22"/>
          <w:szCs w:val="22"/>
          <w:lang w:val="sr-Latn-ME"/>
        </w:rPr>
        <w:t>Sku</w:t>
      </w:r>
      <w:r w:rsidR="00557AA4">
        <w:rPr>
          <w:rFonts w:ascii="Arial" w:hAnsi="Arial" w:cs="Arial"/>
          <w:sz w:val="22"/>
          <w:szCs w:val="22"/>
          <w:lang w:val="sr-Latn-ME"/>
        </w:rPr>
        <w:t>p</w:t>
      </w:r>
      <w:r w:rsidR="009F36B9" w:rsidRPr="00F904CD">
        <w:rPr>
          <w:rFonts w:ascii="Arial" w:hAnsi="Arial" w:cs="Arial"/>
          <w:sz w:val="22"/>
          <w:szCs w:val="22"/>
          <w:lang w:val="sr-Latn-ME"/>
        </w:rPr>
        <w:t xml:space="preserve">štinskom odlukom još iz marta 2021. godine, dakle prije 3,5 godine usvojen je </w:t>
      </w:r>
      <w:r w:rsidR="00557AA4">
        <w:rPr>
          <w:rFonts w:ascii="Arial" w:hAnsi="Arial" w:cs="Arial"/>
          <w:sz w:val="22"/>
          <w:szCs w:val="22"/>
          <w:lang w:val="sr-Latn-ME"/>
        </w:rPr>
        <w:t>E</w:t>
      </w:r>
      <w:r w:rsidR="009F36B9" w:rsidRPr="00F904CD">
        <w:rPr>
          <w:rFonts w:ascii="Arial" w:hAnsi="Arial" w:cs="Arial"/>
          <w:sz w:val="22"/>
          <w:szCs w:val="22"/>
          <w:lang w:val="sr-Latn-ME"/>
        </w:rPr>
        <w:t xml:space="preserve">laborat o racionalizaciji poslovanja opštinskih preduzeća Parking servis Tivat i Autobuske stanice Tivat </w:t>
      </w:r>
      <w:r w:rsidR="00A2030D" w:rsidRPr="00F904CD">
        <w:rPr>
          <w:rFonts w:ascii="Arial" w:hAnsi="Arial" w:cs="Arial"/>
          <w:sz w:val="22"/>
          <w:szCs w:val="22"/>
          <w:lang w:val="sr-Latn-ME"/>
        </w:rPr>
        <w:t>po osnovu kojeg je trebalo da se izvrši dobrovoljna likvidacija preduzeća Autob</w:t>
      </w:r>
      <w:r w:rsidR="009F36B9" w:rsidRPr="00F904CD">
        <w:rPr>
          <w:rFonts w:ascii="Arial" w:hAnsi="Arial" w:cs="Arial"/>
          <w:sz w:val="22"/>
          <w:szCs w:val="22"/>
          <w:lang w:val="sr-Latn-ME"/>
        </w:rPr>
        <w:t>u</w:t>
      </w:r>
      <w:r w:rsidR="00A2030D" w:rsidRPr="00F904CD">
        <w:rPr>
          <w:rFonts w:ascii="Arial" w:hAnsi="Arial" w:cs="Arial"/>
          <w:sz w:val="22"/>
          <w:szCs w:val="22"/>
          <w:lang w:val="sr-Latn-ME"/>
        </w:rPr>
        <w:t>ske stanice Tivat i potom preuzimanja djelatnosti ovog preduzeća od strane P</w:t>
      </w:r>
      <w:r w:rsidR="009F36B9" w:rsidRPr="00F904CD">
        <w:rPr>
          <w:rFonts w:ascii="Arial" w:hAnsi="Arial" w:cs="Arial"/>
          <w:sz w:val="22"/>
          <w:szCs w:val="22"/>
          <w:lang w:val="sr-Latn-ME"/>
        </w:rPr>
        <w:t>a</w:t>
      </w:r>
      <w:r w:rsidR="00A2030D" w:rsidRPr="00F904CD">
        <w:rPr>
          <w:rFonts w:ascii="Arial" w:hAnsi="Arial" w:cs="Arial"/>
          <w:sz w:val="22"/>
          <w:szCs w:val="22"/>
          <w:lang w:val="sr-Latn-ME"/>
        </w:rPr>
        <w:t xml:space="preserve">rking </w:t>
      </w:r>
      <w:r w:rsidR="00557AA4">
        <w:rPr>
          <w:rFonts w:ascii="Arial" w:hAnsi="Arial" w:cs="Arial"/>
          <w:sz w:val="22"/>
          <w:szCs w:val="22"/>
          <w:lang w:val="sr-Latn-ME"/>
        </w:rPr>
        <w:t>s</w:t>
      </w:r>
      <w:r w:rsidR="00A2030D" w:rsidRPr="00F904CD">
        <w:rPr>
          <w:rFonts w:ascii="Arial" w:hAnsi="Arial" w:cs="Arial"/>
          <w:sz w:val="22"/>
          <w:szCs w:val="22"/>
          <w:lang w:val="sr-Latn-ME"/>
        </w:rPr>
        <w:t>ervisa Doo Tivat kao proizvod sporosti u rješavanju ovog pitanja zadnjih godina nije bilo većih ulaganja u infrastrukturu tj</w:t>
      </w:r>
      <w:r w:rsidR="008378FA">
        <w:rPr>
          <w:rFonts w:ascii="Arial" w:hAnsi="Arial" w:cs="Arial"/>
          <w:sz w:val="22"/>
          <w:szCs w:val="22"/>
          <w:lang w:val="sr-Latn-ME"/>
        </w:rPr>
        <w:t>.</w:t>
      </w:r>
      <w:r w:rsidR="00A2030D" w:rsidRPr="00F904CD">
        <w:rPr>
          <w:rFonts w:ascii="Arial" w:hAnsi="Arial" w:cs="Arial"/>
          <w:sz w:val="22"/>
          <w:szCs w:val="22"/>
          <w:lang w:val="sr-Latn-ME"/>
        </w:rPr>
        <w:t xml:space="preserve"> u podizanju nivoa kvaliteta usluge iako su za to postojala sredstva iz sopstvenih prihoda</w:t>
      </w:r>
      <w:r w:rsidR="009F36B9" w:rsidRPr="00F904CD">
        <w:rPr>
          <w:rFonts w:ascii="Arial" w:hAnsi="Arial" w:cs="Arial"/>
          <w:sz w:val="22"/>
          <w:szCs w:val="22"/>
          <w:lang w:val="sr-Latn-ME"/>
        </w:rPr>
        <w:t>.</w:t>
      </w:r>
    </w:p>
    <w:p w14:paraId="662D0ABF" w14:textId="7686CDBD" w:rsidR="00400C47" w:rsidRPr="00551052" w:rsidRDefault="00A92CDF" w:rsidP="00551052">
      <w:pPr>
        <w:pStyle w:val="NormalWeb"/>
        <w:jc w:val="both"/>
        <w:rPr>
          <w:rFonts w:ascii="Arial" w:hAnsi="Arial" w:cs="Arial"/>
          <w:sz w:val="22"/>
          <w:szCs w:val="22"/>
          <w:lang w:val="sr-Latn-ME"/>
        </w:rPr>
      </w:pPr>
      <w:r w:rsidRPr="001E69CB">
        <w:rPr>
          <w:rFonts w:ascii="Arial" w:hAnsi="Arial" w:cs="Arial"/>
          <w:b/>
          <w:bCs/>
          <w:sz w:val="22"/>
          <w:szCs w:val="22"/>
          <w:lang w:val="sr-Latn-ME"/>
        </w:rPr>
        <w:lastRenderedPageBreak/>
        <w:t>Predsjednik opštine Željko Komnenović</w:t>
      </w:r>
      <w:r>
        <w:rPr>
          <w:rFonts w:ascii="Arial" w:hAnsi="Arial" w:cs="Arial"/>
          <w:sz w:val="22"/>
          <w:szCs w:val="22"/>
          <w:lang w:val="sr-Latn-ME"/>
        </w:rPr>
        <w:t xml:space="preserve"> odgovorio je da su oba preduzeća radila na poslovima zaokruživanja i cjelishodnog zaključenja pomenutog procesa, pri čemu su radeći uporedo na tekućim poslovima morali primarno voditi računa o održavanju zadovoljavajućeg nivoa usluga koje pružaju</w:t>
      </w:r>
      <w:r w:rsidR="00183911">
        <w:rPr>
          <w:rFonts w:ascii="Arial" w:hAnsi="Arial" w:cs="Arial"/>
          <w:sz w:val="22"/>
          <w:szCs w:val="22"/>
          <w:lang w:val="sr-Latn-ME"/>
        </w:rPr>
        <w:t xml:space="preserve"> kako našim građanima</w:t>
      </w:r>
      <w:r w:rsidR="001E69CB">
        <w:rPr>
          <w:rFonts w:ascii="Arial" w:hAnsi="Arial" w:cs="Arial"/>
          <w:sz w:val="22"/>
          <w:szCs w:val="22"/>
          <w:lang w:val="sr-Latn-ME"/>
        </w:rPr>
        <w:t>,</w:t>
      </w:r>
      <w:r w:rsidR="00183911">
        <w:rPr>
          <w:rFonts w:ascii="Arial" w:hAnsi="Arial" w:cs="Arial"/>
          <w:sz w:val="22"/>
          <w:szCs w:val="22"/>
          <w:lang w:val="sr-Latn-ME"/>
        </w:rPr>
        <w:t xml:space="preserve"> tako i posjetiocima naše opštine, prije, za vrijeme i nakon turističke sezone.</w:t>
      </w:r>
      <w:r w:rsidR="001E69CB">
        <w:rPr>
          <w:rFonts w:ascii="Arial" w:hAnsi="Arial" w:cs="Arial"/>
          <w:sz w:val="22"/>
          <w:szCs w:val="22"/>
          <w:lang w:val="sr-Latn-ME"/>
        </w:rPr>
        <w:t xml:space="preserve"> Uzimajući u obzir navedeno činjenično stanje, da je prioritet stavljen na dostupnost usluga,svakako proces preuzimanja poslova teče </w:t>
      </w:r>
      <w:r w:rsidR="00551052">
        <w:rPr>
          <w:rFonts w:ascii="Arial" w:hAnsi="Arial" w:cs="Arial"/>
          <w:sz w:val="22"/>
          <w:szCs w:val="22"/>
          <w:lang w:val="sr-Latn-ME"/>
        </w:rPr>
        <w:t>svojim tokom te će biti priveden kraju u skladu sa svim važećim propisima koji regulišu predmetnu oblast.</w:t>
      </w:r>
    </w:p>
    <w:p w14:paraId="55B3FA98" w14:textId="77777777" w:rsidR="00261DCB" w:rsidRPr="00474AF3" w:rsidRDefault="00261DCB" w:rsidP="00261DCB">
      <w:pPr>
        <w:shd w:val="clear" w:color="auto" w:fill="FFFFFF"/>
        <w:suppressAutoHyphens w:val="0"/>
        <w:jc w:val="both"/>
        <w:textAlignment w:val="baseline"/>
        <w:rPr>
          <w:rFonts w:ascii="Arial" w:hAnsi="Arial" w:cs="Arial"/>
          <w:sz w:val="22"/>
          <w:szCs w:val="22"/>
          <w:lang w:val="en-GB" w:eastAsia="en-GB"/>
        </w:rPr>
      </w:pPr>
    </w:p>
    <w:p w14:paraId="74B30AFC" w14:textId="13A4A222" w:rsidR="00261DCB" w:rsidRPr="00474AF3" w:rsidRDefault="00261DCB" w:rsidP="00261DCB">
      <w:pPr>
        <w:pStyle w:val="NormalWeb"/>
        <w:shd w:val="clear" w:color="auto" w:fill="FFFFFF"/>
        <w:spacing w:before="0" w:after="0" w:line="276" w:lineRule="auto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474AF3">
        <w:rPr>
          <w:rFonts w:ascii="Arial" w:hAnsi="Arial" w:cs="Arial"/>
          <w:sz w:val="22"/>
          <w:szCs w:val="22"/>
        </w:rPr>
        <w:t>sekretarka</w:t>
      </w:r>
      <w:proofErr w:type="spellEnd"/>
      <w:r w:rsidRPr="00474AF3">
        <w:rPr>
          <w:rFonts w:ascii="Arial" w:hAnsi="Arial" w:cs="Arial"/>
          <w:sz w:val="22"/>
          <w:szCs w:val="22"/>
        </w:rPr>
        <w:t xml:space="preserve"> Skupštine                                                                                    </w:t>
      </w:r>
      <w:proofErr w:type="spellStart"/>
      <w:r w:rsidRPr="00474AF3">
        <w:rPr>
          <w:rFonts w:ascii="Arial" w:hAnsi="Arial" w:cs="Arial"/>
          <w:sz w:val="22"/>
          <w:szCs w:val="22"/>
        </w:rPr>
        <w:t>predsjednik</w:t>
      </w:r>
      <w:proofErr w:type="spellEnd"/>
      <w:r w:rsidRPr="00474AF3">
        <w:rPr>
          <w:rFonts w:ascii="Arial" w:hAnsi="Arial" w:cs="Arial"/>
          <w:sz w:val="22"/>
          <w:szCs w:val="22"/>
        </w:rPr>
        <w:t xml:space="preserve"> Skupštine</w:t>
      </w:r>
    </w:p>
    <w:p w14:paraId="13B95292" w14:textId="79030744" w:rsidR="00261DCB" w:rsidRPr="00474AF3" w:rsidRDefault="00261DCB" w:rsidP="00261DCB">
      <w:pPr>
        <w:pStyle w:val="NormalWeb"/>
        <w:shd w:val="clear" w:color="auto" w:fill="FFFFFF"/>
        <w:spacing w:before="0" w:after="0" w:line="45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474AF3">
        <w:rPr>
          <w:rFonts w:ascii="Arial" w:hAnsi="Arial" w:cs="Arial"/>
          <w:sz w:val="22"/>
          <w:szCs w:val="22"/>
        </w:rPr>
        <w:t xml:space="preserve">Ivana Arandjus                                                                                                       </w:t>
      </w:r>
      <w:proofErr w:type="spellStart"/>
      <w:r w:rsidRPr="00474AF3">
        <w:rPr>
          <w:rFonts w:ascii="Arial" w:hAnsi="Arial" w:cs="Arial"/>
          <w:sz w:val="22"/>
          <w:szCs w:val="22"/>
        </w:rPr>
        <w:t>mr</w:t>
      </w:r>
      <w:proofErr w:type="spellEnd"/>
      <w:r w:rsidRPr="00474AF3">
        <w:rPr>
          <w:rFonts w:ascii="Arial" w:hAnsi="Arial" w:cs="Arial"/>
          <w:sz w:val="22"/>
          <w:szCs w:val="22"/>
        </w:rPr>
        <w:t xml:space="preserve">  Miljan Marković</w:t>
      </w:r>
    </w:p>
    <w:p w14:paraId="3F647543" w14:textId="77777777" w:rsidR="002F1E50" w:rsidRPr="00322D3B" w:rsidRDefault="002F1E50">
      <w:pPr>
        <w:rPr>
          <w:rFonts w:ascii="Arial" w:hAnsi="Arial" w:cs="Arial"/>
        </w:rPr>
      </w:pPr>
    </w:p>
    <w:sectPr w:rsidR="002F1E50" w:rsidRPr="00322D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D1116"/>
    <w:multiLevelType w:val="hybridMultilevel"/>
    <w:tmpl w:val="31D41F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46308"/>
    <w:multiLevelType w:val="hybridMultilevel"/>
    <w:tmpl w:val="EE5A76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8249B"/>
    <w:multiLevelType w:val="hybridMultilevel"/>
    <w:tmpl w:val="1DBC0FC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24DD6"/>
    <w:multiLevelType w:val="hybridMultilevel"/>
    <w:tmpl w:val="31D41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15CAA"/>
    <w:multiLevelType w:val="hybridMultilevel"/>
    <w:tmpl w:val="F6140D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B2AEA"/>
    <w:multiLevelType w:val="hybridMultilevel"/>
    <w:tmpl w:val="31D41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667F7"/>
    <w:multiLevelType w:val="hybridMultilevel"/>
    <w:tmpl w:val="31D41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354B2"/>
    <w:multiLevelType w:val="hybridMultilevel"/>
    <w:tmpl w:val="31D41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E60DB"/>
    <w:multiLevelType w:val="hybridMultilevel"/>
    <w:tmpl w:val="31D41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57A05"/>
    <w:multiLevelType w:val="hybridMultilevel"/>
    <w:tmpl w:val="EE5A76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559FD"/>
    <w:multiLevelType w:val="hybridMultilevel"/>
    <w:tmpl w:val="31D41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465AE"/>
    <w:multiLevelType w:val="hybridMultilevel"/>
    <w:tmpl w:val="28547D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6174C"/>
    <w:multiLevelType w:val="hybridMultilevel"/>
    <w:tmpl w:val="31D41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40474"/>
    <w:multiLevelType w:val="hybridMultilevel"/>
    <w:tmpl w:val="725EEC9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669B2"/>
    <w:multiLevelType w:val="hybridMultilevel"/>
    <w:tmpl w:val="1DBC0FC0"/>
    <w:lvl w:ilvl="0" w:tplc="2C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D4D80"/>
    <w:multiLevelType w:val="hybridMultilevel"/>
    <w:tmpl w:val="EE5A76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003126"/>
    <w:multiLevelType w:val="hybridMultilevel"/>
    <w:tmpl w:val="31D41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B5877"/>
    <w:multiLevelType w:val="hybridMultilevel"/>
    <w:tmpl w:val="1B32C8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516953"/>
    <w:multiLevelType w:val="hybridMultilevel"/>
    <w:tmpl w:val="532E5D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BB3DB9"/>
    <w:multiLevelType w:val="hybridMultilevel"/>
    <w:tmpl w:val="EE969400"/>
    <w:lvl w:ilvl="0" w:tplc="DDF460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981725"/>
    <w:multiLevelType w:val="hybridMultilevel"/>
    <w:tmpl w:val="10FCDC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60E7E"/>
    <w:multiLevelType w:val="hybridMultilevel"/>
    <w:tmpl w:val="31D41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C41BA"/>
    <w:multiLevelType w:val="hybridMultilevel"/>
    <w:tmpl w:val="31D41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D80EE4"/>
    <w:multiLevelType w:val="hybridMultilevel"/>
    <w:tmpl w:val="EE5A76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5D3AB5"/>
    <w:multiLevelType w:val="hybridMultilevel"/>
    <w:tmpl w:val="1E82E0C8"/>
    <w:lvl w:ilvl="0" w:tplc="3A7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F51912"/>
    <w:multiLevelType w:val="hybridMultilevel"/>
    <w:tmpl w:val="31D41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906839">
    <w:abstractNumId w:val="24"/>
  </w:num>
  <w:num w:numId="2" w16cid:durableId="1812743133">
    <w:abstractNumId w:val="14"/>
  </w:num>
  <w:num w:numId="3" w16cid:durableId="2133665129">
    <w:abstractNumId w:val="2"/>
  </w:num>
  <w:num w:numId="4" w16cid:durableId="653295217">
    <w:abstractNumId w:val="19"/>
  </w:num>
  <w:num w:numId="5" w16cid:durableId="6265504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9959411">
    <w:abstractNumId w:val="0"/>
  </w:num>
  <w:num w:numId="7" w16cid:durableId="1000621399">
    <w:abstractNumId w:val="6"/>
  </w:num>
  <w:num w:numId="8" w16cid:durableId="986280433">
    <w:abstractNumId w:val="22"/>
  </w:num>
  <w:num w:numId="9" w16cid:durableId="2122874278">
    <w:abstractNumId w:val="11"/>
  </w:num>
  <w:num w:numId="10" w16cid:durableId="105781962">
    <w:abstractNumId w:val="7"/>
  </w:num>
  <w:num w:numId="11" w16cid:durableId="996229191">
    <w:abstractNumId w:val="21"/>
  </w:num>
  <w:num w:numId="12" w16cid:durableId="1796950843">
    <w:abstractNumId w:val="12"/>
  </w:num>
  <w:num w:numId="13" w16cid:durableId="1626083795">
    <w:abstractNumId w:val="18"/>
  </w:num>
  <w:num w:numId="14" w16cid:durableId="1993488398">
    <w:abstractNumId w:val="10"/>
  </w:num>
  <w:num w:numId="15" w16cid:durableId="275450497">
    <w:abstractNumId w:val="25"/>
  </w:num>
  <w:num w:numId="16" w16cid:durableId="564492201">
    <w:abstractNumId w:val="4"/>
  </w:num>
  <w:num w:numId="17" w16cid:durableId="1833108233">
    <w:abstractNumId w:val="15"/>
  </w:num>
  <w:num w:numId="18" w16cid:durableId="1896039112">
    <w:abstractNumId w:val="23"/>
  </w:num>
  <w:num w:numId="19" w16cid:durableId="1754232030">
    <w:abstractNumId w:val="9"/>
  </w:num>
  <w:num w:numId="20" w16cid:durableId="1265924174">
    <w:abstractNumId w:val="16"/>
  </w:num>
  <w:num w:numId="21" w16cid:durableId="1827283833">
    <w:abstractNumId w:val="1"/>
  </w:num>
  <w:num w:numId="22" w16cid:durableId="182283078">
    <w:abstractNumId w:val="17"/>
  </w:num>
  <w:num w:numId="23" w16cid:durableId="177737943">
    <w:abstractNumId w:val="20"/>
  </w:num>
  <w:num w:numId="24" w16cid:durableId="1890996302">
    <w:abstractNumId w:val="8"/>
  </w:num>
  <w:num w:numId="25" w16cid:durableId="126434454">
    <w:abstractNumId w:val="5"/>
  </w:num>
  <w:num w:numId="26" w16cid:durableId="1635914447">
    <w:abstractNumId w:val="3"/>
  </w:num>
  <w:num w:numId="27" w16cid:durableId="14503176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456"/>
    <w:rsid w:val="00001722"/>
    <w:rsid w:val="00001FCB"/>
    <w:rsid w:val="00002EAD"/>
    <w:rsid w:val="0000319E"/>
    <w:rsid w:val="00006087"/>
    <w:rsid w:val="00012F94"/>
    <w:rsid w:val="0001383E"/>
    <w:rsid w:val="000230F9"/>
    <w:rsid w:val="00030317"/>
    <w:rsid w:val="000310BD"/>
    <w:rsid w:val="00031A8A"/>
    <w:rsid w:val="00031FAA"/>
    <w:rsid w:val="0003428A"/>
    <w:rsid w:val="00035A9E"/>
    <w:rsid w:val="000603A2"/>
    <w:rsid w:val="000628B3"/>
    <w:rsid w:val="0007471C"/>
    <w:rsid w:val="00074A64"/>
    <w:rsid w:val="000762EA"/>
    <w:rsid w:val="00077101"/>
    <w:rsid w:val="0008149E"/>
    <w:rsid w:val="00082656"/>
    <w:rsid w:val="00087239"/>
    <w:rsid w:val="00090139"/>
    <w:rsid w:val="000911B0"/>
    <w:rsid w:val="00092FC0"/>
    <w:rsid w:val="0009396E"/>
    <w:rsid w:val="000A1BD1"/>
    <w:rsid w:val="000B01D3"/>
    <w:rsid w:val="000B13EF"/>
    <w:rsid w:val="000B483A"/>
    <w:rsid w:val="000C1AFB"/>
    <w:rsid w:val="000C1FDD"/>
    <w:rsid w:val="000C3D86"/>
    <w:rsid w:val="000C6062"/>
    <w:rsid w:val="000D32AD"/>
    <w:rsid w:val="000E4456"/>
    <w:rsid w:val="000F166F"/>
    <w:rsid w:val="0010238D"/>
    <w:rsid w:val="00103D94"/>
    <w:rsid w:val="001072A9"/>
    <w:rsid w:val="00111257"/>
    <w:rsid w:val="001201A4"/>
    <w:rsid w:val="001211BD"/>
    <w:rsid w:val="00134F8C"/>
    <w:rsid w:val="0014055C"/>
    <w:rsid w:val="0014388E"/>
    <w:rsid w:val="00143C62"/>
    <w:rsid w:val="001745E2"/>
    <w:rsid w:val="00174B0B"/>
    <w:rsid w:val="001765DF"/>
    <w:rsid w:val="00183911"/>
    <w:rsid w:val="001850D0"/>
    <w:rsid w:val="0018724C"/>
    <w:rsid w:val="001872ED"/>
    <w:rsid w:val="00193446"/>
    <w:rsid w:val="00194DEB"/>
    <w:rsid w:val="00194F65"/>
    <w:rsid w:val="00195776"/>
    <w:rsid w:val="00195C33"/>
    <w:rsid w:val="001B5DD0"/>
    <w:rsid w:val="001C0FC6"/>
    <w:rsid w:val="001D0E4B"/>
    <w:rsid w:val="001D5FC5"/>
    <w:rsid w:val="001E18F7"/>
    <w:rsid w:val="001E1D55"/>
    <w:rsid w:val="001E69CB"/>
    <w:rsid w:val="001E6D7E"/>
    <w:rsid w:val="001F3E7B"/>
    <w:rsid w:val="001F3EAB"/>
    <w:rsid w:val="001F46B1"/>
    <w:rsid w:val="001F586C"/>
    <w:rsid w:val="001F6FC4"/>
    <w:rsid w:val="001F7E0D"/>
    <w:rsid w:val="0021255B"/>
    <w:rsid w:val="002303A5"/>
    <w:rsid w:val="00231255"/>
    <w:rsid w:val="0024177D"/>
    <w:rsid w:val="00250C93"/>
    <w:rsid w:val="002571FA"/>
    <w:rsid w:val="00261742"/>
    <w:rsid w:val="00261DCB"/>
    <w:rsid w:val="002634AC"/>
    <w:rsid w:val="00264E14"/>
    <w:rsid w:val="00272AEB"/>
    <w:rsid w:val="00274E7E"/>
    <w:rsid w:val="00276E8E"/>
    <w:rsid w:val="00277446"/>
    <w:rsid w:val="0028252E"/>
    <w:rsid w:val="002867BF"/>
    <w:rsid w:val="00290C7A"/>
    <w:rsid w:val="002915AE"/>
    <w:rsid w:val="0029286D"/>
    <w:rsid w:val="00295125"/>
    <w:rsid w:val="002963A2"/>
    <w:rsid w:val="002A1215"/>
    <w:rsid w:val="002A61CE"/>
    <w:rsid w:val="002B2D67"/>
    <w:rsid w:val="002B5D52"/>
    <w:rsid w:val="002B66DD"/>
    <w:rsid w:val="002B6FFD"/>
    <w:rsid w:val="002C2A63"/>
    <w:rsid w:val="002D7C44"/>
    <w:rsid w:val="002F1434"/>
    <w:rsid w:val="002F1E50"/>
    <w:rsid w:val="002F6055"/>
    <w:rsid w:val="002F66A0"/>
    <w:rsid w:val="0030704C"/>
    <w:rsid w:val="00307A88"/>
    <w:rsid w:val="003121FF"/>
    <w:rsid w:val="003207C5"/>
    <w:rsid w:val="003222F4"/>
    <w:rsid w:val="00322D3B"/>
    <w:rsid w:val="00330E95"/>
    <w:rsid w:val="0033130B"/>
    <w:rsid w:val="003315BB"/>
    <w:rsid w:val="003323B9"/>
    <w:rsid w:val="00342740"/>
    <w:rsid w:val="0035297C"/>
    <w:rsid w:val="00355688"/>
    <w:rsid w:val="00367B21"/>
    <w:rsid w:val="00370793"/>
    <w:rsid w:val="003754E0"/>
    <w:rsid w:val="00381A31"/>
    <w:rsid w:val="00381DBD"/>
    <w:rsid w:val="00383B61"/>
    <w:rsid w:val="0039085D"/>
    <w:rsid w:val="00392F84"/>
    <w:rsid w:val="00393201"/>
    <w:rsid w:val="003A1D68"/>
    <w:rsid w:val="003A2A0D"/>
    <w:rsid w:val="003A5C66"/>
    <w:rsid w:val="003C2111"/>
    <w:rsid w:val="003C5E1A"/>
    <w:rsid w:val="003D04CE"/>
    <w:rsid w:val="003D137E"/>
    <w:rsid w:val="003D2199"/>
    <w:rsid w:val="003D2312"/>
    <w:rsid w:val="003D4349"/>
    <w:rsid w:val="003D5E35"/>
    <w:rsid w:val="003F0824"/>
    <w:rsid w:val="003F1BCC"/>
    <w:rsid w:val="003F5FB4"/>
    <w:rsid w:val="00400C47"/>
    <w:rsid w:val="004025A2"/>
    <w:rsid w:val="004170A0"/>
    <w:rsid w:val="004211CD"/>
    <w:rsid w:val="00421F3F"/>
    <w:rsid w:val="00423A06"/>
    <w:rsid w:val="00427DC7"/>
    <w:rsid w:val="00437C61"/>
    <w:rsid w:val="00441C29"/>
    <w:rsid w:val="00443389"/>
    <w:rsid w:val="00444E8B"/>
    <w:rsid w:val="00447A10"/>
    <w:rsid w:val="00450C73"/>
    <w:rsid w:val="004541BA"/>
    <w:rsid w:val="004565EA"/>
    <w:rsid w:val="00457FBE"/>
    <w:rsid w:val="0046029B"/>
    <w:rsid w:val="00465212"/>
    <w:rsid w:val="00465337"/>
    <w:rsid w:val="0047005E"/>
    <w:rsid w:val="004714A2"/>
    <w:rsid w:val="00474AF3"/>
    <w:rsid w:val="004760D2"/>
    <w:rsid w:val="00477B34"/>
    <w:rsid w:val="00480B8A"/>
    <w:rsid w:val="00492898"/>
    <w:rsid w:val="00493BA5"/>
    <w:rsid w:val="00496AD4"/>
    <w:rsid w:val="004A002B"/>
    <w:rsid w:val="004A0377"/>
    <w:rsid w:val="004A66ED"/>
    <w:rsid w:val="004B277D"/>
    <w:rsid w:val="004C3C1E"/>
    <w:rsid w:val="004D2355"/>
    <w:rsid w:val="004D3CF1"/>
    <w:rsid w:val="004D5599"/>
    <w:rsid w:val="004D6774"/>
    <w:rsid w:val="004D6E56"/>
    <w:rsid w:val="004E3068"/>
    <w:rsid w:val="004E3B2A"/>
    <w:rsid w:val="004F63AD"/>
    <w:rsid w:val="004F6E48"/>
    <w:rsid w:val="0050219E"/>
    <w:rsid w:val="00506230"/>
    <w:rsid w:val="00515197"/>
    <w:rsid w:val="00516B76"/>
    <w:rsid w:val="00525F5E"/>
    <w:rsid w:val="005275FF"/>
    <w:rsid w:val="005311C6"/>
    <w:rsid w:val="00545B9C"/>
    <w:rsid w:val="00551052"/>
    <w:rsid w:val="005511E2"/>
    <w:rsid w:val="00552C9B"/>
    <w:rsid w:val="00557AA4"/>
    <w:rsid w:val="0056273F"/>
    <w:rsid w:val="00564569"/>
    <w:rsid w:val="0056574B"/>
    <w:rsid w:val="0056596D"/>
    <w:rsid w:val="00572286"/>
    <w:rsid w:val="0057534A"/>
    <w:rsid w:val="0057607C"/>
    <w:rsid w:val="00576154"/>
    <w:rsid w:val="005764A4"/>
    <w:rsid w:val="00593D62"/>
    <w:rsid w:val="005A2A62"/>
    <w:rsid w:val="005A43CE"/>
    <w:rsid w:val="005A5BC8"/>
    <w:rsid w:val="005A74B4"/>
    <w:rsid w:val="005A76D3"/>
    <w:rsid w:val="005B1364"/>
    <w:rsid w:val="005C0145"/>
    <w:rsid w:val="005C1CCA"/>
    <w:rsid w:val="005C5081"/>
    <w:rsid w:val="005C59B0"/>
    <w:rsid w:val="005D395C"/>
    <w:rsid w:val="005E3E69"/>
    <w:rsid w:val="005E6549"/>
    <w:rsid w:val="005F1210"/>
    <w:rsid w:val="005F699E"/>
    <w:rsid w:val="006032E1"/>
    <w:rsid w:val="00605968"/>
    <w:rsid w:val="0060769F"/>
    <w:rsid w:val="006079DF"/>
    <w:rsid w:val="00612286"/>
    <w:rsid w:val="00620302"/>
    <w:rsid w:val="00622ED4"/>
    <w:rsid w:val="00623E01"/>
    <w:rsid w:val="006328C1"/>
    <w:rsid w:val="00635EFB"/>
    <w:rsid w:val="006361CE"/>
    <w:rsid w:val="0063644E"/>
    <w:rsid w:val="006469C7"/>
    <w:rsid w:val="00661BAA"/>
    <w:rsid w:val="00667475"/>
    <w:rsid w:val="00667CCC"/>
    <w:rsid w:val="00673AE0"/>
    <w:rsid w:val="006803AF"/>
    <w:rsid w:val="00681B00"/>
    <w:rsid w:val="00684E25"/>
    <w:rsid w:val="006A3168"/>
    <w:rsid w:val="006A57EB"/>
    <w:rsid w:val="006A61EF"/>
    <w:rsid w:val="006B1091"/>
    <w:rsid w:val="006B1A94"/>
    <w:rsid w:val="006C2BAC"/>
    <w:rsid w:val="006D2B12"/>
    <w:rsid w:val="006D6612"/>
    <w:rsid w:val="006E183A"/>
    <w:rsid w:val="006E2C39"/>
    <w:rsid w:val="006E43D7"/>
    <w:rsid w:val="006E58FA"/>
    <w:rsid w:val="006F01DD"/>
    <w:rsid w:val="006F2E35"/>
    <w:rsid w:val="00701181"/>
    <w:rsid w:val="00717685"/>
    <w:rsid w:val="00717CEB"/>
    <w:rsid w:val="00722DC5"/>
    <w:rsid w:val="00723982"/>
    <w:rsid w:val="007344A0"/>
    <w:rsid w:val="00746E08"/>
    <w:rsid w:val="00750429"/>
    <w:rsid w:val="00757516"/>
    <w:rsid w:val="00765D8F"/>
    <w:rsid w:val="0076641E"/>
    <w:rsid w:val="007677E3"/>
    <w:rsid w:val="00774DB2"/>
    <w:rsid w:val="00774FD3"/>
    <w:rsid w:val="00777856"/>
    <w:rsid w:val="007852B1"/>
    <w:rsid w:val="00785B1F"/>
    <w:rsid w:val="0078694B"/>
    <w:rsid w:val="00786EBF"/>
    <w:rsid w:val="00795AC4"/>
    <w:rsid w:val="007A3B4B"/>
    <w:rsid w:val="007A5856"/>
    <w:rsid w:val="007B3267"/>
    <w:rsid w:val="007C3B30"/>
    <w:rsid w:val="007C7E1C"/>
    <w:rsid w:val="007D1E70"/>
    <w:rsid w:val="007D3FBB"/>
    <w:rsid w:val="007E5BCD"/>
    <w:rsid w:val="007E6AA8"/>
    <w:rsid w:val="0080019B"/>
    <w:rsid w:val="008024C2"/>
    <w:rsid w:val="008035E5"/>
    <w:rsid w:val="008043B8"/>
    <w:rsid w:val="00807F70"/>
    <w:rsid w:val="00810475"/>
    <w:rsid w:val="00813565"/>
    <w:rsid w:val="00825AD4"/>
    <w:rsid w:val="008378FA"/>
    <w:rsid w:val="00841686"/>
    <w:rsid w:val="00841B63"/>
    <w:rsid w:val="00845E48"/>
    <w:rsid w:val="00852D02"/>
    <w:rsid w:val="00855BB6"/>
    <w:rsid w:val="00856511"/>
    <w:rsid w:val="008621BC"/>
    <w:rsid w:val="008633D3"/>
    <w:rsid w:val="0086447C"/>
    <w:rsid w:val="008649D1"/>
    <w:rsid w:val="00866241"/>
    <w:rsid w:val="00870806"/>
    <w:rsid w:val="00872BCD"/>
    <w:rsid w:val="00872C59"/>
    <w:rsid w:val="00874F54"/>
    <w:rsid w:val="008761FC"/>
    <w:rsid w:val="00881EB7"/>
    <w:rsid w:val="008838FC"/>
    <w:rsid w:val="00883C9E"/>
    <w:rsid w:val="00884AE1"/>
    <w:rsid w:val="00886812"/>
    <w:rsid w:val="00890EB6"/>
    <w:rsid w:val="00893347"/>
    <w:rsid w:val="008934BB"/>
    <w:rsid w:val="008953B0"/>
    <w:rsid w:val="00896E68"/>
    <w:rsid w:val="008A493A"/>
    <w:rsid w:val="008A6A0E"/>
    <w:rsid w:val="008B0E60"/>
    <w:rsid w:val="008B2CD1"/>
    <w:rsid w:val="008B33C0"/>
    <w:rsid w:val="008B55DB"/>
    <w:rsid w:val="008C1F5F"/>
    <w:rsid w:val="008C42A3"/>
    <w:rsid w:val="008D1D85"/>
    <w:rsid w:val="008D2A4C"/>
    <w:rsid w:val="008D36A0"/>
    <w:rsid w:val="008D5414"/>
    <w:rsid w:val="008D5C9C"/>
    <w:rsid w:val="008E13A2"/>
    <w:rsid w:val="008E1C80"/>
    <w:rsid w:val="008E37E4"/>
    <w:rsid w:val="008E5BF7"/>
    <w:rsid w:val="00901D08"/>
    <w:rsid w:val="009040CD"/>
    <w:rsid w:val="009061D1"/>
    <w:rsid w:val="00923331"/>
    <w:rsid w:val="009256BA"/>
    <w:rsid w:val="0093033B"/>
    <w:rsid w:val="00934F71"/>
    <w:rsid w:val="00937D32"/>
    <w:rsid w:val="0094361B"/>
    <w:rsid w:val="0095176A"/>
    <w:rsid w:val="00954850"/>
    <w:rsid w:val="00955CBB"/>
    <w:rsid w:val="009576AB"/>
    <w:rsid w:val="009620F6"/>
    <w:rsid w:val="00963024"/>
    <w:rsid w:val="0096728B"/>
    <w:rsid w:val="00972A31"/>
    <w:rsid w:val="00977061"/>
    <w:rsid w:val="009773E5"/>
    <w:rsid w:val="009838A7"/>
    <w:rsid w:val="00983E93"/>
    <w:rsid w:val="00986991"/>
    <w:rsid w:val="009977C6"/>
    <w:rsid w:val="00997FF7"/>
    <w:rsid w:val="009A0CE5"/>
    <w:rsid w:val="009A24FD"/>
    <w:rsid w:val="009A2588"/>
    <w:rsid w:val="009A40D8"/>
    <w:rsid w:val="009B1327"/>
    <w:rsid w:val="009B2329"/>
    <w:rsid w:val="009B794B"/>
    <w:rsid w:val="009C280C"/>
    <w:rsid w:val="009C7EFB"/>
    <w:rsid w:val="009D0316"/>
    <w:rsid w:val="009D03FB"/>
    <w:rsid w:val="009D13A2"/>
    <w:rsid w:val="009D3101"/>
    <w:rsid w:val="009E48BB"/>
    <w:rsid w:val="009E5BA4"/>
    <w:rsid w:val="009F214B"/>
    <w:rsid w:val="009F36B9"/>
    <w:rsid w:val="00A001CF"/>
    <w:rsid w:val="00A008A7"/>
    <w:rsid w:val="00A03EFF"/>
    <w:rsid w:val="00A1057F"/>
    <w:rsid w:val="00A10951"/>
    <w:rsid w:val="00A13F1B"/>
    <w:rsid w:val="00A1564F"/>
    <w:rsid w:val="00A2030D"/>
    <w:rsid w:val="00A20327"/>
    <w:rsid w:val="00A22102"/>
    <w:rsid w:val="00A25613"/>
    <w:rsid w:val="00A26629"/>
    <w:rsid w:val="00A32DCA"/>
    <w:rsid w:val="00A33925"/>
    <w:rsid w:val="00A52EAA"/>
    <w:rsid w:val="00A553F8"/>
    <w:rsid w:val="00A55DC6"/>
    <w:rsid w:val="00A646B7"/>
    <w:rsid w:val="00A73BAA"/>
    <w:rsid w:val="00A73F56"/>
    <w:rsid w:val="00A85818"/>
    <w:rsid w:val="00A92CDF"/>
    <w:rsid w:val="00A93477"/>
    <w:rsid w:val="00A939FA"/>
    <w:rsid w:val="00AA10C0"/>
    <w:rsid w:val="00AA4F72"/>
    <w:rsid w:val="00AA5FD3"/>
    <w:rsid w:val="00AA6C11"/>
    <w:rsid w:val="00AB1B42"/>
    <w:rsid w:val="00AB2785"/>
    <w:rsid w:val="00AB3094"/>
    <w:rsid w:val="00AB30C1"/>
    <w:rsid w:val="00AB3FE5"/>
    <w:rsid w:val="00AC19AA"/>
    <w:rsid w:val="00AC6360"/>
    <w:rsid w:val="00AC7741"/>
    <w:rsid w:val="00AD5295"/>
    <w:rsid w:val="00AD635D"/>
    <w:rsid w:val="00AE0BB2"/>
    <w:rsid w:val="00AF0606"/>
    <w:rsid w:val="00AF10F5"/>
    <w:rsid w:val="00AF5218"/>
    <w:rsid w:val="00AF5DE5"/>
    <w:rsid w:val="00AF6AD4"/>
    <w:rsid w:val="00AF7AD3"/>
    <w:rsid w:val="00B004F7"/>
    <w:rsid w:val="00B01A0B"/>
    <w:rsid w:val="00B05720"/>
    <w:rsid w:val="00B1282A"/>
    <w:rsid w:val="00B14874"/>
    <w:rsid w:val="00B14999"/>
    <w:rsid w:val="00B2603E"/>
    <w:rsid w:val="00B33CE5"/>
    <w:rsid w:val="00B469A6"/>
    <w:rsid w:val="00B6355B"/>
    <w:rsid w:val="00B649BC"/>
    <w:rsid w:val="00B65CFA"/>
    <w:rsid w:val="00B67FD2"/>
    <w:rsid w:val="00B73E45"/>
    <w:rsid w:val="00B7561A"/>
    <w:rsid w:val="00B774D2"/>
    <w:rsid w:val="00B779EC"/>
    <w:rsid w:val="00B83D80"/>
    <w:rsid w:val="00B85600"/>
    <w:rsid w:val="00B86480"/>
    <w:rsid w:val="00B947E2"/>
    <w:rsid w:val="00B94A43"/>
    <w:rsid w:val="00BA09EF"/>
    <w:rsid w:val="00BA2E50"/>
    <w:rsid w:val="00BA5DEB"/>
    <w:rsid w:val="00BA6894"/>
    <w:rsid w:val="00BA7C3E"/>
    <w:rsid w:val="00BB0F50"/>
    <w:rsid w:val="00BB322B"/>
    <w:rsid w:val="00BB3E08"/>
    <w:rsid w:val="00BB6B77"/>
    <w:rsid w:val="00BC256D"/>
    <w:rsid w:val="00BC7D87"/>
    <w:rsid w:val="00BD0D65"/>
    <w:rsid w:val="00BD161A"/>
    <w:rsid w:val="00BD5A06"/>
    <w:rsid w:val="00BD6F1F"/>
    <w:rsid w:val="00BE2356"/>
    <w:rsid w:val="00BE2414"/>
    <w:rsid w:val="00BE556F"/>
    <w:rsid w:val="00BE6CC2"/>
    <w:rsid w:val="00BF025A"/>
    <w:rsid w:val="00BF2A36"/>
    <w:rsid w:val="00C00116"/>
    <w:rsid w:val="00C01D13"/>
    <w:rsid w:val="00C2077D"/>
    <w:rsid w:val="00C23D3B"/>
    <w:rsid w:val="00C244D4"/>
    <w:rsid w:val="00C3047E"/>
    <w:rsid w:val="00C32F86"/>
    <w:rsid w:val="00C37AAB"/>
    <w:rsid w:val="00C45663"/>
    <w:rsid w:val="00C46545"/>
    <w:rsid w:val="00C52A0E"/>
    <w:rsid w:val="00C61603"/>
    <w:rsid w:val="00C61C3D"/>
    <w:rsid w:val="00C70D5A"/>
    <w:rsid w:val="00C81D69"/>
    <w:rsid w:val="00C85626"/>
    <w:rsid w:val="00C85A37"/>
    <w:rsid w:val="00C878C6"/>
    <w:rsid w:val="00C96745"/>
    <w:rsid w:val="00CA20E7"/>
    <w:rsid w:val="00CA28C4"/>
    <w:rsid w:val="00CA37CB"/>
    <w:rsid w:val="00CA71BF"/>
    <w:rsid w:val="00CB10ED"/>
    <w:rsid w:val="00CC5901"/>
    <w:rsid w:val="00CD055B"/>
    <w:rsid w:val="00CD1FC1"/>
    <w:rsid w:val="00CD3C30"/>
    <w:rsid w:val="00CD6B00"/>
    <w:rsid w:val="00CD75BA"/>
    <w:rsid w:val="00CE5193"/>
    <w:rsid w:val="00CF2D22"/>
    <w:rsid w:val="00CF5750"/>
    <w:rsid w:val="00CF778B"/>
    <w:rsid w:val="00D004CE"/>
    <w:rsid w:val="00D00DAD"/>
    <w:rsid w:val="00D050B3"/>
    <w:rsid w:val="00D069D2"/>
    <w:rsid w:val="00D1309A"/>
    <w:rsid w:val="00D23CAC"/>
    <w:rsid w:val="00D27FDB"/>
    <w:rsid w:val="00D327B6"/>
    <w:rsid w:val="00D40C3C"/>
    <w:rsid w:val="00D45BF3"/>
    <w:rsid w:val="00D469A5"/>
    <w:rsid w:val="00D508E5"/>
    <w:rsid w:val="00D51227"/>
    <w:rsid w:val="00D521DD"/>
    <w:rsid w:val="00D57D3A"/>
    <w:rsid w:val="00D60451"/>
    <w:rsid w:val="00D61A44"/>
    <w:rsid w:val="00D637A0"/>
    <w:rsid w:val="00D71FA6"/>
    <w:rsid w:val="00D73769"/>
    <w:rsid w:val="00D74072"/>
    <w:rsid w:val="00D81B86"/>
    <w:rsid w:val="00D81D0E"/>
    <w:rsid w:val="00D81F5E"/>
    <w:rsid w:val="00D8322A"/>
    <w:rsid w:val="00D842CD"/>
    <w:rsid w:val="00D861A6"/>
    <w:rsid w:val="00D964DE"/>
    <w:rsid w:val="00DA0B0C"/>
    <w:rsid w:val="00DB2125"/>
    <w:rsid w:val="00DD4CFC"/>
    <w:rsid w:val="00DD510F"/>
    <w:rsid w:val="00DD7201"/>
    <w:rsid w:val="00DD7F27"/>
    <w:rsid w:val="00DE7DA2"/>
    <w:rsid w:val="00DF0741"/>
    <w:rsid w:val="00E05631"/>
    <w:rsid w:val="00E05DF0"/>
    <w:rsid w:val="00E066CD"/>
    <w:rsid w:val="00E127FA"/>
    <w:rsid w:val="00E17E11"/>
    <w:rsid w:val="00E222AC"/>
    <w:rsid w:val="00E25EB7"/>
    <w:rsid w:val="00E35692"/>
    <w:rsid w:val="00E37E1E"/>
    <w:rsid w:val="00E4429E"/>
    <w:rsid w:val="00E51391"/>
    <w:rsid w:val="00E52C44"/>
    <w:rsid w:val="00E530CA"/>
    <w:rsid w:val="00E54C1D"/>
    <w:rsid w:val="00E569E7"/>
    <w:rsid w:val="00E57668"/>
    <w:rsid w:val="00E57DFF"/>
    <w:rsid w:val="00E617B3"/>
    <w:rsid w:val="00E62213"/>
    <w:rsid w:val="00E70985"/>
    <w:rsid w:val="00E75DCB"/>
    <w:rsid w:val="00E83E85"/>
    <w:rsid w:val="00E862F4"/>
    <w:rsid w:val="00E87C49"/>
    <w:rsid w:val="00E90BD9"/>
    <w:rsid w:val="00E914BE"/>
    <w:rsid w:val="00E94E75"/>
    <w:rsid w:val="00E97239"/>
    <w:rsid w:val="00EA1A76"/>
    <w:rsid w:val="00EA1C66"/>
    <w:rsid w:val="00EB0372"/>
    <w:rsid w:val="00EC6B52"/>
    <w:rsid w:val="00EF32CF"/>
    <w:rsid w:val="00EF7881"/>
    <w:rsid w:val="00F01410"/>
    <w:rsid w:val="00F05B05"/>
    <w:rsid w:val="00F14767"/>
    <w:rsid w:val="00F159D2"/>
    <w:rsid w:val="00F2056A"/>
    <w:rsid w:val="00F24FF3"/>
    <w:rsid w:val="00F40D71"/>
    <w:rsid w:val="00F40DC2"/>
    <w:rsid w:val="00F435F1"/>
    <w:rsid w:val="00F43963"/>
    <w:rsid w:val="00F46D29"/>
    <w:rsid w:val="00F538D5"/>
    <w:rsid w:val="00F6218D"/>
    <w:rsid w:val="00F6285C"/>
    <w:rsid w:val="00F7248E"/>
    <w:rsid w:val="00F86A28"/>
    <w:rsid w:val="00F87259"/>
    <w:rsid w:val="00F87314"/>
    <w:rsid w:val="00F904CD"/>
    <w:rsid w:val="00F94E48"/>
    <w:rsid w:val="00FB217D"/>
    <w:rsid w:val="00FB2362"/>
    <w:rsid w:val="00FC670A"/>
    <w:rsid w:val="00FD4E1A"/>
    <w:rsid w:val="00FD6F5E"/>
    <w:rsid w:val="00FE315F"/>
    <w:rsid w:val="00FE6B15"/>
    <w:rsid w:val="00FE7343"/>
    <w:rsid w:val="00FF1FD0"/>
    <w:rsid w:val="00FF291A"/>
    <w:rsid w:val="00FF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A923E"/>
  <w15:chartTrackingRefBased/>
  <w15:docId w15:val="{C1AE0667-4A32-4429-B008-AD009CE67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45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261DCB"/>
    <w:pPr>
      <w:spacing w:before="280" w:after="280"/>
    </w:pPr>
  </w:style>
  <w:style w:type="paragraph" w:styleId="ListParagraph">
    <w:name w:val="List Paragraph"/>
    <w:basedOn w:val="Normal"/>
    <w:uiPriority w:val="34"/>
    <w:qFormat/>
    <w:rsid w:val="00D23CAC"/>
    <w:pPr>
      <w:ind w:left="720"/>
    </w:pPr>
  </w:style>
  <w:style w:type="paragraph" w:styleId="NoSpacing">
    <w:name w:val="No Spacing"/>
    <w:uiPriority w:val="1"/>
    <w:qFormat/>
    <w:rsid w:val="00E5139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5779C-FEF9-444E-8906-CA6240729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2804</TotalTime>
  <Pages>21</Pages>
  <Words>10432</Words>
  <Characters>59466</Characters>
  <Application>Microsoft Office Word</Application>
  <DocSecurity>0</DocSecurity>
  <Lines>495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Arandjus</dc:creator>
  <cp:keywords/>
  <dc:description/>
  <cp:lastModifiedBy>Ivana Arandjus</cp:lastModifiedBy>
  <cp:revision>552</cp:revision>
  <dcterms:created xsi:type="dcterms:W3CDTF">2024-11-22T11:21:00Z</dcterms:created>
  <dcterms:modified xsi:type="dcterms:W3CDTF">2024-12-06T13:03:00Z</dcterms:modified>
</cp:coreProperties>
</file>