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0EE" w:rsidRPr="0030300E" w:rsidRDefault="00D520EE" w:rsidP="00D520E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E929C1" w:rsidRDefault="00F55354" w:rsidP="00122389">
      <w:pPr>
        <w:rPr>
          <w:rFonts w:ascii="Arial" w:hAnsi="Arial" w:cs="Arial"/>
          <w:sz w:val="22"/>
          <w:szCs w:val="22"/>
        </w:rPr>
      </w:pPr>
      <w:bookmarkStart w:id="0" w:name="_Hlk162263623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</w:t>
      </w:r>
      <w:r w:rsidR="006F3653">
        <w:rPr>
          <w:rFonts w:ascii="Arial" w:hAnsi="Arial" w:cs="Arial"/>
          <w:sz w:val="22"/>
          <w:szCs w:val="22"/>
        </w:rPr>
        <w:t>69</w:t>
      </w:r>
      <w:r w:rsidR="00C91F29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Podgorica, 25.03.2024.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bookmarkEnd w:id="0"/>
      <w:proofErr w:type="spellEnd"/>
    </w:p>
    <w:p w:rsidR="00F55354" w:rsidRPr="00F55354" w:rsidRDefault="00F55354" w:rsidP="00122389">
      <w:pPr>
        <w:rPr>
          <w:rFonts w:ascii="Arial" w:hAnsi="Arial" w:cs="Arial"/>
          <w:sz w:val="22"/>
          <w:szCs w:val="22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EC227C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Tivat</w:t>
      </w:r>
    </w:p>
    <w:p w:rsidR="00FB42E2" w:rsidRPr="00FB42E2" w:rsidRDefault="00FB42E2" w:rsidP="00FB42E2">
      <w:pPr>
        <w:jc w:val="center"/>
        <w:rPr>
          <w:rFonts w:ascii="Arial" w:eastAsiaTheme="minorHAnsi" w:hAnsi="Arial" w:cs="Arial"/>
          <w:b/>
          <w:sz w:val="22"/>
          <w:szCs w:val="22"/>
        </w:rPr>
      </w:pP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Sekretarijat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za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uređenje</w:t>
      </w:r>
      <w:proofErr w:type="spellEnd"/>
      <w:r w:rsidR="00EC227C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prostora</w:t>
      </w:r>
      <w:proofErr w:type="spellEnd"/>
    </w:p>
    <w:p w:rsidR="00705286" w:rsidRDefault="00F55354" w:rsidP="00F55354">
      <w:pPr>
        <w:jc w:val="right"/>
        <w:rPr>
          <w:rFonts w:ascii="Arial" w:eastAsiaTheme="minorHAnsi" w:hAnsi="Arial" w:cs="Arial"/>
          <w:sz w:val="22"/>
          <w:szCs w:val="22"/>
          <w:u w:val="single"/>
          <w:lang w:val="sr-Latn-CS"/>
        </w:rPr>
      </w:pPr>
      <w:r>
        <w:rPr>
          <w:rFonts w:ascii="Arial" w:eastAsiaTheme="minorHAnsi" w:hAnsi="Arial" w:cs="Arial"/>
          <w:sz w:val="22"/>
          <w:szCs w:val="22"/>
          <w:u w:val="single"/>
          <w:lang w:val="sr-Latn-CS"/>
        </w:rPr>
        <w:t>Tivat</w:t>
      </w:r>
    </w:p>
    <w:p w:rsidR="00F55354" w:rsidRPr="00F55354" w:rsidRDefault="00F55354" w:rsidP="00F55354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Trg magnolija 1</w:t>
      </w:r>
    </w:p>
    <w:p w:rsidR="00F55354" w:rsidRPr="00D805C8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bookmarkStart w:id="1" w:name="_Hlk162263592"/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 w:rsidR="006F3653">
        <w:rPr>
          <w:rFonts w:ascii="Arial" w:hAnsi="Arial" w:cs="Arial"/>
          <w:sz w:val="22"/>
          <w:szCs w:val="22"/>
        </w:rPr>
        <w:t>69</w:t>
      </w:r>
      <w:r w:rsidR="00C91F29">
        <w:rPr>
          <w:rFonts w:ascii="Arial" w:hAnsi="Arial" w:cs="Arial"/>
          <w:sz w:val="22"/>
          <w:szCs w:val="22"/>
        </w:rPr>
        <w:t>2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20.03.2024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2" w:name="_Hlk479663175"/>
      <w:bookmarkStart w:id="3" w:name="_Hlk486246718"/>
      <w:bookmarkStart w:id="4" w:name="_Hlk485709276"/>
      <w:bookmarkStart w:id="5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2"/>
      <w:bookmarkEnd w:id="3"/>
      <w:bookmarkEnd w:id="4"/>
      <w:bookmarkEnd w:id="5"/>
      <w:r w:rsidRPr="00D805C8">
        <w:t xml:space="preserve"> </w:t>
      </w:r>
      <w:r w:rsidRPr="00E64F6B">
        <w:rPr>
          <w:rFonts w:ascii="Arial" w:hAnsi="Arial" w:cs="Arial"/>
          <w:sz w:val="22"/>
          <w:szCs w:val="22"/>
          <w:lang w:val="sr-Latn-CS"/>
        </w:rPr>
        <w:t xml:space="preserve">da je preduzeće ,,Adriatic Marinas” d.o.o. iz Tivta podnijelo zahtjev za odlučivanje o potrebi izrade Elaborata procjene uticaja na životnu sredinu </w:t>
      </w:r>
      <w:r w:rsidR="006F3653" w:rsidRPr="006F3653">
        <w:rPr>
          <w:rFonts w:ascii="Arial" w:hAnsi="Arial" w:cs="Arial"/>
          <w:sz w:val="22"/>
          <w:szCs w:val="22"/>
          <w:lang w:val="sr-Latn-CS"/>
        </w:rPr>
        <w:t>za izgradnju objekta mješovite namjene WR</w:t>
      </w:r>
      <w:r w:rsidR="00C91F29">
        <w:rPr>
          <w:rFonts w:ascii="Arial" w:hAnsi="Arial" w:cs="Arial"/>
          <w:sz w:val="22"/>
          <w:szCs w:val="22"/>
          <w:lang w:val="sr-Latn-CS"/>
        </w:rPr>
        <w:t>3</w:t>
      </w:r>
      <w:bookmarkStart w:id="6" w:name="_GoBack"/>
      <w:bookmarkEnd w:id="6"/>
      <w:r w:rsidR="006F3653" w:rsidRPr="006F3653">
        <w:rPr>
          <w:rFonts w:ascii="Arial" w:hAnsi="Arial" w:cs="Arial"/>
          <w:sz w:val="22"/>
          <w:szCs w:val="22"/>
          <w:lang w:val="sr-Latn-CS"/>
        </w:rPr>
        <w:t>, Porto Montenegro, opština Tivat</w:t>
      </w:r>
      <w:r w:rsidRPr="00E64F6B">
        <w:rPr>
          <w:rFonts w:ascii="Arial" w:hAnsi="Arial" w:cs="Arial"/>
          <w:sz w:val="22"/>
          <w:szCs w:val="22"/>
          <w:lang w:val="sr-Latn-CS"/>
        </w:rPr>
        <w:t>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 ulica IV Proleterske 19, II sprat, kancelarija broj 217, radnim danima od 9 do 12 časova, kao i u Sekretarijatu za uređenje prostora Opštine Tivat. Dokumentaciju je moguće preuzeti sa sajta Agencije za zaštitu životne sredine www.epa.org.me.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C227C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04.04.2024. godine</w:t>
      </w:r>
      <w:bookmarkEnd w:id="1"/>
      <w:r w:rsidR="00EC227C" w:rsidRPr="00535603">
        <w:rPr>
          <w:rFonts w:ascii="Arial" w:hAnsi="Arial" w:cs="Arial"/>
          <w:sz w:val="22"/>
          <w:szCs w:val="22"/>
          <w:lang w:val="sr-Latn-CS"/>
        </w:rPr>
        <w:t>.</w:t>
      </w:r>
    </w:p>
    <w:p w:rsidR="00FF04C3" w:rsidRDefault="00FF04C3" w:rsidP="009144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45E3" w:rsidRDefault="006045E3" w:rsidP="0062681E">
      <w:r>
        <w:separator/>
      </w:r>
    </w:p>
  </w:endnote>
  <w:endnote w:type="continuationSeparator" w:id="0">
    <w:p w:rsidR="006045E3" w:rsidRDefault="006045E3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45E3" w:rsidRDefault="006045E3" w:rsidP="0062681E">
      <w:r>
        <w:separator/>
      </w:r>
    </w:p>
  </w:footnote>
  <w:footnote w:type="continuationSeparator" w:id="0">
    <w:p w:rsidR="006045E3" w:rsidRDefault="006045E3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5701E"/>
    <w:rsid w:val="00066D6D"/>
    <w:rsid w:val="00070D7E"/>
    <w:rsid w:val="00095E5F"/>
    <w:rsid w:val="00096203"/>
    <w:rsid w:val="000B21F9"/>
    <w:rsid w:val="000B7245"/>
    <w:rsid w:val="00102EB3"/>
    <w:rsid w:val="00122389"/>
    <w:rsid w:val="0013716B"/>
    <w:rsid w:val="001563D6"/>
    <w:rsid w:val="00172C3B"/>
    <w:rsid w:val="00181178"/>
    <w:rsid w:val="0019145A"/>
    <w:rsid w:val="001A2ED3"/>
    <w:rsid w:val="001B6577"/>
    <w:rsid w:val="001D4D3A"/>
    <w:rsid w:val="001E1794"/>
    <w:rsid w:val="001F16EB"/>
    <w:rsid w:val="001F1F95"/>
    <w:rsid w:val="00217EE4"/>
    <w:rsid w:val="00246DFA"/>
    <w:rsid w:val="00254EC2"/>
    <w:rsid w:val="00263040"/>
    <w:rsid w:val="002672A4"/>
    <w:rsid w:val="00294CB8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45E3"/>
    <w:rsid w:val="00607C7F"/>
    <w:rsid w:val="0062681E"/>
    <w:rsid w:val="00630B53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6F3653"/>
    <w:rsid w:val="00705286"/>
    <w:rsid w:val="00723689"/>
    <w:rsid w:val="00740413"/>
    <w:rsid w:val="007A0FFE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4447"/>
    <w:rsid w:val="0091640B"/>
    <w:rsid w:val="009241A5"/>
    <w:rsid w:val="00926EE1"/>
    <w:rsid w:val="00954B4F"/>
    <w:rsid w:val="00957A4B"/>
    <w:rsid w:val="00972808"/>
    <w:rsid w:val="009830C1"/>
    <w:rsid w:val="009C05A1"/>
    <w:rsid w:val="009C59AC"/>
    <w:rsid w:val="00A01E02"/>
    <w:rsid w:val="00A05745"/>
    <w:rsid w:val="00A15673"/>
    <w:rsid w:val="00A525DB"/>
    <w:rsid w:val="00A747F5"/>
    <w:rsid w:val="00A942F3"/>
    <w:rsid w:val="00AE7022"/>
    <w:rsid w:val="00B12028"/>
    <w:rsid w:val="00B36528"/>
    <w:rsid w:val="00B44E99"/>
    <w:rsid w:val="00B62D50"/>
    <w:rsid w:val="00B73509"/>
    <w:rsid w:val="00B919C8"/>
    <w:rsid w:val="00BD7E3E"/>
    <w:rsid w:val="00C07492"/>
    <w:rsid w:val="00C13C82"/>
    <w:rsid w:val="00C30884"/>
    <w:rsid w:val="00C401E5"/>
    <w:rsid w:val="00C42BFE"/>
    <w:rsid w:val="00C57596"/>
    <w:rsid w:val="00C65D5F"/>
    <w:rsid w:val="00C67DE3"/>
    <w:rsid w:val="00C91F29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EC227C"/>
    <w:rsid w:val="00EC4854"/>
    <w:rsid w:val="00F17BA0"/>
    <w:rsid w:val="00F26EEA"/>
    <w:rsid w:val="00F37873"/>
    <w:rsid w:val="00F55354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5D678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Andrijana Culafic</cp:lastModifiedBy>
  <cp:revision>21</cp:revision>
  <cp:lastPrinted>2023-02-10T13:22:00Z</cp:lastPrinted>
  <dcterms:created xsi:type="dcterms:W3CDTF">2023-02-10T13:24:00Z</dcterms:created>
  <dcterms:modified xsi:type="dcterms:W3CDTF">2024-03-25T13:02:00Z</dcterms:modified>
</cp:coreProperties>
</file>