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50CD1" w14:textId="64F6796E" w:rsidR="00FC65D0" w:rsidRDefault="00D1249F" w:rsidP="00D1249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1249F">
        <w:rPr>
          <w:rFonts w:ascii="Times New Roman" w:hAnsi="Times New Roman" w:cs="Times New Roman"/>
          <w:b/>
          <w:sz w:val="28"/>
          <w:szCs w:val="24"/>
        </w:rPr>
        <w:t xml:space="preserve">Sekretarijat za društvene djelatnosti </w:t>
      </w:r>
    </w:p>
    <w:p w14:paraId="24F38E67" w14:textId="77777777" w:rsidR="0096660C" w:rsidRDefault="0096660C"/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86"/>
      </w:tblGrid>
      <w:tr w:rsidR="0026521D" w:rsidRPr="00FD0974" w14:paraId="1AADC312" w14:textId="77777777" w:rsidTr="0026521D">
        <w:trPr>
          <w:trHeight w:val="952"/>
        </w:trPr>
        <w:tc>
          <w:tcPr>
            <w:tcW w:w="9286" w:type="dxa"/>
            <w:shd w:val="clear" w:color="auto" w:fill="E5DFEC" w:themeFill="accent4" w:themeFillTint="33"/>
            <w:vAlign w:val="center"/>
          </w:tcPr>
          <w:p w14:paraId="053D45DC" w14:textId="77777777" w:rsidR="0026521D" w:rsidRDefault="0026521D" w:rsidP="00CD17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24A70BF3" w14:textId="77777777" w:rsidR="0026521D" w:rsidRPr="006B034E" w:rsidRDefault="0026521D" w:rsidP="0026521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(naziv manifestacije)</w:t>
      </w:r>
    </w:p>
    <w:p w14:paraId="4C138A22" w14:textId="77777777" w:rsidR="0026521D" w:rsidRDefault="0026521D"/>
    <w:p w14:paraId="37823BB3" w14:textId="77777777" w:rsidR="0026521D" w:rsidRDefault="00265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00109C" w:rsidRPr="00FD0974" w14:paraId="3ACE9F18" w14:textId="77777777" w:rsidTr="00D36DA9">
        <w:trPr>
          <w:trHeight w:val="952"/>
        </w:trPr>
        <w:tc>
          <w:tcPr>
            <w:tcW w:w="9286" w:type="dxa"/>
            <w:gridSpan w:val="2"/>
            <w:shd w:val="clear" w:color="auto" w:fill="95B3D7" w:themeFill="accent1" w:themeFillTint="99"/>
            <w:vAlign w:val="center"/>
          </w:tcPr>
          <w:p w14:paraId="0D4F6B28" w14:textId="3C0F554E" w:rsidR="0000109C" w:rsidRPr="00FD0974" w:rsidRDefault="00CD17F6" w:rsidP="00CD17F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 </w:t>
            </w:r>
            <w:r w:rsidR="00953578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>OPŠTI PODACI</w:t>
            </w:r>
            <w:r w:rsidR="00D36D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O PODNOSIOCU PRIJAVE</w:t>
            </w:r>
          </w:p>
        </w:tc>
      </w:tr>
      <w:tr w:rsidR="0000109C" w:rsidRPr="00FD0974" w14:paraId="6EAEA8B3" w14:textId="77777777" w:rsidTr="005F4375">
        <w:trPr>
          <w:trHeight w:val="801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23BA3316" w14:textId="77777777" w:rsidR="0000109C" w:rsidRPr="00FD0974" w:rsidRDefault="0000109C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663086C2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CC53C75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D8ACE44" w14:textId="72E15D41" w:rsidR="0000109C" w:rsidRPr="00FD0974" w:rsidRDefault="00B84B05" w:rsidP="00B84B05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Ovlašćeno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lice </w:t>
            </w:r>
            <w:r w:rsidR="00A80F5E">
              <w:rPr>
                <w:rFonts w:ascii="Times New Roman" w:hAnsi="Times New Roman" w:cs="Times New Roman"/>
                <w:b/>
                <w:szCs w:val="24"/>
              </w:rPr>
              <w:t xml:space="preserve">za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zastupanje</w:t>
            </w:r>
            <w:proofErr w:type="spellEnd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njegova</w:t>
            </w:r>
            <w:proofErr w:type="spellEnd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80F5E" w:rsidRPr="00A80F5E">
              <w:rPr>
                <w:rFonts w:ascii="Times New Roman" w:hAnsi="Times New Roman" w:cs="Times New Roman"/>
                <w:b/>
                <w:szCs w:val="24"/>
              </w:rPr>
              <w:t>funkcija</w:t>
            </w:r>
            <w:proofErr w:type="spellEnd"/>
          </w:p>
        </w:tc>
        <w:tc>
          <w:tcPr>
            <w:tcW w:w="4605" w:type="dxa"/>
            <w:vAlign w:val="center"/>
          </w:tcPr>
          <w:p w14:paraId="5E2A6DDA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C65DF" w:rsidRPr="00FD0974" w14:paraId="215B3E49" w14:textId="77777777" w:rsidTr="00D36DA9">
        <w:trPr>
          <w:trHeight w:val="70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7A7ED4A9" w14:textId="4498AAFB" w:rsidR="00BC65DF" w:rsidRPr="00FD0974" w:rsidRDefault="00BC65DF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Lice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zaduženo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6EB142C4" w14:textId="77777777" w:rsidR="00BC65DF" w:rsidRPr="00FD0974" w:rsidRDefault="00BC65DF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101160BE" w14:textId="77777777" w:rsidTr="003F0E84">
        <w:trPr>
          <w:trHeight w:val="678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47393B18" w14:textId="134EA231" w:rsidR="0000109C" w:rsidRPr="00FD0974" w:rsidRDefault="00D36DA9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3F0E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F0E84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11554A55" w14:textId="77777777" w:rsidR="0000109C" w:rsidRPr="00FD0974" w:rsidRDefault="0000109C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301CAED7" w14:textId="77777777" w:rsidTr="00434B1E">
        <w:trPr>
          <w:trHeight w:val="64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05B925E7" w14:textId="32522571" w:rsidR="00FC65D0" w:rsidRPr="00BC0227" w:rsidRDefault="00BC0227" w:rsidP="00FC65D0">
            <w:pPr>
              <w:jc w:val="left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PIB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4D18164F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12BBB0D7" w14:textId="77777777" w:rsidTr="00D36DA9">
        <w:trPr>
          <w:trHeight w:val="694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576C3549" w14:textId="4588B646" w:rsidR="00FC65D0" w:rsidRPr="00FD0974" w:rsidRDefault="006326B8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BC022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0227" w:rsidRPr="00FD0974">
              <w:rPr>
                <w:rFonts w:ascii="Times New Roman" w:hAnsi="Times New Roman" w:cs="Times New Roman"/>
                <w:b/>
                <w:szCs w:val="24"/>
              </w:rPr>
              <w:t>e-mail</w:t>
            </w:r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42AED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1007B51C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0109C" w:rsidRPr="00FD0974" w14:paraId="28C69068" w14:textId="77777777" w:rsidTr="00D36DA9">
        <w:trPr>
          <w:trHeight w:val="636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753457" w14:textId="40B2445C" w:rsidR="0000109C" w:rsidRPr="00FD0974" w:rsidRDefault="00FC65D0" w:rsidP="00FC65D0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Web site/društvene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mreže</w:t>
            </w:r>
            <w:proofErr w:type="spellEnd"/>
            <w:r w:rsidR="00242AE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42AED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</w:p>
        </w:tc>
        <w:tc>
          <w:tcPr>
            <w:tcW w:w="4605" w:type="dxa"/>
            <w:vAlign w:val="center"/>
          </w:tcPr>
          <w:p w14:paraId="3165C86B" w14:textId="77777777" w:rsidR="0000109C" w:rsidRPr="00FD0974" w:rsidRDefault="0000109C" w:rsidP="00FC65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65D0" w:rsidRPr="00FD0974" w14:paraId="08D33C11" w14:textId="77777777" w:rsidTr="00D36DA9">
        <w:trPr>
          <w:trHeight w:val="699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3E8F69DC" w14:textId="7C7F8B06" w:rsidR="00FC65D0" w:rsidRPr="00FD0974" w:rsidRDefault="00FC65D0" w:rsidP="002225D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="002225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2225DE">
              <w:rPr>
                <w:rFonts w:ascii="Times New Roman" w:hAnsi="Times New Roman" w:cs="Times New Roman"/>
                <w:b/>
                <w:szCs w:val="24"/>
              </w:rPr>
              <w:t>organizacije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1AF6CAEA" w14:textId="77777777" w:rsidR="00FC65D0" w:rsidRPr="00FD0974" w:rsidRDefault="00FC65D0" w:rsidP="00F84A4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AA23BA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6717E462" w14:textId="77777777" w:rsidTr="00D36DA9">
        <w:trPr>
          <w:trHeight w:val="810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05BAB755" w14:textId="334866C1" w:rsidR="0000109C" w:rsidRPr="00FD0974" w:rsidRDefault="00CD17F6" w:rsidP="004B22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 </w:t>
            </w:r>
            <w:r w:rsidR="00FD0974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PODACI O </w:t>
            </w:r>
            <w:r w:rsidR="00A80F5E">
              <w:rPr>
                <w:rFonts w:ascii="Times New Roman" w:hAnsi="Times New Roman" w:cs="Times New Roman"/>
                <w:b/>
                <w:sz w:val="28"/>
                <w:szCs w:val="24"/>
              </w:rPr>
              <w:t>MANIFESTACIJI</w:t>
            </w:r>
          </w:p>
        </w:tc>
      </w:tr>
    </w:tbl>
    <w:tbl>
      <w:tblPr>
        <w:tblStyle w:val="TableGrid"/>
        <w:tblpPr w:leftFromText="180" w:rightFromText="180" w:vertAnchor="text" w:horzAnchor="margin" w:tblpY="628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26521D" w:rsidRPr="00FD0974" w14:paraId="02DEB0B7" w14:textId="77777777" w:rsidTr="0026521D">
        <w:trPr>
          <w:trHeight w:val="11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9BAE088" w14:textId="4B639165" w:rsidR="0026521D" w:rsidRDefault="0026521D" w:rsidP="0026521D">
            <w:pPr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 datum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održavanja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4144AE47" w14:textId="77777777" w:rsidR="0026521D" w:rsidRPr="00FD0974" w:rsidRDefault="0026521D" w:rsidP="0026521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8B081D5" w14:textId="77777777" w:rsidR="00CD17F6" w:rsidRDefault="00CD17F6">
      <w:pPr>
        <w:rPr>
          <w:rFonts w:ascii="Times New Roman" w:hAnsi="Times New Roman" w:cs="Times New Roman"/>
        </w:rPr>
      </w:pPr>
    </w:p>
    <w:p w14:paraId="5F5A4290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E1100B" w:rsidRPr="00FD0974" w14:paraId="7147046D" w14:textId="77777777" w:rsidTr="00B16423">
        <w:trPr>
          <w:trHeight w:val="1050"/>
        </w:trPr>
        <w:tc>
          <w:tcPr>
            <w:tcW w:w="9346" w:type="dxa"/>
            <w:shd w:val="clear" w:color="auto" w:fill="DBE5F1" w:themeFill="accent1" w:themeFillTint="33"/>
            <w:vAlign w:val="center"/>
          </w:tcPr>
          <w:p w14:paraId="54663D35" w14:textId="72D58280" w:rsidR="00E1100B" w:rsidRPr="00FD0974" w:rsidRDefault="00E1100B" w:rsidP="00570E2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74A0F">
              <w:rPr>
                <w:rFonts w:ascii="Times New Roman" w:hAnsi="Times New Roman" w:cs="Times New Roman"/>
                <w:b/>
              </w:rPr>
              <w:t>Podaci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organizatoru</w:t>
            </w:r>
            <w:proofErr w:type="spellEnd"/>
            <w:r w:rsidRPr="00474A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4A0F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="00570E2E" w:rsidRPr="00474A0F">
              <w:rPr>
                <w:rFonts w:ascii="Times New Roman" w:hAnsi="Times New Roman" w:cs="Times New Roman"/>
                <w:b/>
              </w:rPr>
              <w:t xml:space="preserve"> (djelatnosti </w:t>
            </w:r>
            <w:proofErr w:type="spellStart"/>
            <w:r w:rsidR="00570E2E" w:rsidRPr="00474A0F">
              <w:rPr>
                <w:rFonts w:ascii="Times New Roman" w:hAnsi="Times New Roman" w:cs="Times New Roman"/>
                <w:b/>
              </w:rPr>
              <w:t>organizacije</w:t>
            </w:r>
            <w:proofErr w:type="spellEnd"/>
            <w:r w:rsidR="00570E2E" w:rsidRPr="00474A0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1100B" w:rsidRPr="00FD0974" w14:paraId="269E17E2" w14:textId="77777777" w:rsidTr="00B16423">
        <w:trPr>
          <w:trHeight w:val="1736"/>
        </w:trPr>
        <w:tc>
          <w:tcPr>
            <w:tcW w:w="9346" w:type="dxa"/>
            <w:shd w:val="clear" w:color="auto" w:fill="auto"/>
            <w:vAlign w:val="center"/>
          </w:tcPr>
          <w:p w14:paraId="4C81B232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7850038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2A6F22" w:rsidRPr="00FD0974" w14:paraId="75DF049A" w14:textId="77777777" w:rsidTr="00A9239D">
        <w:trPr>
          <w:trHeight w:val="808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04D18B70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17F6">
              <w:rPr>
                <w:rFonts w:ascii="Times New Roman" w:hAnsi="Times New Roman" w:cs="Times New Roman"/>
                <w:b/>
              </w:rPr>
              <w:t>Ciljevi</w:t>
            </w:r>
            <w:proofErr w:type="spellEnd"/>
            <w:r w:rsidRPr="00CD17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17F6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2A6F22" w:rsidRPr="00FD0974" w14:paraId="7E53E112" w14:textId="77777777" w:rsidTr="00A9239D">
        <w:trPr>
          <w:trHeight w:val="1336"/>
        </w:trPr>
        <w:tc>
          <w:tcPr>
            <w:tcW w:w="9301" w:type="dxa"/>
            <w:shd w:val="clear" w:color="auto" w:fill="auto"/>
            <w:vAlign w:val="center"/>
          </w:tcPr>
          <w:p w14:paraId="07C07BA3" w14:textId="77777777" w:rsidR="002A6F22" w:rsidRPr="00FD0974" w:rsidRDefault="002A6F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90C6C5F" w14:textId="77777777" w:rsidR="002A6F22" w:rsidRDefault="002A6F2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1100B" w:rsidRPr="00FD0974" w14:paraId="268510F5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06FA7CD" w14:textId="048A0292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Partneri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E1100B" w:rsidRPr="00FD0974" w14:paraId="3E90E16A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9E8444B" w14:textId="77777777" w:rsidR="00E1100B" w:rsidRPr="00FD0974" w:rsidRDefault="00E1100B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EED31E9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E0F1A" w:rsidRPr="00FD0974" w14:paraId="034DC9E0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46ECBE4F" w14:textId="62F15397" w:rsidR="007E0F1A" w:rsidRPr="00FD0974" w:rsidRDefault="007E0F1A" w:rsidP="00A23E09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5FE8">
              <w:rPr>
                <w:rFonts w:ascii="Times New Roman" w:hAnsi="Times New Roman" w:cs="Times New Roman"/>
                <w:b/>
                <w:i/>
              </w:rPr>
              <w:t>međunarodni</w:t>
            </w:r>
            <w:r w:rsidRPr="00815FE8">
              <w:rPr>
                <w:rFonts w:ascii="Times New Roman" w:hAnsi="Times New Roman" w:cs="Times New Roman"/>
                <w:b/>
              </w:rPr>
              <w:t>-učesnici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iz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Crne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Gore</w:t>
            </w:r>
            <w:r w:rsidR="00A23E09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="00A23E09">
              <w:rPr>
                <w:rFonts w:ascii="Times New Roman" w:hAnsi="Times New Roman" w:cs="Times New Roman"/>
                <w:b/>
              </w:rPr>
              <w:t>inostranstva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23E09">
              <w:rPr>
                <w:rFonts w:ascii="Times New Roman" w:hAnsi="Times New Roman" w:cs="Times New Roman"/>
                <w:b/>
              </w:rPr>
              <w:t>il</w:t>
            </w:r>
            <w:r w:rsidRPr="00815FE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  <w:i/>
              </w:rPr>
              <w:t>nacionalni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učesnici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iz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Crne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Gore) </w:t>
            </w:r>
          </w:p>
        </w:tc>
      </w:tr>
      <w:tr w:rsidR="007E0F1A" w:rsidRPr="00FD0974" w14:paraId="53897905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A463C70" w14:textId="77777777" w:rsidR="007E0F1A" w:rsidRPr="00FD0974" w:rsidRDefault="007E0F1A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419A571" w14:textId="77777777" w:rsidR="007E0F1A" w:rsidRDefault="007E0F1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61056754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7E4D67E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Organizaciona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tijela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model</w:t>
            </w:r>
          </w:p>
        </w:tc>
      </w:tr>
      <w:tr w:rsidR="00570E2E" w:rsidRPr="00FD0974" w14:paraId="3FF004D2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2759ED44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879E8CD" w14:textId="77777777" w:rsidR="00570E2E" w:rsidRDefault="00570E2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70E2E" w:rsidRPr="00FD0974" w14:paraId="399F70E3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08081878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15FE8">
              <w:rPr>
                <w:rFonts w:ascii="Times New Roman" w:hAnsi="Times New Roman" w:cs="Times New Roman"/>
                <w:b/>
              </w:rPr>
              <w:lastRenderedPageBreak/>
              <w:t xml:space="preserve">Program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570E2E" w:rsidRPr="00FD0974" w14:paraId="718AF3AE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34BA7E45" w14:textId="77777777" w:rsidR="00570E2E" w:rsidRPr="00FD0974" w:rsidRDefault="00570E2E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B538ADF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3577878E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265567B0" w14:textId="75A5CC6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Ciljne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grupe</w:t>
            </w:r>
            <w:proofErr w:type="spellEnd"/>
          </w:p>
        </w:tc>
      </w:tr>
      <w:tr w:rsidR="00263024" w:rsidRPr="00FD0974" w14:paraId="799F86C2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45982A6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FD012D3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038A17DA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345387B6" w14:textId="3AD5E2C9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Uključenost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ambijentalnih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prednosti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opšte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turističke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atraktivnosti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opštine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Tivat</w:t>
            </w:r>
          </w:p>
        </w:tc>
      </w:tr>
      <w:tr w:rsidR="00263024" w:rsidRPr="00FD0974" w14:paraId="1CAEAE1F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63C1CBA7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C6F1812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1EA23A54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B015EE5" w14:textId="7E13C56B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Procjena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ukupnog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broja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posjetilaca</w:t>
            </w:r>
            <w:proofErr w:type="spellEnd"/>
          </w:p>
        </w:tc>
      </w:tr>
      <w:tr w:rsidR="00263024" w:rsidRPr="00FD0974" w14:paraId="50B9BF49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50A478C3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CFB4833" w14:textId="77777777" w:rsidR="00E1100B" w:rsidRDefault="00E1100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63024" w:rsidRPr="00FD0974" w14:paraId="727D2C73" w14:textId="77777777" w:rsidTr="0081596A">
        <w:trPr>
          <w:trHeight w:val="679"/>
        </w:trPr>
        <w:tc>
          <w:tcPr>
            <w:tcW w:w="9286" w:type="dxa"/>
            <w:shd w:val="clear" w:color="auto" w:fill="DBE5F1" w:themeFill="accent1" w:themeFillTint="33"/>
            <w:vAlign w:val="center"/>
          </w:tcPr>
          <w:p w14:paraId="1AE230F7" w14:textId="3C6287CC" w:rsidR="00263024" w:rsidRPr="00FD0974" w:rsidRDefault="00263024" w:rsidP="0026302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Procjena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ekonomskih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efekata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</w:p>
        </w:tc>
      </w:tr>
      <w:tr w:rsidR="00263024" w:rsidRPr="00FD0974" w14:paraId="10D66AD6" w14:textId="77777777" w:rsidTr="0081596A">
        <w:trPr>
          <w:trHeight w:val="1123"/>
        </w:trPr>
        <w:tc>
          <w:tcPr>
            <w:tcW w:w="9286" w:type="dxa"/>
            <w:shd w:val="clear" w:color="auto" w:fill="auto"/>
            <w:vAlign w:val="center"/>
          </w:tcPr>
          <w:p w14:paraId="471F24DF" w14:textId="77777777" w:rsidR="00263024" w:rsidRPr="00FD0974" w:rsidRDefault="00263024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A6A0F1D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701"/>
        <w:gridCol w:w="1985"/>
        <w:gridCol w:w="2090"/>
      </w:tblGrid>
      <w:tr w:rsidR="005D7922" w:rsidRPr="005D7922" w14:paraId="6E5CE9AA" w14:textId="77777777" w:rsidTr="005D7922">
        <w:trPr>
          <w:trHeight w:val="719"/>
        </w:trPr>
        <w:tc>
          <w:tcPr>
            <w:tcW w:w="9286" w:type="dxa"/>
            <w:gridSpan w:val="4"/>
            <w:shd w:val="clear" w:color="auto" w:fill="DBE5F1" w:themeFill="accent1" w:themeFillTint="33"/>
            <w:vAlign w:val="center"/>
          </w:tcPr>
          <w:p w14:paraId="450866CF" w14:textId="063BB465" w:rsidR="005D7922" w:rsidRPr="005D7922" w:rsidRDefault="00936C4E" w:rsidP="00815FE8">
            <w:pPr>
              <w:rPr>
                <w:rFonts w:ascii="Times New Roman" w:hAnsi="Times New Roman" w:cs="Times New Roman"/>
                <w:b/>
                <w:lang w:val="it-CH"/>
              </w:rPr>
            </w:pPr>
            <w:r>
              <w:rPr>
                <w:rFonts w:ascii="Times New Roman" w:hAnsi="Times New Roman" w:cs="Times New Roman"/>
                <w:b/>
                <w:lang w:val="it-CH"/>
              </w:rPr>
              <w:t>Ranije organizovane manifestacije</w:t>
            </w:r>
          </w:p>
        </w:tc>
      </w:tr>
      <w:tr w:rsidR="005D7922" w:rsidRPr="005D7922" w14:paraId="77D44804" w14:textId="77777777" w:rsidTr="003C4868">
        <w:trPr>
          <w:trHeight w:val="443"/>
        </w:trPr>
        <w:tc>
          <w:tcPr>
            <w:tcW w:w="3510" w:type="dxa"/>
            <w:shd w:val="clear" w:color="auto" w:fill="DBE5F1" w:themeFill="accent1" w:themeFillTint="33"/>
            <w:vAlign w:val="center"/>
          </w:tcPr>
          <w:p w14:paraId="7D7D101F" w14:textId="3EC107CC" w:rsidR="005D7922" w:rsidRPr="005D7922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Naziv manifestacije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E06EB8" w14:textId="6D2582EE" w:rsidR="005D7922" w:rsidRPr="00815FE8" w:rsidRDefault="005D7922" w:rsidP="00570E2E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15FE8">
              <w:rPr>
                <w:rFonts w:ascii="Times New Roman" w:hAnsi="Times New Roman" w:cs="Times New Roman"/>
                <w:b/>
                <w:lang w:val="sr-Latn-CS"/>
              </w:rPr>
              <w:t xml:space="preserve">Godina </w:t>
            </w:r>
            <w:r w:rsidR="00570E2E" w:rsidRPr="00815FE8">
              <w:rPr>
                <w:rFonts w:ascii="Times New Roman" w:hAnsi="Times New Roman" w:cs="Times New Roman"/>
                <w:b/>
                <w:lang w:val="sr-Latn-CS"/>
              </w:rPr>
              <w:t>realizacije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342697B" w14:textId="4F9CB34E" w:rsidR="005D7922" w:rsidRPr="00815FE8" w:rsidRDefault="0047222E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Ukupni troškovi manifestacije</w:t>
            </w:r>
          </w:p>
        </w:tc>
        <w:tc>
          <w:tcPr>
            <w:tcW w:w="2090" w:type="dxa"/>
            <w:shd w:val="clear" w:color="auto" w:fill="DBE5F1" w:themeFill="accent1" w:themeFillTint="33"/>
            <w:vAlign w:val="center"/>
          </w:tcPr>
          <w:p w14:paraId="5A04739E" w14:textId="462742A7" w:rsidR="005D7922" w:rsidRPr="00815FE8" w:rsidRDefault="005D7922" w:rsidP="00A5287F">
            <w:pPr>
              <w:jc w:val="center"/>
              <w:rPr>
                <w:rFonts w:ascii="Times New Roman" w:hAnsi="Times New Roman" w:cs="Times New Roman"/>
                <w:b/>
                <w:lang w:val="it-CH"/>
              </w:rPr>
            </w:pPr>
            <w:r w:rsidRPr="00815FE8">
              <w:rPr>
                <w:rFonts w:ascii="Times New Roman" w:hAnsi="Times New Roman" w:cs="Times New Roman"/>
                <w:b/>
                <w:lang w:val="it-CH"/>
              </w:rPr>
              <w:t>Izvor</w:t>
            </w:r>
            <w:r w:rsidR="00815FE8">
              <w:rPr>
                <w:rFonts w:ascii="Times New Roman" w:hAnsi="Times New Roman" w:cs="Times New Roman"/>
                <w:b/>
                <w:lang w:val="it-CH"/>
              </w:rPr>
              <w:t>i</w:t>
            </w:r>
            <w:r w:rsidRPr="00815FE8">
              <w:rPr>
                <w:rFonts w:ascii="Times New Roman" w:hAnsi="Times New Roman" w:cs="Times New Roman"/>
                <w:b/>
                <w:lang w:val="it-CH"/>
              </w:rPr>
              <w:t xml:space="preserve"> finansiranja</w:t>
            </w:r>
          </w:p>
        </w:tc>
      </w:tr>
      <w:tr w:rsidR="005D7922" w:rsidRPr="005D7922" w14:paraId="46634FEA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25DBB691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F7AEEA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99EC54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0FE49D5" w14:textId="15010E9A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1301B146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D944297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CB625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886205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3F253F7F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085EE1B8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3D842C0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9AFC0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C3D52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9D480D3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  <w:tr w:rsidR="00644E43" w:rsidRPr="005D7922" w14:paraId="36E290FD" w14:textId="77777777" w:rsidTr="003C4868">
        <w:trPr>
          <w:trHeight w:val="389"/>
        </w:trPr>
        <w:tc>
          <w:tcPr>
            <w:tcW w:w="3510" w:type="dxa"/>
            <w:shd w:val="clear" w:color="auto" w:fill="auto"/>
            <w:vAlign w:val="center"/>
          </w:tcPr>
          <w:p w14:paraId="45F9162C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D45D8A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562E2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C7F335E" w14:textId="77777777" w:rsidR="00644E43" w:rsidRPr="005D7922" w:rsidRDefault="00644E43" w:rsidP="005D7922">
            <w:pPr>
              <w:rPr>
                <w:rFonts w:ascii="Times New Roman" w:hAnsi="Times New Roman" w:cs="Times New Roman"/>
                <w:b/>
                <w:lang w:val="it-CH"/>
              </w:rPr>
            </w:pPr>
          </w:p>
        </w:tc>
      </w:tr>
    </w:tbl>
    <w:p w14:paraId="70A46715" w14:textId="77777777" w:rsidR="005D7922" w:rsidRPr="00A5287F" w:rsidRDefault="005D7922" w:rsidP="005D7922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2B007886" w14:textId="77777777" w:rsidR="00263024" w:rsidRDefault="0026302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5D7922" w:rsidRPr="00FD0974" w14:paraId="63763287" w14:textId="77777777" w:rsidTr="00472A3E">
        <w:trPr>
          <w:trHeight w:val="1115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21E18348" w14:textId="2D13295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Odgovorna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osoba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realizaciju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kontakt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podaci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kratka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biografija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7922" w:rsidRPr="00FD0974" w14:paraId="09636473" w14:textId="77777777" w:rsidTr="00472A3E">
        <w:trPr>
          <w:trHeight w:val="1845"/>
        </w:trPr>
        <w:tc>
          <w:tcPr>
            <w:tcW w:w="9331" w:type="dxa"/>
            <w:shd w:val="clear" w:color="auto" w:fill="auto"/>
            <w:vAlign w:val="center"/>
          </w:tcPr>
          <w:p w14:paraId="487D48EC" w14:textId="77777777" w:rsidR="005D7922" w:rsidRPr="00FD0974" w:rsidRDefault="005D7922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1D4FA78" w14:textId="77777777" w:rsidR="00472A3E" w:rsidRDefault="00472A3E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5D7922" w:rsidRPr="005D7922" w14:paraId="18C206AF" w14:textId="77777777" w:rsidTr="00936C4E">
        <w:trPr>
          <w:trHeight w:val="884"/>
        </w:trPr>
        <w:tc>
          <w:tcPr>
            <w:tcW w:w="9301" w:type="dxa"/>
            <w:shd w:val="clear" w:color="auto" w:fill="DBE5F1" w:themeFill="accent1" w:themeFillTint="33"/>
            <w:vAlign w:val="center"/>
          </w:tcPr>
          <w:p w14:paraId="7E18CECA" w14:textId="5D561729" w:rsidR="005D7922" w:rsidRPr="005D7922" w:rsidRDefault="005D7922" w:rsidP="00936C4E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 w:rsidRPr="00815FE8">
              <w:rPr>
                <w:rFonts w:ascii="Times New Roman" w:hAnsi="Times New Roman" w:cs="Times New Roman"/>
                <w:b/>
              </w:rPr>
              <w:t>Stečeni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renome</w:t>
            </w:r>
            <w:proofErr w:type="spellEnd"/>
            <w:r w:rsidRPr="00815F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5FE8">
              <w:rPr>
                <w:rFonts w:ascii="Times New Roman" w:hAnsi="Times New Roman" w:cs="Times New Roman"/>
                <w:b/>
              </w:rPr>
              <w:t>manifestacije</w:t>
            </w:r>
            <w:proofErr w:type="spellEnd"/>
            <w:r w:rsidR="00D57D0A" w:rsidRPr="00815FE8">
              <w:rPr>
                <w:rFonts w:ascii="Times New Roman" w:hAnsi="Times New Roman" w:cs="Times New Roman"/>
                <w:b/>
              </w:rPr>
              <w:t xml:space="preserve"> </w:t>
            </w:r>
            <w:r w:rsidR="00EB39BD" w:rsidRPr="00815FE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tradicija</w:t>
            </w:r>
            <w:proofErr w:type="spellEnd"/>
            <w:r w:rsidR="00936C4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priznanja</w:t>
            </w:r>
            <w:proofErr w:type="spellEnd"/>
            <w:r w:rsidR="00936C4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936C4E">
              <w:rPr>
                <w:rFonts w:ascii="Times New Roman" w:hAnsi="Times New Roman" w:cs="Times New Roman"/>
                <w:b/>
              </w:rPr>
              <w:t>popularnost</w:t>
            </w:r>
            <w:proofErr w:type="spellEnd"/>
            <w:r w:rsidR="00A11532" w:rsidRPr="00815FE8">
              <w:rPr>
                <w:rFonts w:ascii="Times New Roman" w:hAnsi="Times New Roman" w:cs="Times New Roman"/>
                <w:b/>
              </w:rPr>
              <w:t>…</w:t>
            </w:r>
            <w:r w:rsidR="00EB39BD" w:rsidRPr="00815F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D7922" w:rsidRPr="005D7922" w14:paraId="68C68C26" w14:textId="77777777" w:rsidTr="00BD0DCD">
        <w:trPr>
          <w:trHeight w:val="1292"/>
        </w:trPr>
        <w:tc>
          <w:tcPr>
            <w:tcW w:w="9301" w:type="dxa"/>
            <w:shd w:val="clear" w:color="auto" w:fill="auto"/>
            <w:vAlign w:val="center"/>
          </w:tcPr>
          <w:p w14:paraId="66871F3E" w14:textId="77777777" w:rsidR="005D7922" w:rsidRPr="005D7922" w:rsidRDefault="005D7922" w:rsidP="005D7922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0D2DADD3" w14:textId="1E6AC41B" w:rsidR="005E7DBD" w:rsidRPr="00E91E89" w:rsidRDefault="005E7DBD">
      <w:pPr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729AB" w:rsidRPr="00FD0974" w14:paraId="4012F509" w14:textId="77777777" w:rsidTr="00D36DA9">
        <w:trPr>
          <w:trHeight w:val="823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149C025A" w14:textId="5FFFDF19" w:rsidR="000729AB" w:rsidRPr="00FD0974" w:rsidRDefault="004B2214" w:rsidP="00434B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III </w:t>
            </w:r>
            <w:r w:rsidR="000729AB" w:rsidRPr="000729A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BUDŽET </w:t>
            </w:r>
            <w:r w:rsidR="00434B1E">
              <w:rPr>
                <w:rFonts w:ascii="Times New Roman" w:hAnsi="Times New Roman" w:cs="Times New Roman"/>
                <w:b/>
                <w:sz w:val="28"/>
                <w:szCs w:val="24"/>
              </w:rPr>
              <w:t>MANIFESTACIJE</w:t>
            </w:r>
          </w:p>
        </w:tc>
      </w:tr>
    </w:tbl>
    <w:p w14:paraId="13B74BB7" w14:textId="77777777" w:rsidR="004B2214" w:rsidRDefault="004B22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465F45" w:rsidRPr="00FD0974" w14:paraId="456F51D4" w14:textId="77777777" w:rsidTr="00AB2A4B">
        <w:trPr>
          <w:trHeight w:val="845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D38DD66" w14:textId="25EEEA8D" w:rsidR="00465F45" w:rsidRPr="00FD0974" w:rsidRDefault="00465F45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Ukupni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planirani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troškovi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018FE"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  <w:tc>
          <w:tcPr>
            <w:tcW w:w="4605" w:type="dxa"/>
            <w:vAlign w:val="center"/>
          </w:tcPr>
          <w:p w14:paraId="399287C5" w14:textId="523F0D6E" w:rsidR="00465F45" w:rsidRPr="00FD0974" w:rsidRDefault="006E406A" w:rsidP="006E406A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646AB2CF" w14:textId="77777777" w:rsidR="00465F45" w:rsidRDefault="00465F4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465F45" w:rsidRPr="005D7922" w14:paraId="512F63E4" w14:textId="77777777" w:rsidTr="005F3F70">
        <w:trPr>
          <w:trHeight w:val="845"/>
        </w:trPr>
        <w:tc>
          <w:tcPr>
            <w:tcW w:w="9376" w:type="dxa"/>
            <w:shd w:val="clear" w:color="auto" w:fill="DBE5F1" w:themeFill="accent1" w:themeFillTint="33"/>
            <w:vAlign w:val="center"/>
          </w:tcPr>
          <w:p w14:paraId="56DF5792" w14:textId="62C658A1" w:rsidR="00465F45" w:rsidRPr="005D7922" w:rsidRDefault="00D018FE" w:rsidP="00FF5D2C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Detaljna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pecifikacija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svih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troškova</w:t>
            </w:r>
            <w:proofErr w:type="spellEnd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465F45" w:rsidRPr="005F3F70"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</w:tr>
      <w:tr w:rsidR="00465F45" w:rsidRPr="005D7922" w14:paraId="0BB47117" w14:textId="77777777" w:rsidTr="00A5287F">
        <w:trPr>
          <w:trHeight w:val="2372"/>
        </w:trPr>
        <w:tc>
          <w:tcPr>
            <w:tcW w:w="9376" w:type="dxa"/>
            <w:shd w:val="clear" w:color="auto" w:fill="auto"/>
            <w:vAlign w:val="center"/>
          </w:tcPr>
          <w:p w14:paraId="2217F23A" w14:textId="77777777" w:rsidR="00465F45" w:rsidRPr="005D7922" w:rsidRDefault="00465F45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</w:tr>
    </w:tbl>
    <w:p w14:paraId="66F44664" w14:textId="77777777" w:rsidR="00E91E89" w:rsidRDefault="00E91E89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05"/>
      </w:tblGrid>
      <w:tr w:rsidR="00FF5D2C" w:rsidRPr="00FD0974" w14:paraId="2801591A" w14:textId="77777777" w:rsidTr="0081596A">
        <w:trPr>
          <w:trHeight w:val="1023"/>
        </w:trPr>
        <w:tc>
          <w:tcPr>
            <w:tcW w:w="4681" w:type="dxa"/>
            <w:shd w:val="clear" w:color="auto" w:fill="DBE5F1" w:themeFill="accent1" w:themeFillTint="33"/>
            <w:vAlign w:val="center"/>
          </w:tcPr>
          <w:p w14:paraId="6C3BA6DC" w14:textId="77777777" w:rsidR="00FF5D2C" w:rsidRPr="00FD0974" w:rsidRDefault="00FF5D2C" w:rsidP="0081596A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Ukup</w:t>
            </w:r>
            <w:r>
              <w:rPr>
                <w:rFonts w:ascii="Times New Roman" w:hAnsi="Times New Roman" w:cs="Times New Roman"/>
                <w:b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  <w:tc>
          <w:tcPr>
            <w:tcW w:w="4605" w:type="dxa"/>
            <w:vAlign w:val="center"/>
          </w:tcPr>
          <w:p w14:paraId="477D2BAD" w14:textId="77777777" w:rsidR="00FF5D2C" w:rsidRPr="00FD0974" w:rsidRDefault="00FF5D2C" w:rsidP="0081596A">
            <w:pPr>
              <w:ind w:right="848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3914C0F7" w14:textId="77777777" w:rsidR="00FF5D2C" w:rsidRDefault="00FF5D2C">
      <w:pPr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A5287F" w:rsidRPr="005D7922" w14:paraId="6DB6C9AD" w14:textId="77777777" w:rsidTr="0081596A">
        <w:trPr>
          <w:trHeight w:val="679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14:paraId="5E93F8A5" w14:textId="0DD4CD66" w:rsidR="00A5287F" w:rsidRPr="005D7922" w:rsidRDefault="00FF5D2C" w:rsidP="0081596A">
            <w:pPr>
              <w:rPr>
                <w:rFonts w:ascii="Times New Roman" w:hAnsi="Times New Roman" w:cs="Times New Roman"/>
                <w:b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izvori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manifestacije</w:t>
            </w:r>
            <w:proofErr w:type="spellEnd"/>
          </w:p>
        </w:tc>
      </w:tr>
      <w:tr w:rsidR="00A5287F" w:rsidRPr="005D7922" w14:paraId="490B1F5B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59DAB16E" w14:textId="1FD0702D" w:rsidR="00A5287F" w:rsidRPr="005D7922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87F">
              <w:rPr>
                <w:rFonts w:ascii="Times New Roman" w:hAnsi="Times New Roman" w:cs="Times New Roman"/>
                <w:b/>
              </w:rPr>
              <w:t>Donator</w:t>
            </w:r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1863D5BB" w14:textId="562559C3" w:rsidR="00A5287F" w:rsidRPr="005D7922" w:rsidRDefault="00FF5D2C" w:rsidP="00FF5D2C">
            <w:pPr>
              <w:jc w:val="center"/>
              <w:rPr>
                <w:rFonts w:ascii="Times New Roman" w:hAnsi="Times New Roman" w:cs="Times New Roman"/>
                <w:b/>
                <w:lang w:val="sr-Latn-ME"/>
              </w:rPr>
            </w:pPr>
            <w:r>
              <w:rPr>
                <w:rFonts w:ascii="Times New Roman" w:hAnsi="Times New Roman" w:cs="Times New Roman"/>
                <w:b/>
                <w:lang w:val="sr-Latn-ME"/>
              </w:rPr>
              <w:t>Očekivani i</w:t>
            </w:r>
            <w:r w:rsidR="00A5287F" w:rsidRPr="00A5287F">
              <w:rPr>
                <w:rFonts w:ascii="Times New Roman" w:hAnsi="Times New Roman" w:cs="Times New Roman"/>
                <w:b/>
                <w:lang w:val="sr-Latn-ME"/>
              </w:rPr>
              <w:t>znos</w:t>
            </w:r>
            <w:r w:rsidR="00CF0F77">
              <w:rPr>
                <w:rFonts w:ascii="Times New Roman" w:hAnsi="Times New Roman" w:cs="Times New Roman"/>
                <w:b/>
                <w:lang w:val="sr-Latn-ME"/>
              </w:rPr>
              <w:t xml:space="preserve"> sredstava</w:t>
            </w:r>
          </w:p>
        </w:tc>
      </w:tr>
      <w:tr w:rsidR="00A5287F" w:rsidRPr="005D7922" w14:paraId="65D132C5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431ADA28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783008DE" w14:textId="1178449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B3C4ECD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77F1C70A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116DC572" w14:textId="4DED0C8E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2817EEEE" w14:textId="77777777" w:rsidTr="00A5287F">
        <w:trPr>
          <w:trHeight w:val="485"/>
        </w:trPr>
        <w:tc>
          <w:tcPr>
            <w:tcW w:w="4643" w:type="dxa"/>
            <w:shd w:val="clear" w:color="auto" w:fill="auto"/>
            <w:vAlign w:val="center"/>
          </w:tcPr>
          <w:p w14:paraId="0362BF0C" w14:textId="77777777" w:rsidR="00A5287F" w:rsidRPr="00A5287F" w:rsidRDefault="00A5287F" w:rsidP="00A52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14:paraId="7E47EB39" w14:textId="1A079568" w:rsidR="00A5287F" w:rsidRPr="00A5287F" w:rsidRDefault="00A5287F" w:rsidP="00B0324E">
            <w:pPr>
              <w:ind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  <w:tr w:rsidR="00A5287F" w:rsidRPr="005D7922" w14:paraId="30A9CF2F" w14:textId="77777777" w:rsidTr="00A5287F">
        <w:trPr>
          <w:trHeight w:val="485"/>
        </w:trPr>
        <w:tc>
          <w:tcPr>
            <w:tcW w:w="4643" w:type="dxa"/>
            <w:shd w:val="clear" w:color="auto" w:fill="DBE5F1" w:themeFill="accent1" w:themeFillTint="33"/>
            <w:vAlign w:val="center"/>
          </w:tcPr>
          <w:p w14:paraId="3DF3A685" w14:textId="04554864" w:rsidR="00A5287F" w:rsidRPr="00A5287F" w:rsidRDefault="00791964" w:rsidP="00A5287F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Ukupno</w:t>
            </w:r>
            <w:proofErr w:type="spellEnd"/>
          </w:p>
        </w:tc>
        <w:tc>
          <w:tcPr>
            <w:tcW w:w="4643" w:type="dxa"/>
            <w:shd w:val="clear" w:color="auto" w:fill="DBE5F1" w:themeFill="accent1" w:themeFillTint="33"/>
            <w:vAlign w:val="center"/>
          </w:tcPr>
          <w:p w14:paraId="4748030C" w14:textId="2C5F6780" w:rsidR="00A5287F" w:rsidRPr="00A5287F" w:rsidRDefault="00A5287F" w:rsidP="00B0324E">
            <w:pPr>
              <w:ind w:left="35" w:right="84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14:paraId="4E8B179D" w14:textId="77777777" w:rsidR="00A5287F" w:rsidRPr="00A5287F" w:rsidRDefault="00A5287F" w:rsidP="00A5287F">
      <w:pPr>
        <w:rPr>
          <w:rFonts w:ascii="Times New Roman" w:hAnsi="Times New Roman" w:cs="Times New Roman"/>
          <w:lang w:val="it-CH"/>
        </w:rPr>
      </w:pPr>
      <w:r w:rsidRPr="00A5287F">
        <w:rPr>
          <w:rFonts w:ascii="Times New Roman" w:hAnsi="Times New Roman" w:cs="Times New Roman"/>
          <w:i/>
          <w:lang w:val="sr-Latn-CS"/>
        </w:rPr>
        <w:t>(po potrebi dodati novi odjeljak)</w:t>
      </w:r>
    </w:p>
    <w:p w14:paraId="544794FF" w14:textId="77777777" w:rsidR="00A5287F" w:rsidRDefault="00A5287F">
      <w:pPr>
        <w:rPr>
          <w:rFonts w:ascii="Times New Roman" w:hAnsi="Times New Roman" w:cs="Times New Roman"/>
          <w:b/>
          <w:color w:val="FF0000"/>
          <w:szCs w:val="24"/>
        </w:rPr>
      </w:pPr>
    </w:p>
    <w:p w14:paraId="4AF4ADD6" w14:textId="77777777" w:rsidR="000226D7" w:rsidRPr="00FD0974" w:rsidRDefault="000226D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109C" w:rsidRPr="00FD0974" w14:paraId="523B4D0A" w14:textId="77777777" w:rsidTr="00D36DA9">
        <w:trPr>
          <w:trHeight w:val="764"/>
        </w:trPr>
        <w:tc>
          <w:tcPr>
            <w:tcW w:w="9286" w:type="dxa"/>
            <w:shd w:val="clear" w:color="auto" w:fill="95B3D7" w:themeFill="accent1" w:themeFillTint="99"/>
            <w:vAlign w:val="center"/>
          </w:tcPr>
          <w:p w14:paraId="4DA87272" w14:textId="54D36713" w:rsidR="0000109C" w:rsidRPr="00FD0974" w:rsidRDefault="00F411B7" w:rsidP="00FC65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IV </w:t>
            </w:r>
            <w:r w:rsidR="0000109C" w:rsidRPr="00D36DA9">
              <w:rPr>
                <w:rFonts w:ascii="Times New Roman" w:hAnsi="Times New Roman" w:cs="Times New Roman"/>
                <w:b/>
                <w:sz w:val="28"/>
                <w:szCs w:val="24"/>
              </w:rPr>
              <w:t>PROMOCIJA</w:t>
            </w:r>
          </w:p>
        </w:tc>
      </w:tr>
    </w:tbl>
    <w:p w14:paraId="08BEC6ED" w14:textId="77777777" w:rsidR="001F38DB" w:rsidRDefault="001F38DB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A5287F" w:rsidRPr="00FD0974" w14:paraId="302C40AD" w14:textId="77777777" w:rsidTr="007D650D">
        <w:trPr>
          <w:trHeight w:val="1033"/>
        </w:trPr>
        <w:tc>
          <w:tcPr>
            <w:tcW w:w="9331" w:type="dxa"/>
            <w:shd w:val="clear" w:color="auto" w:fill="DBE5F1" w:themeFill="accent1" w:themeFillTint="33"/>
            <w:vAlign w:val="center"/>
          </w:tcPr>
          <w:p w14:paraId="4C569202" w14:textId="71F16A13" w:rsidR="00A5287F" w:rsidRPr="00FD0974" w:rsidRDefault="00A5287F" w:rsidP="00FF5D2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manifestaciji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0974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FD0974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</w:tr>
      <w:tr w:rsidR="00A5287F" w:rsidRPr="00FD0974" w14:paraId="76B3AA36" w14:textId="77777777" w:rsidTr="00A5287F">
        <w:trPr>
          <w:trHeight w:val="2358"/>
        </w:trPr>
        <w:tc>
          <w:tcPr>
            <w:tcW w:w="9331" w:type="dxa"/>
            <w:shd w:val="clear" w:color="auto" w:fill="auto"/>
            <w:vAlign w:val="center"/>
          </w:tcPr>
          <w:p w14:paraId="2CBA008B" w14:textId="77777777" w:rsidR="00A5287F" w:rsidRPr="00FD0974" w:rsidRDefault="00A5287F" w:rsidP="008159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38795AF" w14:textId="54CE1B20" w:rsidR="00A5287F" w:rsidRDefault="00A5287F">
      <w:pPr>
        <w:rPr>
          <w:rFonts w:ascii="Times New Roman" w:hAnsi="Times New Roman" w:cs="Times New Roman"/>
          <w:b/>
          <w:szCs w:val="24"/>
        </w:rPr>
      </w:pPr>
    </w:p>
    <w:p w14:paraId="6EB6E12B" w14:textId="13F2D2E7" w:rsidR="001F38DB" w:rsidRDefault="001F38DB"/>
    <w:p w14:paraId="59304B53" w14:textId="65919DB7" w:rsidR="0000109C" w:rsidRPr="00FD0974" w:rsidRDefault="00AB2A4B" w:rsidP="00E91E89">
      <w:pPr>
        <w:rPr>
          <w:rFonts w:ascii="Times New Roman" w:hAnsi="Times New Roman" w:cs="Times New Roman"/>
          <w:szCs w:val="24"/>
          <w:lang w:val="hr-HR"/>
        </w:rPr>
      </w:pPr>
      <w:r w:rsidRPr="00AB2A4B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DD00" wp14:editId="143C084F">
                <wp:simplePos x="0" y="0"/>
                <wp:positionH relativeFrom="column">
                  <wp:posOffset>3432810</wp:posOffset>
                </wp:positionH>
                <wp:positionV relativeFrom="paragraph">
                  <wp:posOffset>99695</wp:posOffset>
                </wp:positionV>
                <wp:extent cx="2374265" cy="1403985"/>
                <wp:effectExtent l="0" t="0" r="127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C589" w14:textId="77777777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46D5E27" w14:textId="380EFAED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__________________________</w:t>
                            </w:r>
                          </w:p>
                          <w:p w14:paraId="1B559B2F" w14:textId="17E68BCC" w:rsidR="00AB2A4B" w:rsidRDefault="00AB2A4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 xml:space="preserve">       (Potpis ovlašćenog lica</w:t>
                            </w:r>
                            <w:r w:rsidRPr="00FD0974">
                              <w:rPr>
                                <w:rFonts w:ascii="Times New Roman" w:hAnsi="Times New Roman" w:cs="Times New Roman"/>
                                <w:szCs w:val="24"/>
                                <w:lang w:val="hr-HR"/>
                              </w:rPr>
                              <w:t>)</w:t>
                            </w:r>
                          </w:p>
                          <w:p w14:paraId="66B3D73F" w14:textId="77777777" w:rsidR="00AB2A4B" w:rsidRPr="00AB2A4B" w:rsidRDefault="00AB2A4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3pt;margin-top:7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OMqCVOEAAAAKAQAADwAAAAAAAAAAAAAAAAB9BAAAZHJzL2Rv&#10;d25yZXYueG1sUEsFBgAAAAAEAAQA8wAAAIsFAAAAAA==&#10;" stroked="f">
                <v:textbox style="mso-fit-shape-to-text:t">
                  <w:txbxContent>
                    <w:p w14:paraId="3688C589" w14:textId="77777777" w:rsidR="00AB2A4B" w:rsidRDefault="00AB2A4B">
                      <w:pPr>
                        <w:rPr>
                          <w:lang w:val="en-GB"/>
                        </w:rPr>
                      </w:pPr>
                    </w:p>
                    <w:p w14:paraId="346D5E27" w14:textId="380EFAED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__________________________</w:t>
                      </w:r>
                    </w:p>
                    <w:p w14:paraId="1B559B2F" w14:textId="17E68BCC" w:rsidR="00AB2A4B" w:rsidRDefault="00AB2A4B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>(Potpis ovlašćenog lica</w:t>
                      </w:r>
                      <w:r w:rsidRPr="00FD0974">
                        <w:rPr>
                          <w:rFonts w:ascii="Times New Roman" w:hAnsi="Times New Roman" w:cs="Times New Roman"/>
                          <w:szCs w:val="24"/>
                          <w:lang w:val="hr-HR"/>
                        </w:rPr>
                        <w:t>)</w:t>
                      </w:r>
                    </w:p>
                    <w:p w14:paraId="66B3D73F" w14:textId="77777777" w:rsidR="00AB2A4B" w:rsidRPr="00AB2A4B" w:rsidRDefault="00AB2A4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41" w:rsidRPr="00FD0974">
        <w:rPr>
          <w:rFonts w:ascii="Times New Roman" w:hAnsi="Times New Roman" w:cs="Times New Roman"/>
          <w:szCs w:val="24"/>
          <w:lang w:val="hr-HR"/>
        </w:rPr>
        <w:t xml:space="preserve"> </w:t>
      </w:r>
    </w:p>
    <w:p w14:paraId="2CC6986E" w14:textId="77777777" w:rsidR="0000109C" w:rsidRPr="00FD0974" w:rsidRDefault="0000109C" w:rsidP="0000109C">
      <w:pPr>
        <w:rPr>
          <w:rFonts w:ascii="Times New Roman" w:hAnsi="Times New Roman" w:cs="Times New Roman"/>
          <w:szCs w:val="24"/>
          <w:lang w:val="hr-HR"/>
        </w:rPr>
      </w:pPr>
    </w:p>
    <w:p w14:paraId="59D26F4E" w14:textId="31BD2DFD" w:rsidR="00B14341" w:rsidRPr="00FD0974" w:rsidRDefault="0000109C" w:rsidP="002F539C">
      <w:pPr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>Tivat,  __________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Pr="00FD0974">
        <w:rPr>
          <w:rFonts w:ascii="Times New Roman" w:hAnsi="Times New Roman" w:cs="Times New Roman"/>
          <w:szCs w:val="24"/>
          <w:lang w:val="hr-HR"/>
        </w:rPr>
        <w:tab/>
        <w:t xml:space="preserve">       M.P.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5D37BC">
        <w:rPr>
          <w:rFonts w:ascii="Times New Roman" w:hAnsi="Times New Roman" w:cs="Times New Roman"/>
          <w:szCs w:val="24"/>
          <w:lang w:val="hr-HR"/>
        </w:rPr>
        <w:t xml:space="preserve">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       </w:t>
      </w:r>
      <w:r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</w:r>
      <w:r w:rsidR="00B14341" w:rsidRPr="00FD0974">
        <w:rPr>
          <w:rFonts w:ascii="Times New Roman" w:hAnsi="Times New Roman" w:cs="Times New Roman"/>
          <w:szCs w:val="24"/>
          <w:lang w:val="hr-HR"/>
        </w:rPr>
        <w:tab/>
        <w:t xml:space="preserve">                        </w:t>
      </w:r>
      <w:r w:rsidR="00AB2A4B">
        <w:rPr>
          <w:rFonts w:ascii="Times New Roman" w:hAnsi="Times New Roman" w:cs="Times New Roman"/>
          <w:szCs w:val="24"/>
          <w:lang w:val="hr-HR"/>
        </w:rPr>
        <w:t xml:space="preserve">                </w:t>
      </w:r>
      <w:r w:rsidR="002F539C">
        <w:rPr>
          <w:rFonts w:ascii="Times New Roman" w:hAnsi="Times New Roman" w:cs="Times New Roman"/>
          <w:szCs w:val="24"/>
          <w:lang w:val="hr-HR"/>
        </w:rPr>
        <w:t xml:space="preserve">   </w:t>
      </w:r>
    </w:p>
    <w:p w14:paraId="7904D7C7" w14:textId="18A89C18" w:rsidR="003E1323" w:rsidRPr="00FD0974" w:rsidRDefault="002E4F8A" w:rsidP="00A94004">
      <w:pPr>
        <w:tabs>
          <w:tab w:val="left" w:pos="5513"/>
        </w:tabs>
        <w:rPr>
          <w:rFonts w:ascii="Times New Roman" w:hAnsi="Times New Roman" w:cs="Times New Roman"/>
          <w:szCs w:val="24"/>
          <w:lang w:val="hr-HR"/>
        </w:rPr>
      </w:pPr>
      <w:r w:rsidRPr="00FD0974">
        <w:rPr>
          <w:rFonts w:ascii="Times New Roman" w:hAnsi="Times New Roman" w:cs="Times New Roman"/>
          <w:szCs w:val="24"/>
          <w:lang w:val="hr-HR"/>
        </w:rPr>
        <w:tab/>
      </w:r>
    </w:p>
    <w:sectPr w:rsidR="003E1323" w:rsidRPr="00FD0974" w:rsidSect="005F4375">
      <w:headerReference w:type="default" r:id="rId9"/>
      <w:headerReference w:type="first" r:id="rId10"/>
      <w:pgSz w:w="11906" w:h="16838" w:code="9"/>
      <w:pgMar w:top="1276" w:right="1418" w:bottom="1134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F9109" w14:textId="77777777" w:rsidR="00D60EF5" w:rsidRDefault="00D60EF5" w:rsidP="00A6505B">
      <w:pPr>
        <w:spacing w:before="0" w:after="0" w:line="240" w:lineRule="auto"/>
      </w:pPr>
      <w:r>
        <w:separator/>
      </w:r>
    </w:p>
  </w:endnote>
  <w:endnote w:type="continuationSeparator" w:id="0">
    <w:p w14:paraId="5D8AA717" w14:textId="77777777" w:rsidR="00D60EF5" w:rsidRDefault="00D60E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E9A4C" w14:textId="77777777" w:rsidR="00D60EF5" w:rsidRDefault="00D60EF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5B69367" w14:textId="77777777" w:rsidR="00D60EF5" w:rsidRDefault="00D60E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BAC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9FE6" w14:textId="77777777"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8BE95E" wp14:editId="4F84B8BA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599A" w14:textId="77777777" w:rsidR="00D07002" w:rsidRPr="00CC1505" w:rsidRDefault="003C032C" w:rsidP="00A175A1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Obrazac </w:t>
                          </w:r>
                          <w:r w:rsidR="00A175A1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zahtjeva</w:t>
                          </w:r>
                        </w:p>
                        <w:p w14:paraId="01EE2EA2" w14:textId="77777777" w:rsidR="00A94004" w:rsidRPr="00CC1505" w:rsidRDefault="00574556" w:rsidP="00D07002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</w:t>
                          </w:r>
                          <w:r w:rsidR="00D07002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>za sufinansiranje manifestacije</w:t>
                          </w:r>
                          <w:r w:rsidR="007E6C13" w:rsidRPr="00CC1505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97FAD7B" w14:textId="77777777" w:rsidR="00A13743" w:rsidRPr="00CC1505" w:rsidRDefault="00A13743" w:rsidP="00A175A1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</w:pPr>
                          <w:r w:rsidRPr="00CC1505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22F1D1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14:paraId="4004599A" w14:textId="77777777" w:rsidR="00D07002" w:rsidRPr="00CC1505" w:rsidRDefault="003C032C" w:rsidP="00A175A1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Obrazac </w:t>
                    </w:r>
                    <w:r w:rsidR="00A175A1" w:rsidRPr="00CC1505">
                      <w:rPr>
                        <w:rFonts w:ascii="Times New Roman" w:hAnsi="Times New Roman" w:cs="Times New Roman"/>
                        <w:sz w:val="20"/>
                      </w:rPr>
                      <w:t>zahtjeva</w:t>
                    </w:r>
                  </w:p>
                  <w:p w14:paraId="01EE2EA2" w14:textId="77777777" w:rsidR="00A94004" w:rsidRPr="00CC1505" w:rsidRDefault="00574556" w:rsidP="00D07002">
                    <w:pPr>
                      <w:spacing w:before="0"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</w:t>
                    </w:r>
                    <w:r w:rsidR="00D07002" w:rsidRPr="00CC1505">
                      <w:rPr>
                        <w:rFonts w:ascii="Times New Roman" w:hAnsi="Times New Roman" w:cs="Times New Roman"/>
                        <w:sz w:val="20"/>
                      </w:rPr>
                      <w:t>za sufinansiranje manifestacije</w:t>
                    </w:r>
                    <w:r w:rsidR="007E6C13" w:rsidRPr="00CC1505">
                      <w:rPr>
                        <w:rFonts w:ascii="Times New Roman" w:hAnsi="Times New Roman" w:cs="Times New Roman"/>
                        <w:sz w:val="20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97FAD7B" w14:textId="77777777" w:rsidR="00A13743" w:rsidRPr="00CC1505" w:rsidRDefault="00A13743" w:rsidP="00A175A1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</w:pPr>
                    <w:r w:rsidRPr="00CC1505"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  <w:t xml:space="preserve"> </w:t>
                    </w:r>
                  </w:p>
                  <w:p w14:paraId="222F1D1B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31AFA1E5" wp14:editId="39E29E5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E23D43" wp14:editId="1355074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D3FDD3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FBB0EC5" w14:textId="77777777" w:rsidR="007904A7" w:rsidRDefault="003C032C" w:rsidP="005E2CF3">
    <w:pPr>
      <w:pStyle w:val="Title"/>
      <w:spacing w:after="0"/>
    </w:pPr>
    <w:r>
      <w:t>Opština Tivat</w:t>
    </w:r>
  </w:p>
  <w:p w14:paraId="4632A210" w14:textId="77777777"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5099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642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24C17"/>
    <w:multiLevelType w:val="hybridMultilevel"/>
    <w:tmpl w:val="D4E85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20673"/>
    <w:rsid w:val="000226D7"/>
    <w:rsid w:val="0004386D"/>
    <w:rsid w:val="00071E3B"/>
    <w:rsid w:val="000729AB"/>
    <w:rsid w:val="000858D3"/>
    <w:rsid w:val="000B5128"/>
    <w:rsid w:val="000E461A"/>
    <w:rsid w:val="000F2AA0"/>
    <w:rsid w:val="000F2B95"/>
    <w:rsid w:val="000F2BFC"/>
    <w:rsid w:val="001053EE"/>
    <w:rsid w:val="00107821"/>
    <w:rsid w:val="00126A1D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38DB"/>
    <w:rsid w:val="001F75D5"/>
    <w:rsid w:val="00205759"/>
    <w:rsid w:val="00214232"/>
    <w:rsid w:val="00216269"/>
    <w:rsid w:val="002225DE"/>
    <w:rsid w:val="00242AED"/>
    <w:rsid w:val="002511E4"/>
    <w:rsid w:val="00252A36"/>
    <w:rsid w:val="00263024"/>
    <w:rsid w:val="0026521D"/>
    <w:rsid w:val="002674B2"/>
    <w:rsid w:val="002824C0"/>
    <w:rsid w:val="00292D5E"/>
    <w:rsid w:val="002A5627"/>
    <w:rsid w:val="002A6F22"/>
    <w:rsid w:val="002A7CB3"/>
    <w:rsid w:val="002B4F7F"/>
    <w:rsid w:val="002E4F8A"/>
    <w:rsid w:val="002F461C"/>
    <w:rsid w:val="002F539C"/>
    <w:rsid w:val="00312100"/>
    <w:rsid w:val="003168DA"/>
    <w:rsid w:val="00325718"/>
    <w:rsid w:val="00327623"/>
    <w:rsid w:val="003417B8"/>
    <w:rsid w:val="00350578"/>
    <w:rsid w:val="00351C76"/>
    <w:rsid w:val="00354D08"/>
    <w:rsid w:val="0035540B"/>
    <w:rsid w:val="00362BCE"/>
    <w:rsid w:val="00375D08"/>
    <w:rsid w:val="003A6DB5"/>
    <w:rsid w:val="003B59F4"/>
    <w:rsid w:val="003C032C"/>
    <w:rsid w:val="003C10B9"/>
    <w:rsid w:val="003C4868"/>
    <w:rsid w:val="003E1323"/>
    <w:rsid w:val="003F0E84"/>
    <w:rsid w:val="004112D5"/>
    <w:rsid w:val="00413554"/>
    <w:rsid w:val="00432491"/>
    <w:rsid w:val="00434B1E"/>
    <w:rsid w:val="004378E1"/>
    <w:rsid w:val="00443739"/>
    <w:rsid w:val="004501E6"/>
    <w:rsid w:val="00451F6C"/>
    <w:rsid w:val="00451FF9"/>
    <w:rsid w:val="00465F45"/>
    <w:rsid w:val="004679C3"/>
    <w:rsid w:val="0047222E"/>
    <w:rsid w:val="00472A3E"/>
    <w:rsid w:val="00474A0F"/>
    <w:rsid w:val="00496583"/>
    <w:rsid w:val="004A0679"/>
    <w:rsid w:val="004B2214"/>
    <w:rsid w:val="004C076D"/>
    <w:rsid w:val="004C0D34"/>
    <w:rsid w:val="004E3DA7"/>
    <w:rsid w:val="004F24B0"/>
    <w:rsid w:val="00523147"/>
    <w:rsid w:val="00531FDF"/>
    <w:rsid w:val="005354AA"/>
    <w:rsid w:val="0053634A"/>
    <w:rsid w:val="005444E2"/>
    <w:rsid w:val="00544F7D"/>
    <w:rsid w:val="00570E2E"/>
    <w:rsid w:val="005723C7"/>
    <w:rsid w:val="00574556"/>
    <w:rsid w:val="00576BA9"/>
    <w:rsid w:val="00586DA8"/>
    <w:rsid w:val="005A4E7E"/>
    <w:rsid w:val="005B2501"/>
    <w:rsid w:val="005B44BF"/>
    <w:rsid w:val="005B77A3"/>
    <w:rsid w:val="005C6F24"/>
    <w:rsid w:val="005D37BC"/>
    <w:rsid w:val="005D7922"/>
    <w:rsid w:val="005E2CF3"/>
    <w:rsid w:val="005E7DBD"/>
    <w:rsid w:val="005F3F70"/>
    <w:rsid w:val="005F4375"/>
    <w:rsid w:val="005F56D9"/>
    <w:rsid w:val="006016D2"/>
    <w:rsid w:val="00612213"/>
    <w:rsid w:val="0061580E"/>
    <w:rsid w:val="006158B9"/>
    <w:rsid w:val="00630A76"/>
    <w:rsid w:val="006326B8"/>
    <w:rsid w:val="00644E43"/>
    <w:rsid w:val="00650009"/>
    <w:rsid w:val="006739CA"/>
    <w:rsid w:val="00684F87"/>
    <w:rsid w:val="006A24FA"/>
    <w:rsid w:val="006A2C40"/>
    <w:rsid w:val="006B034E"/>
    <w:rsid w:val="006B0CEE"/>
    <w:rsid w:val="006C64F4"/>
    <w:rsid w:val="006D711E"/>
    <w:rsid w:val="006E262C"/>
    <w:rsid w:val="006E406A"/>
    <w:rsid w:val="00722040"/>
    <w:rsid w:val="0073561A"/>
    <w:rsid w:val="00735760"/>
    <w:rsid w:val="00763E4B"/>
    <w:rsid w:val="0077100B"/>
    <w:rsid w:val="00786F2E"/>
    <w:rsid w:val="007904A7"/>
    <w:rsid w:val="00791964"/>
    <w:rsid w:val="00794586"/>
    <w:rsid w:val="007960FC"/>
    <w:rsid w:val="007978B6"/>
    <w:rsid w:val="007B2B13"/>
    <w:rsid w:val="007B3D35"/>
    <w:rsid w:val="007C3080"/>
    <w:rsid w:val="007D650D"/>
    <w:rsid w:val="007E0F1A"/>
    <w:rsid w:val="007E6C13"/>
    <w:rsid w:val="00801FAE"/>
    <w:rsid w:val="00810444"/>
    <w:rsid w:val="00815FE8"/>
    <w:rsid w:val="0082056C"/>
    <w:rsid w:val="008410EE"/>
    <w:rsid w:val="00844C63"/>
    <w:rsid w:val="008504B6"/>
    <w:rsid w:val="008610C9"/>
    <w:rsid w:val="00863BC7"/>
    <w:rsid w:val="00873424"/>
    <w:rsid w:val="0088156B"/>
    <w:rsid w:val="00885190"/>
    <w:rsid w:val="00887FAC"/>
    <w:rsid w:val="008C73F2"/>
    <w:rsid w:val="008C76C0"/>
    <w:rsid w:val="008C7F82"/>
    <w:rsid w:val="008F0C26"/>
    <w:rsid w:val="00902E6C"/>
    <w:rsid w:val="00907170"/>
    <w:rsid w:val="009130A0"/>
    <w:rsid w:val="00922A8D"/>
    <w:rsid w:val="00936C4E"/>
    <w:rsid w:val="00946A67"/>
    <w:rsid w:val="00953578"/>
    <w:rsid w:val="0096107C"/>
    <w:rsid w:val="0096660C"/>
    <w:rsid w:val="00992D85"/>
    <w:rsid w:val="00997C04"/>
    <w:rsid w:val="009C4DD3"/>
    <w:rsid w:val="009E797A"/>
    <w:rsid w:val="009F6486"/>
    <w:rsid w:val="00A101F9"/>
    <w:rsid w:val="00A11532"/>
    <w:rsid w:val="00A13743"/>
    <w:rsid w:val="00A175A1"/>
    <w:rsid w:val="00A23E09"/>
    <w:rsid w:val="00A341BA"/>
    <w:rsid w:val="00A373B9"/>
    <w:rsid w:val="00A5287F"/>
    <w:rsid w:val="00A6505B"/>
    <w:rsid w:val="00A80A15"/>
    <w:rsid w:val="00A80F5E"/>
    <w:rsid w:val="00A85076"/>
    <w:rsid w:val="00A9239D"/>
    <w:rsid w:val="00A94004"/>
    <w:rsid w:val="00A95714"/>
    <w:rsid w:val="00AA0712"/>
    <w:rsid w:val="00AA77DB"/>
    <w:rsid w:val="00AB1A0F"/>
    <w:rsid w:val="00AB2A4B"/>
    <w:rsid w:val="00AF27FF"/>
    <w:rsid w:val="00B003EE"/>
    <w:rsid w:val="00B0324E"/>
    <w:rsid w:val="00B13AFC"/>
    <w:rsid w:val="00B14341"/>
    <w:rsid w:val="00B16423"/>
    <w:rsid w:val="00B167AC"/>
    <w:rsid w:val="00B32D56"/>
    <w:rsid w:val="00B40A06"/>
    <w:rsid w:val="00B473C2"/>
    <w:rsid w:val="00B47D2C"/>
    <w:rsid w:val="00B83F7A"/>
    <w:rsid w:val="00B84B05"/>
    <w:rsid w:val="00B84F08"/>
    <w:rsid w:val="00BA0827"/>
    <w:rsid w:val="00BB4874"/>
    <w:rsid w:val="00BC0227"/>
    <w:rsid w:val="00BC4761"/>
    <w:rsid w:val="00BC65DF"/>
    <w:rsid w:val="00BD0DCD"/>
    <w:rsid w:val="00BD16A3"/>
    <w:rsid w:val="00BE3206"/>
    <w:rsid w:val="00BF464E"/>
    <w:rsid w:val="00C008CA"/>
    <w:rsid w:val="00C123D2"/>
    <w:rsid w:val="00C176EB"/>
    <w:rsid w:val="00C200BE"/>
    <w:rsid w:val="00C20E0A"/>
    <w:rsid w:val="00C2622E"/>
    <w:rsid w:val="00C32811"/>
    <w:rsid w:val="00C4431F"/>
    <w:rsid w:val="00C5246C"/>
    <w:rsid w:val="00C84028"/>
    <w:rsid w:val="00CA4058"/>
    <w:rsid w:val="00CC1505"/>
    <w:rsid w:val="00CC2580"/>
    <w:rsid w:val="00CD159D"/>
    <w:rsid w:val="00CD17F6"/>
    <w:rsid w:val="00CE5C97"/>
    <w:rsid w:val="00CF0F77"/>
    <w:rsid w:val="00CF540B"/>
    <w:rsid w:val="00D018FE"/>
    <w:rsid w:val="00D07002"/>
    <w:rsid w:val="00D1249F"/>
    <w:rsid w:val="00D23B4D"/>
    <w:rsid w:val="00D2455F"/>
    <w:rsid w:val="00D36DA9"/>
    <w:rsid w:val="00D40D73"/>
    <w:rsid w:val="00D57D0A"/>
    <w:rsid w:val="00D60EF5"/>
    <w:rsid w:val="00D63B3D"/>
    <w:rsid w:val="00D7582D"/>
    <w:rsid w:val="00D85617"/>
    <w:rsid w:val="00D90764"/>
    <w:rsid w:val="00DC5DF1"/>
    <w:rsid w:val="00DF60F7"/>
    <w:rsid w:val="00E1100B"/>
    <w:rsid w:val="00E22AF5"/>
    <w:rsid w:val="00E32B08"/>
    <w:rsid w:val="00E705AE"/>
    <w:rsid w:val="00E73A9B"/>
    <w:rsid w:val="00E74F68"/>
    <w:rsid w:val="00E75466"/>
    <w:rsid w:val="00E91E89"/>
    <w:rsid w:val="00EB39BD"/>
    <w:rsid w:val="00EB4289"/>
    <w:rsid w:val="00EF640B"/>
    <w:rsid w:val="00F0156A"/>
    <w:rsid w:val="00F127D8"/>
    <w:rsid w:val="00F14B0C"/>
    <w:rsid w:val="00F15AED"/>
    <w:rsid w:val="00F16D1B"/>
    <w:rsid w:val="00F21A4A"/>
    <w:rsid w:val="00F323F6"/>
    <w:rsid w:val="00F411B7"/>
    <w:rsid w:val="00F63FBA"/>
    <w:rsid w:val="00F6523C"/>
    <w:rsid w:val="00F82BE5"/>
    <w:rsid w:val="00F84742"/>
    <w:rsid w:val="00F84A40"/>
    <w:rsid w:val="00F9611E"/>
    <w:rsid w:val="00F97B70"/>
    <w:rsid w:val="00FB150C"/>
    <w:rsid w:val="00FC65D0"/>
    <w:rsid w:val="00FD0974"/>
    <w:rsid w:val="00FE4CFA"/>
    <w:rsid w:val="00FF368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E2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22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22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2</cp:revision>
  <cp:lastPrinted>2021-10-13T06:59:00Z</cp:lastPrinted>
  <dcterms:created xsi:type="dcterms:W3CDTF">2025-02-11T07:21:00Z</dcterms:created>
  <dcterms:modified xsi:type="dcterms:W3CDTF">2025-02-11T07:21:00Z</dcterms:modified>
</cp:coreProperties>
</file>