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71022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  <w:r w:rsidRPr="008850B7">
        <w:rPr>
          <w:rFonts w:ascii="Tahoma" w:hAnsi="Tahoma" w:cs="Tahoma"/>
          <w:sz w:val="32"/>
          <w:szCs w:val="32"/>
        </w:rPr>
        <w:t>I Z J A V A</w:t>
      </w: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504FB2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</w:t>
      </w:r>
      <w:proofErr w:type="spellEnd"/>
      <w:r>
        <w:rPr>
          <w:rFonts w:ascii="Tahoma" w:hAnsi="Tahoma" w:cs="Tahoma"/>
          <w:sz w:val="24"/>
          <w:szCs w:val="24"/>
        </w:rPr>
        <w:t xml:space="preserve">___________________, </w:t>
      </w:r>
      <w:proofErr w:type="spellStart"/>
      <w:r>
        <w:rPr>
          <w:rFonts w:ascii="Tahoma" w:hAnsi="Tahoma" w:cs="Tahoma"/>
          <w:sz w:val="24"/>
          <w:szCs w:val="24"/>
        </w:rPr>
        <w:t>rođen</w:t>
      </w:r>
      <w:proofErr w:type="spellEnd"/>
      <w:r>
        <w:rPr>
          <w:rFonts w:ascii="Tahoma" w:hAnsi="Tahoma" w:cs="Tahoma"/>
          <w:sz w:val="24"/>
          <w:szCs w:val="24"/>
        </w:rPr>
        <w:t>/a __________________</w:t>
      </w:r>
      <w:proofErr w:type="gramStart"/>
      <w:r>
        <w:rPr>
          <w:rFonts w:ascii="Tahoma" w:hAnsi="Tahoma" w:cs="Tahoma"/>
          <w:sz w:val="24"/>
          <w:szCs w:val="24"/>
        </w:rPr>
        <w:t>,pod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punom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materijalnom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850B7">
        <w:rPr>
          <w:rFonts w:ascii="Tahoma" w:hAnsi="Tahoma" w:cs="Tahoma"/>
          <w:sz w:val="24"/>
          <w:szCs w:val="24"/>
        </w:rPr>
        <w:t>krivičnom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odgovornošću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izj</w:t>
      </w:r>
      <w:r w:rsidR="000E07B9">
        <w:rPr>
          <w:rFonts w:ascii="Tahoma" w:hAnsi="Tahoma" w:cs="Tahoma"/>
          <w:sz w:val="24"/>
          <w:szCs w:val="24"/>
        </w:rPr>
        <w:t>avljujem</w:t>
      </w:r>
      <w:proofErr w:type="spellEnd"/>
      <w:r w:rsidR="000E07B9">
        <w:rPr>
          <w:rFonts w:ascii="Tahoma" w:hAnsi="Tahoma" w:cs="Tahoma"/>
          <w:sz w:val="24"/>
          <w:szCs w:val="24"/>
        </w:rPr>
        <w:t xml:space="preserve"> da</w:t>
      </w:r>
      <w:r w:rsidR="00826E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6EB0">
        <w:rPr>
          <w:rFonts w:ascii="Tahoma" w:hAnsi="Tahoma" w:cs="Tahoma"/>
          <w:sz w:val="24"/>
          <w:szCs w:val="24"/>
        </w:rPr>
        <w:t>obje</w:t>
      </w:r>
      <w:r w:rsidR="009815E1">
        <w:rPr>
          <w:rFonts w:ascii="Tahoma" w:hAnsi="Tahoma" w:cs="Tahoma"/>
          <w:sz w:val="24"/>
          <w:szCs w:val="24"/>
        </w:rPr>
        <w:t>kat</w:t>
      </w:r>
      <w:proofErr w:type="spellEnd"/>
      <w:r w:rsidR="00C46E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1972">
        <w:rPr>
          <w:rFonts w:ascii="Tahoma" w:hAnsi="Tahoma" w:cs="Tahoma"/>
          <w:sz w:val="24"/>
          <w:szCs w:val="24"/>
        </w:rPr>
        <w:t>na</w:t>
      </w:r>
      <w:proofErr w:type="spellEnd"/>
      <w:r w:rsidR="003C19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1972">
        <w:rPr>
          <w:rFonts w:ascii="Tahoma" w:hAnsi="Tahoma" w:cs="Tahoma"/>
          <w:sz w:val="24"/>
          <w:szCs w:val="24"/>
        </w:rPr>
        <w:t>adre</w:t>
      </w:r>
      <w:r w:rsidR="00857923">
        <w:rPr>
          <w:rFonts w:ascii="Tahoma" w:hAnsi="Tahoma" w:cs="Tahoma"/>
          <w:sz w:val="24"/>
          <w:szCs w:val="24"/>
        </w:rPr>
        <w:t>si</w:t>
      </w:r>
      <w:proofErr w:type="spellEnd"/>
      <w:r w:rsidR="00857923">
        <w:rPr>
          <w:rFonts w:ascii="Tahoma" w:hAnsi="Tahoma" w:cs="Tahoma"/>
          <w:sz w:val="24"/>
          <w:szCs w:val="24"/>
        </w:rPr>
        <w:t xml:space="preserve"> </w:t>
      </w:r>
      <w:r w:rsidR="0090560F">
        <w:rPr>
          <w:rFonts w:ascii="Tahoma" w:hAnsi="Tahoma" w:cs="Tahoma"/>
          <w:sz w:val="24"/>
          <w:szCs w:val="24"/>
        </w:rPr>
        <w:t>__________________</w:t>
      </w:r>
      <w:r>
        <w:rPr>
          <w:rFonts w:ascii="Tahoma" w:hAnsi="Tahoma" w:cs="Tahoma"/>
          <w:sz w:val="24"/>
          <w:szCs w:val="24"/>
        </w:rPr>
        <w:t>____</w:t>
      </w:r>
      <w:r w:rsidR="00FF2A3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F2A38">
        <w:rPr>
          <w:rFonts w:ascii="Tahoma" w:hAnsi="Tahoma" w:cs="Tahoma"/>
          <w:sz w:val="24"/>
          <w:szCs w:val="24"/>
        </w:rPr>
        <w:t>Tiv</w:t>
      </w:r>
      <w:r w:rsidR="00ED3A60">
        <w:rPr>
          <w:rFonts w:ascii="Tahoma" w:hAnsi="Tahoma" w:cs="Tahoma"/>
          <w:sz w:val="24"/>
          <w:szCs w:val="24"/>
        </w:rPr>
        <w:t>t</w:t>
      </w:r>
      <w:r w:rsidR="00FF2A38">
        <w:rPr>
          <w:rFonts w:ascii="Tahoma" w:hAnsi="Tahoma" w:cs="Tahoma"/>
          <w:sz w:val="24"/>
          <w:szCs w:val="24"/>
        </w:rPr>
        <w:t>u</w:t>
      </w:r>
      <w:proofErr w:type="spellEnd"/>
      <w:r w:rsidR="00166CF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66CF0">
        <w:rPr>
          <w:rFonts w:ascii="Tahoma" w:hAnsi="Tahoma" w:cs="Tahoma"/>
          <w:sz w:val="24"/>
          <w:szCs w:val="24"/>
        </w:rPr>
        <w:t>na</w:t>
      </w:r>
      <w:proofErr w:type="spellEnd"/>
      <w:r w:rsidR="00166C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6CF0">
        <w:rPr>
          <w:rFonts w:ascii="Tahoma" w:hAnsi="Tahoma" w:cs="Tahoma"/>
          <w:sz w:val="24"/>
          <w:szCs w:val="24"/>
        </w:rPr>
        <w:t>kat</w:t>
      </w:r>
      <w:proofErr w:type="spellEnd"/>
      <w:r w:rsidR="00166CF0">
        <w:rPr>
          <w:rFonts w:ascii="Tahoma" w:hAnsi="Tahoma" w:cs="Tahoma"/>
          <w:sz w:val="24"/>
          <w:szCs w:val="24"/>
        </w:rPr>
        <w:t>.</w:t>
      </w:r>
      <w:r w:rsidR="00936BF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66CF0">
        <w:rPr>
          <w:rFonts w:ascii="Tahoma" w:hAnsi="Tahoma" w:cs="Tahoma"/>
          <w:sz w:val="24"/>
          <w:szCs w:val="24"/>
        </w:rPr>
        <w:t>par</w:t>
      </w:r>
      <w:proofErr w:type="gramEnd"/>
      <w:r w:rsidR="00166CF0">
        <w:rPr>
          <w:rFonts w:ascii="Tahoma" w:hAnsi="Tahoma" w:cs="Tahoma"/>
          <w:sz w:val="24"/>
          <w:szCs w:val="24"/>
        </w:rPr>
        <w:t>.</w:t>
      </w:r>
      <w:r w:rsidR="001A32E8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0560F">
        <w:rPr>
          <w:rFonts w:ascii="Tahoma" w:hAnsi="Tahoma" w:cs="Tahoma"/>
          <w:sz w:val="24"/>
          <w:szCs w:val="24"/>
        </w:rPr>
        <w:t>________</w:t>
      </w:r>
      <w:r>
        <w:rPr>
          <w:rFonts w:ascii="Tahoma" w:hAnsi="Tahoma" w:cs="Tahoma"/>
          <w:sz w:val="24"/>
          <w:szCs w:val="24"/>
        </w:rPr>
        <w:t>___</w:t>
      </w:r>
      <w:r w:rsidR="0040319E">
        <w:rPr>
          <w:rFonts w:ascii="Tahoma" w:hAnsi="Tahoma" w:cs="Tahoma"/>
          <w:sz w:val="24"/>
          <w:szCs w:val="24"/>
        </w:rPr>
        <w:t>________</w:t>
      </w:r>
      <w:r w:rsidR="00857923">
        <w:rPr>
          <w:rFonts w:ascii="Tahoma" w:hAnsi="Tahoma" w:cs="Tahoma"/>
          <w:sz w:val="24"/>
          <w:szCs w:val="24"/>
        </w:rPr>
        <w:t xml:space="preserve">KO </w:t>
      </w:r>
      <w:r w:rsidR="0090560F">
        <w:rPr>
          <w:rFonts w:ascii="Tahoma" w:hAnsi="Tahoma" w:cs="Tahoma"/>
          <w:sz w:val="24"/>
          <w:szCs w:val="24"/>
        </w:rPr>
        <w:t>___________</w:t>
      </w:r>
      <w:r w:rsidR="00CA00C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00CA">
        <w:rPr>
          <w:rFonts w:ascii="Tahoma" w:hAnsi="Tahoma" w:cs="Tahoma"/>
          <w:sz w:val="24"/>
          <w:szCs w:val="24"/>
        </w:rPr>
        <w:t>iz</w:t>
      </w:r>
      <w:proofErr w:type="spellEnd"/>
      <w:r w:rsidR="00CA00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00CA">
        <w:rPr>
          <w:rFonts w:ascii="Tahoma" w:hAnsi="Tahoma" w:cs="Tahoma"/>
          <w:sz w:val="24"/>
          <w:szCs w:val="24"/>
        </w:rPr>
        <w:t>lista</w:t>
      </w:r>
      <w:proofErr w:type="spellEnd"/>
      <w:r w:rsidR="00CA00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60F">
        <w:rPr>
          <w:rFonts w:ascii="Tahoma" w:hAnsi="Tahoma" w:cs="Tahoma"/>
          <w:sz w:val="24"/>
          <w:szCs w:val="24"/>
        </w:rPr>
        <w:t>nepokretnosti</w:t>
      </w:r>
      <w:proofErr w:type="spellEnd"/>
      <w:r w:rsidR="009056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60F">
        <w:rPr>
          <w:rFonts w:ascii="Tahoma" w:hAnsi="Tahoma" w:cs="Tahoma"/>
          <w:sz w:val="24"/>
          <w:szCs w:val="24"/>
        </w:rPr>
        <w:t>broj</w:t>
      </w:r>
      <w:proofErr w:type="spellEnd"/>
      <w:r w:rsidR="0090560F">
        <w:rPr>
          <w:rFonts w:ascii="Tahoma" w:hAnsi="Tahoma" w:cs="Tahoma"/>
          <w:sz w:val="24"/>
          <w:szCs w:val="24"/>
        </w:rPr>
        <w:t>_____</w:t>
      </w:r>
      <w:r w:rsidR="00936BF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850B7">
        <w:rPr>
          <w:rFonts w:ascii="Tahoma" w:hAnsi="Tahoma" w:cs="Tahoma"/>
          <w:sz w:val="24"/>
          <w:szCs w:val="24"/>
        </w:rPr>
        <w:t>ispunjava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minimalno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="008850B7">
        <w:rPr>
          <w:rFonts w:ascii="Tahoma" w:hAnsi="Tahoma" w:cs="Tahoma"/>
          <w:sz w:val="24"/>
          <w:szCs w:val="24"/>
        </w:rPr>
        <w:t>tehničke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uslove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850B7">
        <w:rPr>
          <w:rFonts w:ascii="Tahoma" w:hAnsi="Tahoma" w:cs="Tahoma"/>
          <w:sz w:val="24"/>
          <w:szCs w:val="24"/>
        </w:rPr>
        <w:t>pogledu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prostora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850B7">
        <w:rPr>
          <w:rFonts w:ascii="Tahoma" w:hAnsi="Tahoma" w:cs="Tahoma"/>
          <w:sz w:val="24"/>
          <w:szCs w:val="24"/>
        </w:rPr>
        <w:t>opreme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850B7">
        <w:rPr>
          <w:rFonts w:ascii="Tahoma" w:hAnsi="Tahoma" w:cs="Tahoma"/>
          <w:sz w:val="24"/>
          <w:szCs w:val="24"/>
        </w:rPr>
        <w:t>sredstava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8850B7">
        <w:rPr>
          <w:rFonts w:ascii="Tahoma" w:hAnsi="Tahoma" w:cs="Tahoma"/>
          <w:sz w:val="24"/>
          <w:szCs w:val="24"/>
        </w:rPr>
        <w:t>obavljanje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ugostiteljske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djelatnosti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C95">
        <w:rPr>
          <w:rFonts w:ascii="Tahoma" w:hAnsi="Tahoma" w:cs="Tahoma"/>
          <w:sz w:val="24"/>
          <w:szCs w:val="24"/>
        </w:rPr>
        <w:t>pružanje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C95">
        <w:rPr>
          <w:rFonts w:ascii="Tahoma" w:hAnsi="Tahoma" w:cs="Tahoma"/>
          <w:sz w:val="24"/>
          <w:szCs w:val="24"/>
        </w:rPr>
        <w:t>usluga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C95">
        <w:rPr>
          <w:rFonts w:ascii="Tahoma" w:hAnsi="Tahoma" w:cs="Tahoma"/>
          <w:sz w:val="24"/>
          <w:szCs w:val="24"/>
        </w:rPr>
        <w:t>smještaja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40C95">
        <w:rPr>
          <w:rFonts w:ascii="Tahoma" w:hAnsi="Tahoma" w:cs="Tahoma"/>
          <w:sz w:val="24"/>
          <w:szCs w:val="24"/>
        </w:rPr>
        <w:t>domaćinstvu</w:t>
      </w:r>
      <w:proofErr w:type="spellEnd"/>
      <w:r w:rsidR="008850B7">
        <w:rPr>
          <w:rFonts w:ascii="Tahoma" w:hAnsi="Tahoma" w:cs="Tahoma"/>
          <w:sz w:val="24"/>
          <w:szCs w:val="24"/>
        </w:rPr>
        <w:t>.</w:t>
      </w:r>
      <w:proofErr w:type="gramEnd"/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Tivtu</w:t>
      </w:r>
      <w:proofErr w:type="spellEnd"/>
      <w:r>
        <w:rPr>
          <w:rFonts w:ascii="Tahoma" w:hAnsi="Tahoma" w:cs="Tahoma"/>
          <w:sz w:val="24"/>
          <w:szCs w:val="24"/>
        </w:rPr>
        <w:t xml:space="preserve">,                                                           </w:t>
      </w:r>
      <w:r w:rsidR="00C46E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4E47E4">
        <w:rPr>
          <w:rFonts w:ascii="Tahoma" w:hAnsi="Tahoma" w:cs="Tahoma"/>
          <w:sz w:val="24"/>
          <w:szCs w:val="24"/>
        </w:rPr>
        <w:t xml:space="preserve">  </w:t>
      </w:r>
      <w:r w:rsidR="00C46EF1">
        <w:rPr>
          <w:rFonts w:ascii="Tahoma" w:hAnsi="Tahoma" w:cs="Tahoma"/>
          <w:sz w:val="24"/>
          <w:szCs w:val="24"/>
        </w:rPr>
        <w:t xml:space="preserve">        </w:t>
      </w:r>
      <w:r w:rsidR="004E47E4">
        <w:rPr>
          <w:rFonts w:ascii="Tahoma" w:hAnsi="Tahoma" w:cs="Tahoma"/>
          <w:sz w:val="24"/>
          <w:szCs w:val="24"/>
        </w:rPr>
        <w:t xml:space="preserve"> </w:t>
      </w:r>
      <w:r w:rsidR="00936BF0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</w:t>
      </w:r>
      <w:r w:rsidR="00857923">
        <w:rPr>
          <w:rFonts w:ascii="Tahoma" w:hAnsi="Tahoma" w:cs="Tahoma"/>
          <w:sz w:val="24"/>
          <w:szCs w:val="24"/>
        </w:rPr>
        <w:t xml:space="preserve"> </w:t>
      </w:r>
      <w:r w:rsidR="00936BF0">
        <w:rPr>
          <w:rFonts w:ascii="Tahoma" w:hAnsi="Tahoma" w:cs="Tahoma"/>
          <w:sz w:val="24"/>
          <w:szCs w:val="24"/>
        </w:rPr>
        <w:t>DAVALAC IZJAVE</w:t>
      </w:r>
    </w:p>
    <w:p w:rsidR="0090560F" w:rsidRDefault="0090560F" w:rsidP="008850B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04BCA" w:rsidRDefault="0090560F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                                                          _________________</w:t>
      </w: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p w:rsidR="004C48C2" w:rsidRDefault="004C48C2" w:rsidP="004C48C2">
      <w:pPr>
        <w:jc w:val="center"/>
        <w:rPr>
          <w:sz w:val="28"/>
          <w:szCs w:val="28"/>
        </w:rPr>
      </w:pPr>
    </w:p>
    <w:p w:rsidR="004C48C2" w:rsidRDefault="004C48C2" w:rsidP="004C48C2">
      <w:pPr>
        <w:jc w:val="center"/>
        <w:rPr>
          <w:sz w:val="28"/>
          <w:szCs w:val="28"/>
        </w:rPr>
      </w:pPr>
    </w:p>
    <w:p w:rsidR="004C48C2" w:rsidRPr="004C48C2" w:rsidRDefault="004C48C2" w:rsidP="004C48C2">
      <w:pPr>
        <w:jc w:val="center"/>
        <w:rPr>
          <w:sz w:val="28"/>
          <w:szCs w:val="28"/>
        </w:rPr>
      </w:pPr>
      <w:r w:rsidRPr="004C48C2">
        <w:rPr>
          <w:sz w:val="28"/>
          <w:szCs w:val="28"/>
        </w:rPr>
        <w:t>STATEMENT</w:t>
      </w:r>
    </w:p>
    <w:p w:rsidR="004C48C2" w:rsidRPr="004C48C2" w:rsidRDefault="004C48C2" w:rsidP="004C48C2">
      <w:pPr>
        <w:rPr>
          <w:sz w:val="28"/>
          <w:szCs w:val="28"/>
        </w:rPr>
      </w:pPr>
    </w:p>
    <w:p w:rsidR="004C48C2" w:rsidRPr="004C48C2" w:rsidRDefault="004C48C2" w:rsidP="004C48C2">
      <w:pPr>
        <w:rPr>
          <w:sz w:val="28"/>
          <w:szCs w:val="28"/>
        </w:rPr>
      </w:pPr>
    </w:p>
    <w:p w:rsidR="004C48C2" w:rsidRPr="004C48C2" w:rsidRDefault="004C48C2" w:rsidP="004C48C2">
      <w:pPr>
        <w:rPr>
          <w:sz w:val="28"/>
          <w:szCs w:val="28"/>
        </w:rPr>
      </w:pPr>
    </w:p>
    <w:p w:rsidR="004C48C2" w:rsidRPr="004C48C2" w:rsidRDefault="004C48C2" w:rsidP="004C48C2">
      <w:pPr>
        <w:rPr>
          <w:sz w:val="28"/>
          <w:szCs w:val="28"/>
        </w:rPr>
      </w:pPr>
    </w:p>
    <w:p w:rsidR="004C48C2" w:rsidRPr="004C48C2" w:rsidRDefault="004C48C2" w:rsidP="004C48C2">
      <w:pPr>
        <w:jc w:val="both"/>
        <w:rPr>
          <w:sz w:val="28"/>
          <w:szCs w:val="28"/>
        </w:rPr>
      </w:pPr>
      <w:r w:rsidRPr="004C48C2">
        <w:rPr>
          <w:sz w:val="28"/>
          <w:szCs w:val="28"/>
        </w:rPr>
        <w:t xml:space="preserve"> I</w:t>
      </w:r>
      <w:r w:rsidRPr="004C48C2">
        <w:rPr>
          <w:sz w:val="28"/>
          <w:szCs w:val="28"/>
        </w:rPr>
        <w:t>____________________</w:t>
      </w:r>
      <w:proofErr w:type="spellStart"/>
      <w:r w:rsidRPr="004C48C2">
        <w:rPr>
          <w:sz w:val="28"/>
          <w:szCs w:val="28"/>
        </w:rPr>
        <w:t>declare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under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full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financial</w:t>
      </w:r>
      <w:proofErr w:type="spellEnd"/>
      <w:r w:rsidRPr="004C48C2">
        <w:rPr>
          <w:sz w:val="28"/>
          <w:szCs w:val="28"/>
        </w:rPr>
        <w:t xml:space="preserve"> and </w:t>
      </w:r>
      <w:proofErr w:type="spellStart"/>
      <w:r w:rsidRPr="004C48C2">
        <w:rPr>
          <w:sz w:val="28"/>
          <w:szCs w:val="28"/>
        </w:rPr>
        <w:t>criminal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responsibility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that</w:t>
      </w:r>
      <w:proofErr w:type="spellEnd"/>
      <w:r w:rsidRPr="004C48C2">
        <w:rPr>
          <w:sz w:val="28"/>
          <w:szCs w:val="28"/>
        </w:rPr>
        <w:t xml:space="preserve"> the </w:t>
      </w:r>
      <w:proofErr w:type="spellStart"/>
      <w:r w:rsidRPr="004C48C2">
        <w:rPr>
          <w:sz w:val="28"/>
          <w:szCs w:val="28"/>
        </w:rPr>
        <w:t>building</w:t>
      </w:r>
      <w:proofErr w:type="spellEnd"/>
      <w:r w:rsidRPr="004C48C2">
        <w:rPr>
          <w:sz w:val="28"/>
          <w:szCs w:val="28"/>
        </w:rPr>
        <w:t xml:space="preserve"> at the </w:t>
      </w:r>
      <w:proofErr w:type="spellStart"/>
      <w:r w:rsidRPr="004C48C2">
        <w:rPr>
          <w:sz w:val="28"/>
          <w:szCs w:val="28"/>
        </w:rPr>
        <w:t>address</w:t>
      </w:r>
      <w:proofErr w:type="spellEnd"/>
      <w:r w:rsidRPr="004C48C2">
        <w:rPr>
          <w:sz w:val="28"/>
          <w:szCs w:val="28"/>
        </w:rPr>
        <w:t>_________________________</w:t>
      </w:r>
      <w:r w:rsidRPr="004C48C2">
        <w:rPr>
          <w:sz w:val="28"/>
          <w:szCs w:val="28"/>
        </w:rPr>
        <w:t xml:space="preserve"> in Tivat, on </w:t>
      </w:r>
      <w:proofErr w:type="spellStart"/>
      <w:r w:rsidRPr="004C48C2">
        <w:rPr>
          <w:sz w:val="28"/>
          <w:szCs w:val="28"/>
        </w:rPr>
        <w:t>floor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couple</w:t>
      </w:r>
      <w:proofErr w:type="spellEnd"/>
      <w:r w:rsidRPr="004C48C2">
        <w:rPr>
          <w:sz w:val="28"/>
          <w:szCs w:val="28"/>
        </w:rPr>
        <w:t>____________</w:t>
      </w:r>
      <w:r w:rsidRPr="004C48C2">
        <w:rPr>
          <w:sz w:val="28"/>
          <w:szCs w:val="28"/>
        </w:rPr>
        <w:t xml:space="preserve"> KO </w:t>
      </w:r>
      <w:r w:rsidRPr="004C48C2">
        <w:rPr>
          <w:sz w:val="28"/>
          <w:szCs w:val="28"/>
        </w:rPr>
        <w:t>______________________</w:t>
      </w:r>
      <w:proofErr w:type="spellStart"/>
      <w:r w:rsidRPr="004C48C2">
        <w:rPr>
          <w:sz w:val="28"/>
          <w:szCs w:val="28"/>
        </w:rPr>
        <w:t>from</w:t>
      </w:r>
      <w:proofErr w:type="spellEnd"/>
      <w:r w:rsidRPr="004C48C2">
        <w:rPr>
          <w:sz w:val="28"/>
          <w:szCs w:val="28"/>
        </w:rPr>
        <w:t xml:space="preserve"> the </w:t>
      </w:r>
      <w:proofErr w:type="spellStart"/>
      <w:r w:rsidRPr="004C48C2">
        <w:rPr>
          <w:sz w:val="28"/>
          <w:szCs w:val="28"/>
        </w:rPr>
        <w:t>real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estate</w:t>
      </w:r>
      <w:proofErr w:type="spellEnd"/>
      <w:r w:rsidRPr="004C48C2">
        <w:rPr>
          <w:sz w:val="28"/>
          <w:szCs w:val="28"/>
        </w:rPr>
        <w:t xml:space="preserve"> list </w:t>
      </w:r>
      <w:proofErr w:type="spellStart"/>
      <w:r w:rsidRPr="004C48C2">
        <w:rPr>
          <w:sz w:val="28"/>
          <w:szCs w:val="28"/>
        </w:rPr>
        <w:t>number</w:t>
      </w:r>
      <w:proofErr w:type="spellEnd"/>
      <w:r w:rsidRPr="004C48C2">
        <w:rPr>
          <w:sz w:val="28"/>
          <w:szCs w:val="28"/>
        </w:rPr>
        <w:t>________________________</w:t>
      </w:r>
      <w:r w:rsidRPr="004C48C2">
        <w:rPr>
          <w:sz w:val="28"/>
          <w:szCs w:val="28"/>
        </w:rPr>
        <w:t xml:space="preserve">, </w:t>
      </w:r>
      <w:proofErr w:type="spellStart"/>
      <w:r w:rsidRPr="004C48C2">
        <w:rPr>
          <w:sz w:val="28"/>
          <w:szCs w:val="28"/>
        </w:rPr>
        <w:t>meets</w:t>
      </w:r>
      <w:proofErr w:type="spellEnd"/>
      <w:r w:rsidRPr="004C48C2">
        <w:rPr>
          <w:sz w:val="28"/>
          <w:szCs w:val="28"/>
        </w:rPr>
        <w:t xml:space="preserve"> the minimum </w:t>
      </w:r>
      <w:proofErr w:type="spellStart"/>
      <w:r w:rsidRPr="004C48C2">
        <w:rPr>
          <w:sz w:val="28"/>
          <w:szCs w:val="28"/>
        </w:rPr>
        <w:t>technical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requirements</w:t>
      </w:r>
      <w:proofErr w:type="spellEnd"/>
      <w:r w:rsidRPr="004C48C2">
        <w:rPr>
          <w:sz w:val="28"/>
          <w:szCs w:val="28"/>
        </w:rPr>
        <w:t xml:space="preserve"> in </w:t>
      </w:r>
      <w:proofErr w:type="spellStart"/>
      <w:r w:rsidRPr="004C48C2">
        <w:rPr>
          <w:sz w:val="28"/>
          <w:szCs w:val="28"/>
        </w:rPr>
        <w:t>terms</w:t>
      </w:r>
      <w:proofErr w:type="spellEnd"/>
      <w:r w:rsidRPr="004C48C2">
        <w:rPr>
          <w:sz w:val="28"/>
          <w:szCs w:val="28"/>
        </w:rPr>
        <w:t xml:space="preserve"> of </w:t>
      </w:r>
      <w:proofErr w:type="spellStart"/>
      <w:r w:rsidRPr="004C48C2">
        <w:rPr>
          <w:sz w:val="28"/>
          <w:szCs w:val="28"/>
        </w:rPr>
        <w:t>space</w:t>
      </w:r>
      <w:proofErr w:type="spellEnd"/>
      <w:r w:rsidRPr="004C48C2">
        <w:rPr>
          <w:sz w:val="28"/>
          <w:szCs w:val="28"/>
        </w:rPr>
        <w:t xml:space="preserve">, </w:t>
      </w:r>
      <w:proofErr w:type="spellStart"/>
      <w:r w:rsidRPr="004C48C2">
        <w:rPr>
          <w:sz w:val="28"/>
          <w:szCs w:val="28"/>
        </w:rPr>
        <w:t>equipment</w:t>
      </w:r>
      <w:proofErr w:type="spellEnd"/>
      <w:r w:rsidRPr="004C48C2">
        <w:rPr>
          <w:sz w:val="28"/>
          <w:szCs w:val="28"/>
        </w:rPr>
        <w:t xml:space="preserve"> and </w:t>
      </w:r>
      <w:proofErr w:type="spellStart"/>
      <w:r w:rsidRPr="004C48C2">
        <w:rPr>
          <w:sz w:val="28"/>
          <w:szCs w:val="28"/>
        </w:rPr>
        <w:t>means</w:t>
      </w:r>
      <w:proofErr w:type="spellEnd"/>
      <w:r w:rsidRPr="004C48C2">
        <w:rPr>
          <w:sz w:val="28"/>
          <w:szCs w:val="28"/>
        </w:rPr>
        <w:t xml:space="preserve"> for the </w:t>
      </w:r>
      <w:proofErr w:type="spellStart"/>
      <w:r w:rsidRPr="004C48C2">
        <w:rPr>
          <w:sz w:val="28"/>
          <w:szCs w:val="28"/>
        </w:rPr>
        <w:t>performance</w:t>
      </w:r>
      <w:proofErr w:type="spellEnd"/>
      <w:r w:rsidRPr="004C48C2">
        <w:rPr>
          <w:sz w:val="28"/>
          <w:szCs w:val="28"/>
        </w:rPr>
        <w:t xml:space="preserve"> of </w:t>
      </w:r>
      <w:proofErr w:type="spellStart"/>
      <w:r w:rsidRPr="004C48C2">
        <w:rPr>
          <w:sz w:val="28"/>
          <w:szCs w:val="28"/>
        </w:rPr>
        <w:t>catering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activities</w:t>
      </w:r>
      <w:proofErr w:type="spellEnd"/>
      <w:r w:rsidRPr="004C48C2">
        <w:rPr>
          <w:sz w:val="28"/>
          <w:szCs w:val="28"/>
        </w:rPr>
        <w:t xml:space="preserve"> and the </w:t>
      </w:r>
      <w:proofErr w:type="spellStart"/>
      <w:r w:rsidRPr="004C48C2">
        <w:rPr>
          <w:sz w:val="28"/>
          <w:szCs w:val="28"/>
        </w:rPr>
        <w:t>provision</w:t>
      </w:r>
      <w:proofErr w:type="spellEnd"/>
      <w:r w:rsidRPr="004C48C2">
        <w:rPr>
          <w:sz w:val="28"/>
          <w:szCs w:val="28"/>
        </w:rPr>
        <w:t xml:space="preserve"> of </w:t>
      </w:r>
      <w:proofErr w:type="spellStart"/>
      <w:r w:rsidRPr="004C48C2">
        <w:rPr>
          <w:sz w:val="28"/>
          <w:szCs w:val="28"/>
        </w:rPr>
        <w:t>household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accommodation</w:t>
      </w:r>
      <w:proofErr w:type="spellEnd"/>
      <w:r w:rsidRPr="004C48C2">
        <w:rPr>
          <w:sz w:val="28"/>
          <w:szCs w:val="28"/>
        </w:rPr>
        <w:t xml:space="preserve"> </w:t>
      </w:r>
      <w:proofErr w:type="spellStart"/>
      <w:r w:rsidRPr="004C48C2">
        <w:rPr>
          <w:sz w:val="28"/>
          <w:szCs w:val="28"/>
        </w:rPr>
        <w:t>services</w:t>
      </w:r>
      <w:proofErr w:type="spellEnd"/>
      <w:r w:rsidRPr="004C48C2">
        <w:rPr>
          <w:sz w:val="28"/>
          <w:szCs w:val="28"/>
        </w:rPr>
        <w:t>.</w:t>
      </w:r>
    </w:p>
    <w:p w:rsidR="004C48C2" w:rsidRPr="004C48C2" w:rsidRDefault="004C48C2" w:rsidP="004C48C2">
      <w:pPr>
        <w:rPr>
          <w:sz w:val="28"/>
          <w:szCs w:val="28"/>
        </w:rPr>
      </w:pPr>
    </w:p>
    <w:p w:rsidR="004C48C2" w:rsidRPr="004C48C2" w:rsidRDefault="004C48C2" w:rsidP="004C48C2">
      <w:pPr>
        <w:rPr>
          <w:sz w:val="28"/>
          <w:szCs w:val="28"/>
        </w:rPr>
      </w:pPr>
    </w:p>
    <w:p w:rsidR="004C48C2" w:rsidRDefault="004C48C2" w:rsidP="004C48C2">
      <w:pPr>
        <w:rPr>
          <w:sz w:val="28"/>
          <w:szCs w:val="28"/>
        </w:rPr>
      </w:pPr>
    </w:p>
    <w:p w:rsidR="004C48C2" w:rsidRDefault="004C48C2" w:rsidP="004C48C2">
      <w:pPr>
        <w:rPr>
          <w:sz w:val="28"/>
          <w:szCs w:val="28"/>
        </w:rPr>
      </w:pPr>
    </w:p>
    <w:p w:rsidR="004C48C2" w:rsidRPr="004C48C2" w:rsidRDefault="004C48C2" w:rsidP="004C48C2">
      <w:pPr>
        <w:rPr>
          <w:sz w:val="28"/>
          <w:szCs w:val="28"/>
        </w:rPr>
      </w:pPr>
    </w:p>
    <w:p w:rsidR="004C48C2" w:rsidRDefault="004C48C2" w:rsidP="004C48C2">
      <w:pPr>
        <w:rPr>
          <w:sz w:val="28"/>
          <w:szCs w:val="28"/>
        </w:rPr>
      </w:pPr>
      <w:r w:rsidRPr="004C48C2">
        <w:rPr>
          <w:sz w:val="28"/>
          <w:szCs w:val="28"/>
        </w:rPr>
        <w:t xml:space="preserve"> In Tivat, </w:t>
      </w:r>
      <w:r w:rsidRPr="004C48C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</w:t>
      </w:r>
      <w:r w:rsidRPr="004C48C2">
        <w:rPr>
          <w:sz w:val="28"/>
          <w:szCs w:val="28"/>
        </w:rPr>
        <w:t>PROVIDER OF STATEMENT</w:t>
      </w:r>
    </w:p>
    <w:p w:rsidR="004C48C2" w:rsidRPr="004C48C2" w:rsidRDefault="004C48C2" w:rsidP="004C48C2">
      <w:pPr>
        <w:rPr>
          <w:sz w:val="28"/>
          <w:szCs w:val="28"/>
        </w:rPr>
      </w:pPr>
      <w:bookmarkStart w:id="0" w:name="_GoBack"/>
      <w:bookmarkEnd w:id="0"/>
    </w:p>
    <w:p w:rsidR="004C48C2" w:rsidRPr="004C48C2" w:rsidRDefault="004C48C2" w:rsidP="004C48C2">
      <w:pPr>
        <w:rPr>
          <w:sz w:val="28"/>
          <w:szCs w:val="28"/>
        </w:rPr>
      </w:pPr>
      <w:r w:rsidRPr="004C48C2">
        <w:rPr>
          <w:sz w:val="28"/>
          <w:szCs w:val="28"/>
        </w:rPr>
        <w:t xml:space="preserve">____________________                   </w:t>
      </w:r>
      <w:r>
        <w:rPr>
          <w:sz w:val="28"/>
          <w:szCs w:val="28"/>
        </w:rPr>
        <w:t xml:space="preserve">                   _________________________</w:t>
      </w:r>
    </w:p>
    <w:p w:rsidR="004C48C2" w:rsidRPr="004C48C2" w:rsidRDefault="004C48C2" w:rsidP="004C48C2">
      <w:pPr>
        <w:rPr>
          <w:sz w:val="28"/>
          <w:szCs w:val="28"/>
        </w:rPr>
      </w:pPr>
    </w:p>
    <w:p w:rsidR="004C48C2" w:rsidRPr="008850B7" w:rsidRDefault="004C48C2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</w:p>
    <w:sectPr w:rsidR="004C48C2" w:rsidRPr="0088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B7"/>
    <w:rsid w:val="00015096"/>
    <w:rsid w:val="00094906"/>
    <w:rsid w:val="000B5718"/>
    <w:rsid w:val="000D74F2"/>
    <w:rsid w:val="000E07B9"/>
    <w:rsid w:val="001529A3"/>
    <w:rsid w:val="00166CF0"/>
    <w:rsid w:val="001A32E8"/>
    <w:rsid w:val="00204BCA"/>
    <w:rsid w:val="003877A8"/>
    <w:rsid w:val="003C1972"/>
    <w:rsid w:val="0040319E"/>
    <w:rsid w:val="00455054"/>
    <w:rsid w:val="00472111"/>
    <w:rsid w:val="004C48C2"/>
    <w:rsid w:val="004D0B60"/>
    <w:rsid w:val="004E47E4"/>
    <w:rsid w:val="00504FB2"/>
    <w:rsid w:val="0058706D"/>
    <w:rsid w:val="005C60A8"/>
    <w:rsid w:val="00660073"/>
    <w:rsid w:val="00674B7D"/>
    <w:rsid w:val="006A3375"/>
    <w:rsid w:val="006C5B14"/>
    <w:rsid w:val="00710227"/>
    <w:rsid w:val="00757635"/>
    <w:rsid w:val="007D2688"/>
    <w:rsid w:val="007F1F58"/>
    <w:rsid w:val="00802E81"/>
    <w:rsid w:val="00812D5D"/>
    <w:rsid w:val="00826EB0"/>
    <w:rsid w:val="00857923"/>
    <w:rsid w:val="00873C32"/>
    <w:rsid w:val="008850B7"/>
    <w:rsid w:val="008851CB"/>
    <w:rsid w:val="00887D2A"/>
    <w:rsid w:val="008930C0"/>
    <w:rsid w:val="0090560F"/>
    <w:rsid w:val="00906F37"/>
    <w:rsid w:val="00936BF0"/>
    <w:rsid w:val="0095713C"/>
    <w:rsid w:val="009815E1"/>
    <w:rsid w:val="009871CA"/>
    <w:rsid w:val="00A02298"/>
    <w:rsid w:val="00A22316"/>
    <w:rsid w:val="00A4142B"/>
    <w:rsid w:val="00AE73AB"/>
    <w:rsid w:val="00C23192"/>
    <w:rsid w:val="00C46EF1"/>
    <w:rsid w:val="00C81EAC"/>
    <w:rsid w:val="00CA00CA"/>
    <w:rsid w:val="00D015B9"/>
    <w:rsid w:val="00D3489E"/>
    <w:rsid w:val="00D50A1B"/>
    <w:rsid w:val="00D82718"/>
    <w:rsid w:val="00DF2D36"/>
    <w:rsid w:val="00E61F4C"/>
    <w:rsid w:val="00ED3A60"/>
    <w:rsid w:val="00F02E63"/>
    <w:rsid w:val="00F40C95"/>
    <w:rsid w:val="00F47DBA"/>
    <w:rsid w:val="00F75BC6"/>
    <w:rsid w:val="00F9004F"/>
    <w:rsid w:val="00FC3833"/>
    <w:rsid w:val="00FD646B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C2"/>
    <w:pPr>
      <w:spacing w:after="0" w:line="240" w:lineRule="auto"/>
    </w:pPr>
    <w:rPr>
      <w:rFonts w:ascii="Times New Roman" w:hAnsi="Times New Roman" w:cs="Times New Roman"/>
      <w:sz w:val="24"/>
      <w:szCs w:val="24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0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C2"/>
    <w:pPr>
      <w:spacing w:after="0" w:line="240" w:lineRule="auto"/>
    </w:pPr>
    <w:rPr>
      <w:rFonts w:ascii="Times New Roman" w:hAnsi="Times New Roman" w:cs="Times New Roman"/>
      <w:sz w:val="24"/>
      <w:szCs w:val="24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Dubravcic</dc:creator>
  <cp:lastModifiedBy>Zvonimir Dubravcic</cp:lastModifiedBy>
  <cp:revision>89</cp:revision>
  <cp:lastPrinted>2024-09-30T06:33:00Z</cp:lastPrinted>
  <dcterms:created xsi:type="dcterms:W3CDTF">2018-02-05T09:12:00Z</dcterms:created>
  <dcterms:modified xsi:type="dcterms:W3CDTF">2024-09-30T06:33:00Z</dcterms:modified>
</cp:coreProperties>
</file>