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183A" w14:textId="77777777" w:rsidR="0072129E" w:rsidRPr="00916D05" w:rsidRDefault="0072129E">
      <w:pPr>
        <w:widowControl w:val="0"/>
        <w:rPr>
          <w:rFonts w:ascii="Arial" w:eastAsia="Lucida Sans Unicode" w:hAnsi="Arial" w:cs="Arial"/>
          <w:b/>
          <w:i/>
          <w:iCs/>
          <w:kern w:val="2"/>
          <w:sz w:val="22"/>
          <w:szCs w:val="22"/>
          <w:lang w:val="sr-Latn-CS"/>
        </w:rPr>
      </w:pPr>
      <w:bookmarkStart w:id="0" w:name="_Hlk161737255"/>
    </w:p>
    <w:p w14:paraId="79672DA0" w14:textId="77777777" w:rsidR="0072129E" w:rsidRPr="00916D05" w:rsidRDefault="0072129E">
      <w:pPr>
        <w:widowControl w:val="0"/>
        <w:rPr>
          <w:rFonts w:ascii="Arial" w:eastAsia="Lucida Sans Unicode" w:hAnsi="Arial" w:cs="Arial"/>
          <w:b/>
          <w:i/>
          <w:iCs/>
          <w:kern w:val="2"/>
          <w:sz w:val="22"/>
          <w:szCs w:val="22"/>
          <w:lang w:val="sr-Latn-CS"/>
        </w:rPr>
      </w:pPr>
    </w:p>
    <w:p w14:paraId="064E5B0C" w14:textId="77777777" w:rsidR="0072129E" w:rsidRPr="00916D05" w:rsidRDefault="00085E2E">
      <w:pPr>
        <w:widowControl w:val="0"/>
        <w:rPr>
          <w:rFonts w:ascii="Arial" w:eastAsia="Lucida Sans Unicode" w:hAnsi="Arial" w:cs="Arial"/>
          <w:b/>
          <w:i/>
          <w:iCs/>
          <w:kern w:val="2"/>
          <w:sz w:val="22"/>
          <w:szCs w:val="22"/>
          <w:lang w:val="sr-Latn-CS"/>
        </w:rPr>
      </w:pPr>
      <w:r w:rsidRPr="00916D05">
        <w:rPr>
          <w:rFonts w:ascii="Arial" w:eastAsia="Lucida Sans Unicode" w:hAnsi="Arial" w:cs="Arial"/>
          <w:b/>
          <w:i/>
          <w:iCs/>
          <w:noProof/>
          <w:kern w:val="2"/>
          <w:sz w:val="22"/>
          <w:szCs w:val="22"/>
          <w:lang w:val="sr-Latn-CS"/>
        </w:rPr>
        <w:drawing>
          <wp:anchor distT="0" distB="0" distL="114935" distR="114935" simplePos="0" relativeHeight="2" behindDoc="0" locked="0" layoutInCell="0" allowOverlap="1" wp14:anchorId="41E8CD1A" wp14:editId="1B11385D">
            <wp:simplePos x="0" y="0"/>
            <wp:positionH relativeFrom="column">
              <wp:posOffset>2733675</wp:posOffset>
            </wp:positionH>
            <wp:positionV relativeFrom="paragraph">
              <wp:posOffset>-266700</wp:posOffset>
            </wp:positionV>
            <wp:extent cx="1000125" cy="11334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3" t="-12" r="-13" b="-12"/>
                    <a:stretch>
                      <a:fillRect/>
                    </a:stretch>
                  </pic:blipFill>
                  <pic:spPr bwMode="auto">
                    <a:xfrm>
                      <a:off x="0" y="0"/>
                      <a:ext cx="1000125" cy="1133475"/>
                    </a:xfrm>
                    <a:prstGeom prst="rect">
                      <a:avLst/>
                    </a:prstGeom>
                  </pic:spPr>
                </pic:pic>
              </a:graphicData>
            </a:graphic>
          </wp:anchor>
        </w:drawing>
      </w:r>
    </w:p>
    <w:p w14:paraId="0707A205" w14:textId="77777777" w:rsidR="0072129E" w:rsidRPr="00916D05" w:rsidRDefault="0072129E">
      <w:pPr>
        <w:widowControl w:val="0"/>
        <w:tabs>
          <w:tab w:val="left" w:pos="4590"/>
        </w:tabs>
        <w:jc w:val="center"/>
        <w:rPr>
          <w:rFonts w:ascii="Arial" w:eastAsia="Lucida Sans Unicode" w:hAnsi="Arial" w:cs="Arial"/>
          <w:b/>
          <w:i/>
          <w:iCs/>
          <w:kern w:val="2"/>
          <w:sz w:val="22"/>
          <w:szCs w:val="22"/>
          <w:lang w:val="sr-Latn-CS"/>
        </w:rPr>
      </w:pPr>
    </w:p>
    <w:p w14:paraId="4ADF584E"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754B94E7"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6F9C69AF" w14:textId="77777777" w:rsidR="0072129E" w:rsidRPr="00916D05" w:rsidRDefault="00085E2E">
      <w:pPr>
        <w:widowControl w:val="0"/>
        <w:tabs>
          <w:tab w:val="left" w:pos="4590"/>
        </w:tabs>
        <w:jc w:val="center"/>
        <w:rPr>
          <w:rFonts w:ascii="Arial" w:eastAsia="Lucida Sans Unicode" w:hAnsi="Arial" w:cs="Arial"/>
          <w:i/>
          <w:iCs/>
          <w:kern w:val="2"/>
          <w:sz w:val="22"/>
          <w:szCs w:val="22"/>
          <w:lang w:val="sr-Latn-CS"/>
        </w:rPr>
      </w:pPr>
      <w:r w:rsidRPr="00916D05">
        <w:rPr>
          <w:rFonts w:ascii="Arial" w:eastAsia="Lucida Sans Unicode" w:hAnsi="Arial" w:cs="Arial"/>
          <w:i/>
          <w:iCs/>
          <w:kern w:val="2"/>
          <w:sz w:val="22"/>
          <w:szCs w:val="22"/>
          <w:lang w:val="sr-Latn-CS"/>
        </w:rPr>
        <w:t>CRNA GORA</w:t>
      </w:r>
    </w:p>
    <w:p w14:paraId="5E8F63DF"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3DF7413F" w14:textId="77777777" w:rsidR="0072129E" w:rsidRPr="00916D05" w:rsidRDefault="00085E2E">
      <w:pPr>
        <w:widowControl w:val="0"/>
        <w:jc w:val="center"/>
        <w:rPr>
          <w:rFonts w:ascii="Arial" w:eastAsia="Lucida Sans Unicode" w:hAnsi="Arial" w:cs="Arial"/>
          <w:kern w:val="2"/>
          <w:sz w:val="22"/>
          <w:szCs w:val="22"/>
          <w:lang w:val="sr-Latn-CS"/>
        </w:rPr>
      </w:pPr>
      <w:r w:rsidRPr="00916D05">
        <w:rPr>
          <w:rFonts w:ascii="Arial" w:eastAsia="Lucida Sans Unicode" w:hAnsi="Arial" w:cs="Arial"/>
          <w:kern w:val="2"/>
          <w:sz w:val="22"/>
          <w:szCs w:val="22"/>
          <w:lang w:val="sr-Latn-CS"/>
        </w:rPr>
        <w:t>OPŠTINA TIVAT</w:t>
      </w:r>
    </w:p>
    <w:p w14:paraId="518EE28E" w14:textId="77777777" w:rsidR="0072129E" w:rsidRPr="00916D05" w:rsidRDefault="0072129E">
      <w:pPr>
        <w:widowControl w:val="0"/>
        <w:jc w:val="center"/>
        <w:rPr>
          <w:rFonts w:ascii="Arial" w:eastAsia="Lucida Sans Unicode" w:hAnsi="Arial" w:cs="Arial"/>
          <w:kern w:val="2"/>
          <w:sz w:val="22"/>
          <w:szCs w:val="22"/>
          <w:lang w:val="sr-Latn-CS"/>
        </w:rPr>
      </w:pPr>
    </w:p>
    <w:p w14:paraId="7196452A" w14:textId="77777777" w:rsidR="0072129E" w:rsidRPr="00916D05" w:rsidRDefault="00085E2E">
      <w:pPr>
        <w:widowControl w:val="0"/>
        <w:ind w:hanging="4254"/>
        <w:rPr>
          <w:rFonts w:ascii="Arial" w:eastAsia="Lucida Sans Unicode" w:hAnsi="Arial" w:cs="Arial"/>
          <w:i/>
          <w:iCs/>
          <w:kern w:val="2"/>
          <w:sz w:val="22"/>
          <w:szCs w:val="22"/>
          <w:lang w:val="sr-Latn-CS"/>
        </w:rPr>
      </w:pPr>
      <w:r w:rsidRPr="00916D05">
        <w:rPr>
          <w:rFonts w:ascii="Arial" w:eastAsia="Lucida Sans Unicode" w:hAnsi="Arial" w:cs="Arial"/>
          <w:i/>
          <w:iCs/>
          <w:kern w:val="2"/>
          <w:sz w:val="22"/>
          <w:szCs w:val="22"/>
          <w:lang w:val="sr-Latn-CS"/>
        </w:rPr>
        <w:t>Sekretar SO</w:t>
      </w:r>
    </w:p>
    <w:p w14:paraId="2CE84575" w14:textId="77777777" w:rsidR="0072129E" w:rsidRPr="00916D05" w:rsidRDefault="00085E2E">
      <w:pPr>
        <w:rPr>
          <w:rFonts w:ascii="Arial" w:hAnsi="Arial" w:cs="Arial"/>
          <w:b/>
          <w:sz w:val="22"/>
          <w:szCs w:val="22"/>
          <w:lang w:val="sr-Latn-CS"/>
        </w:rPr>
      </w:pPr>
      <w:r w:rsidRPr="00916D05">
        <w:rPr>
          <w:rFonts w:ascii="Arial" w:eastAsia="Lucida Sans Unicode" w:hAnsi="Arial" w:cs="Arial"/>
          <w:i/>
          <w:iCs/>
          <w:kern w:val="2"/>
          <w:sz w:val="22"/>
          <w:szCs w:val="22"/>
          <w:lang w:val="sr-Latn-CS"/>
        </w:rPr>
        <w:t>_________________________________________________________________________________</w:t>
      </w:r>
    </w:p>
    <w:p w14:paraId="65BD743D" w14:textId="77777777" w:rsidR="0072129E" w:rsidRPr="00916D05" w:rsidRDefault="0072129E">
      <w:pPr>
        <w:rPr>
          <w:rFonts w:ascii="Arial" w:hAnsi="Arial" w:cs="Arial"/>
          <w:b/>
          <w:sz w:val="22"/>
          <w:szCs w:val="22"/>
          <w:lang w:val="sr-Latn-CS"/>
        </w:rPr>
      </w:pPr>
    </w:p>
    <w:p w14:paraId="30214717" w14:textId="301B7C10" w:rsidR="0072129E" w:rsidRPr="00916D05" w:rsidRDefault="00085E2E">
      <w:pPr>
        <w:rPr>
          <w:rFonts w:ascii="Arial" w:hAnsi="Arial" w:cs="Arial"/>
          <w:b/>
          <w:sz w:val="22"/>
          <w:szCs w:val="22"/>
          <w:lang w:val="sr-Latn-CS"/>
        </w:rPr>
      </w:pPr>
      <w:r w:rsidRPr="00916D05">
        <w:rPr>
          <w:rFonts w:ascii="Arial" w:hAnsi="Arial" w:cs="Arial"/>
          <w:b/>
          <w:sz w:val="22"/>
          <w:szCs w:val="22"/>
          <w:lang w:val="sr-Latn-CS"/>
        </w:rPr>
        <w:t xml:space="preserve">Broj: </w:t>
      </w:r>
      <w:r w:rsidR="00446C9D">
        <w:rPr>
          <w:rFonts w:ascii="Arial" w:hAnsi="Arial" w:cs="Arial"/>
          <w:b/>
          <w:sz w:val="22"/>
          <w:szCs w:val="22"/>
          <w:lang w:val="sr-Latn-CS"/>
        </w:rPr>
        <w:t>03-__________</w:t>
      </w:r>
    </w:p>
    <w:p w14:paraId="07B10BA9" w14:textId="4F7B4ECD" w:rsidR="0072129E" w:rsidRPr="00916D05" w:rsidRDefault="00085E2E">
      <w:pPr>
        <w:rPr>
          <w:rFonts w:ascii="Arial" w:hAnsi="Arial" w:cs="Arial"/>
          <w:b/>
          <w:sz w:val="22"/>
          <w:szCs w:val="22"/>
          <w:lang w:val="sr-Latn-CS"/>
        </w:rPr>
      </w:pPr>
      <w:r w:rsidRPr="00916D05">
        <w:rPr>
          <w:rFonts w:ascii="Arial" w:hAnsi="Arial" w:cs="Arial"/>
          <w:b/>
          <w:sz w:val="22"/>
          <w:szCs w:val="22"/>
          <w:lang w:val="sr-Latn-CS"/>
        </w:rPr>
        <w:t xml:space="preserve">Tivat, </w:t>
      </w:r>
      <w:r w:rsidR="00446C9D">
        <w:rPr>
          <w:rFonts w:ascii="Arial" w:hAnsi="Arial" w:cs="Arial"/>
          <w:b/>
          <w:sz w:val="22"/>
          <w:szCs w:val="22"/>
          <w:lang w:val="sr-Latn-CS"/>
        </w:rPr>
        <w:t>___.07.2025.godine.</w:t>
      </w:r>
    </w:p>
    <w:p w14:paraId="2E18FEC1" w14:textId="77777777" w:rsidR="0072129E" w:rsidRPr="00916D05" w:rsidRDefault="0072129E">
      <w:pPr>
        <w:jc w:val="center"/>
        <w:rPr>
          <w:rFonts w:ascii="Arial" w:hAnsi="Arial" w:cs="Arial"/>
          <w:b/>
          <w:sz w:val="22"/>
          <w:szCs w:val="22"/>
          <w:lang w:val="sr-Latn-CS"/>
        </w:rPr>
      </w:pPr>
    </w:p>
    <w:p w14:paraId="0FF1F9F9" w14:textId="77777777" w:rsidR="0072129E" w:rsidRPr="00916D05" w:rsidRDefault="0072129E">
      <w:pPr>
        <w:jc w:val="center"/>
        <w:rPr>
          <w:rFonts w:ascii="Arial" w:hAnsi="Arial" w:cs="Arial"/>
          <w:b/>
          <w:sz w:val="22"/>
          <w:szCs w:val="22"/>
          <w:lang w:val="sr-Latn-CS"/>
        </w:rPr>
      </w:pPr>
    </w:p>
    <w:p w14:paraId="510F805A" w14:textId="77777777" w:rsidR="0072129E" w:rsidRPr="00916D05" w:rsidRDefault="0072129E">
      <w:pPr>
        <w:jc w:val="center"/>
        <w:rPr>
          <w:rFonts w:ascii="Arial" w:hAnsi="Arial" w:cs="Arial"/>
          <w:b/>
          <w:sz w:val="22"/>
          <w:szCs w:val="22"/>
          <w:lang w:val="sr-Latn-CS"/>
        </w:rPr>
      </w:pPr>
    </w:p>
    <w:p w14:paraId="5ABBCDB1" w14:textId="77777777" w:rsidR="0072129E" w:rsidRPr="00916D05" w:rsidRDefault="00085E2E">
      <w:pPr>
        <w:jc w:val="center"/>
        <w:rPr>
          <w:rFonts w:ascii="Arial" w:hAnsi="Arial" w:cs="Arial"/>
          <w:b/>
          <w:sz w:val="22"/>
          <w:szCs w:val="22"/>
          <w:lang w:val="sr-Latn-CS"/>
        </w:rPr>
      </w:pPr>
      <w:r w:rsidRPr="00916D05">
        <w:rPr>
          <w:rFonts w:ascii="Arial" w:hAnsi="Arial" w:cs="Arial"/>
          <w:b/>
          <w:sz w:val="22"/>
          <w:szCs w:val="22"/>
          <w:lang w:val="sr-Latn-CS"/>
        </w:rPr>
        <w:t>Z   A   P  I  S  N  I  K</w:t>
      </w:r>
    </w:p>
    <w:p w14:paraId="71CEE6B3" w14:textId="77777777" w:rsidR="0072129E" w:rsidRPr="00916D05" w:rsidRDefault="0072129E">
      <w:pPr>
        <w:rPr>
          <w:rFonts w:ascii="Arial" w:hAnsi="Arial" w:cs="Arial"/>
          <w:b/>
          <w:sz w:val="22"/>
          <w:szCs w:val="22"/>
          <w:lang w:val="sr-Latn-CS"/>
        </w:rPr>
      </w:pPr>
    </w:p>
    <w:p w14:paraId="29755458" w14:textId="77658244" w:rsidR="0072129E" w:rsidRDefault="00085E2E">
      <w:pPr>
        <w:jc w:val="center"/>
        <w:rPr>
          <w:rFonts w:ascii="Arial" w:hAnsi="Arial" w:cs="Arial"/>
          <w:b/>
          <w:sz w:val="22"/>
          <w:szCs w:val="22"/>
          <w:lang w:val="sr-Latn-CS"/>
        </w:rPr>
      </w:pPr>
      <w:r w:rsidRPr="00916D05">
        <w:rPr>
          <w:rFonts w:ascii="Arial" w:hAnsi="Arial" w:cs="Arial"/>
          <w:b/>
          <w:sz w:val="22"/>
          <w:szCs w:val="22"/>
          <w:lang w:val="sr-Latn-CS"/>
        </w:rPr>
        <w:t>o radu X</w:t>
      </w:r>
      <w:r w:rsidR="00B60BDA">
        <w:rPr>
          <w:rFonts w:ascii="Arial" w:hAnsi="Arial" w:cs="Arial"/>
          <w:b/>
          <w:sz w:val="22"/>
          <w:szCs w:val="22"/>
          <w:lang w:val="sr-Latn-CS"/>
        </w:rPr>
        <w:t>XII</w:t>
      </w:r>
      <w:r w:rsidRPr="00916D05">
        <w:rPr>
          <w:rFonts w:ascii="Arial" w:hAnsi="Arial" w:cs="Arial"/>
          <w:b/>
          <w:sz w:val="22"/>
          <w:szCs w:val="22"/>
          <w:lang w:val="sr-Latn-CS"/>
        </w:rPr>
        <w:t xml:space="preserve"> sjednice Skupštine opštine Tivat</w:t>
      </w:r>
    </w:p>
    <w:p w14:paraId="79E06901" w14:textId="77777777" w:rsidR="00315328" w:rsidRPr="00916D05" w:rsidRDefault="00315328">
      <w:pPr>
        <w:jc w:val="center"/>
        <w:rPr>
          <w:rFonts w:ascii="Arial" w:hAnsi="Arial" w:cs="Arial"/>
          <w:b/>
          <w:sz w:val="22"/>
          <w:szCs w:val="22"/>
          <w:lang w:val="sr-Latn-CS"/>
        </w:rPr>
      </w:pPr>
    </w:p>
    <w:p w14:paraId="15317C6D" w14:textId="77777777" w:rsidR="0072129E" w:rsidRPr="00916D05" w:rsidRDefault="0072129E">
      <w:pPr>
        <w:spacing w:line="276" w:lineRule="auto"/>
        <w:jc w:val="center"/>
        <w:rPr>
          <w:rFonts w:ascii="Arial" w:hAnsi="Arial" w:cs="Arial"/>
          <w:b/>
          <w:sz w:val="22"/>
          <w:szCs w:val="22"/>
          <w:lang w:val="sr-Latn-CS"/>
        </w:rPr>
      </w:pPr>
    </w:p>
    <w:p w14:paraId="267F2DE0" w14:textId="5E0B327D" w:rsidR="0072129E" w:rsidRPr="0038519A" w:rsidRDefault="00085E2E" w:rsidP="0038519A">
      <w:pPr>
        <w:spacing w:line="276" w:lineRule="auto"/>
        <w:jc w:val="both"/>
        <w:rPr>
          <w:rFonts w:ascii="Arial" w:hAnsi="Arial" w:cs="Arial"/>
          <w:sz w:val="22"/>
          <w:szCs w:val="22"/>
        </w:rPr>
      </w:pPr>
      <w:r w:rsidRPr="0038519A">
        <w:rPr>
          <w:rFonts w:ascii="Arial" w:hAnsi="Arial" w:cs="Arial"/>
          <w:sz w:val="22"/>
          <w:szCs w:val="22"/>
          <w:lang w:val="sr-Latn-CS"/>
        </w:rPr>
        <w:t>X</w:t>
      </w:r>
      <w:r w:rsidR="00B60BDA">
        <w:rPr>
          <w:rFonts w:ascii="Arial" w:hAnsi="Arial" w:cs="Arial"/>
          <w:sz w:val="22"/>
          <w:szCs w:val="22"/>
          <w:lang w:val="sr-Latn-CS"/>
        </w:rPr>
        <w:t>XI</w:t>
      </w:r>
      <w:r w:rsidR="002A1D8E">
        <w:rPr>
          <w:rFonts w:ascii="Arial" w:hAnsi="Arial" w:cs="Arial"/>
          <w:sz w:val="22"/>
          <w:szCs w:val="22"/>
          <w:lang w:val="sr-Latn-CS"/>
        </w:rPr>
        <w:t>I</w:t>
      </w:r>
      <w:r w:rsidRPr="0038519A">
        <w:rPr>
          <w:rFonts w:ascii="Arial" w:hAnsi="Arial" w:cs="Arial"/>
          <w:sz w:val="22"/>
          <w:szCs w:val="22"/>
          <w:lang w:val="sr-Latn-CS"/>
        </w:rPr>
        <w:t xml:space="preserve"> sjednica Skupštine  opštine Tivat održana je </w:t>
      </w:r>
      <w:r w:rsidR="00B60BDA">
        <w:rPr>
          <w:rFonts w:ascii="Arial" w:hAnsi="Arial" w:cs="Arial"/>
          <w:b/>
          <w:sz w:val="22"/>
          <w:szCs w:val="22"/>
          <w:lang w:val="sr-Latn-CS"/>
        </w:rPr>
        <w:t>16</w:t>
      </w:r>
      <w:r w:rsidRPr="0038519A">
        <w:rPr>
          <w:rFonts w:ascii="Arial" w:hAnsi="Arial" w:cs="Arial"/>
          <w:b/>
          <w:sz w:val="22"/>
          <w:szCs w:val="22"/>
          <w:lang w:val="sr-Latn-CS"/>
        </w:rPr>
        <w:t>.</w:t>
      </w:r>
      <w:r w:rsidR="00AE4045" w:rsidRPr="0038519A">
        <w:rPr>
          <w:rFonts w:ascii="Arial" w:hAnsi="Arial" w:cs="Arial"/>
          <w:b/>
          <w:sz w:val="22"/>
          <w:szCs w:val="22"/>
          <w:lang w:val="sr-Latn-CS"/>
        </w:rPr>
        <w:t>0</w:t>
      </w:r>
      <w:r w:rsidR="00592C54">
        <w:rPr>
          <w:rFonts w:ascii="Arial" w:hAnsi="Arial" w:cs="Arial"/>
          <w:b/>
          <w:sz w:val="22"/>
          <w:szCs w:val="22"/>
          <w:lang w:val="sr-Latn-CS"/>
        </w:rPr>
        <w:t>4</w:t>
      </w:r>
      <w:r w:rsidRPr="0038519A">
        <w:rPr>
          <w:rFonts w:ascii="Arial" w:hAnsi="Arial" w:cs="Arial"/>
          <w:b/>
          <w:sz w:val="22"/>
          <w:szCs w:val="22"/>
          <w:lang w:val="sr-Latn-CS"/>
        </w:rPr>
        <w:t>.202</w:t>
      </w:r>
      <w:r w:rsidR="00B60BDA">
        <w:rPr>
          <w:rFonts w:ascii="Arial" w:hAnsi="Arial" w:cs="Arial"/>
          <w:b/>
          <w:sz w:val="22"/>
          <w:szCs w:val="22"/>
          <w:lang w:val="sr-Latn-CS"/>
        </w:rPr>
        <w:t>5</w:t>
      </w:r>
      <w:r w:rsidRPr="0038519A">
        <w:rPr>
          <w:rFonts w:ascii="Arial" w:hAnsi="Arial" w:cs="Arial"/>
          <w:sz w:val="22"/>
          <w:szCs w:val="22"/>
          <w:lang w:val="sr-Latn-CS"/>
        </w:rPr>
        <w:t xml:space="preserve">. godine u </w:t>
      </w:r>
      <w:r w:rsidR="00B60BDA" w:rsidRPr="0066777F">
        <w:rPr>
          <w:rFonts w:ascii="Arial" w:hAnsi="Arial" w:cs="Arial"/>
          <w:b/>
          <w:bCs/>
          <w:sz w:val="22"/>
          <w:szCs w:val="22"/>
          <w:lang w:val="sr-Latn-CS"/>
        </w:rPr>
        <w:t>1</w:t>
      </w:r>
      <w:r w:rsidR="008A60B1">
        <w:rPr>
          <w:rFonts w:ascii="Arial" w:hAnsi="Arial" w:cs="Arial"/>
          <w:b/>
          <w:bCs/>
          <w:sz w:val="22"/>
          <w:szCs w:val="22"/>
          <w:lang w:val="sr-Latn-CS"/>
        </w:rPr>
        <w:t>5</w:t>
      </w:r>
      <w:r w:rsidRPr="0038519A">
        <w:rPr>
          <w:rFonts w:ascii="Arial" w:hAnsi="Arial" w:cs="Arial"/>
          <w:b/>
          <w:bCs/>
          <w:sz w:val="22"/>
          <w:szCs w:val="22"/>
          <w:lang w:val="sr-Latn-CS"/>
        </w:rPr>
        <w:t>:</w:t>
      </w:r>
      <w:r w:rsidR="008A60B1">
        <w:rPr>
          <w:rFonts w:ascii="Arial" w:hAnsi="Arial" w:cs="Arial"/>
          <w:b/>
          <w:bCs/>
          <w:sz w:val="22"/>
          <w:szCs w:val="22"/>
          <w:lang w:val="sr-Latn-CS"/>
        </w:rPr>
        <w:t>3</w:t>
      </w:r>
      <w:r w:rsidRPr="0038519A">
        <w:rPr>
          <w:rFonts w:ascii="Arial" w:hAnsi="Arial" w:cs="Arial"/>
          <w:b/>
          <w:bCs/>
          <w:sz w:val="22"/>
          <w:szCs w:val="22"/>
          <w:lang w:val="sr-Latn-CS"/>
        </w:rPr>
        <w:t>0</w:t>
      </w:r>
      <w:r w:rsidRPr="0038519A">
        <w:rPr>
          <w:rFonts w:ascii="Arial" w:hAnsi="Arial" w:cs="Arial"/>
          <w:sz w:val="22"/>
          <w:szCs w:val="22"/>
          <w:lang w:val="sr-Latn-CS"/>
        </w:rPr>
        <w:t xml:space="preserve"> časova u skupštinskoj sali Opštine Tivat.</w:t>
      </w:r>
    </w:p>
    <w:p w14:paraId="1977F26C" w14:textId="1F741A17" w:rsidR="009365EC" w:rsidRDefault="00085E2E" w:rsidP="0038519A">
      <w:pPr>
        <w:spacing w:line="276" w:lineRule="auto"/>
        <w:jc w:val="both"/>
        <w:rPr>
          <w:rFonts w:ascii="Arial" w:hAnsi="Arial" w:cs="Arial"/>
          <w:b/>
          <w:sz w:val="22"/>
          <w:szCs w:val="22"/>
          <w:lang w:val="sr-Latn-CS"/>
        </w:rPr>
      </w:pPr>
      <w:r w:rsidRPr="0038519A">
        <w:rPr>
          <w:rFonts w:ascii="Arial" w:hAnsi="Arial" w:cs="Arial"/>
          <w:sz w:val="22"/>
          <w:szCs w:val="22"/>
          <w:lang w:val="sr-Latn-CS"/>
        </w:rPr>
        <w:t xml:space="preserve">Sjednicom je predsjedavao </w:t>
      </w:r>
      <w:r w:rsidRPr="0038519A">
        <w:rPr>
          <w:rFonts w:ascii="Arial" w:hAnsi="Arial" w:cs="Arial"/>
          <w:b/>
          <w:sz w:val="22"/>
          <w:szCs w:val="22"/>
          <w:lang w:val="sr-Latn-CS"/>
        </w:rPr>
        <w:t>predsjednik Skupštine Miljan Marković.</w:t>
      </w:r>
    </w:p>
    <w:p w14:paraId="63754FE1" w14:textId="4716B383" w:rsidR="009365EC" w:rsidRPr="009365EC" w:rsidRDefault="009365EC" w:rsidP="009365EC">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Prešlo se na utvrđivanje kvoruma.</w:t>
      </w:r>
    </w:p>
    <w:p w14:paraId="7C11E111" w14:textId="4498D4F7" w:rsidR="009365EC" w:rsidRPr="009365EC" w:rsidRDefault="009365EC" w:rsidP="0066777F">
      <w:pPr>
        <w:spacing w:line="276" w:lineRule="auto"/>
        <w:jc w:val="both"/>
        <w:rPr>
          <w:rFonts w:ascii="Arial" w:hAnsi="Arial" w:cs="Arial"/>
          <w:sz w:val="22"/>
          <w:szCs w:val="22"/>
          <w:lang w:val="en-GB" w:eastAsia="en-GB"/>
        </w:rPr>
      </w:pPr>
      <w:r w:rsidRPr="009365EC">
        <w:rPr>
          <w:rFonts w:ascii="Arial" w:hAnsi="Arial" w:cs="Arial"/>
          <w:bCs/>
          <w:sz w:val="22"/>
          <w:szCs w:val="22"/>
          <w:lang w:val="sr-Latn-CS"/>
        </w:rPr>
        <w:t>Na osnovu javne prozivke konstatovano je da sjednici prisustvuje 2</w:t>
      </w:r>
      <w:r w:rsidR="00B60BDA">
        <w:rPr>
          <w:rFonts w:ascii="Arial" w:hAnsi="Arial" w:cs="Arial"/>
          <w:bCs/>
          <w:sz w:val="22"/>
          <w:szCs w:val="22"/>
          <w:lang w:val="sr-Latn-CS"/>
        </w:rPr>
        <w:t>3</w:t>
      </w:r>
      <w:r w:rsidRPr="009365EC">
        <w:rPr>
          <w:rFonts w:ascii="Arial" w:hAnsi="Arial" w:cs="Arial"/>
          <w:bCs/>
          <w:sz w:val="22"/>
          <w:szCs w:val="22"/>
          <w:lang w:val="sr-Latn-CS"/>
        </w:rPr>
        <w:t xml:space="preserve"> odbornika</w:t>
      </w:r>
      <w:r w:rsidR="00B60BDA">
        <w:rPr>
          <w:rFonts w:ascii="Arial" w:hAnsi="Arial" w:cs="Arial"/>
          <w:bCs/>
          <w:sz w:val="22"/>
          <w:szCs w:val="22"/>
          <w:lang w:val="sr-Latn-CS"/>
        </w:rPr>
        <w:t>, te da postoji kvorum za rad</w:t>
      </w:r>
      <w:r w:rsidRPr="009365EC">
        <w:rPr>
          <w:rFonts w:ascii="Arial" w:hAnsi="Arial" w:cs="Arial"/>
          <w:bCs/>
          <w:sz w:val="22"/>
          <w:szCs w:val="22"/>
          <w:lang w:val="sr-Latn-CS"/>
        </w:rPr>
        <w:t>.</w:t>
      </w:r>
      <w:bookmarkEnd w:id="0"/>
      <w:r w:rsidRPr="0066777F">
        <w:rPr>
          <w:rFonts w:ascii="Arial" w:hAnsi="Arial" w:cs="Arial"/>
          <w:sz w:val="22"/>
          <w:szCs w:val="22"/>
          <w:lang w:val="en-GB" w:eastAsia="en-GB"/>
        </w:rPr>
        <w:t xml:space="preserve">Sjednici su prisustvovali </w:t>
      </w:r>
      <w:r w:rsidR="002A1D8E" w:rsidRPr="0066777F">
        <w:rPr>
          <w:rFonts w:ascii="Arial" w:hAnsi="Arial" w:cs="Arial"/>
          <w:sz w:val="22"/>
          <w:szCs w:val="22"/>
          <w:lang w:val="en-GB" w:eastAsia="en-GB"/>
        </w:rPr>
        <w:t xml:space="preserve"> direktori preduzeća i ustanova  čiji s</w:t>
      </w:r>
      <w:r w:rsidRPr="0066777F">
        <w:rPr>
          <w:rFonts w:ascii="Arial" w:hAnsi="Arial" w:cs="Arial"/>
          <w:sz w:val="22"/>
          <w:szCs w:val="22"/>
          <w:lang w:val="en-GB" w:eastAsia="en-GB"/>
        </w:rPr>
        <w:t xml:space="preserve">u </w:t>
      </w:r>
      <w:r w:rsidR="002A1D8E" w:rsidRPr="0066777F">
        <w:rPr>
          <w:rFonts w:ascii="Arial" w:hAnsi="Arial" w:cs="Arial"/>
          <w:sz w:val="22"/>
          <w:szCs w:val="22"/>
          <w:lang w:val="en-GB" w:eastAsia="en-GB"/>
        </w:rPr>
        <w:t xml:space="preserve"> </w:t>
      </w:r>
      <w:r w:rsidR="00391B1D" w:rsidRPr="0066777F">
        <w:rPr>
          <w:rFonts w:ascii="Arial" w:hAnsi="Arial" w:cs="Arial"/>
          <w:sz w:val="22"/>
          <w:szCs w:val="22"/>
          <w:lang w:val="en-GB" w:eastAsia="en-GB"/>
        </w:rPr>
        <w:t>i</w:t>
      </w:r>
      <w:r w:rsidR="002A1D8E" w:rsidRPr="0066777F">
        <w:rPr>
          <w:rFonts w:ascii="Arial" w:hAnsi="Arial" w:cs="Arial"/>
          <w:sz w:val="22"/>
          <w:szCs w:val="22"/>
          <w:lang w:val="en-GB" w:eastAsia="en-GB"/>
        </w:rPr>
        <w:t xml:space="preserve">zvještaji na </w:t>
      </w:r>
      <w:r w:rsidRPr="0066777F">
        <w:rPr>
          <w:rFonts w:ascii="Arial" w:hAnsi="Arial" w:cs="Arial"/>
          <w:sz w:val="22"/>
          <w:szCs w:val="22"/>
          <w:lang w:val="en-GB" w:eastAsia="en-GB"/>
        </w:rPr>
        <w:t>d</w:t>
      </w:r>
      <w:r w:rsidR="002A1D8E" w:rsidRPr="0066777F">
        <w:rPr>
          <w:rFonts w:ascii="Arial" w:hAnsi="Arial" w:cs="Arial"/>
          <w:sz w:val="22"/>
          <w:szCs w:val="22"/>
          <w:lang w:val="en-GB" w:eastAsia="en-GB"/>
        </w:rPr>
        <w:t>nevnom redu</w:t>
      </w:r>
      <w:r w:rsidR="0066777F" w:rsidRPr="0066777F">
        <w:rPr>
          <w:rFonts w:ascii="Arial" w:hAnsi="Arial" w:cs="Arial"/>
          <w:sz w:val="22"/>
          <w:szCs w:val="22"/>
          <w:lang w:val="en-GB" w:eastAsia="en-GB"/>
        </w:rPr>
        <w:t>.</w:t>
      </w:r>
    </w:p>
    <w:p w14:paraId="3F0675EB" w14:textId="77777777" w:rsidR="0066777F" w:rsidRDefault="0066777F" w:rsidP="009365EC">
      <w:pPr>
        <w:suppressAutoHyphens w:val="0"/>
        <w:spacing w:line="276" w:lineRule="auto"/>
        <w:jc w:val="both"/>
        <w:rPr>
          <w:rFonts w:ascii="Arial" w:hAnsi="Arial" w:cs="Arial"/>
          <w:bCs/>
          <w:sz w:val="22"/>
          <w:szCs w:val="22"/>
          <w:lang w:val="sr-Latn-CS" w:eastAsia="en-US"/>
        </w:rPr>
      </w:pPr>
    </w:p>
    <w:p w14:paraId="2B9907CA" w14:textId="362EDDF9" w:rsidR="009365EC" w:rsidRPr="009365EC" w:rsidRDefault="009365EC" w:rsidP="009365EC">
      <w:pPr>
        <w:suppressAutoHyphens w:val="0"/>
        <w:spacing w:line="276" w:lineRule="auto"/>
        <w:jc w:val="both"/>
        <w:rPr>
          <w:rFonts w:ascii="Arial" w:hAnsi="Arial" w:cs="Arial"/>
          <w:bCs/>
          <w:sz w:val="22"/>
          <w:szCs w:val="22"/>
          <w:lang w:val="sr-Latn-CS" w:eastAsia="en-US"/>
        </w:rPr>
      </w:pPr>
      <w:r w:rsidRPr="009365EC">
        <w:rPr>
          <w:rFonts w:ascii="Arial" w:hAnsi="Arial" w:cs="Arial"/>
          <w:bCs/>
          <w:sz w:val="22"/>
          <w:szCs w:val="22"/>
          <w:lang w:val="sr-Latn-CS" w:eastAsia="en-US"/>
        </w:rPr>
        <w:t>Prešlo se na usvajanje zapisnika sa X</w:t>
      </w:r>
      <w:r w:rsidR="00435E96">
        <w:rPr>
          <w:rFonts w:ascii="Arial" w:hAnsi="Arial" w:cs="Arial"/>
          <w:bCs/>
          <w:sz w:val="22"/>
          <w:szCs w:val="22"/>
          <w:lang w:val="sr-Latn-CS" w:eastAsia="en-US"/>
        </w:rPr>
        <w:t>XI</w:t>
      </w:r>
      <w:r w:rsidRPr="009365EC">
        <w:rPr>
          <w:rFonts w:ascii="Arial" w:hAnsi="Arial" w:cs="Arial"/>
          <w:bCs/>
          <w:sz w:val="22"/>
          <w:szCs w:val="22"/>
          <w:lang w:val="sr-Latn-CS" w:eastAsia="en-US"/>
        </w:rPr>
        <w:t xml:space="preserve"> sjednice SO Tivat.</w:t>
      </w:r>
    </w:p>
    <w:p w14:paraId="28CC8FEC" w14:textId="77777777" w:rsidR="009365EC" w:rsidRPr="009365EC" w:rsidRDefault="009365EC" w:rsidP="009365EC">
      <w:pPr>
        <w:suppressAutoHyphens w:val="0"/>
        <w:spacing w:line="276" w:lineRule="auto"/>
        <w:jc w:val="both"/>
        <w:rPr>
          <w:rFonts w:ascii="Arial" w:hAnsi="Arial" w:cs="Arial"/>
          <w:bCs/>
          <w:sz w:val="22"/>
          <w:szCs w:val="22"/>
          <w:lang w:val="sr-Latn-CS" w:eastAsia="en-US"/>
        </w:rPr>
      </w:pPr>
      <w:r w:rsidRPr="009365EC">
        <w:rPr>
          <w:rFonts w:ascii="Arial" w:hAnsi="Arial" w:cs="Arial"/>
          <w:bCs/>
          <w:sz w:val="22"/>
          <w:szCs w:val="22"/>
          <w:lang w:val="sr-Latn-CS" w:eastAsia="en-US"/>
        </w:rPr>
        <w:t>Primjedbi na zapisnik nije bilo.</w:t>
      </w:r>
    </w:p>
    <w:p w14:paraId="4ABA2BC6" w14:textId="77777777" w:rsidR="009365EC" w:rsidRPr="009365EC" w:rsidRDefault="009365EC" w:rsidP="009365EC">
      <w:pPr>
        <w:suppressAutoHyphens w:val="0"/>
        <w:spacing w:line="276" w:lineRule="auto"/>
        <w:jc w:val="both"/>
        <w:rPr>
          <w:rFonts w:ascii="Arial" w:hAnsi="Arial" w:cs="Arial"/>
          <w:bCs/>
          <w:sz w:val="22"/>
          <w:szCs w:val="22"/>
          <w:lang w:val="sr-Latn-CS" w:eastAsia="en-US"/>
        </w:rPr>
      </w:pPr>
      <w:r w:rsidRPr="0066777F">
        <w:rPr>
          <w:rFonts w:ascii="Arial" w:hAnsi="Arial" w:cs="Arial"/>
          <w:bCs/>
          <w:sz w:val="22"/>
          <w:szCs w:val="22"/>
          <w:lang w:val="sr-Latn-CS" w:eastAsia="en-US"/>
        </w:rPr>
        <w:t>Zapisnik je usvojen  uz 17 glasova „za“, bez glasova „protiv“ i „uzdržan“.</w:t>
      </w:r>
    </w:p>
    <w:p w14:paraId="1A5DD6C1" w14:textId="77777777" w:rsidR="008D712D" w:rsidRDefault="008D712D" w:rsidP="008D712D">
      <w:pPr>
        <w:rPr>
          <w:rFonts w:ascii="Tahoma" w:hAnsi="Tahoma" w:cs="Tahoma"/>
          <w:b/>
          <w:sz w:val="22"/>
          <w:szCs w:val="22"/>
          <w:lang w:val="sr-Latn-CS"/>
        </w:rPr>
      </w:pPr>
    </w:p>
    <w:p w14:paraId="3D42F01B" w14:textId="239E5480" w:rsidR="00435E96" w:rsidRPr="00435E96" w:rsidRDefault="008E2160" w:rsidP="008D712D">
      <w:pPr>
        <w:rPr>
          <w:rFonts w:ascii="Tahoma" w:hAnsi="Tahoma" w:cs="Tahoma"/>
          <w:bCs/>
          <w:sz w:val="22"/>
          <w:szCs w:val="22"/>
          <w:lang w:val="sr-Latn-CS"/>
        </w:rPr>
      </w:pPr>
      <w:r>
        <w:rPr>
          <w:rFonts w:ascii="Tahoma" w:hAnsi="Tahoma" w:cs="Tahoma"/>
          <w:bCs/>
          <w:sz w:val="22"/>
          <w:szCs w:val="22"/>
          <w:lang w:val="sr-Latn-CS"/>
        </w:rPr>
        <w:t>Prešlo se na glasanje o tačkama za dopunu dnevnog reda</w:t>
      </w:r>
      <w:r w:rsidR="00435E96" w:rsidRPr="00435E96">
        <w:rPr>
          <w:rFonts w:ascii="Tahoma" w:hAnsi="Tahoma" w:cs="Tahoma"/>
          <w:bCs/>
          <w:sz w:val="22"/>
          <w:szCs w:val="22"/>
          <w:lang w:val="sr-Latn-CS"/>
        </w:rPr>
        <w:t>:</w:t>
      </w:r>
    </w:p>
    <w:p w14:paraId="16D47362" w14:textId="447975A9" w:rsidR="00435E96" w:rsidRPr="00225254" w:rsidRDefault="00435E96" w:rsidP="00435E96">
      <w:pPr>
        <w:rPr>
          <w:rFonts w:ascii="Arial" w:hAnsi="Arial" w:cs="Arial"/>
          <w:bCs/>
          <w:sz w:val="22"/>
          <w:szCs w:val="22"/>
          <w:lang w:val="sr-Latn-CS"/>
        </w:rPr>
      </w:pPr>
      <w:r w:rsidRPr="00225254">
        <w:rPr>
          <w:rFonts w:ascii="Arial" w:hAnsi="Arial" w:cs="Arial"/>
          <w:bCs/>
          <w:sz w:val="22"/>
          <w:szCs w:val="22"/>
          <w:lang w:val="sr-Latn-CS"/>
        </w:rPr>
        <w:t>1.</w:t>
      </w:r>
      <w:r w:rsidR="00460E23" w:rsidRPr="00225254">
        <w:rPr>
          <w:rFonts w:ascii="Arial" w:hAnsi="Arial" w:cs="Arial"/>
          <w:bCs/>
          <w:sz w:val="22"/>
          <w:szCs w:val="22"/>
          <w:lang w:val="sr-Latn-CS"/>
        </w:rPr>
        <w:t>„</w:t>
      </w:r>
      <w:r w:rsidRPr="00225254">
        <w:rPr>
          <w:rFonts w:ascii="Arial" w:hAnsi="Arial" w:cs="Arial"/>
          <w:bCs/>
          <w:sz w:val="22"/>
          <w:szCs w:val="22"/>
          <w:lang w:val="sr-Latn-CS"/>
        </w:rPr>
        <w:t>Izvještaj o radu JU Muzej i galerija Tivat sa finansijskim izvještajem za 2024.godinu</w:t>
      </w:r>
      <w:r w:rsidR="00460E23" w:rsidRPr="00225254">
        <w:rPr>
          <w:rFonts w:ascii="Arial" w:hAnsi="Arial" w:cs="Arial"/>
          <w:bCs/>
          <w:sz w:val="22"/>
          <w:szCs w:val="22"/>
          <w:lang w:val="sr-Latn-CS"/>
        </w:rPr>
        <w:t>“ uvršten je u dnevni red uz 16 glasova „za“ bez glasova „protiv“ i „uzdržan“.</w:t>
      </w:r>
    </w:p>
    <w:p w14:paraId="6F5B3696" w14:textId="02A3A818" w:rsidR="00435E96" w:rsidRPr="00225254" w:rsidRDefault="00435E96" w:rsidP="00435E96">
      <w:pPr>
        <w:rPr>
          <w:rFonts w:ascii="Arial" w:hAnsi="Arial" w:cs="Arial"/>
          <w:bCs/>
          <w:sz w:val="22"/>
          <w:szCs w:val="22"/>
          <w:lang w:val="sr-Latn-CS"/>
        </w:rPr>
      </w:pPr>
      <w:r w:rsidRPr="00225254">
        <w:rPr>
          <w:rFonts w:ascii="Arial" w:hAnsi="Arial" w:cs="Arial"/>
          <w:bCs/>
          <w:sz w:val="22"/>
          <w:szCs w:val="22"/>
          <w:lang w:val="sr-Latn-CS"/>
        </w:rPr>
        <w:t>2.</w:t>
      </w:r>
      <w:r w:rsidR="00460E23" w:rsidRPr="00225254">
        <w:rPr>
          <w:rFonts w:ascii="Arial" w:hAnsi="Arial" w:cs="Arial"/>
          <w:bCs/>
          <w:sz w:val="22"/>
          <w:szCs w:val="22"/>
          <w:lang w:val="sr-Latn-CS"/>
        </w:rPr>
        <w:t>„</w:t>
      </w:r>
      <w:r w:rsidRPr="00225254">
        <w:rPr>
          <w:rFonts w:ascii="Arial" w:hAnsi="Arial" w:cs="Arial"/>
          <w:bCs/>
          <w:sz w:val="22"/>
          <w:szCs w:val="22"/>
          <w:lang w:val="sr-Latn-CS"/>
        </w:rPr>
        <w:t>Predlog Odluke o osnivanju lokalnog javnog emitera DOO „Radio Tivat“</w:t>
      </w:r>
      <w:r w:rsidR="00460E23" w:rsidRPr="00225254">
        <w:rPr>
          <w:rFonts w:ascii="Arial" w:hAnsi="Arial" w:cs="Arial"/>
        </w:rPr>
        <w:t xml:space="preserve"> </w:t>
      </w:r>
      <w:bookmarkStart w:id="1" w:name="_Hlk196480439"/>
      <w:r w:rsidR="00460E23" w:rsidRPr="00225254">
        <w:rPr>
          <w:rFonts w:ascii="Arial" w:hAnsi="Arial" w:cs="Arial"/>
          <w:bCs/>
          <w:sz w:val="22"/>
          <w:szCs w:val="22"/>
          <w:lang w:val="sr-Latn-CS"/>
        </w:rPr>
        <w:t>uvršten je u dnevni red uz 17 glasova „za“ bez glasova „protiv“ i „uzdržan“.</w:t>
      </w:r>
    </w:p>
    <w:bookmarkEnd w:id="1"/>
    <w:p w14:paraId="194A1D58" w14:textId="5B745012" w:rsidR="00435E96" w:rsidRPr="00225254" w:rsidRDefault="00435E96" w:rsidP="00435E96">
      <w:pPr>
        <w:rPr>
          <w:rFonts w:ascii="Arial" w:hAnsi="Arial" w:cs="Arial"/>
          <w:bCs/>
          <w:sz w:val="22"/>
          <w:szCs w:val="22"/>
          <w:lang w:val="sr-Latn-CS"/>
        </w:rPr>
      </w:pPr>
      <w:r w:rsidRPr="00225254">
        <w:rPr>
          <w:rFonts w:ascii="Arial" w:hAnsi="Arial" w:cs="Arial"/>
          <w:bCs/>
          <w:sz w:val="22"/>
          <w:szCs w:val="22"/>
          <w:lang w:val="sr-Latn-CS"/>
        </w:rPr>
        <w:t>3.</w:t>
      </w:r>
      <w:r w:rsidR="00460E23" w:rsidRPr="00225254">
        <w:rPr>
          <w:rFonts w:ascii="Arial" w:hAnsi="Arial" w:cs="Arial"/>
          <w:bCs/>
          <w:sz w:val="22"/>
          <w:szCs w:val="22"/>
          <w:lang w:val="sr-Latn-CS"/>
        </w:rPr>
        <w:t>„</w:t>
      </w:r>
      <w:r w:rsidRPr="00225254">
        <w:rPr>
          <w:rFonts w:ascii="Arial" w:hAnsi="Arial" w:cs="Arial"/>
          <w:bCs/>
          <w:sz w:val="22"/>
          <w:szCs w:val="22"/>
          <w:lang w:val="sr-Latn-CS"/>
        </w:rPr>
        <w:t>Predlog Odluke o prestanku mandata sekretaru Skupštine opštine Tivat</w:t>
      </w:r>
      <w:r w:rsidR="00460E23" w:rsidRPr="00225254">
        <w:rPr>
          <w:rFonts w:ascii="Arial" w:hAnsi="Arial" w:cs="Arial"/>
          <w:bCs/>
          <w:sz w:val="22"/>
          <w:szCs w:val="22"/>
          <w:lang w:val="sr-Latn-CS"/>
        </w:rPr>
        <w:t>“</w:t>
      </w:r>
      <w:r w:rsidR="00460E23" w:rsidRPr="00225254">
        <w:rPr>
          <w:rFonts w:ascii="Arial" w:hAnsi="Arial" w:cs="Arial"/>
        </w:rPr>
        <w:t xml:space="preserve"> </w:t>
      </w:r>
      <w:bookmarkStart w:id="2" w:name="_Hlk196480455"/>
      <w:r w:rsidR="00460E23" w:rsidRPr="00225254">
        <w:rPr>
          <w:rFonts w:ascii="Arial" w:hAnsi="Arial" w:cs="Arial"/>
          <w:bCs/>
          <w:sz w:val="22"/>
          <w:szCs w:val="22"/>
          <w:lang w:val="sr-Latn-CS"/>
        </w:rPr>
        <w:t>uvršten je u dnevni red uz 17 glasova „za“ bez glasova „protiv“ i „uzdržan“.</w:t>
      </w:r>
    </w:p>
    <w:bookmarkEnd w:id="2"/>
    <w:p w14:paraId="4B546E64" w14:textId="1830BAF4" w:rsidR="00435E96" w:rsidRPr="00225254" w:rsidRDefault="00435E96" w:rsidP="00435E96">
      <w:pPr>
        <w:rPr>
          <w:rFonts w:ascii="Arial" w:hAnsi="Arial" w:cs="Arial"/>
          <w:bCs/>
          <w:sz w:val="22"/>
          <w:szCs w:val="22"/>
          <w:lang w:val="sr-Latn-CS"/>
        </w:rPr>
      </w:pPr>
      <w:r w:rsidRPr="00225254">
        <w:rPr>
          <w:rFonts w:ascii="Arial" w:hAnsi="Arial" w:cs="Arial"/>
          <w:bCs/>
          <w:sz w:val="22"/>
          <w:szCs w:val="22"/>
          <w:lang w:val="sr-Latn-CS"/>
        </w:rPr>
        <w:t>4.</w:t>
      </w:r>
      <w:r w:rsidR="00460E23" w:rsidRPr="00225254">
        <w:rPr>
          <w:rFonts w:ascii="Arial" w:hAnsi="Arial" w:cs="Arial"/>
          <w:bCs/>
          <w:sz w:val="22"/>
          <w:szCs w:val="22"/>
          <w:lang w:val="sr-Latn-CS"/>
        </w:rPr>
        <w:t>„</w:t>
      </w:r>
      <w:r w:rsidRPr="00225254">
        <w:rPr>
          <w:rFonts w:ascii="Arial" w:hAnsi="Arial" w:cs="Arial"/>
          <w:bCs/>
          <w:sz w:val="22"/>
          <w:szCs w:val="22"/>
          <w:lang w:val="sr-Latn-CS"/>
        </w:rPr>
        <w:t>Predlog Odluke o određivanju vršioca dužnosti sekretara Skupštine opštine Tivat</w:t>
      </w:r>
      <w:r w:rsidR="00460E23" w:rsidRPr="00225254">
        <w:rPr>
          <w:rFonts w:ascii="Arial" w:hAnsi="Arial" w:cs="Arial"/>
          <w:bCs/>
          <w:sz w:val="22"/>
          <w:szCs w:val="22"/>
          <w:lang w:val="sr-Latn-CS"/>
        </w:rPr>
        <w:t>“</w:t>
      </w:r>
      <w:r w:rsidR="00460E23" w:rsidRPr="00225254">
        <w:rPr>
          <w:rFonts w:ascii="Arial" w:hAnsi="Arial" w:cs="Arial"/>
        </w:rPr>
        <w:t xml:space="preserve"> </w:t>
      </w:r>
      <w:r w:rsidR="00460E23" w:rsidRPr="00225254">
        <w:rPr>
          <w:rFonts w:ascii="Arial" w:hAnsi="Arial" w:cs="Arial"/>
          <w:bCs/>
          <w:sz w:val="22"/>
          <w:szCs w:val="22"/>
          <w:lang w:val="sr-Latn-CS"/>
        </w:rPr>
        <w:t>uvršten je u dnevni red uz 17 glasova „za“ bez glasova „protiv“ i „uzdržan“.</w:t>
      </w:r>
    </w:p>
    <w:p w14:paraId="011BDFBA" w14:textId="2080E927" w:rsidR="00435E96" w:rsidRPr="00225254" w:rsidRDefault="00435E96" w:rsidP="00435E96">
      <w:pPr>
        <w:rPr>
          <w:rFonts w:ascii="Arial" w:hAnsi="Arial" w:cs="Arial"/>
          <w:bCs/>
          <w:sz w:val="22"/>
          <w:szCs w:val="22"/>
          <w:lang w:val="sr-Latn-CS"/>
        </w:rPr>
      </w:pPr>
      <w:r w:rsidRPr="00225254">
        <w:rPr>
          <w:rFonts w:ascii="Arial" w:hAnsi="Arial" w:cs="Arial"/>
          <w:bCs/>
          <w:sz w:val="22"/>
          <w:szCs w:val="22"/>
          <w:lang w:val="sr-Latn-CS"/>
        </w:rPr>
        <w:t>5.</w:t>
      </w:r>
      <w:r w:rsidR="00460E23" w:rsidRPr="00225254">
        <w:rPr>
          <w:rFonts w:ascii="Arial" w:hAnsi="Arial" w:cs="Arial"/>
          <w:bCs/>
          <w:sz w:val="22"/>
          <w:szCs w:val="22"/>
          <w:lang w:val="sr-Latn-CS"/>
        </w:rPr>
        <w:t>„</w:t>
      </w:r>
      <w:r w:rsidRPr="00225254">
        <w:rPr>
          <w:rFonts w:ascii="Arial" w:hAnsi="Arial" w:cs="Arial"/>
          <w:bCs/>
          <w:sz w:val="22"/>
          <w:szCs w:val="22"/>
          <w:lang w:val="sr-Latn-CS"/>
        </w:rPr>
        <w:t>Predlog Odluke o razrješenju predsjednice Upravnog odbora JU „Dnevni centar za djecu i mlade sa smetnjama i teškoćama u razvoju-Tivat“</w:t>
      </w:r>
      <w:r w:rsidR="00460E23" w:rsidRPr="00225254">
        <w:rPr>
          <w:rFonts w:ascii="Arial" w:hAnsi="Arial" w:cs="Arial"/>
        </w:rPr>
        <w:t xml:space="preserve"> </w:t>
      </w:r>
      <w:bookmarkStart w:id="3" w:name="_Hlk196480527"/>
      <w:r w:rsidR="00460E23" w:rsidRPr="00225254">
        <w:rPr>
          <w:rFonts w:ascii="Arial" w:hAnsi="Arial" w:cs="Arial"/>
          <w:bCs/>
          <w:sz w:val="22"/>
          <w:szCs w:val="22"/>
          <w:lang w:val="sr-Latn-CS"/>
        </w:rPr>
        <w:t>uvršten je u dnevni red uz 17 glasova „za“ bez glasova „protiv“ i „uzdržan“.</w:t>
      </w:r>
    </w:p>
    <w:bookmarkEnd w:id="3"/>
    <w:p w14:paraId="25629D8A" w14:textId="0C7D2DBA" w:rsidR="00435E96" w:rsidRPr="00225254" w:rsidRDefault="00435E96" w:rsidP="00435E96">
      <w:pPr>
        <w:rPr>
          <w:rFonts w:ascii="Arial" w:hAnsi="Arial" w:cs="Arial"/>
          <w:bCs/>
          <w:sz w:val="22"/>
          <w:szCs w:val="22"/>
          <w:lang w:val="sr-Latn-CS"/>
        </w:rPr>
      </w:pPr>
      <w:r w:rsidRPr="00225254">
        <w:rPr>
          <w:rFonts w:ascii="Arial" w:hAnsi="Arial" w:cs="Arial"/>
          <w:bCs/>
          <w:sz w:val="22"/>
          <w:szCs w:val="22"/>
          <w:lang w:val="sr-Latn-CS"/>
        </w:rPr>
        <w:t>6.</w:t>
      </w:r>
      <w:r w:rsidR="00460E23" w:rsidRPr="00225254">
        <w:rPr>
          <w:rFonts w:ascii="Arial" w:hAnsi="Arial" w:cs="Arial"/>
          <w:bCs/>
          <w:sz w:val="22"/>
          <w:szCs w:val="22"/>
          <w:lang w:val="sr-Latn-CS"/>
        </w:rPr>
        <w:t>„</w:t>
      </w:r>
      <w:r w:rsidRPr="00225254">
        <w:rPr>
          <w:rFonts w:ascii="Arial" w:hAnsi="Arial" w:cs="Arial"/>
          <w:bCs/>
          <w:sz w:val="22"/>
          <w:szCs w:val="22"/>
          <w:lang w:val="sr-Latn-CS"/>
        </w:rPr>
        <w:t>Predlog Odluke o imenovanju predsjednice Upravnog odbora JU Dnevni centar za djecu i mlade sa smetnjama i teškoćama u razvoju-Tivat“</w:t>
      </w:r>
      <w:r w:rsidR="00460E23" w:rsidRPr="00225254">
        <w:rPr>
          <w:rFonts w:ascii="Arial" w:hAnsi="Arial" w:cs="Arial"/>
        </w:rPr>
        <w:t xml:space="preserve"> </w:t>
      </w:r>
      <w:bookmarkStart w:id="4" w:name="_Hlk196480589"/>
      <w:r w:rsidR="00460E23" w:rsidRPr="00225254">
        <w:rPr>
          <w:rFonts w:ascii="Arial" w:hAnsi="Arial" w:cs="Arial"/>
          <w:bCs/>
          <w:sz w:val="22"/>
          <w:szCs w:val="22"/>
          <w:lang w:val="sr-Latn-CS"/>
        </w:rPr>
        <w:t>uvršten je u dnevni red uz 17 glasova „za“ bez glasova „protiv“ i „uzdržan“.</w:t>
      </w:r>
    </w:p>
    <w:bookmarkEnd w:id="4"/>
    <w:p w14:paraId="007B8920" w14:textId="71EDAF91" w:rsidR="00435E96" w:rsidRPr="00225254" w:rsidRDefault="00435E96" w:rsidP="00435E96">
      <w:pPr>
        <w:rPr>
          <w:rFonts w:ascii="Arial" w:hAnsi="Arial" w:cs="Arial"/>
          <w:bCs/>
          <w:sz w:val="22"/>
          <w:szCs w:val="22"/>
          <w:lang w:val="sr-Latn-CS"/>
        </w:rPr>
      </w:pPr>
      <w:r w:rsidRPr="00435E96">
        <w:rPr>
          <w:rFonts w:ascii="Tahoma" w:hAnsi="Tahoma" w:cs="Tahoma"/>
          <w:bCs/>
          <w:sz w:val="22"/>
          <w:szCs w:val="22"/>
          <w:lang w:val="sr-Latn-CS"/>
        </w:rPr>
        <w:lastRenderedPageBreak/>
        <w:t>7.</w:t>
      </w:r>
      <w:r w:rsidR="00460E23">
        <w:rPr>
          <w:rFonts w:ascii="Tahoma" w:hAnsi="Tahoma" w:cs="Tahoma"/>
          <w:bCs/>
          <w:sz w:val="22"/>
          <w:szCs w:val="22"/>
          <w:lang w:val="sr-Latn-CS"/>
        </w:rPr>
        <w:t>„</w:t>
      </w:r>
      <w:r w:rsidRPr="00225254">
        <w:rPr>
          <w:rFonts w:ascii="Arial" w:hAnsi="Arial" w:cs="Arial"/>
          <w:bCs/>
          <w:sz w:val="22"/>
          <w:szCs w:val="22"/>
          <w:lang w:val="sr-Latn-CS"/>
        </w:rPr>
        <w:t xml:space="preserve">Predlog Odluke o prestanku mandata jednom članu Žirija za dodjelu Novembarske nagrade i </w:t>
      </w:r>
      <w:r w:rsidR="00EA780B">
        <w:rPr>
          <w:rFonts w:ascii="Arial" w:hAnsi="Arial" w:cs="Arial"/>
          <w:bCs/>
          <w:sz w:val="22"/>
          <w:szCs w:val="22"/>
          <w:lang w:val="sr-Latn-CS"/>
        </w:rPr>
        <w:t>Nagrada i J</w:t>
      </w:r>
      <w:r w:rsidRPr="00225254">
        <w:rPr>
          <w:rFonts w:ascii="Arial" w:hAnsi="Arial" w:cs="Arial"/>
          <w:bCs/>
          <w:sz w:val="22"/>
          <w:szCs w:val="22"/>
          <w:lang w:val="sr-Latn-CS"/>
        </w:rPr>
        <w:t>avnih priznanja</w:t>
      </w:r>
      <w:r w:rsidR="00460E23" w:rsidRPr="00225254">
        <w:rPr>
          <w:rFonts w:ascii="Arial" w:hAnsi="Arial" w:cs="Arial"/>
          <w:bCs/>
          <w:sz w:val="22"/>
          <w:szCs w:val="22"/>
          <w:lang w:val="sr-Latn-CS"/>
        </w:rPr>
        <w:t>“ uvršten je u dnevni red uz 17 glasova „za“ bez glasova „protiv“ i „uzdržan“.</w:t>
      </w:r>
    </w:p>
    <w:p w14:paraId="27600CEE" w14:textId="49AC0CA7" w:rsidR="008E2160" w:rsidRPr="00225254" w:rsidRDefault="008E2160" w:rsidP="008E2160">
      <w:pPr>
        <w:rPr>
          <w:rFonts w:ascii="Arial" w:hAnsi="Arial" w:cs="Arial"/>
          <w:bCs/>
          <w:sz w:val="22"/>
          <w:szCs w:val="22"/>
          <w:lang w:val="sr-Latn-CS"/>
        </w:rPr>
      </w:pPr>
      <w:r w:rsidRPr="00225254">
        <w:rPr>
          <w:rFonts w:ascii="Arial" w:hAnsi="Arial" w:cs="Arial"/>
          <w:bCs/>
          <w:sz w:val="22"/>
          <w:szCs w:val="22"/>
          <w:lang w:val="sr-Latn-CS"/>
        </w:rPr>
        <w:t>8.</w:t>
      </w:r>
      <w:r w:rsidR="00460E23" w:rsidRPr="00225254">
        <w:rPr>
          <w:rFonts w:ascii="Arial" w:hAnsi="Arial" w:cs="Arial"/>
          <w:bCs/>
          <w:sz w:val="22"/>
          <w:szCs w:val="22"/>
          <w:lang w:val="sr-Latn-CS"/>
        </w:rPr>
        <w:t>“</w:t>
      </w:r>
      <w:r w:rsidRPr="00225254">
        <w:rPr>
          <w:rFonts w:ascii="Arial" w:hAnsi="Arial" w:cs="Arial"/>
          <w:bCs/>
          <w:sz w:val="22"/>
          <w:szCs w:val="22"/>
          <w:lang w:val="sr-Latn-CS"/>
        </w:rPr>
        <w:t xml:space="preserve"> Predlog Odluke o </w:t>
      </w:r>
      <w:r w:rsidR="00225254">
        <w:rPr>
          <w:rFonts w:ascii="Arial" w:hAnsi="Arial" w:cs="Arial"/>
          <w:bCs/>
          <w:sz w:val="22"/>
          <w:szCs w:val="22"/>
          <w:lang w:val="sr-Latn-CS"/>
        </w:rPr>
        <w:t>potvrđivanju odluke predsjednika opštine o</w:t>
      </w:r>
      <w:r w:rsidRPr="00225254">
        <w:rPr>
          <w:rFonts w:ascii="Arial" w:hAnsi="Arial" w:cs="Arial"/>
          <w:bCs/>
          <w:sz w:val="22"/>
          <w:szCs w:val="22"/>
          <w:lang w:val="sr-Latn-CS"/>
        </w:rPr>
        <w:t xml:space="preserve"> </w:t>
      </w:r>
      <w:r w:rsidR="00225254">
        <w:rPr>
          <w:rFonts w:ascii="Arial" w:hAnsi="Arial" w:cs="Arial"/>
          <w:bCs/>
          <w:sz w:val="22"/>
          <w:szCs w:val="22"/>
          <w:lang w:val="sr-Latn-CS"/>
        </w:rPr>
        <w:t>i</w:t>
      </w:r>
      <w:r w:rsidRPr="00225254">
        <w:rPr>
          <w:rFonts w:ascii="Arial" w:hAnsi="Arial" w:cs="Arial"/>
          <w:bCs/>
          <w:sz w:val="22"/>
          <w:szCs w:val="22"/>
          <w:lang w:val="sr-Latn-CS"/>
        </w:rPr>
        <w:t>menovanju članova Odbora direktora DOO „Komunalno“ Tivat</w:t>
      </w:r>
      <w:r w:rsidR="00460E23" w:rsidRPr="00225254">
        <w:rPr>
          <w:rFonts w:ascii="Arial" w:hAnsi="Arial" w:cs="Arial"/>
        </w:rPr>
        <w:t xml:space="preserve"> </w:t>
      </w:r>
      <w:bookmarkStart w:id="5" w:name="_Hlk196480603"/>
      <w:r w:rsidR="00460E23" w:rsidRPr="00225254">
        <w:rPr>
          <w:rFonts w:ascii="Arial" w:hAnsi="Arial" w:cs="Arial"/>
          <w:bCs/>
          <w:sz w:val="22"/>
          <w:szCs w:val="22"/>
          <w:lang w:val="sr-Latn-CS"/>
        </w:rPr>
        <w:t>uvršten je u dnevni red uz 17 glasova „za“ bez glasova „protiv“ i „uzdržan“.</w:t>
      </w:r>
    </w:p>
    <w:bookmarkEnd w:id="5"/>
    <w:p w14:paraId="0F231604" w14:textId="05F3AD17" w:rsidR="008E2160" w:rsidRPr="00225254" w:rsidRDefault="008E2160" w:rsidP="008E2160">
      <w:pPr>
        <w:rPr>
          <w:rFonts w:ascii="Arial" w:hAnsi="Arial" w:cs="Arial"/>
          <w:bCs/>
          <w:sz w:val="22"/>
          <w:szCs w:val="22"/>
          <w:lang w:val="sr-Latn-CS"/>
        </w:rPr>
      </w:pPr>
      <w:r w:rsidRPr="00225254">
        <w:rPr>
          <w:rFonts w:ascii="Arial" w:hAnsi="Arial" w:cs="Arial"/>
          <w:bCs/>
          <w:sz w:val="22"/>
          <w:szCs w:val="22"/>
          <w:lang w:val="sr-Latn-CS"/>
        </w:rPr>
        <w:t xml:space="preserve">9. </w:t>
      </w:r>
      <w:r w:rsidR="00460E23" w:rsidRPr="00225254">
        <w:rPr>
          <w:rFonts w:ascii="Arial" w:hAnsi="Arial" w:cs="Arial"/>
          <w:bCs/>
          <w:sz w:val="22"/>
          <w:szCs w:val="22"/>
          <w:lang w:val="sr-Latn-CS"/>
        </w:rPr>
        <w:t>„</w:t>
      </w:r>
      <w:r w:rsidRPr="00225254">
        <w:rPr>
          <w:rFonts w:ascii="Arial" w:hAnsi="Arial" w:cs="Arial"/>
          <w:bCs/>
          <w:sz w:val="22"/>
          <w:szCs w:val="22"/>
          <w:lang w:val="sr-Latn-CS"/>
        </w:rPr>
        <w:t xml:space="preserve"> Predlog Odluke o</w:t>
      </w:r>
      <w:r w:rsidR="00225254" w:rsidRPr="00225254">
        <w:t xml:space="preserve"> </w:t>
      </w:r>
      <w:r w:rsidR="00225254" w:rsidRPr="00225254">
        <w:rPr>
          <w:rFonts w:ascii="Arial" w:hAnsi="Arial" w:cs="Arial"/>
          <w:bCs/>
          <w:sz w:val="22"/>
          <w:szCs w:val="22"/>
          <w:lang w:val="sr-Latn-CS"/>
        </w:rPr>
        <w:t xml:space="preserve"> potvrđivanju odluke predsjednik</w:t>
      </w:r>
      <w:r w:rsidR="00225254">
        <w:rPr>
          <w:rFonts w:ascii="Arial" w:hAnsi="Arial" w:cs="Arial"/>
          <w:bCs/>
          <w:sz w:val="22"/>
          <w:szCs w:val="22"/>
          <w:lang w:val="sr-Latn-CS"/>
        </w:rPr>
        <w:t>a</w:t>
      </w:r>
      <w:r w:rsidR="00225254" w:rsidRPr="00225254">
        <w:rPr>
          <w:rFonts w:ascii="Arial" w:hAnsi="Arial" w:cs="Arial"/>
          <w:bCs/>
          <w:sz w:val="22"/>
          <w:szCs w:val="22"/>
          <w:lang w:val="sr-Latn-CS"/>
        </w:rPr>
        <w:t xml:space="preserve"> opštine</w:t>
      </w:r>
      <w:r w:rsidRPr="00225254">
        <w:rPr>
          <w:rFonts w:ascii="Arial" w:hAnsi="Arial" w:cs="Arial"/>
          <w:bCs/>
          <w:sz w:val="22"/>
          <w:szCs w:val="22"/>
          <w:lang w:val="sr-Latn-CS"/>
        </w:rPr>
        <w:t xml:space="preserve"> </w:t>
      </w:r>
      <w:r w:rsidR="00225254">
        <w:rPr>
          <w:rFonts w:ascii="Arial" w:hAnsi="Arial" w:cs="Arial"/>
          <w:bCs/>
          <w:sz w:val="22"/>
          <w:szCs w:val="22"/>
          <w:lang w:val="sr-Latn-CS"/>
        </w:rPr>
        <w:t>o i</w:t>
      </w:r>
      <w:r w:rsidRPr="00225254">
        <w:rPr>
          <w:rFonts w:ascii="Arial" w:hAnsi="Arial" w:cs="Arial"/>
          <w:bCs/>
          <w:sz w:val="22"/>
          <w:szCs w:val="22"/>
          <w:lang w:val="sr-Latn-CS"/>
        </w:rPr>
        <w:t>menovanju člana Odbora direktora Društva za odvođenje i prečišćavanje otpadnih voda za opštine Kotor i Tivat</w:t>
      </w:r>
      <w:r w:rsidR="00460E23" w:rsidRPr="00225254">
        <w:rPr>
          <w:rFonts w:ascii="Arial" w:hAnsi="Arial" w:cs="Arial"/>
          <w:bCs/>
          <w:sz w:val="22"/>
          <w:szCs w:val="22"/>
          <w:lang w:val="sr-Latn-CS"/>
        </w:rPr>
        <w:t>“</w:t>
      </w:r>
      <w:r w:rsidR="00460E23" w:rsidRPr="00225254">
        <w:rPr>
          <w:rFonts w:ascii="Arial" w:hAnsi="Arial" w:cs="Arial"/>
        </w:rPr>
        <w:t xml:space="preserve"> </w:t>
      </w:r>
      <w:r w:rsidR="00460E23" w:rsidRPr="00225254">
        <w:rPr>
          <w:rFonts w:ascii="Arial" w:hAnsi="Arial" w:cs="Arial"/>
          <w:bCs/>
          <w:sz w:val="22"/>
          <w:szCs w:val="22"/>
          <w:lang w:val="sr-Latn-CS"/>
        </w:rPr>
        <w:t>uvršten je u dnevni red uz 17 glasova „za“ bez glasova „protiv“ i „uzdržan“.</w:t>
      </w:r>
    </w:p>
    <w:p w14:paraId="462A1B53" w14:textId="77777777" w:rsidR="00766FFF" w:rsidRDefault="00766FFF" w:rsidP="00EA4945">
      <w:pPr>
        <w:suppressAutoHyphens w:val="0"/>
        <w:spacing w:before="120" w:after="120"/>
        <w:jc w:val="both"/>
        <w:rPr>
          <w:rFonts w:ascii="Arial" w:hAnsi="Arial" w:cs="Arial"/>
          <w:sz w:val="22"/>
          <w:szCs w:val="22"/>
          <w:lang w:val="en-GB" w:eastAsia="en-GB"/>
        </w:rPr>
      </w:pPr>
    </w:p>
    <w:p w14:paraId="4F11C7EA" w14:textId="4683B7AC" w:rsidR="00504013" w:rsidRPr="00766FFF" w:rsidRDefault="00504013" w:rsidP="00EA4945">
      <w:pPr>
        <w:suppressAutoHyphens w:val="0"/>
        <w:spacing w:before="120" w:after="120"/>
        <w:jc w:val="both"/>
        <w:rPr>
          <w:rFonts w:ascii="Arial" w:hAnsi="Arial" w:cs="Arial"/>
          <w:b/>
          <w:bCs/>
          <w:sz w:val="22"/>
          <w:szCs w:val="22"/>
          <w:lang w:val="en-GB" w:eastAsia="en-GB"/>
        </w:rPr>
      </w:pPr>
      <w:r w:rsidRPr="00766FFF">
        <w:rPr>
          <w:rFonts w:ascii="Arial" w:hAnsi="Arial" w:cs="Arial"/>
          <w:b/>
          <w:bCs/>
          <w:sz w:val="22"/>
          <w:szCs w:val="22"/>
          <w:lang w:val="en-GB" w:eastAsia="en-GB"/>
        </w:rPr>
        <w:t xml:space="preserve">DNEVNI RED: </w:t>
      </w:r>
    </w:p>
    <w:p w14:paraId="32A8D42F" w14:textId="04FD480C"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 xml:space="preserve">1. Godišnji izvještaj o radu predsjednika Opštine i radu organa lokalne uprave i službi Opštine Tivat za 2024. </w:t>
      </w:r>
      <w:r w:rsidR="00766FFF">
        <w:rPr>
          <w:rFonts w:ascii="Arial" w:hAnsi="Arial" w:cs="Arial"/>
          <w:sz w:val="22"/>
          <w:szCs w:val="22"/>
          <w:lang w:val="en-GB" w:eastAsia="en-GB"/>
        </w:rPr>
        <w:t>g</w:t>
      </w:r>
      <w:r w:rsidRPr="00D535FE">
        <w:rPr>
          <w:rFonts w:ascii="Arial" w:hAnsi="Arial" w:cs="Arial"/>
          <w:sz w:val="22"/>
          <w:szCs w:val="22"/>
          <w:lang w:val="en-GB" w:eastAsia="en-GB"/>
        </w:rPr>
        <w:t>odinu</w:t>
      </w:r>
    </w:p>
    <w:p w14:paraId="11E0E518"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2. Predlog Odluke o zaduživanju Opštine Tivat za realizaciju projekta “Vodosnabdijevanja i odvođenja otpadnih voda na Jadranskoj obali” - faza V komponenta 2</w:t>
      </w:r>
    </w:p>
    <w:p w14:paraId="7BC19146"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 xml:space="preserve">3. </w:t>
      </w:r>
      <w:bookmarkStart w:id="6" w:name="_Hlk197948271"/>
      <w:r w:rsidRPr="00D535FE">
        <w:rPr>
          <w:rFonts w:ascii="Arial" w:hAnsi="Arial" w:cs="Arial"/>
          <w:sz w:val="22"/>
          <w:szCs w:val="22"/>
          <w:lang w:val="en-GB" w:eastAsia="en-GB"/>
        </w:rPr>
        <w:t>Strategija razvoja MMSP u Tivtu sa razvojem Biznis info centra do 2029.godine</w:t>
      </w:r>
      <w:bookmarkEnd w:id="6"/>
    </w:p>
    <w:p w14:paraId="4BEF162D" w14:textId="632D613B"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 xml:space="preserve">4. </w:t>
      </w:r>
      <w:bookmarkStart w:id="7" w:name="_Hlk198038045"/>
      <w:r w:rsidRPr="00D535FE">
        <w:rPr>
          <w:rFonts w:ascii="Arial" w:hAnsi="Arial" w:cs="Arial"/>
          <w:sz w:val="22"/>
          <w:szCs w:val="22"/>
          <w:lang w:val="en-GB" w:eastAsia="en-GB"/>
        </w:rPr>
        <w:t xml:space="preserve">Lokalni akcioni plan za mlade 2025-2026. </w:t>
      </w:r>
      <w:r w:rsidR="00EA780B">
        <w:rPr>
          <w:rFonts w:ascii="Arial" w:hAnsi="Arial" w:cs="Arial"/>
          <w:sz w:val="22"/>
          <w:szCs w:val="22"/>
          <w:lang w:val="en-GB" w:eastAsia="en-GB"/>
        </w:rPr>
        <w:t>g</w:t>
      </w:r>
      <w:r w:rsidRPr="00D535FE">
        <w:rPr>
          <w:rFonts w:ascii="Arial" w:hAnsi="Arial" w:cs="Arial"/>
          <w:sz w:val="22"/>
          <w:szCs w:val="22"/>
          <w:lang w:val="en-GB" w:eastAsia="en-GB"/>
        </w:rPr>
        <w:t>odina</w:t>
      </w:r>
      <w:bookmarkEnd w:id="7"/>
    </w:p>
    <w:p w14:paraId="2E329DFB"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5. Predlog Odluke o davanju saglasnosti na Odluku o izmjenama i dopunama Statuta JU “Dnevni centar za djecu i mlade sa smetnjama i teškoćama u razvoju Tivat”</w:t>
      </w:r>
    </w:p>
    <w:p w14:paraId="66E373A8"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6. Izvještaj o radu JU “Dnevni centar za djecu i mlade sa smetnjama i teškoćama u razvoju Tivat” sa finansijskim izvještajem za 2024.godinu</w:t>
      </w:r>
    </w:p>
    <w:p w14:paraId="3ED8ED31"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7. Izvještaj o radu JU “Sportska dvorana” Tivat sa finansijskim izvještajem za 2024.godinu</w:t>
      </w:r>
    </w:p>
    <w:p w14:paraId="23103FA1"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8. Predlog Odluke o ustanovljavanju službenosti na kat.parcelama 706, 1293, 831, 880/1 i 1297/1 KO Mrčevac radi polaganja 10kv kablovskog voda</w:t>
      </w:r>
    </w:p>
    <w:p w14:paraId="4165BA43"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9. Predlog Odluke o ustanovljavanju službenosti na kat.parcelama 4881/1, 992/1, 990 KO Tivat i 737, 333/1 i 442 KO Donja Lastva radi polaganja 10Kv elektro kabla</w:t>
      </w:r>
    </w:p>
    <w:p w14:paraId="409AED5E"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10. Predlog Odluke o ustanovljavanju službenosti na kat.parcelama u KO Radovići, KO Nikovići, KO Milovići, KO Bogišići i KO Đuraševići radi polaganja 110kv dvostrukog kablovskog voda</w:t>
      </w:r>
    </w:p>
    <w:p w14:paraId="1290F8A8"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11. Predlog Odluke o ustanovljavanju službenosti na kat.parcelama 1286 i 1054 KO Krašići i radi polaganja 10kv kablovskog voda</w:t>
      </w:r>
    </w:p>
    <w:p w14:paraId="5E9FFFC6"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 xml:space="preserve">12. </w:t>
      </w:r>
      <w:bookmarkStart w:id="8" w:name="_Hlk199229137"/>
      <w:r w:rsidRPr="00D535FE">
        <w:rPr>
          <w:rFonts w:ascii="Arial" w:hAnsi="Arial" w:cs="Arial"/>
          <w:sz w:val="22"/>
          <w:szCs w:val="22"/>
          <w:lang w:val="en-GB" w:eastAsia="en-GB"/>
        </w:rPr>
        <w:t>Predlog Odluke o prestanku mandata predsjedniku Odbora direktora DOO “Parking servis” Tivat</w:t>
      </w:r>
    </w:p>
    <w:bookmarkEnd w:id="8"/>
    <w:p w14:paraId="3B24385B"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 xml:space="preserve">13. </w:t>
      </w:r>
      <w:bookmarkStart w:id="9" w:name="_Hlk198560039"/>
      <w:r w:rsidRPr="00D535FE">
        <w:rPr>
          <w:rFonts w:ascii="Arial" w:hAnsi="Arial" w:cs="Arial"/>
          <w:sz w:val="22"/>
          <w:szCs w:val="22"/>
          <w:lang w:val="en-GB" w:eastAsia="en-GB"/>
        </w:rPr>
        <w:t>Izvještaj o radu JU Muzej i galerija Tivat sa finansijskim izvještajem za 2024.godinu</w:t>
      </w:r>
    </w:p>
    <w:bookmarkEnd w:id="9"/>
    <w:p w14:paraId="7792C456"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14. Predlog Odluke o osnivanju lokalnog javnog emitera DOO „Radio Tivat“</w:t>
      </w:r>
    </w:p>
    <w:p w14:paraId="548309CE"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15. Predlog Odluke o razrješenju predsjednice Upravnog odbora JU „Dnevni centar za djecu i mlade sa smetnjama i teškoćama u razvoju-Tivat“</w:t>
      </w:r>
    </w:p>
    <w:p w14:paraId="421C19B3"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16. Predlog Odluke o imenovanju predsjednice Upravnog odbora JU „Dnevni centar za djecu i mlade sa smetnjama i teškoćama u razvoju-Tivat“</w:t>
      </w:r>
    </w:p>
    <w:p w14:paraId="4B12B727" w14:textId="7EA31968"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 xml:space="preserve">17. </w:t>
      </w:r>
      <w:bookmarkStart w:id="10" w:name="_Hlk199848475"/>
      <w:r w:rsidRPr="00D535FE">
        <w:rPr>
          <w:rFonts w:ascii="Arial" w:hAnsi="Arial" w:cs="Arial"/>
          <w:sz w:val="22"/>
          <w:szCs w:val="22"/>
          <w:lang w:val="en-GB" w:eastAsia="en-GB"/>
        </w:rPr>
        <w:t xml:space="preserve">Predlog Odluke o prestanku mandata jednom članu Žirija za dodjelu Novembarske nagrade i </w:t>
      </w:r>
      <w:r w:rsidR="00EA780B">
        <w:rPr>
          <w:rFonts w:ascii="Arial" w:hAnsi="Arial" w:cs="Arial"/>
          <w:sz w:val="22"/>
          <w:szCs w:val="22"/>
          <w:lang w:val="en-GB" w:eastAsia="en-GB"/>
        </w:rPr>
        <w:t>N</w:t>
      </w:r>
      <w:r w:rsidRPr="00D535FE">
        <w:rPr>
          <w:rFonts w:ascii="Arial" w:hAnsi="Arial" w:cs="Arial"/>
          <w:sz w:val="22"/>
          <w:szCs w:val="22"/>
          <w:lang w:val="en-GB" w:eastAsia="en-GB"/>
        </w:rPr>
        <w:t xml:space="preserve">agrada i </w:t>
      </w:r>
      <w:r w:rsidR="00EA780B">
        <w:rPr>
          <w:rFonts w:ascii="Arial" w:hAnsi="Arial" w:cs="Arial"/>
          <w:sz w:val="22"/>
          <w:szCs w:val="22"/>
          <w:lang w:val="en-GB" w:eastAsia="en-GB"/>
        </w:rPr>
        <w:t>j</w:t>
      </w:r>
      <w:r w:rsidRPr="00D535FE">
        <w:rPr>
          <w:rFonts w:ascii="Arial" w:hAnsi="Arial" w:cs="Arial"/>
          <w:sz w:val="22"/>
          <w:szCs w:val="22"/>
          <w:lang w:val="en-GB" w:eastAsia="en-GB"/>
        </w:rPr>
        <w:t>avnih priznanja</w:t>
      </w:r>
    </w:p>
    <w:bookmarkEnd w:id="10"/>
    <w:p w14:paraId="280925D1"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18. Predlog Odluke o potvrđivanju odluke predsjednika opštine o imenovanju članova Odbora direktora DOO “Komunalno” Tivat</w:t>
      </w:r>
    </w:p>
    <w:p w14:paraId="01FC83D1"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19. Predlog Odluke o potvrđivanju odluke predsjednika opštine o imenovanju člana Odbora direktora Društva sa ograničenom odgovornošću za odvođenje i prečišćavanje otpadnih voda za opštine Kotor i Tivat</w:t>
      </w:r>
    </w:p>
    <w:p w14:paraId="4F59A7F1"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lastRenderedPageBreak/>
        <w:t>20. Predlog Odluke o prestanku mandata sekretaru Skupštine opštine Tivat</w:t>
      </w:r>
    </w:p>
    <w:p w14:paraId="3D8C992D" w14:textId="77777777" w:rsidR="00D535FE" w:rsidRPr="00D535FE" w:rsidRDefault="00D535FE" w:rsidP="00D535FE">
      <w:pPr>
        <w:suppressAutoHyphens w:val="0"/>
        <w:spacing w:before="120" w:after="120"/>
        <w:jc w:val="both"/>
        <w:rPr>
          <w:rFonts w:ascii="Arial" w:hAnsi="Arial" w:cs="Arial"/>
          <w:sz w:val="22"/>
          <w:szCs w:val="22"/>
          <w:lang w:val="en-GB" w:eastAsia="en-GB"/>
        </w:rPr>
      </w:pPr>
      <w:r w:rsidRPr="00D535FE">
        <w:rPr>
          <w:rFonts w:ascii="Arial" w:hAnsi="Arial" w:cs="Arial"/>
          <w:sz w:val="22"/>
          <w:szCs w:val="22"/>
          <w:lang w:val="en-GB" w:eastAsia="en-GB"/>
        </w:rPr>
        <w:t>21. Predlog Odluke o određivanju vršioca dužnosti sekretara Skupštine opštine Tivat</w:t>
      </w:r>
    </w:p>
    <w:p w14:paraId="317B7ADA" w14:textId="2E56F010" w:rsidR="00517FAF" w:rsidRDefault="008D712D" w:rsidP="00EA4945">
      <w:pPr>
        <w:suppressAutoHyphens w:val="0"/>
        <w:spacing w:before="120" w:after="120"/>
        <w:jc w:val="both"/>
        <w:rPr>
          <w:rFonts w:ascii="Arial" w:hAnsi="Arial" w:cs="Arial"/>
          <w:sz w:val="22"/>
          <w:szCs w:val="22"/>
        </w:rPr>
      </w:pPr>
      <w:r w:rsidRPr="008D712D">
        <w:rPr>
          <w:rFonts w:ascii="Arial" w:hAnsi="Arial" w:cs="Arial"/>
          <w:sz w:val="22"/>
          <w:szCs w:val="22"/>
          <w:lang w:val="en-GB" w:eastAsia="en-GB"/>
        </w:rPr>
        <w:t xml:space="preserve">Dnevni red u cjelini je usvojen uz </w:t>
      </w:r>
      <w:r w:rsidRPr="008D712D">
        <w:rPr>
          <w:rFonts w:ascii="Arial" w:hAnsi="Arial" w:cs="Arial"/>
          <w:sz w:val="22"/>
          <w:szCs w:val="22"/>
        </w:rPr>
        <w:t>17 glasova ”za”,bez glasova “protiv” i “uzdržan”.</w:t>
      </w:r>
    </w:p>
    <w:p w14:paraId="3F03AF92" w14:textId="758A586B" w:rsidR="00664AD3" w:rsidRDefault="00664AD3" w:rsidP="00EA4945">
      <w:pPr>
        <w:suppressAutoHyphens w:val="0"/>
        <w:spacing w:before="120" w:after="120"/>
        <w:jc w:val="both"/>
        <w:rPr>
          <w:rFonts w:ascii="Arial" w:hAnsi="Arial" w:cs="Arial"/>
          <w:sz w:val="22"/>
          <w:szCs w:val="22"/>
        </w:rPr>
      </w:pPr>
      <w:r w:rsidRPr="00664AD3">
        <w:rPr>
          <w:rFonts w:ascii="Arial" w:hAnsi="Arial" w:cs="Arial"/>
          <w:sz w:val="22"/>
          <w:szCs w:val="22"/>
        </w:rPr>
        <w:t>Radna tijela razmatrala su sve tačke dnevog reda o kojima je Skupštini podnijet izvještaj</w:t>
      </w:r>
    </w:p>
    <w:p w14:paraId="4E34174B" w14:textId="77777777" w:rsidR="00EA4945" w:rsidRPr="00EA4945" w:rsidRDefault="00EA4945" w:rsidP="00EA4945">
      <w:pPr>
        <w:suppressAutoHyphens w:val="0"/>
        <w:spacing w:before="120" w:after="120"/>
        <w:jc w:val="both"/>
        <w:rPr>
          <w:rFonts w:ascii="Arial" w:hAnsi="Arial" w:cs="Arial"/>
          <w:sz w:val="22"/>
          <w:szCs w:val="22"/>
        </w:rPr>
      </w:pPr>
    </w:p>
    <w:p w14:paraId="437D1B69" w14:textId="26F99741" w:rsidR="00517FAF" w:rsidRPr="00420526" w:rsidRDefault="00FC0E67" w:rsidP="00064CFD">
      <w:pPr>
        <w:pStyle w:val="ListParagraph"/>
        <w:numPr>
          <w:ilvl w:val="1"/>
          <w:numId w:val="15"/>
        </w:numPr>
        <w:suppressAutoHyphens w:val="0"/>
        <w:spacing w:before="120" w:after="120"/>
        <w:jc w:val="center"/>
        <w:rPr>
          <w:rFonts w:ascii="Arial" w:hAnsi="Arial" w:cs="Arial"/>
          <w:b/>
          <w:bCs/>
          <w:sz w:val="22"/>
          <w:szCs w:val="22"/>
          <w:lang w:val="sr-Latn-ME"/>
        </w:rPr>
      </w:pPr>
      <w:r w:rsidRPr="00FC0E67">
        <w:rPr>
          <w:rFonts w:ascii="Arial" w:hAnsi="Arial" w:cs="Arial"/>
          <w:b/>
          <w:bCs/>
          <w:sz w:val="22"/>
          <w:szCs w:val="22"/>
          <w:lang w:val="sr-Latn-ME"/>
        </w:rPr>
        <w:t>Godišnji izvještaj o radu predsjednika Opštine i radu organa lokalne uprave i službi Opštine Tivat za 2024. godinu</w:t>
      </w:r>
    </w:p>
    <w:p w14:paraId="2E4AD931" w14:textId="77777777" w:rsidR="00075635" w:rsidRDefault="00075635" w:rsidP="00D7646A">
      <w:pPr>
        <w:shd w:val="clear" w:color="auto" w:fill="FFFFFF"/>
        <w:suppressAutoHyphens w:val="0"/>
        <w:jc w:val="both"/>
        <w:textAlignment w:val="baseline"/>
        <w:rPr>
          <w:rFonts w:ascii="Arial" w:hAnsi="Arial" w:cs="Arial"/>
          <w:sz w:val="22"/>
          <w:szCs w:val="22"/>
          <w:lang w:val="en-GB" w:eastAsia="en-GB"/>
        </w:rPr>
      </w:pPr>
    </w:p>
    <w:p w14:paraId="51432B19" w14:textId="77777777" w:rsidR="00664AD3" w:rsidRDefault="00075635" w:rsidP="00D7646A">
      <w:pPr>
        <w:shd w:val="clear" w:color="auto" w:fill="FFFFFF"/>
        <w:suppressAutoHyphens w:val="0"/>
        <w:jc w:val="both"/>
        <w:textAlignment w:val="baseline"/>
        <w:rPr>
          <w:rFonts w:ascii="Arial" w:hAnsi="Arial" w:cs="Arial"/>
          <w:sz w:val="22"/>
          <w:szCs w:val="22"/>
          <w:lang w:val="en-GB" w:eastAsia="en-GB"/>
        </w:rPr>
      </w:pPr>
      <w:r w:rsidRPr="00664AD3">
        <w:rPr>
          <w:rFonts w:ascii="Arial" w:hAnsi="Arial" w:cs="Arial"/>
          <w:b/>
          <w:bCs/>
          <w:sz w:val="22"/>
          <w:szCs w:val="22"/>
          <w:lang w:val="en-GB" w:eastAsia="en-GB"/>
        </w:rPr>
        <w:t>Predsjednik skupštine</w:t>
      </w:r>
      <w:r>
        <w:rPr>
          <w:rFonts w:ascii="Arial" w:hAnsi="Arial" w:cs="Arial"/>
          <w:sz w:val="22"/>
          <w:szCs w:val="22"/>
          <w:lang w:val="en-GB" w:eastAsia="en-GB"/>
        </w:rPr>
        <w:t xml:space="preserve"> je otvorio raspravu po ovoj tački dnevnog reda, ali se ni u prvom, ni u drugom krugu niko nije javio za riječ. U trenutku stavljanja tačke na glasanje nastala je pometnja i diskusija među odbornicama, jer se ispostavilo za zbog pada koncetracije većina odbornika nije registrovala tačku dnevnog reda i početak rasprave po istoj. Predsjednik skupštine je obrazložio da je shodno propisima svu proceduru ispoštovao, ali da se niko</w:t>
      </w:r>
      <w:r w:rsidR="009E7C7C">
        <w:rPr>
          <w:rFonts w:ascii="Arial" w:hAnsi="Arial" w:cs="Arial"/>
          <w:sz w:val="22"/>
          <w:szCs w:val="22"/>
          <w:lang w:val="en-GB" w:eastAsia="en-GB"/>
        </w:rPr>
        <w:t xml:space="preserve"> od odbornika</w:t>
      </w:r>
      <w:r>
        <w:rPr>
          <w:rFonts w:ascii="Arial" w:hAnsi="Arial" w:cs="Arial"/>
          <w:sz w:val="22"/>
          <w:szCs w:val="22"/>
          <w:lang w:val="en-GB" w:eastAsia="en-GB"/>
        </w:rPr>
        <w:t xml:space="preserve"> nije javio za </w:t>
      </w:r>
      <w:r w:rsidR="009E7C7C">
        <w:rPr>
          <w:rFonts w:ascii="Arial" w:hAnsi="Arial" w:cs="Arial"/>
          <w:sz w:val="22"/>
          <w:szCs w:val="22"/>
          <w:lang w:val="en-GB" w:eastAsia="en-GB"/>
        </w:rPr>
        <w:t>diskusiju</w:t>
      </w:r>
      <w:r>
        <w:rPr>
          <w:rFonts w:ascii="Arial" w:hAnsi="Arial" w:cs="Arial"/>
          <w:sz w:val="22"/>
          <w:szCs w:val="22"/>
          <w:lang w:val="en-GB" w:eastAsia="en-GB"/>
        </w:rPr>
        <w:t>, te je p</w:t>
      </w:r>
      <w:r w:rsidR="009E7C7C">
        <w:rPr>
          <w:rFonts w:ascii="Arial" w:hAnsi="Arial" w:cs="Arial"/>
          <w:sz w:val="22"/>
          <w:szCs w:val="22"/>
          <w:lang w:val="en-GB" w:eastAsia="en-GB"/>
        </w:rPr>
        <w:t>ristupio</w:t>
      </w:r>
      <w:r>
        <w:rPr>
          <w:rFonts w:ascii="Arial" w:hAnsi="Arial" w:cs="Arial"/>
          <w:sz w:val="22"/>
          <w:szCs w:val="22"/>
          <w:lang w:val="en-GB" w:eastAsia="en-GB"/>
        </w:rPr>
        <w:t xml:space="preserve"> glasanj</w:t>
      </w:r>
      <w:r w:rsidR="009E7C7C">
        <w:rPr>
          <w:rFonts w:ascii="Arial" w:hAnsi="Arial" w:cs="Arial"/>
          <w:sz w:val="22"/>
          <w:szCs w:val="22"/>
          <w:lang w:val="en-GB" w:eastAsia="en-GB"/>
        </w:rPr>
        <w:t>u</w:t>
      </w:r>
      <w:r>
        <w:rPr>
          <w:rFonts w:ascii="Arial" w:hAnsi="Arial" w:cs="Arial"/>
          <w:sz w:val="22"/>
          <w:szCs w:val="22"/>
          <w:lang w:val="en-GB" w:eastAsia="en-GB"/>
        </w:rPr>
        <w:t xml:space="preserve"> po navedenoj tački</w:t>
      </w:r>
      <w:r w:rsidR="009E7C7C">
        <w:rPr>
          <w:rFonts w:ascii="Arial" w:hAnsi="Arial" w:cs="Arial"/>
          <w:sz w:val="22"/>
          <w:szCs w:val="22"/>
          <w:lang w:val="en-GB" w:eastAsia="en-GB"/>
        </w:rPr>
        <w:t xml:space="preserve"> dnevnog reda. Međutim kako je nastalo negodovanje među odbornicima, isti je</w:t>
      </w:r>
      <w:r>
        <w:rPr>
          <w:rFonts w:ascii="Arial" w:hAnsi="Arial" w:cs="Arial"/>
          <w:sz w:val="22"/>
          <w:szCs w:val="22"/>
          <w:lang w:val="en-GB" w:eastAsia="en-GB"/>
        </w:rPr>
        <w:t xml:space="preserve"> predl</w:t>
      </w:r>
      <w:r w:rsidR="009E7C7C">
        <w:rPr>
          <w:rFonts w:ascii="Arial" w:hAnsi="Arial" w:cs="Arial"/>
          <w:sz w:val="22"/>
          <w:szCs w:val="22"/>
          <w:lang w:val="en-GB" w:eastAsia="en-GB"/>
        </w:rPr>
        <w:t>ožio</w:t>
      </w:r>
      <w:r>
        <w:rPr>
          <w:rFonts w:ascii="Arial" w:hAnsi="Arial" w:cs="Arial"/>
          <w:sz w:val="22"/>
          <w:szCs w:val="22"/>
          <w:lang w:val="en-GB" w:eastAsia="en-GB"/>
        </w:rPr>
        <w:t xml:space="preserve"> uzimanje kra</w:t>
      </w:r>
      <w:r w:rsidR="009E7C7C">
        <w:rPr>
          <w:rFonts w:ascii="Arial" w:hAnsi="Arial" w:cs="Arial"/>
          <w:sz w:val="22"/>
          <w:szCs w:val="22"/>
          <w:lang w:val="en-GB" w:eastAsia="en-GB"/>
        </w:rPr>
        <w:t>će</w:t>
      </w:r>
      <w:r>
        <w:rPr>
          <w:rFonts w:ascii="Arial" w:hAnsi="Arial" w:cs="Arial"/>
          <w:sz w:val="22"/>
          <w:szCs w:val="22"/>
          <w:lang w:val="en-GB" w:eastAsia="en-GB"/>
        </w:rPr>
        <w:t xml:space="preserve"> pauze. </w:t>
      </w:r>
    </w:p>
    <w:p w14:paraId="5FD5EF52" w14:textId="77777777" w:rsidR="00664AD3" w:rsidRDefault="00664AD3" w:rsidP="00D7646A">
      <w:pPr>
        <w:shd w:val="clear" w:color="auto" w:fill="FFFFFF"/>
        <w:suppressAutoHyphens w:val="0"/>
        <w:jc w:val="both"/>
        <w:textAlignment w:val="baseline"/>
        <w:rPr>
          <w:rFonts w:ascii="Arial" w:hAnsi="Arial" w:cs="Arial"/>
          <w:sz w:val="22"/>
          <w:szCs w:val="22"/>
          <w:lang w:val="en-GB" w:eastAsia="en-GB"/>
        </w:rPr>
      </w:pPr>
    </w:p>
    <w:p w14:paraId="21A776E9" w14:textId="66CAF259" w:rsidR="00517FAF" w:rsidRDefault="00075635"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Za riječ se </w:t>
      </w:r>
      <w:r w:rsidR="009E7C7C">
        <w:rPr>
          <w:rFonts w:ascii="Arial" w:hAnsi="Arial" w:cs="Arial"/>
          <w:sz w:val="22"/>
          <w:szCs w:val="22"/>
          <w:lang w:val="en-GB" w:eastAsia="en-GB"/>
        </w:rPr>
        <w:t xml:space="preserve">potom </w:t>
      </w:r>
      <w:r>
        <w:rPr>
          <w:rFonts w:ascii="Arial" w:hAnsi="Arial" w:cs="Arial"/>
          <w:sz w:val="22"/>
          <w:szCs w:val="22"/>
          <w:lang w:val="en-GB" w:eastAsia="en-GB"/>
        </w:rPr>
        <w:t xml:space="preserve">javio </w:t>
      </w:r>
      <w:r w:rsidR="009E7C7C">
        <w:rPr>
          <w:rFonts w:ascii="Arial" w:hAnsi="Arial" w:cs="Arial"/>
          <w:sz w:val="22"/>
          <w:szCs w:val="22"/>
          <w:lang w:val="en-GB" w:eastAsia="en-GB"/>
        </w:rPr>
        <w:t>i</w:t>
      </w:r>
      <w:r>
        <w:rPr>
          <w:rFonts w:ascii="Arial" w:hAnsi="Arial" w:cs="Arial"/>
          <w:sz w:val="22"/>
          <w:szCs w:val="22"/>
          <w:lang w:val="en-GB" w:eastAsia="en-GB"/>
        </w:rPr>
        <w:t xml:space="preserve"> </w:t>
      </w:r>
      <w:r w:rsidRPr="00664AD3">
        <w:rPr>
          <w:rFonts w:ascii="Arial" w:hAnsi="Arial" w:cs="Arial"/>
          <w:b/>
          <w:bCs/>
          <w:sz w:val="22"/>
          <w:szCs w:val="22"/>
          <w:lang w:val="en-GB" w:eastAsia="en-GB"/>
        </w:rPr>
        <w:t>predsjednik opštine</w:t>
      </w:r>
      <w:r>
        <w:rPr>
          <w:rFonts w:ascii="Arial" w:hAnsi="Arial" w:cs="Arial"/>
          <w:sz w:val="22"/>
          <w:szCs w:val="22"/>
          <w:lang w:val="en-GB" w:eastAsia="en-GB"/>
        </w:rPr>
        <w:t xml:space="preserve"> </w:t>
      </w:r>
      <w:r w:rsidRPr="00664AD3">
        <w:rPr>
          <w:rFonts w:ascii="Arial" w:hAnsi="Arial" w:cs="Arial"/>
          <w:b/>
          <w:bCs/>
          <w:sz w:val="22"/>
          <w:szCs w:val="22"/>
          <w:lang w:val="en-GB" w:eastAsia="en-GB"/>
        </w:rPr>
        <w:t>Željko Komnenović</w:t>
      </w:r>
      <w:r>
        <w:rPr>
          <w:rFonts w:ascii="Arial" w:hAnsi="Arial" w:cs="Arial"/>
          <w:sz w:val="22"/>
          <w:szCs w:val="22"/>
          <w:lang w:val="en-GB" w:eastAsia="en-GB"/>
        </w:rPr>
        <w:t xml:space="preserve"> koji je istakao da nije cilj ni predsjedniku ni organima lokalne uprave </w:t>
      </w:r>
      <w:r w:rsidR="00D7646A">
        <w:rPr>
          <w:rFonts w:ascii="Arial" w:hAnsi="Arial" w:cs="Arial"/>
          <w:sz w:val="22"/>
          <w:szCs w:val="22"/>
          <w:lang w:val="en-GB" w:eastAsia="en-GB"/>
        </w:rPr>
        <w:t xml:space="preserve"> </w:t>
      </w:r>
      <w:r>
        <w:rPr>
          <w:rFonts w:ascii="Arial" w:hAnsi="Arial" w:cs="Arial"/>
          <w:sz w:val="22"/>
          <w:szCs w:val="22"/>
          <w:lang w:val="en-GB" w:eastAsia="en-GB"/>
        </w:rPr>
        <w:t xml:space="preserve">da se išta krije </w:t>
      </w:r>
      <w:r w:rsidR="009E7C7C">
        <w:rPr>
          <w:rFonts w:ascii="Arial" w:hAnsi="Arial" w:cs="Arial"/>
          <w:sz w:val="22"/>
          <w:szCs w:val="22"/>
          <w:lang w:val="en-GB" w:eastAsia="en-GB"/>
        </w:rPr>
        <w:t>i</w:t>
      </w:r>
      <w:r>
        <w:rPr>
          <w:rFonts w:ascii="Arial" w:hAnsi="Arial" w:cs="Arial"/>
          <w:sz w:val="22"/>
          <w:szCs w:val="22"/>
          <w:lang w:val="en-GB" w:eastAsia="en-GB"/>
        </w:rPr>
        <w:t xml:space="preserve"> da se o izvještaju predsjednika ne rasprav</w:t>
      </w:r>
      <w:r w:rsidR="009E7C7C">
        <w:rPr>
          <w:rFonts w:ascii="Arial" w:hAnsi="Arial" w:cs="Arial"/>
          <w:sz w:val="22"/>
          <w:szCs w:val="22"/>
          <w:lang w:val="en-GB" w:eastAsia="en-GB"/>
        </w:rPr>
        <w:t>lja. Naglasio</w:t>
      </w:r>
      <w:r>
        <w:rPr>
          <w:rFonts w:ascii="Arial" w:hAnsi="Arial" w:cs="Arial"/>
          <w:sz w:val="22"/>
          <w:szCs w:val="22"/>
          <w:lang w:val="en-GB" w:eastAsia="en-GB"/>
        </w:rPr>
        <w:t xml:space="preserve"> je da je očigledno koncetracija odbornika pala, te </w:t>
      </w:r>
      <w:r w:rsidR="009E7C7C">
        <w:rPr>
          <w:rFonts w:ascii="Arial" w:hAnsi="Arial" w:cs="Arial"/>
          <w:sz w:val="22"/>
          <w:szCs w:val="22"/>
          <w:lang w:val="en-GB" w:eastAsia="en-GB"/>
        </w:rPr>
        <w:t xml:space="preserve">da </w:t>
      </w:r>
      <w:r>
        <w:rPr>
          <w:rFonts w:ascii="Arial" w:hAnsi="Arial" w:cs="Arial"/>
          <w:sz w:val="22"/>
          <w:szCs w:val="22"/>
          <w:lang w:val="en-GB" w:eastAsia="en-GB"/>
        </w:rPr>
        <w:t>ist</w:t>
      </w:r>
      <w:r w:rsidR="009E7C7C">
        <w:rPr>
          <w:rFonts w:ascii="Arial" w:hAnsi="Arial" w:cs="Arial"/>
          <w:sz w:val="22"/>
          <w:szCs w:val="22"/>
          <w:lang w:val="en-GB" w:eastAsia="en-GB"/>
        </w:rPr>
        <w:t>i</w:t>
      </w:r>
      <w:r>
        <w:rPr>
          <w:rFonts w:ascii="Arial" w:hAnsi="Arial" w:cs="Arial"/>
          <w:sz w:val="22"/>
          <w:szCs w:val="22"/>
          <w:lang w:val="en-GB" w:eastAsia="en-GB"/>
        </w:rPr>
        <w:t xml:space="preserve"> nisu registrovali </w:t>
      </w:r>
      <w:r w:rsidR="009E7C7C">
        <w:rPr>
          <w:rFonts w:ascii="Arial" w:hAnsi="Arial" w:cs="Arial"/>
          <w:sz w:val="22"/>
          <w:szCs w:val="22"/>
          <w:lang w:val="en-GB" w:eastAsia="en-GB"/>
        </w:rPr>
        <w:t>početak rasprave po prvoj</w:t>
      </w:r>
      <w:r>
        <w:rPr>
          <w:rFonts w:ascii="Arial" w:hAnsi="Arial" w:cs="Arial"/>
          <w:sz w:val="22"/>
          <w:szCs w:val="22"/>
          <w:lang w:val="en-GB" w:eastAsia="en-GB"/>
        </w:rPr>
        <w:t xml:space="preserve"> tačk</w:t>
      </w:r>
      <w:r w:rsidR="009E7C7C">
        <w:rPr>
          <w:rFonts w:ascii="Arial" w:hAnsi="Arial" w:cs="Arial"/>
          <w:sz w:val="22"/>
          <w:szCs w:val="22"/>
          <w:lang w:val="en-GB" w:eastAsia="en-GB"/>
        </w:rPr>
        <w:t>i</w:t>
      </w:r>
      <w:r>
        <w:rPr>
          <w:rFonts w:ascii="Arial" w:hAnsi="Arial" w:cs="Arial"/>
          <w:sz w:val="22"/>
          <w:szCs w:val="22"/>
          <w:lang w:val="en-GB" w:eastAsia="en-GB"/>
        </w:rPr>
        <w:t xml:space="preserve"> dnevnog reda, te predlaže da </w:t>
      </w:r>
      <w:r w:rsidR="009E7C7C">
        <w:rPr>
          <w:rFonts w:ascii="Arial" w:hAnsi="Arial" w:cs="Arial"/>
          <w:sz w:val="22"/>
          <w:szCs w:val="22"/>
          <w:lang w:val="en-GB" w:eastAsia="en-GB"/>
        </w:rPr>
        <w:t xml:space="preserve">se </w:t>
      </w:r>
      <w:r>
        <w:rPr>
          <w:rFonts w:ascii="Arial" w:hAnsi="Arial" w:cs="Arial"/>
          <w:sz w:val="22"/>
          <w:szCs w:val="22"/>
          <w:lang w:val="en-GB" w:eastAsia="en-GB"/>
        </w:rPr>
        <w:t>nakon kratke pau</w:t>
      </w:r>
      <w:r w:rsidR="009E7C7C">
        <w:rPr>
          <w:rFonts w:ascii="Arial" w:hAnsi="Arial" w:cs="Arial"/>
          <w:sz w:val="22"/>
          <w:szCs w:val="22"/>
          <w:lang w:val="en-GB" w:eastAsia="en-GB"/>
        </w:rPr>
        <w:t>z</w:t>
      </w:r>
      <w:r>
        <w:rPr>
          <w:rFonts w:ascii="Arial" w:hAnsi="Arial" w:cs="Arial"/>
          <w:sz w:val="22"/>
          <w:szCs w:val="22"/>
          <w:lang w:val="en-GB" w:eastAsia="en-GB"/>
        </w:rPr>
        <w:t>e, procedura po ovoj tački dn</w:t>
      </w:r>
      <w:r w:rsidR="00664AD3">
        <w:rPr>
          <w:rFonts w:ascii="Arial" w:hAnsi="Arial" w:cs="Arial"/>
          <w:sz w:val="22"/>
          <w:szCs w:val="22"/>
          <w:lang w:val="en-GB" w:eastAsia="en-GB"/>
        </w:rPr>
        <w:t>e</w:t>
      </w:r>
      <w:r>
        <w:rPr>
          <w:rFonts w:ascii="Arial" w:hAnsi="Arial" w:cs="Arial"/>
          <w:sz w:val="22"/>
          <w:szCs w:val="22"/>
          <w:lang w:val="en-GB" w:eastAsia="en-GB"/>
        </w:rPr>
        <w:t>vnog reda ponovi.</w:t>
      </w:r>
    </w:p>
    <w:p w14:paraId="5BBBB80C" w14:textId="77777777" w:rsidR="00FC22B1" w:rsidRDefault="00FC22B1" w:rsidP="00D7646A">
      <w:pPr>
        <w:shd w:val="clear" w:color="auto" w:fill="FFFFFF"/>
        <w:suppressAutoHyphens w:val="0"/>
        <w:jc w:val="both"/>
        <w:textAlignment w:val="baseline"/>
        <w:rPr>
          <w:rFonts w:ascii="Arial" w:hAnsi="Arial" w:cs="Arial"/>
          <w:sz w:val="22"/>
          <w:szCs w:val="22"/>
          <w:lang w:val="en-GB" w:eastAsia="en-GB"/>
        </w:rPr>
      </w:pPr>
    </w:p>
    <w:p w14:paraId="6B5FB288" w14:textId="4B950681" w:rsidR="00F925F1" w:rsidRDefault="00F925F1" w:rsidP="00D7646A">
      <w:pPr>
        <w:shd w:val="clear" w:color="auto" w:fill="FFFFFF"/>
        <w:suppressAutoHyphens w:val="0"/>
        <w:jc w:val="both"/>
        <w:textAlignment w:val="baseline"/>
        <w:rPr>
          <w:rFonts w:ascii="Arial" w:hAnsi="Arial" w:cs="Arial"/>
          <w:sz w:val="22"/>
          <w:szCs w:val="22"/>
          <w:lang w:val="en-GB" w:eastAsia="en-GB"/>
        </w:rPr>
      </w:pPr>
      <w:r w:rsidRPr="00FC22B1">
        <w:rPr>
          <w:rFonts w:ascii="Arial" w:hAnsi="Arial" w:cs="Arial"/>
          <w:b/>
          <w:bCs/>
          <w:sz w:val="22"/>
          <w:szCs w:val="22"/>
          <w:lang w:val="en-GB" w:eastAsia="en-GB"/>
        </w:rPr>
        <w:t>Odbornica Dubravka Nikčević</w:t>
      </w:r>
      <w:r>
        <w:rPr>
          <w:rFonts w:ascii="Arial" w:hAnsi="Arial" w:cs="Arial"/>
          <w:sz w:val="22"/>
          <w:szCs w:val="22"/>
          <w:lang w:val="en-GB" w:eastAsia="en-GB"/>
        </w:rPr>
        <w:t xml:space="preserve"> javila se za riječ </w:t>
      </w:r>
      <w:r w:rsidR="00035B56">
        <w:rPr>
          <w:rFonts w:ascii="Arial" w:hAnsi="Arial" w:cs="Arial"/>
          <w:sz w:val="22"/>
          <w:szCs w:val="22"/>
          <w:lang w:val="en-GB" w:eastAsia="en-GB"/>
        </w:rPr>
        <w:t>i</w:t>
      </w:r>
      <w:r>
        <w:rPr>
          <w:rFonts w:ascii="Arial" w:hAnsi="Arial" w:cs="Arial"/>
          <w:sz w:val="22"/>
          <w:szCs w:val="22"/>
          <w:lang w:val="en-GB" w:eastAsia="en-GB"/>
        </w:rPr>
        <w:t xml:space="preserve"> iskazala čuđenje što se zbog p</w:t>
      </w:r>
      <w:r w:rsidR="00035B56">
        <w:rPr>
          <w:rFonts w:ascii="Arial" w:hAnsi="Arial" w:cs="Arial"/>
          <w:sz w:val="22"/>
          <w:szCs w:val="22"/>
          <w:lang w:val="en-GB" w:eastAsia="en-GB"/>
        </w:rPr>
        <w:t>ada</w:t>
      </w:r>
      <w:r>
        <w:rPr>
          <w:rFonts w:ascii="Arial" w:hAnsi="Arial" w:cs="Arial"/>
          <w:sz w:val="22"/>
          <w:szCs w:val="22"/>
          <w:lang w:val="en-GB" w:eastAsia="en-GB"/>
        </w:rPr>
        <w:t xml:space="preserve"> koncentracije nije ni</w:t>
      </w:r>
      <w:r w:rsidR="00035B56">
        <w:rPr>
          <w:rFonts w:ascii="Arial" w:hAnsi="Arial" w:cs="Arial"/>
          <w:sz w:val="22"/>
          <w:szCs w:val="22"/>
          <w:lang w:val="en-GB" w:eastAsia="en-GB"/>
        </w:rPr>
        <w:t>k</w:t>
      </w:r>
      <w:r>
        <w:rPr>
          <w:rFonts w:ascii="Arial" w:hAnsi="Arial" w:cs="Arial"/>
          <w:sz w:val="22"/>
          <w:szCs w:val="22"/>
          <w:lang w:val="en-GB" w:eastAsia="en-GB"/>
        </w:rPr>
        <w:t xml:space="preserve">o </w:t>
      </w:r>
      <w:r w:rsidR="00FC22B1">
        <w:rPr>
          <w:rFonts w:ascii="Arial" w:hAnsi="Arial" w:cs="Arial"/>
          <w:sz w:val="22"/>
          <w:szCs w:val="22"/>
          <w:lang w:val="en-GB" w:eastAsia="en-GB"/>
        </w:rPr>
        <w:t>javio za riječ</w:t>
      </w:r>
      <w:r w:rsidR="00664AD3">
        <w:rPr>
          <w:rFonts w:ascii="Arial" w:hAnsi="Arial" w:cs="Arial"/>
          <w:sz w:val="22"/>
          <w:szCs w:val="22"/>
          <w:lang w:val="en-GB" w:eastAsia="en-GB"/>
        </w:rPr>
        <w:t>, ne samo iz opozicije već i iz</w:t>
      </w:r>
      <w:r>
        <w:rPr>
          <w:rFonts w:ascii="Arial" w:hAnsi="Arial" w:cs="Arial"/>
          <w:sz w:val="22"/>
          <w:szCs w:val="22"/>
          <w:lang w:val="en-GB" w:eastAsia="en-GB"/>
        </w:rPr>
        <w:t xml:space="preserve"> redova pozicije</w:t>
      </w:r>
      <w:r w:rsidR="00FC22B1">
        <w:rPr>
          <w:rFonts w:ascii="Arial" w:hAnsi="Arial" w:cs="Arial"/>
          <w:sz w:val="22"/>
          <w:szCs w:val="22"/>
          <w:lang w:val="en-GB" w:eastAsia="en-GB"/>
        </w:rPr>
        <w:t>, kao da nema ništa</w:t>
      </w:r>
      <w:r>
        <w:rPr>
          <w:rFonts w:ascii="Arial" w:hAnsi="Arial" w:cs="Arial"/>
          <w:sz w:val="22"/>
          <w:szCs w:val="22"/>
          <w:lang w:val="en-GB" w:eastAsia="en-GB"/>
        </w:rPr>
        <w:t xml:space="preserve"> pohvalno</w:t>
      </w:r>
      <w:r w:rsidR="00FC22B1">
        <w:rPr>
          <w:rFonts w:ascii="Arial" w:hAnsi="Arial" w:cs="Arial"/>
          <w:sz w:val="22"/>
          <w:szCs w:val="22"/>
          <w:lang w:val="en-GB" w:eastAsia="en-GB"/>
        </w:rPr>
        <w:t xml:space="preserve"> da </w:t>
      </w:r>
      <w:r w:rsidR="00664AD3">
        <w:rPr>
          <w:rFonts w:ascii="Arial" w:hAnsi="Arial" w:cs="Arial"/>
          <w:sz w:val="22"/>
          <w:szCs w:val="22"/>
          <w:lang w:val="en-GB" w:eastAsia="en-GB"/>
        </w:rPr>
        <w:t xml:space="preserve">se </w:t>
      </w:r>
      <w:r w:rsidR="00FC22B1">
        <w:rPr>
          <w:rFonts w:ascii="Arial" w:hAnsi="Arial" w:cs="Arial"/>
          <w:sz w:val="22"/>
          <w:szCs w:val="22"/>
          <w:lang w:val="en-GB" w:eastAsia="en-GB"/>
        </w:rPr>
        <w:t>kaže</w:t>
      </w:r>
      <w:r>
        <w:rPr>
          <w:rFonts w:ascii="Arial" w:hAnsi="Arial" w:cs="Arial"/>
          <w:sz w:val="22"/>
          <w:szCs w:val="22"/>
          <w:lang w:val="en-GB" w:eastAsia="en-GB"/>
        </w:rPr>
        <w:t xml:space="preserve"> o izvještaju predsjednika, </w:t>
      </w:r>
      <w:r w:rsidR="00664AD3">
        <w:rPr>
          <w:rFonts w:ascii="Arial" w:hAnsi="Arial" w:cs="Arial"/>
          <w:sz w:val="22"/>
          <w:szCs w:val="22"/>
          <w:lang w:val="en-GB" w:eastAsia="en-GB"/>
        </w:rPr>
        <w:t>iako</w:t>
      </w:r>
      <w:r>
        <w:rPr>
          <w:rFonts w:ascii="Arial" w:hAnsi="Arial" w:cs="Arial"/>
          <w:sz w:val="22"/>
          <w:szCs w:val="22"/>
          <w:lang w:val="en-GB" w:eastAsia="en-GB"/>
        </w:rPr>
        <w:t xml:space="preserve"> smatra da sigurno</w:t>
      </w:r>
      <w:r w:rsidR="00FC22B1">
        <w:rPr>
          <w:rFonts w:ascii="Arial" w:hAnsi="Arial" w:cs="Arial"/>
          <w:sz w:val="22"/>
          <w:szCs w:val="22"/>
          <w:lang w:val="en-GB" w:eastAsia="en-GB"/>
        </w:rPr>
        <w:t xml:space="preserve"> </w:t>
      </w:r>
      <w:r>
        <w:rPr>
          <w:rFonts w:ascii="Arial" w:hAnsi="Arial" w:cs="Arial"/>
          <w:sz w:val="22"/>
          <w:szCs w:val="22"/>
          <w:lang w:val="en-GB" w:eastAsia="en-GB"/>
        </w:rPr>
        <w:t xml:space="preserve"> p</w:t>
      </w:r>
      <w:r w:rsidR="00035B56">
        <w:rPr>
          <w:rFonts w:ascii="Arial" w:hAnsi="Arial" w:cs="Arial"/>
          <w:sz w:val="22"/>
          <w:szCs w:val="22"/>
          <w:lang w:val="en-GB" w:eastAsia="en-GB"/>
        </w:rPr>
        <w:t>o</w:t>
      </w:r>
      <w:r>
        <w:rPr>
          <w:rFonts w:ascii="Arial" w:hAnsi="Arial" w:cs="Arial"/>
          <w:sz w:val="22"/>
          <w:szCs w:val="22"/>
          <w:lang w:val="en-GB" w:eastAsia="en-GB"/>
        </w:rPr>
        <w:t>stoje</w:t>
      </w:r>
      <w:r w:rsidR="00FC22B1">
        <w:rPr>
          <w:rFonts w:ascii="Arial" w:hAnsi="Arial" w:cs="Arial"/>
          <w:sz w:val="22"/>
          <w:szCs w:val="22"/>
          <w:lang w:val="en-GB" w:eastAsia="en-GB"/>
        </w:rPr>
        <w:t xml:space="preserve"> </w:t>
      </w:r>
      <w:r w:rsidR="00664AD3">
        <w:rPr>
          <w:rFonts w:ascii="Arial" w:hAnsi="Arial" w:cs="Arial"/>
          <w:sz w:val="22"/>
          <w:szCs w:val="22"/>
          <w:lang w:val="en-GB" w:eastAsia="en-GB"/>
        </w:rPr>
        <w:t xml:space="preserve">i neki </w:t>
      </w:r>
      <w:r w:rsidR="00FC22B1">
        <w:rPr>
          <w:rFonts w:ascii="Arial" w:hAnsi="Arial" w:cs="Arial"/>
          <w:sz w:val="22"/>
          <w:szCs w:val="22"/>
          <w:lang w:val="en-GB" w:eastAsia="en-GB"/>
        </w:rPr>
        <w:t>pozitivni argumenti</w:t>
      </w:r>
      <w:r>
        <w:rPr>
          <w:rFonts w:ascii="Arial" w:hAnsi="Arial" w:cs="Arial"/>
          <w:sz w:val="22"/>
          <w:szCs w:val="22"/>
          <w:lang w:val="en-GB" w:eastAsia="en-GB"/>
        </w:rPr>
        <w:t>.</w:t>
      </w:r>
      <w:r w:rsidR="00FC22B1">
        <w:rPr>
          <w:rFonts w:ascii="Arial" w:hAnsi="Arial" w:cs="Arial"/>
          <w:sz w:val="22"/>
          <w:szCs w:val="22"/>
          <w:lang w:val="en-GB" w:eastAsia="en-GB"/>
        </w:rPr>
        <w:t xml:space="preserve"> </w:t>
      </w:r>
      <w:r w:rsidR="00035B56">
        <w:rPr>
          <w:rFonts w:ascii="Arial" w:hAnsi="Arial" w:cs="Arial"/>
          <w:sz w:val="22"/>
          <w:szCs w:val="22"/>
          <w:lang w:val="en-GB" w:eastAsia="en-GB"/>
        </w:rPr>
        <w:t>Osvrćući se na Izvještaj predsjednika, odbornica je pohvalila uvodni dio Izvještaja, smatrajući dobrim što isti odmah na početku pominje probleme s kojima se lokalna uprava susretala u radu. Ista je</w:t>
      </w:r>
      <w:r w:rsidR="00FC22B1">
        <w:rPr>
          <w:rFonts w:ascii="Arial" w:hAnsi="Arial" w:cs="Arial"/>
          <w:sz w:val="22"/>
          <w:szCs w:val="22"/>
          <w:lang w:val="en-GB" w:eastAsia="en-GB"/>
        </w:rPr>
        <w:t>, međutim</w:t>
      </w:r>
      <w:r w:rsidR="00035B56">
        <w:rPr>
          <w:rFonts w:ascii="Arial" w:hAnsi="Arial" w:cs="Arial"/>
          <w:sz w:val="22"/>
          <w:szCs w:val="22"/>
          <w:lang w:val="en-GB" w:eastAsia="en-GB"/>
        </w:rPr>
        <w:t xml:space="preserve"> zamjerila što u uvodnom dijelu uopšte</w:t>
      </w:r>
      <w:r w:rsidR="00FC22B1">
        <w:rPr>
          <w:rFonts w:ascii="Arial" w:hAnsi="Arial" w:cs="Arial"/>
          <w:sz w:val="22"/>
          <w:szCs w:val="22"/>
          <w:lang w:val="en-GB" w:eastAsia="en-GB"/>
        </w:rPr>
        <w:t xml:space="preserve"> nigdje</w:t>
      </w:r>
      <w:r w:rsidR="00035B56">
        <w:rPr>
          <w:rFonts w:ascii="Arial" w:hAnsi="Arial" w:cs="Arial"/>
          <w:sz w:val="22"/>
          <w:szCs w:val="22"/>
          <w:lang w:val="en-GB" w:eastAsia="en-GB"/>
        </w:rPr>
        <w:t xml:space="preserve"> nema </w:t>
      </w:r>
      <w:r w:rsidR="00FC22B1">
        <w:rPr>
          <w:rFonts w:ascii="Arial" w:hAnsi="Arial" w:cs="Arial"/>
          <w:sz w:val="22"/>
          <w:szCs w:val="22"/>
          <w:lang w:val="en-GB" w:eastAsia="en-GB"/>
        </w:rPr>
        <w:t xml:space="preserve">spomenute </w:t>
      </w:r>
      <w:r w:rsidR="00035B56">
        <w:rPr>
          <w:rFonts w:ascii="Arial" w:hAnsi="Arial" w:cs="Arial"/>
          <w:sz w:val="22"/>
          <w:szCs w:val="22"/>
          <w:lang w:val="en-GB" w:eastAsia="en-GB"/>
        </w:rPr>
        <w:t xml:space="preserve">riječi “turizam”, </w:t>
      </w:r>
      <w:r w:rsidR="00FC22B1">
        <w:rPr>
          <w:rFonts w:ascii="Arial" w:hAnsi="Arial" w:cs="Arial"/>
          <w:sz w:val="22"/>
          <w:szCs w:val="22"/>
          <w:lang w:val="en-GB" w:eastAsia="en-GB"/>
        </w:rPr>
        <w:t>s</w:t>
      </w:r>
      <w:r w:rsidR="00035B56">
        <w:rPr>
          <w:rFonts w:ascii="Arial" w:hAnsi="Arial" w:cs="Arial"/>
          <w:sz w:val="22"/>
          <w:szCs w:val="22"/>
          <w:lang w:val="en-GB" w:eastAsia="en-GB"/>
        </w:rPr>
        <w:t xml:space="preserve"> obzir</w:t>
      </w:r>
      <w:r w:rsidR="00664AD3">
        <w:rPr>
          <w:rFonts w:ascii="Arial" w:hAnsi="Arial" w:cs="Arial"/>
          <w:sz w:val="22"/>
          <w:szCs w:val="22"/>
          <w:lang w:val="en-GB" w:eastAsia="en-GB"/>
        </w:rPr>
        <w:t>o</w:t>
      </w:r>
      <w:r w:rsidR="00035B56">
        <w:rPr>
          <w:rFonts w:ascii="Arial" w:hAnsi="Arial" w:cs="Arial"/>
          <w:sz w:val="22"/>
          <w:szCs w:val="22"/>
          <w:lang w:val="en-GB" w:eastAsia="en-GB"/>
        </w:rPr>
        <w:t>m da se radi o važnoj privrednoj grani u Tivt</w:t>
      </w:r>
      <w:r w:rsidR="00FC22B1">
        <w:rPr>
          <w:rFonts w:ascii="Arial" w:hAnsi="Arial" w:cs="Arial"/>
          <w:sz w:val="22"/>
          <w:szCs w:val="22"/>
          <w:lang w:val="en-GB" w:eastAsia="en-GB"/>
        </w:rPr>
        <w:t xml:space="preserve">u </w:t>
      </w:r>
      <w:r w:rsidR="00664AD3">
        <w:rPr>
          <w:rFonts w:ascii="Arial" w:hAnsi="Arial" w:cs="Arial"/>
          <w:sz w:val="22"/>
          <w:szCs w:val="22"/>
          <w:lang w:val="en-GB" w:eastAsia="en-GB"/>
        </w:rPr>
        <w:t>i</w:t>
      </w:r>
      <w:r w:rsidR="00FC22B1">
        <w:rPr>
          <w:rFonts w:ascii="Arial" w:hAnsi="Arial" w:cs="Arial"/>
          <w:sz w:val="22"/>
          <w:szCs w:val="22"/>
          <w:lang w:val="en-GB" w:eastAsia="en-GB"/>
        </w:rPr>
        <w:t xml:space="preserve"> s</w:t>
      </w:r>
      <w:r w:rsidR="00035B56">
        <w:rPr>
          <w:rFonts w:ascii="Arial" w:hAnsi="Arial" w:cs="Arial"/>
          <w:sz w:val="22"/>
          <w:szCs w:val="22"/>
          <w:lang w:val="en-GB" w:eastAsia="en-GB"/>
        </w:rPr>
        <w:t xml:space="preserve"> obzirom da se lokalna uprava  hvalila dobrom turističkom sezonom u 2024. </w:t>
      </w:r>
      <w:r w:rsidR="00FC22B1">
        <w:rPr>
          <w:rFonts w:ascii="Arial" w:hAnsi="Arial" w:cs="Arial"/>
          <w:sz w:val="22"/>
          <w:szCs w:val="22"/>
          <w:lang w:val="en-GB" w:eastAsia="en-GB"/>
        </w:rPr>
        <w:t>g</w:t>
      </w:r>
      <w:r w:rsidR="00035B56">
        <w:rPr>
          <w:rFonts w:ascii="Arial" w:hAnsi="Arial" w:cs="Arial"/>
          <w:sz w:val="22"/>
          <w:szCs w:val="22"/>
          <w:lang w:val="en-GB" w:eastAsia="en-GB"/>
        </w:rPr>
        <w:t>odini. Odbornica je postavila pitanje vezano za javne konkurse, kako u Izvještaju stoji da ih je tokom prethodne godine bilo 8, a da su njih</w:t>
      </w:r>
      <w:r w:rsidR="00664AD3">
        <w:rPr>
          <w:rFonts w:ascii="Arial" w:hAnsi="Arial" w:cs="Arial"/>
          <w:sz w:val="22"/>
          <w:szCs w:val="22"/>
          <w:lang w:val="en-GB" w:eastAsia="en-GB"/>
        </w:rPr>
        <w:t xml:space="preserve"> 6</w:t>
      </w:r>
      <w:r w:rsidR="00035B56">
        <w:rPr>
          <w:rFonts w:ascii="Arial" w:hAnsi="Arial" w:cs="Arial"/>
          <w:sz w:val="22"/>
          <w:szCs w:val="22"/>
          <w:lang w:val="en-GB" w:eastAsia="en-GB"/>
        </w:rPr>
        <w:t xml:space="preserve"> ostala neralizovana, </w:t>
      </w:r>
      <w:r w:rsidR="00664AD3">
        <w:rPr>
          <w:rFonts w:ascii="Arial" w:hAnsi="Arial" w:cs="Arial"/>
          <w:sz w:val="22"/>
          <w:szCs w:val="22"/>
          <w:lang w:val="en-GB" w:eastAsia="en-GB"/>
        </w:rPr>
        <w:t>zanimalo je koji su to javni k</w:t>
      </w:r>
      <w:r w:rsidR="00FC22B1">
        <w:rPr>
          <w:rFonts w:ascii="Arial" w:hAnsi="Arial" w:cs="Arial"/>
          <w:sz w:val="22"/>
          <w:szCs w:val="22"/>
          <w:lang w:val="en-GB" w:eastAsia="en-GB"/>
        </w:rPr>
        <w:t>onkursi</w:t>
      </w:r>
      <w:r w:rsidR="00664AD3">
        <w:rPr>
          <w:rFonts w:ascii="Arial" w:hAnsi="Arial" w:cs="Arial"/>
          <w:sz w:val="22"/>
          <w:szCs w:val="22"/>
          <w:lang w:val="en-GB" w:eastAsia="en-GB"/>
        </w:rPr>
        <w:t>, odnosno o kojim se radnim mjestima radi.</w:t>
      </w:r>
      <w:r w:rsidR="00035B56">
        <w:rPr>
          <w:rFonts w:ascii="Arial" w:hAnsi="Arial" w:cs="Arial"/>
          <w:sz w:val="22"/>
          <w:szCs w:val="22"/>
          <w:lang w:val="en-GB" w:eastAsia="en-GB"/>
        </w:rPr>
        <w:t xml:space="preserve"> Takođe ju je zanimalo , s obzirom da je bilo 29 javnih oglasa</w:t>
      </w:r>
      <w:r w:rsidR="00FF1B3A">
        <w:rPr>
          <w:rFonts w:ascii="Arial" w:hAnsi="Arial" w:cs="Arial"/>
          <w:sz w:val="22"/>
          <w:szCs w:val="22"/>
          <w:lang w:val="en-GB" w:eastAsia="en-GB"/>
        </w:rPr>
        <w:t xml:space="preserve"> za popunu radnih mjesta</w:t>
      </w:r>
      <w:r w:rsidR="00035B56">
        <w:rPr>
          <w:rFonts w:ascii="Arial" w:hAnsi="Arial" w:cs="Arial"/>
          <w:sz w:val="22"/>
          <w:szCs w:val="22"/>
          <w:lang w:val="en-GB" w:eastAsia="en-GB"/>
        </w:rPr>
        <w:t>, koji kadar je pitanju,</w:t>
      </w:r>
      <w:r w:rsidR="00FF1B3A">
        <w:rPr>
          <w:rFonts w:ascii="Arial" w:hAnsi="Arial" w:cs="Arial"/>
          <w:sz w:val="22"/>
          <w:szCs w:val="22"/>
          <w:lang w:val="en-GB" w:eastAsia="en-GB"/>
        </w:rPr>
        <w:t xml:space="preserve"> i</w:t>
      </w:r>
      <w:r w:rsidR="00035B56">
        <w:rPr>
          <w:rFonts w:ascii="Arial" w:hAnsi="Arial" w:cs="Arial"/>
          <w:sz w:val="22"/>
          <w:szCs w:val="22"/>
          <w:lang w:val="en-GB" w:eastAsia="en-GB"/>
        </w:rPr>
        <w:t xml:space="preserve"> da li su to radna mjesta koja su postojala </w:t>
      </w:r>
      <w:r w:rsidR="00FF1B3A">
        <w:rPr>
          <w:rFonts w:ascii="Arial" w:hAnsi="Arial" w:cs="Arial"/>
          <w:sz w:val="22"/>
          <w:szCs w:val="22"/>
          <w:lang w:val="en-GB" w:eastAsia="en-GB"/>
        </w:rPr>
        <w:t>i</w:t>
      </w:r>
      <w:r w:rsidR="00035B56">
        <w:rPr>
          <w:rFonts w:ascii="Arial" w:hAnsi="Arial" w:cs="Arial"/>
          <w:sz w:val="22"/>
          <w:szCs w:val="22"/>
          <w:lang w:val="en-GB" w:eastAsia="en-GB"/>
        </w:rPr>
        <w:t xml:space="preserve"> u prethodnoj administraciji.</w:t>
      </w:r>
      <w:r w:rsidR="0088735A">
        <w:rPr>
          <w:rFonts w:ascii="Arial" w:hAnsi="Arial" w:cs="Arial"/>
          <w:sz w:val="22"/>
          <w:szCs w:val="22"/>
          <w:lang w:val="en-GB" w:eastAsia="en-GB"/>
        </w:rPr>
        <w:t xml:space="preserve"> Usput odbornica je pohvalila rad grafičkog dizajnera u opštini, kao </w:t>
      </w:r>
      <w:r w:rsidR="00FF1B3A">
        <w:rPr>
          <w:rFonts w:ascii="Arial" w:hAnsi="Arial" w:cs="Arial"/>
          <w:sz w:val="22"/>
          <w:szCs w:val="22"/>
          <w:lang w:val="en-GB" w:eastAsia="en-GB"/>
        </w:rPr>
        <w:t>i</w:t>
      </w:r>
      <w:r w:rsidR="0088735A">
        <w:rPr>
          <w:rFonts w:ascii="Arial" w:hAnsi="Arial" w:cs="Arial"/>
          <w:sz w:val="22"/>
          <w:szCs w:val="22"/>
          <w:lang w:val="en-GB" w:eastAsia="en-GB"/>
        </w:rPr>
        <w:t xml:space="preserve"> samo radno angažovanje istog </w:t>
      </w:r>
      <w:r w:rsidR="00FF1B3A">
        <w:rPr>
          <w:rFonts w:ascii="Arial" w:hAnsi="Arial" w:cs="Arial"/>
          <w:sz w:val="22"/>
          <w:szCs w:val="22"/>
          <w:lang w:val="en-GB" w:eastAsia="en-GB"/>
        </w:rPr>
        <w:t>“</w:t>
      </w:r>
      <w:r w:rsidR="0088735A">
        <w:rPr>
          <w:rFonts w:ascii="Arial" w:hAnsi="Arial" w:cs="Arial"/>
          <w:sz w:val="22"/>
          <w:szCs w:val="22"/>
          <w:lang w:val="en-GB" w:eastAsia="en-GB"/>
        </w:rPr>
        <w:t>u sopstvenoj kući</w:t>
      </w:r>
      <w:r w:rsidR="00FF1B3A">
        <w:rPr>
          <w:rFonts w:ascii="Arial" w:hAnsi="Arial" w:cs="Arial"/>
          <w:sz w:val="22"/>
          <w:szCs w:val="22"/>
          <w:lang w:val="en-GB" w:eastAsia="en-GB"/>
        </w:rPr>
        <w:t>”</w:t>
      </w:r>
      <w:r w:rsidR="0088735A">
        <w:rPr>
          <w:rFonts w:ascii="Arial" w:hAnsi="Arial" w:cs="Arial"/>
          <w:sz w:val="22"/>
          <w:szCs w:val="22"/>
          <w:lang w:val="en-GB" w:eastAsia="en-GB"/>
        </w:rPr>
        <w:t xml:space="preserve">, a ne sa strane, te napomenula da je ponekad vizuelna promocija važnija od bilo koje druge. Odbornica je postavila pitanje vezano za rekonstrukciju Palaca kapetana Nikolića, te pitala u kojoj je fazi navedeni projekat, te </w:t>
      </w:r>
      <w:r w:rsidR="00D630F8">
        <w:rPr>
          <w:rFonts w:ascii="Arial" w:hAnsi="Arial" w:cs="Arial"/>
          <w:sz w:val="22"/>
          <w:szCs w:val="22"/>
          <w:lang w:val="en-GB" w:eastAsia="en-GB"/>
        </w:rPr>
        <w:t>izrazila</w:t>
      </w:r>
      <w:r w:rsidR="0088735A">
        <w:rPr>
          <w:rFonts w:ascii="Arial" w:hAnsi="Arial" w:cs="Arial"/>
          <w:sz w:val="22"/>
          <w:szCs w:val="22"/>
          <w:lang w:val="en-GB" w:eastAsia="en-GB"/>
        </w:rPr>
        <w:t xml:space="preserve"> nad</w:t>
      </w:r>
      <w:r w:rsidR="00D630F8">
        <w:rPr>
          <w:rFonts w:ascii="Arial" w:hAnsi="Arial" w:cs="Arial"/>
          <w:sz w:val="22"/>
          <w:szCs w:val="22"/>
          <w:lang w:val="en-GB" w:eastAsia="en-GB"/>
        </w:rPr>
        <w:t>u</w:t>
      </w:r>
      <w:r w:rsidR="0088735A">
        <w:rPr>
          <w:rFonts w:ascii="Arial" w:hAnsi="Arial" w:cs="Arial"/>
          <w:sz w:val="22"/>
          <w:szCs w:val="22"/>
          <w:lang w:val="en-GB" w:eastAsia="en-GB"/>
        </w:rPr>
        <w:t xml:space="preserve"> da </w:t>
      </w:r>
      <w:r w:rsidR="00D630F8">
        <w:rPr>
          <w:rFonts w:ascii="Arial" w:hAnsi="Arial" w:cs="Arial"/>
          <w:sz w:val="22"/>
          <w:szCs w:val="22"/>
          <w:lang w:val="en-GB" w:eastAsia="en-GB"/>
        </w:rPr>
        <w:t>se</w:t>
      </w:r>
      <w:r w:rsidR="0088735A">
        <w:rPr>
          <w:rFonts w:ascii="Arial" w:hAnsi="Arial" w:cs="Arial"/>
          <w:sz w:val="22"/>
          <w:szCs w:val="22"/>
          <w:lang w:val="en-GB" w:eastAsia="en-GB"/>
        </w:rPr>
        <w:t xml:space="preserve"> namjena objekta </w:t>
      </w:r>
      <w:r w:rsidR="00D630F8">
        <w:rPr>
          <w:rFonts w:ascii="Arial" w:hAnsi="Arial" w:cs="Arial"/>
          <w:sz w:val="22"/>
          <w:szCs w:val="22"/>
          <w:lang w:val="en-GB" w:eastAsia="en-GB"/>
        </w:rPr>
        <w:t>nije promijenila</w:t>
      </w:r>
      <w:r w:rsidR="0088735A">
        <w:rPr>
          <w:rFonts w:ascii="Arial" w:hAnsi="Arial" w:cs="Arial"/>
          <w:sz w:val="22"/>
          <w:szCs w:val="22"/>
          <w:lang w:val="en-GB" w:eastAsia="en-GB"/>
        </w:rPr>
        <w:t xml:space="preserve">. Dalje je postavila pitanje koje </w:t>
      </w:r>
      <w:r w:rsidR="00D630F8">
        <w:rPr>
          <w:rFonts w:ascii="Arial" w:hAnsi="Arial" w:cs="Arial"/>
          <w:sz w:val="22"/>
          <w:szCs w:val="22"/>
          <w:lang w:val="en-GB" w:eastAsia="en-GB"/>
        </w:rPr>
        <w:t xml:space="preserve"> s</w:t>
      </w:r>
      <w:r w:rsidR="0088735A">
        <w:rPr>
          <w:rFonts w:ascii="Arial" w:hAnsi="Arial" w:cs="Arial"/>
          <w:sz w:val="22"/>
          <w:szCs w:val="22"/>
          <w:lang w:val="en-GB" w:eastAsia="en-GB"/>
        </w:rPr>
        <w:t>e odnosi na funkcionisanje mjesne zajednice Tivta-Centar, s obzirom da je ista nefunkcionalna već duže vrijeme</w:t>
      </w:r>
      <w:r w:rsidR="00D630F8">
        <w:rPr>
          <w:rFonts w:ascii="Arial" w:hAnsi="Arial" w:cs="Arial"/>
          <w:sz w:val="22"/>
          <w:szCs w:val="22"/>
          <w:lang w:val="en-GB" w:eastAsia="en-GB"/>
        </w:rPr>
        <w:t xml:space="preserve">, te </w:t>
      </w:r>
      <w:r w:rsidR="0088735A">
        <w:rPr>
          <w:rFonts w:ascii="Arial" w:hAnsi="Arial" w:cs="Arial"/>
          <w:sz w:val="22"/>
          <w:szCs w:val="22"/>
          <w:lang w:val="en-GB" w:eastAsia="en-GB"/>
        </w:rPr>
        <w:t>da taj vakum previ</w:t>
      </w:r>
      <w:r w:rsidR="001B260F">
        <w:rPr>
          <w:rFonts w:ascii="Arial" w:hAnsi="Arial" w:cs="Arial"/>
          <w:sz w:val="22"/>
          <w:szCs w:val="22"/>
          <w:lang w:val="en-GB" w:eastAsia="en-GB"/>
        </w:rPr>
        <w:t>š</w:t>
      </w:r>
      <w:r w:rsidR="0088735A">
        <w:rPr>
          <w:rFonts w:ascii="Arial" w:hAnsi="Arial" w:cs="Arial"/>
          <w:sz w:val="22"/>
          <w:szCs w:val="22"/>
          <w:lang w:val="en-GB" w:eastAsia="en-GB"/>
        </w:rPr>
        <w:t>e dugo traje.</w:t>
      </w:r>
      <w:r w:rsidR="00435C96">
        <w:rPr>
          <w:rFonts w:ascii="Arial" w:hAnsi="Arial" w:cs="Arial"/>
          <w:sz w:val="22"/>
          <w:szCs w:val="22"/>
          <w:lang w:val="en-GB" w:eastAsia="en-GB"/>
        </w:rPr>
        <w:t xml:space="preserve"> Ista je istakla da je pročitala  Izvještaj predsjednika na 182 strane, te ističe </w:t>
      </w:r>
      <w:r w:rsidR="00D630F8">
        <w:rPr>
          <w:rFonts w:ascii="Arial" w:hAnsi="Arial" w:cs="Arial"/>
          <w:sz w:val="22"/>
          <w:szCs w:val="22"/>
          <w:lang w:val="en-GB" w:eastAsia="en-GB"/>
        </w:rPr>
        <w:t>da k</w:t>
      </w:r>
      <w:r w:rsidR="00435C96">
        <w:rPr>
          <w:rFonts w:ascii="Arial" w:hAnsi="Arial" w:cs="Arial"/>
          <w:sz w:val="22"/>
          <w:szCs w:val="22"/>
          <w:lang w:val="en-GB" w:eastAsia="en-GB"/>
        </w:rPr>
        <w:t xml:space="preserve">oliko god smatra da lokalna uprava treba da bude transparentna, nije dobro da Izvještaj sadrži previse detalja, tipa </w:t>
      </w:r>
      <w:r w:rsidR="00090CC6">
        <w:rPr>
          <w:rFonts w:ascii="Arial" w:hAnsi="Arial" w:cs="Arial"/>
          <w:sz w:val="22"/>
          <w:szCs w:val="22"/>
          <w:lang w:val="en-GB" w:eastAsia="en-GB"/>
        </w:rPr>
        <w:t>k</w:t>
      </w:r>
      <w:r w:rsidR="00435C96">
        <w:rPr>
          <w:rFonts w:ascii="Arial" w:hAnsi="Arial" w:cs="Arial"/>
          <w:sz w:val="22"/>
          <w:szCs w:val="22"/>
          <w:lang w:val="en-GB" w:eastAsia="en-GB"/>
        </w:rPr>
        <w:t xml:space="preserve">oliko je pića prodato u bifeu </w:t>
      </w:r>
      <w:r w:rsidR="00090CC6">
        <w:rPr>
          <w:rFonts w:ascii="Arial" w:hAnsi="Arial" w:cs="Arial"/>
          <w:sz w:val="22"/>
          <w:szCs w:val="22"/>
          <w:lang w:val="en-GB" w:eastAsia="en-GB"/>
        </w:rPr>
        <w:t>i</w:t>
      </w:r>
      <w:r w:rsidR="00435C96">
        <w:rPr>
          <w:rFonts w:ascii="Arial" w:hAnsi="Arial" w:cs="Arial"/>
          <w:sz w:val="22"/>
          <w:szCs w:val="22"/>
          <w:lang w:val="en-GB" w:eastAsia="en-GB"/>
        </w:rPr>
        <w:t xml:space="preserve"> sl.</w:t>
      </w:r>
      <w:r w:rsidR="00090CC6">
        <w:rPr>
          <w:rFonts w:ascii="Arial" w:hAnsi="Arial" w:cs="Arial"/>
          <w:sz w:val="22"/>
          <w:szCs w:val="22"/>
          <w:lang w:val="en-GB" w:eastAsia="en-GB"/>
        </w:rPr>
        <w:t xml:space="preserve"> Odbornica je takođe postavila pitanje </w:t>
      </w:r>
      <w:r w:rsidR="00D630F8">
        <w:rPr>
          <w:rFonts w:ascii="Arial" w:hAnsi="Arial" w:cs="Arial"/>
          <w:sz w:val="22"/>
          <w:szCs w:val="22"/>
          <w:lang w:val="en-GB" w:eastAsia="en-GB"/>
        </w:rPr>
        <w:t>vezano za</w:t>
      </w:r>
      <w:r w:rsidR="00090CC6">
        <w:rPr>
          <w:rFonts w:ascii="Arial" w:hAnsi="Arial" w:cs="Arial"/>
          <w:sz w:val="22"/>
          <w:szCs w:val="22"/>
          <w:lang w:val="en-GB" w:eastAsia="en-GB"/>
        </w:rPr>
        <w:t xml:space="preserve"> izdavanj</w:t>
      </w:r>
      <w:r w:rsidR="00D630F8">
        <w:rPr>
          <w:rFonts w:ascii="Arial" w:hAnsi="Arial" w:cs="Arial"/>
          <w:sz w:val="22"/>
          <w:szCs w:val="22"/>
          <w:lang w:val="en-GB" w:eastAsia="en-GB"/>
        </w:rPr>
        <w:t>e</w:t>
      </w:r>
      <w:r w:rsidR="00090CC6">
        <w:rPr>
          <w:rFonts w:ascii="Arial" w:hAnsi="Arial" w:cs="Arial"/>
          <w:sz w:val="22"/>
          <w:szCs w:val="22"/>
          <w:lang w:val="en-GB" w:eastAsia="en-GB"/>
        </w:rPr>
        <w:t xml:space="preserve"> sala, te istakla da je iznos od 1.331,00 € koji je naplaćen na ime komercijalnog izdavanja sala po njenom mišljenju</w:t>
      </w:r>
      <w:r w:rsidR="00D630F8">
        <w:rPr>
          <w:rFonts w:ascii="Arial" w:hAnsi="Arial" w:cs="Arial"/>
          <w:sz w:val="22"/>
          <w:szCs w:val="22"/>
          <w:lang w:val="en-GB" w:eastAsia="en-GB"/>
        </w:rPr>
        <w:t xml:space="preserve"> poprilično</w:t>
      </w:r>
      <w:r w:rsidR="00090CC6">
        <w:rPr>
          <w:rFonts w:ascii="Arial" w:hAnsi="Arial" w:cs="Arial"/>
          <w:sz w:val="22"/>
          <w:szCs w:val="22"/>
          <w:lang w:val="en-GB" w:eastAsia="en-GB"/>
        </w:rPr>
        <w:t xml:space="preserve"> mali, da shvata da se sala ponekad mora dati </w:t>
      </w:r>
      <w:r w:rsidR="00D630F8">
        <w:rPr>
          <w:rFonts w:ascii="Arial" w:hAnsi="Arial" w:cs="Arial"/>
          <w:sz w:val="22"/>
          <w:szCs w:val="22"/>
          <w:lang w:val="en-GB" w:eastAsia="en-GB"/>
        </w:rPr>
        <w:t>i</w:t>
      </w:r>
      <w:r w:rsidR="00090CC6">
        <w:rPr>
          <w:rFonts w:ascii="Arial" w:hAnsi="Arial" w:cs="Arial"/>
          <w:sz w:val="22"/>
          <w:szCs w:val="22"/>
          <w:lang w:val="en-GB" w:eastAsia="en-GB"/>
        </w:rPr>
        <w:t xml:space="preserve"> na besplatno korišćenje građanima</w:t>
      </w:r>
      <w:r w:rsidR="00D630F8">
        <w:rPr>
          <w:rFonts w:ascii="Arial" w:hAnsi="Arial" w:cs="Arial"/>
          <w:sz w:val="22"/>
          <w:szCs w:val="22"/>
          <w:lang w:val="en-GB" w:eastAsia="en-GB"/>
        </w:rPr>
        <w:t xml:space="preserve"> </w:t>
      </w:r>
      <w:r w:rsidR="00090CC6">
        <w:rPr>
          <w:rFonts w:ascii="Arial" w:hAnsi="Arial" w:cs="Arial"/>
          <w:sz w:val="22"/>
          <w:szCs w:val="22"/>
          <w:lang w:val="en-GB" w:eastAsia="en-GB"/>
        </w:rPr>
        <w:t xml:space="preserve">Tivta, ali da bi trebalo </w:t>
      </w:r>
      <w:r w:rsidR="00D630F8">
        <w:rPr>
          <w:rFonts w:ascii="Arial" w:hAnsi="Arial" w:cs="Arial"/>
          <w:sz w:val="22"/>
          <w:szCs w:val="22"/>
          <w:lang w:val="en-GB" w:eastAsia="en-GB"/>
        </w:rPr>
        <w:t>da se radi na povećanju prihoda</w:t>
      </w:r>
      <w:r w:rsidR="00090CC6">
        <w:rPr>
          <w:rFonts w:ascii="Arial" w:hAnsi="Arial" w:cs="Arial"/>
          <w:sz w:val="22"/>
          <w:szCs w:val="22"/>
          <w:lang w:val="en-GB" w:eastAsia="en-GB"/>
        </w:rPr>
        <w:t xml:space="preserve"> od</w:t>
      </w:r>
      <w:r w:rsidR="00D630F8">
        <w:rPr>
          <w:rFonts w:ascii="Arial" w:hAnsi="Arial" w:cs="Arial"/>
          <w:sz w:val="22"/>
          <w:szCs w:val="22"/>
          <w:lang w:val="en-GB" w:eastAsia="en-GB"/>
        </w:rPr>
        <w:t xml:space="preserve"> komercijalnog</w:t>
      </w:r>
      <w:r w:rsidR="00090CC6">
        <w:rPr>
          <w:rFonts w:ascii="Arial" w:hAnsi="Arial" w:cs="Arial"/>
          <w:sz w:val="22"/>
          <w:szCs w:val="22"/>
          <w:lang w:val="en-GB" w:eastAsia="en-GB"/>
        </w:rPr>
        <w:t xml:space="preserve"> izdavanja istih. </w:t>
      </w:r>
      <w:r w:rsidR="00D630F8">
        <w:rPr>
          <w:rFonts w:ascii="Arial" w:hAnsi="Arial" w:cs="Arial"/>
          <w:sz w:val="22"/>
          <w:szCs w:val="22"/>
          <w:lang w:val="en-GB" w:eastAsia="en-GB"/>
        </w:rPr>
        <w:t xml:space="preserve">Odbornica se dalje složila da treba da se povećaju finansijska </w:t>
      </w:r>
      <w:r w:rsidR="00090CC6">
        <w:rPr>
          <w:rFonts w:ascii="Arial" w:hAnsi="Arial" w:cs="Arial"/>
          <w:sz w:val="22"/>
          <w:szCs w:val="22"/>
          <w:lang w:val="en-GB" w:eastAsia="en-GB"/>
        </w:rPr>
        <w:t xml:space="preserve"> sre</w:t>
      </w:r>
      <w:r w:rsidR="00D630F8">
        <w:rPr>
          <w:rFonts w:ascii="Arial" w:hAnsi="Arial" w:cs="Arial"/>
          <w:sz w:val="22"/>
          <w:szCs w:val="22"/>
          <w:lang w:val="en-GB" w:eastAsia="en-GB"/>
        </w:rPr>
        <w:t>d</w:t>
      </w:r>
      <w:r w:rsidR="00090CC6">
        <w:rPr>
          <w:rFonts w:ascii="Arial" w:hAnsi="Arial" w:cs="Arial"/>
          <w:sz w:val="22"/>
          <w:szCs w:val="22"/>
          <w:lang w:val="en-GB" w:eastAsia="en-GB"/>
        </w:rPr>
        <w:t xml:space="preserve">stva </w:t>
      </w:r>
      <w:r w:rsidR="00D630F8">
        <w:rPr>
          <w:rFonts w:ascii="Arial" w:hAnsi="Arial" w:cs="Arial"/>
          <w:sz w:val="22"/>
          <w:szCs w:val="22"/>
          <w:lang w:val="en-GB" w:eastAsia="en-GB"/>
        </w:rPr>
        <w:t>k</w:t>
      </w:r>
      <w:r w:rsidR="00090CC6">
        <w:rPr>
          <w:rFonts w:ascii="Arial" w:hAnsi="Arial" w:cs="Arial"/>
          <w:sz w:val="22"/>
          <w:szCs w:val="22"/>
          <w:lang w:val="en-GB" w:eastAsia="en-GB"/>
        </w:rPr>
        <w:t xml:space="preserve">ojima raspolaže Komisija za obilazak </w:t>
      </w:r>
      <w:r w:rsidR="00D630F8">
        <w:rPr>
          <w:rFonts w:ascii="Arial" w:hAnsi="Arial" w:cs="Arial"/>
          <w:sz w:val="22"/>
          <w:szCs w:val="22"/>
          <w:lang w:val="en-GB" w:eastAsia="en-GB"/>
        </w:rPr>
        <w:t>i</w:t>
      </w:r>
      <w:r w:rsidR="00090CC6">
        <w:rPr>
          <w:rFonts w:ascii="Arial" w:hAnsi="Arial" w:cs="Arial"/>
          <w:sz w:val="22"/>
          <w:szCs w:val="22"/>
          <w:lang w:val="en-GB" w:eastAsia="en-GB"/>
        </w:rPr>
        <w:t xml:space="preserve"> utvrđivanje stanja bujičnih </w:t>
      </w:r>
      <w:r w:rsidR="00D630F8">
        <w:rPr>
          <w:rFonts w:ascii="Arial" w:hAnsi="Arial" w:cs="Arial"/>
          <w:sz w:val="22"/>
          <w:szCs w:val="22"/>
          <w:lang w:val="en-GB" w:eastAsia="en-GB"/>
        </w:rPr>
        <w:t>potoka</w:t>
      </w:r>
      <w:r w:rsidR="00090CC6">
        <w:rPr>
          <w:rFonts w:ascii="Arial" w:hAnsi="Arial" w:cs="Arial"/>
          <w:sz w:val="22"/>
          <w:szCs w:val="22"/>
          <w:lang w:val="en-GB" w:eastAsia="en-GB"/>
        </w:rPr>
        <w:t>,</w:t>
      </w:r>
      <w:r w:rsidR="00D630F8">
        <w:rPr>
          <w:rFonts w:ascii="Arial" w:hAnsi="Arial" w:cs="Arial"/>
          <w:sz w:val="22"/>
          <w:szCs w:val="22"/>
          <w:lang w:val="en-GB" w:eastAsia="en-GB"/>
        </w:rPr>
        <w:t xml:space="preserve"> j</w:t>
      </w:r>
      <w:r w:rsidR="00090CC6">
        <w:rPr>
          <w:rFonts w:ascii="Arial" w:hAnsi="Arial" w:cs="Arial"/>
          <w:sz w:val="22"/>
          <w:szCs w:val="22"/>
          <w:lang w:val="en-GB" w:eastAsia="en-GB"/>
        </w:rPr>
        <w:t xml:space="preserve">er </w:t>
      </w:r>
      <w:r w:rsidR="00664AD3">
        <w:rPr>
          <w:rFonts w:ascii="Arial" w:hAnsi="Arial" w:cs="Arial"/>
          <w:sz w:val="22"/>
          <w:szCs w:val="22"/>
          <w:lang w:val="en-GB" w:eastAsia="en-GB"/>
        </w:rPr>
        <w:t xml:space="preserve">se </w:t>
      </w:r>
      <w:r w:rsidR="00090CC6">
        <w:rPr>
          <w:rFonts w:ascii="Arial" w:hAnsi="Arial" w:cs="Arial"/>
          <w:sz w:val="22"/>
          <w:szCs w:val="22"/>
          <w:lang w:val="en-GB" w:eastAsia="en-GB"/>
        </w:rPr>
        <w:t>u Tivtu nakon svake ma</w:t>
      </w:r>
      <w:r w:rsidR="00D630F8">
        <w:rPr>
          <w:rFonts w:ascii="Arial" w:hAnsi="Arial" w:cs="Arial"/>
          <w:sz w:val="22"/>
          <w:szCs w:val="22"/>
          <w:lang w:val="en-GB" w:eastAsia="en-GB"/>
        </w:rPr>
        <w:t>nj</w:t>
      </w:r>
      <w:r w:rsidR="00090CC6">
        <w:rPr>
          <w:rFonts w:ascii="Arial" w:hAnsi="Arial" w:cs="Arial"/>
          <w:sz w:val="22"/>
          <w:szCs w:val="22"/>
          <w:lang w:val="en-GB" w:eastAsia="en-GB"/>
        </w:rPr>
        <w:t xml:space="preserve">e kiše </w:t>
      </w:r>
      <w:r w:rsidR="00D630F8">
        <w:rPr>
          <w:rFonts w:ascii="Arial" w:hAnsi="Arial" w:cs="Arial"/>
          <w:sz w:val="22"/>
          <w:szCs w:val="22"/>
          <w:lang w:val="en-GB" w:eastAsia="en-GB"/>
        </w:rPr>
        <w:t>pojave problem</w:t>
      </w:r>
      <w:r w:rsidR="00664AD3">
        <w:rPr>
          <w:rFonts w:ascii="Arial" w:hAnsi="Arial" w:cs="Arial"/>
          <w:sz w:val="22"/>
          <w:szCs w:val="22"/>
          <w:lang w:val="en-GB" w:eastAsia="en-GB"/>
        </w:rPr>
        <w:t>i</w:t>
      </w:r>
      <w:r w:rsidR="00D630F8">
        <w:rPr>
          <w:rFonts w:ascii="Arial" w:hAnsi="Arial" w:cs="Arial"/>
          <w:sz w:val="22"/>
          <w:szCs w:val="22"/>
          <w:lang w:val="en-GB" w:eastAsia="en-GB"/>
        </w:rPr>
        <w:t xml:space="preserve"> i</w:t>
      </w:r>
      <w:r w:rsidR="00090CC6">
        <w:rPr>
          <w:rFonts w:ascii="Arial" w:hAnsi="Arial" w:cs="Arial"/>
          <w:sz w:val="22"/>
          <w:szCs w:val="22"/>
          <w:lang w:val="en-GB" w:eastAsia="en-GB"/>
        </w:rPr>
        <w:t xml:space="preserve"> poplave.</w:t>
      </w:r>
      <w:r w:rsidR="00AE13EE">
        <w:rPr>
          <w:rFonts w:ascii="Arial" w:hAnsi="Arial" w:cs="Arial"/>
          <w:sz w:val="22"/>
          <w:szCs w:val="22"/>
          <w:lang w:val="en-GB" w:eastAsia="en-GB"/>
        </w:rPr>
        <w:t xml:space="preserve"> </w:t>
      </w:r>
      <w:r w:rsidR="00E07AE1">
        <w:rPr>
          <w:rFonts w:ascii="Arial" w:hAnsi="Arial" w:cs="Arial"/>
          <w:sz w:val="22"/>
          <w:szCs w:val="22"/>
          <w:lang w:val="en-GB" w:eastAsia="en-GB"/>
        </w:rPr>
        <w:t xml:space="preserve">U tom smislu </w:t>
      </w:r>
      <w:r w:rsidR="00AE13EE">
        <w:rPr>
          <w:rFonts w:ascii="Arial" w:hAnsi="Arial" w:cs="Arial"/>
          <w:sz w:val="22"/>
          <w:szCs w:val="22"/>
          <w:lang w:val="en-GB" w:eastAsia="en-GB"/>
        </w:rPr>
        <w:t>je postavila pitanje koji su to prioriteti kod sanacije bujičnih kanala, koji su rokovi za realizaciju istih</w:t>
      </w:r>
      <w:r w:rsidR="00E07AE1">
        <w:rPr>
          <w:rFonts w:ascii="Arial" w:hAnsi="Arial" w:cs="Arial"/>
          <w:sz w:val="22"/>
          <w:szCs w:val="22"/>
          <w:lang w:val="en-GB" w:eastAsia="en-GB"/>
        </w:rPr>
        <w:t xml:space="preserve"> </w:t>
      </w:r>
      <w:r w:rsidR="00664AD3">
        <w:rPr>
          <w:rFonts w:ascii="Arial" w:hAnsi="Arial" w:cs="Arial"/>
          <w:sz w:val="22"/>
          <w:szCs w:val="22"/>
          <w:lang w:val="en-GB" w:eastAsia="en-GB"/>
        </w:rPr>
        <w:t>I sl</w:t>
      </w:r>
      <w:r w:rsidR="00E07AE1">
        <w:rPr>
          <w:rFonts w:ascii="Arial" w:hAnsi="Arial" w:cs="Arial"/>
          <w:sz w:val="22"/>
          <w:szCs w:val="22"/>
          <w:lang w:val="en-GB" w:eastAsia="en-GB"/>
        </w:rPr>
        <w:t>.</w:t>
      </w:r>
      <w:r w:rsidR="00AE13EE">
        <w:rPr>
          <w:rFonts w:ascii="Arial" w:hAnsi="Arial" w:cs="Arial"/>
          <w:sz w:val="22"/>
          <w:szCs w:val="22"/>
          <w:lang w:val="en-GB" w:eastAsia="en-GB"/>
        </w:rPr>
        <w:t xml:space="preserve"> </w:t>
      </w:r>
      <w:r w:rsidR="00E07AE1">
        <w:rPr>
          <w:rFonts w:ascii="Arial" w:hAnsi="Arial" w:cs="Arial"/>
          <w:sz w:val="22"/>
          <w:szCs w:val="22"/>
          <w:lang w:val="en-GB" w:eastAsia="en-GB"/>
        </w:rPr>
        <w:t>Dalje</w:t>
      </w:r>
      <w:r w:rsidR="00AE13EE">
        <w:rPr>
          <w:rFonts w:ascii="Arial" w:hAnsi="Arial" w:cs="Arial"/>
          <w:sz w:val="22"/>
          <w:szCs w:val="22"/>
          <w:lang w:val="en-GB" w:eastAsia="en-GB"/>
        </w:rPr>
        <w:t xml:space="preserve"> je postavila pitanje vezano za rad Sekretarijata za saobraćaj </w:t>
      </w:r>
      <w:r w:rsidR="00E07AE1">
        <w:rPr>
          <w:rFonts w:ascii="Arial" w:hAnsi="Arial" w:cs="Arial"/>
          <w:sz w:val="22"/>
          <w:szCs w:val="22"/>
          <w:lang w:val="en-GB" w:eastAsia="en-GB"/>
        </w:rPr>
        <w:t>i</w:t>
      </w:r>
      <w:r w:rsidR="00AE13EE">
        <w:rPr>
          <w:rFonts w:ascii="Arial" w:hAnsi="Arial" w:cs="Arial"/>
          <w:sz w:val="22"/>
          <w:szCs w:val="22"/>
          <w:lang w:val="en-GB" w:eastAsia="en-GB"/>
        </w:rPr>
        <w:t xml:space="preserve"> stambeno komunalne poslove</w:t>
      </w:r>
      <w:r w:rsidR="00E07AE1">
        <w:rPr>
          <w:rFonts w:ascii="Arial" w:hAnsi="Arial" w:cs="Arial"/>
          <w:sz w:val="22"/>
          <w:szCs w:val="22"/>
          <w:lang w:val="en-GB" w:eastAsia="en-GB"/>
        </w:rPr>
        <w:t>, u čijem dijelu</w:t>
      </w:r>
      <w:r w:rsidR="00AE13EE">
        <w:rPr>
          <w:rFonts w:ascii="Arial" w:hAnsi="Arial" w:cs="Arial"/>
          <w:sz w:val="22"/>
          <w:szCs w:val="22"/>
          <w:lang w:val="en-GB" w:eastAsia="en-GB"/>
        </w:rPr>
        <w:t xml:space="preserve"> Izvještaj</w:t>
      </w:r>
      <w:r w:rsidR="00E07AE1">
        <w:rPr>
          <w:rFonts w:ascii="Arial" w:hAnsi="Arial" w:cs="Arial"/>
          <w:sz w:val="22"/>
          <w:szCs w:val="22"/>
          <w:lang w:val="en-GB" w:eastAsia="en-GB"/>
        </w:rPr>
        <w:t>a je</w:t>
      </w:r>
      <w:r w:rsidR="00AE13EE">
        <w:rPr>
          <w:rFonts w:ascii="Arial" w:hAnsi="Arial" w:cs="Arial"/>
          <w:sz w:val="22"/>
          <w:szCs w:val="22"/>
          <w:lang w:val="en-GB" w:eastAsia="en-GB"/>
        </w:rPr>
        <w:t xml:space="preserve"> navedeno da su upućeni dopisi javnim preduzećima na</w:t>
      </w:r>
      <w:r w:rsidR="00E07AE1">
        <w:rPr>
          <w:rFonts w:ascii="Arial" w:hAnsi="Arial" w:cs="Arial"/>
          <w:sz w:val="22"/>
          <w:szCs w:val="22"/>
          <w:lang w:val="en-GB" w:eastAsia="en-GB"/>
        </w:rPr>
        <w:t>d</w:t>
      </w:r>
      <w:r w:rsidR="00AE13EE">
        <w:rPr>
          <w:rFonts w:ascii="Arial" w:hAnsi="Arial" w:cs="Arial"/>
          <w:sz w:val="22"/>
          <w:szCs w:val="22"/>
          <w:lang w:val="en-GB" w:eastAsia="en-GB"/>
        </w:rPr>
        <w:t xml:space="preserve"> </w:t>
      </w:r>
      <w:r w:rsidR="00E07AE1">
        <w:rPr>
          <w:rFonts w:ascii="Arial" w:hAnsi="Arial" w:cs="Arial"/>
          <w:sz w:val="22"/>
          <w:szCs w:val="22"/>
          <w:lang w:val="en-GB" w:eastAsia="en-GB"/>
        </w:rPr>
        <w:t>k</w:t>
      </w:r>
      <w:r w:rsidR="00AE13EE">
        <w:rPr>
          <w:rFonts w:ascii="Arial" w:hAnsi="Arial" w:cs="Arial"/>
          <w:sz w:val="22"/>
          <w:szCs w:val="22"/>
          <w:lang w:val="en-GB" w:eastAsia="en-GB"/>
        </w:rPr>
        <w:t>ojima sekretarijat vrši upravni nadzor</w:t>
      </w:r>
      <w:r w:rsidR="00E07AE1">
        <w:rPr>
          <w:rFonts w:ascii="Arial" w:hAnsi="Arial" w:cs="Arial"/>
          <w:sz w:val="22"/>
          <w:szCs w:val="22"/>
          <w:lang w:val="en-GB" w:eastAsia="en-GB"/>
        </w:rPr>
        <w:t xml:space="preserve">, a </w:t>
      </w:r>
      <w:r w:rsidR="00AE13EE">
        <w:rPr>
          <w:rFonts w:ascii="Arial" w:hAnsi="Arial" w:cs="Arial"/>
          <w:sz w:val="22"/>
          <w:szCs w:val="22"/>
          <w:lang w:val="en-GB" w:eastAsia="en-GB"/>
        </w:rPr>
        <w:t xml:space="preserve"> koji nisu postupili po Odluci o raspodjeli dobiti, </w:t>
      </w:r>
      <w:r w:rsidR="00E07AE1">
        <w:rPr>
          <w:rFonts w:ascii="Arial" w:hAnsi="Arial" w:cs="Arial"/>
          <w:sz w:val="22"/>
          <w:szCs w:val="22"/>
          <w:lang w:val="en-GB" w:eastAsia="en-GB"/>
        </w:rPr>
        <w:t xml:space="preserve">o kojim se </w:t>
      </w:r>
      <w:r w:rsidR="00AE13EE">
        <w:rPr>
          <w:rFonts w:ascii="Arial" w:hAnsi="Arial" w:cs="Arial"/>
          <w:sz w:val="22"/>
          <w:szCs w:val="22"/>
          <w:lang w:val="en-GB" w:eastAsia="en-GB"/>
        </w:rPr>
        <w:t>preduzeć</w:t>
      </w:r>
      <w:r w:rsidR="00E07AE1">
        <w:rPr>
          <w:rFonts w:ascii="Arial" w:hAnsi="Arial" w:cs="Arial"/>
          <w:sz w:val="22"/>
          <w:szCs w:val="22"/>
          <w:lang w:val="en-GB" w:eastAsia="en-GB"/>
        </w:rPr>
        <w:t>ima radi</w:t>
      </w:r>
      <w:r w:rsidR="00AE13EE">
        <w:rPr>
          <w:rFonts w:ascii="Arial" w:hAnsi="Arial" w:cs="Arial"/>
          <w:sz w:val="22"/>
          <w:szCs w:val="22"/>
          <w:lang w:val="en-GB" w:eastAsia="en-GB"/>
        </w:rPr>
        <w:t>. Kod usvajanja Izmjene</w:t>
      </w:r>
      <w:r w:rsidR="00E07AE1">
        <w:rPr>
          <w:rFonts w:ascii="Arial" w:hAnsi="Arial" w:cs="Arial"/>
          <w:sz w:val="22"/>
          <w:szCs w:val="22"/>
          <w:lang w:val="en-GB" w:eastAsia="en-GB"/>
        </w:rPr>
        <w:t xml:space="preserve"> i</w:t>
      </w:r>
      <w:r w:rsidR="00AE13EE">
        <w:rPr>
          <w:rFonts w:ascii="Arial" w:hAnsi="Arial" w:cs="Arial"/>
          <w:sz w:val="22"/>
          <w:szCs w:val="22"/>
          <w:lang w:val="en-GB" w:eastAsia="en-GB"/>
        </w:rPr>
        <w:t xml:space="preserve"> dopune Odluke o regulisanju saobraćaja na teritoriji opštine, ista ističe upitnost primjene navedene odluke, </w:t>
      </w:r>
      <w:r w:rsidR="00D55AC2">
        <w:rPr>
          <w:rFonts w:ascii="Arial" w:hAnsi="Arial" w:cs="Arial"/>
          <w:sz w:val="22"/>
          <w:szCs w:val="22"/>
          <w:lang w:val="en-GB" w:eastAsia="en-GB"/>
        </w:rPr>
        <w:t xml:space="preserve">tj. </w:t>
      </w:r>
      <w:r w:rsidR="005F47A7">
        <w:rPr>
          <w:rFonts w:ascii="Arial" w:hAnsi="Arial" w:cs="Arial"/>
          <w:sz w:val="22"/>
          <w:szCs w:val="22"/>
          <w:lang w:val="en-GB" w:eastAsia="en-GB"/>
        </w:rPr>
        <w:lastRenderedPageBreak/>
        <w:t>m</w:t>
      </w:r>
      <w:r w:rsidR="00D55AC2">
        <w:rPr>
          <w:rFonts w:ascii="Arial" w:hAnsi="Arial" w:cs="Arial"/>
          <w:sz w:val="22"/>
          <w:szCs w:val="22"/>
          <w:lang w:val="en-GB" w:eastAsia="en-GB"/>
        </w:rPr>
        <w:t xml:space="preserve">ogućnost preveniranja </w:t>
      </w:r>
      <w:r w:rsidR="00E07AE1">
        <w:rPr>
          <w:rFonts w:ascii="Arial" w:hAnsi="Arial" w:cs="Arial"/>
          <w:sz w:val="22"/>
          <w:szCs w:val="22"/>
          <w:lang w:val="en-GB" w:eastAsia="en-GB"/>
        </w:rPr>
        <w:t>i</w:t>
      </w:r>
      <w:r w:rsidR="00D55AC2">
        <w:rPr>
          <w:rFonts w:ascii="Arial" w:hAnsi="Arial" w:cs="Arial"/>
          <w:sz w:val="22"/>
          <w:szCs w:val="22"/>
          <w:lang w:val="en-GB" w:eastAsia="en-GB"/>
        </w:rPr>
        <w:t xml:space="preserve"> kažnjavanja, te nedostatak inspekcijske podrške.</w:t>
      </w:r>
      <w:r w:rsidR="005F47A7">
        <w:rPr>
          <w:rFonts w:ascii="Arial" w:hAnsi="Arial" w:cs="Arial"/>
          <w:sz w:val="22"/>
          <w:szCs w:val="22"/>
          <w:lang w:val="en-GB" w:eastAsia="en-GB"/>
        </w:rPr>
        <w:t xml:space="preserve"> U tom smislu apeluje  na vođenje računa o nastupajućoj turističkoj sezoni, o jačanju inspekcijske kontrole a sve u cilju bezbjednosti u sabraćaju.</w:t>
      </w:r>
      <w:r w:rsidR="00F74289">
        <w:rPr>
          <w:rFonts w:ascii="Arial" w:hAnsi="Arial" w:cs="Arial"/>
          <w:sz w:val="22"/>
          <w:szCs w:val="22"/>
          <w:lang w:val="en-GB" w:eastAsia="en-GB"/>
        </w:rPr>
        <w:t xml:space="preserve"> </w:t>
      </w:r>
      <w:r w:rsidR="00E07AE1">
        <w:rPr>
          <w:rFonts w:ascii="Arial" w:hAnsi="Arial" w:cs="Arial"/>
          <w:sz w:val="22"/>
          <w:szCs w:val="22"/>
          <w:lang w:val="en-GB" w:eastAsia="en-GB"/>
        </w:rPr>
        <w:t>Odbornica</w:t>
      </w:r>
      <w:r w:rsidR="00F74289">
        <w:rPr>
          <w:rFonts w:ascii="Arial" w:hAnsi="Arial" w:cs="Arial"/>
          <w:sz w:val="22"/>
          <w:szCs w:val="22"/>
          <w:lang w:val="en-GB" w:eastAsia="en-GB"/>
        </w:rPr>
        <w:t xml:space="preserve"> je takođe postavila pitanje predsjedniku Skupštine, kada će biti formirani neki od Savjeta, posebno Savjet za davanje imena ulicama </w:t>
      </w:r>
      <w:r w:rsidR="00664AD3">
        <w:rPr>
          <w:rFonts w:ascii="Arial" w:hAnsi="Arial" w:cs="Arial"/>
          <w:sz w:val="22"/>
          <w:szCs w:val="22"/>
          <w:lang w:val="en-GB" w:eastAsia="en-GB"/>
        </w:rPr>
        <w:t>i</w:t>
      </w:r>
      <w:r w:rsidR="00F74289">
        <w:rPr>
          <w:rFonts w:ascii="Arial" w:hAnsi="Arial" w:cs="Arial"/>
          <w:sz w:val="22"/>
          <w:szCs w:val="22"/>
          <w:lang w:val="en-GB" w:eastAsia="en-GB"/>
        </w:rPr>
        <w:t xml:space="preserve"> trgovima, pošto već d</w:t>
      </w:r>
      <w:r w:rsidR="00664AD3">
        <w:rPr>
          <w:rFonts w:ascii="Arial" w:hAnsi="Arial" w:cs="Arial"/>
          <w:sz w:val="22"/>
          <w:szCs w:val="22"/>
          <w:lang w:val="en-GB" w:eastAsia="en-GB"/>
        </w:rPr>
        <w:t>v</w:t>
      </w:r>
      <w:r w:rsidR="00F74289">
        <w:rPr>
          <w:rFonts w:ascii="Arial" w:hAnsi="Arial" w:cs="Arial"/>
          <w:sz w:val="22"/>
          <w:szCs w:val="22"/>
          <w:lang w:val="en-GB" w:eastAsia="en-GB"/>
        </w:rPr>
        <w:t>ije ipo godine od ovog saziva skupštine, nijedan Savjet nije formiran.</w:t>
      </w:r>
    </w:p>
    <w:p w14:paraId="426308C8" w14:textId="77777777" w:rsidR="00576E14" w:rsidRDefault="00576E14" w:rsidP="00D7646A">
      <w:pPr>
        <w:shd w:val="clear" w:color="auto" w:fill="FFFFFF"/>
        <w:suppressAutoHyphens w:val="0"/>
        <w:jc w:val="both"/>
        <w:textAlignment w:val="baseline"/>
        <w:rPr>
          <w:rFonts w:ascii="Arial" w:hAnsi="Arial" w:cs="Arial"/>
          <w:sz w:val="22"/>
          <w:szCs w:val="22"/>
          <w:lang w:val="en-GB" w:eastAsia="en-GB"/>
        </w:rPr>
      </w:pPr>
    </w:p>
    <w:p w14:paraId="08109C7F" w14:textId="27241820" w:rsidR="00576E14" w:rsidRDefault="00576E14" w:rsidP="00D7646A">
      <w:pPr>
        <w:shd w:val="clear" w:color="auto" w:fill="FFFFFF"/>
        <w:suppressAutoHyphens w:val="0"/>
        <w:jc w:val="both"/>
        <w:textAlignment w:val="baseline"/>
        <w:rPr>
          <w:rFonts w:ascii="Arial" w:hAnsi="Arial" w:cs="Arial"/>
          <w:sz w:val="22"/>
          <w:szCs w:val="22"/>
          <w:lang w:val="en-GB" w:eastAsia="en-GB"/>
        </w:rPr>
      </w:pPr>
      <w:r w:rsidRPr="00FB45C9">
        <w:rPr>
          <w:rFonts w:ascii="Arial" w:hAnsi="Arial" w:cs="Arial"/>
          <w:b/>
          <w:bCs/>
          <w:sz w:val="22"/>
          <w:szCs w:val="22"/>
          <w:lang w:val="en-GB" w:eastAsia="en-GB"/>
        </w:rPr>
        <w:t>Predsjednik skupštine Miljan Marković</w:t>
      </w:r>
      <w:r>
        <w:rPr>
          <w:rFonts w:ascii="Arial" w:hAnsi="Arial" w:cs="Arial"/>
          <w:sz w:val="22"/>
          <w:szCs w:val="22"/>
          <w:lang w:val="en-GB" w:eastAsia="en-GB"/>
        </w:rPr>
        <w:t xml:space="preserve"> se odmah osvrnuo na rije</w:t>
      </w:r>
      <w:r w:rsidR="005370E6">
        <w:rPr>
          <w:rFonts w:ascii="Arial" w:hAnsi="Arial" w:cs="Arial"/>
          <w:sz w:val="22"/>
          <w:szCs w:val="22"/>
          <w:lang w:val="en-GB" w:eastAsia="en-GB"/>
        </w:rPr>
        <w:t>č</w:t>
      </w:r>
      <w:r>
        <w:rPr>
          <w:rFonts w:ascii="Arial" w:hAnsi="Arial" w:cs="Arial"/>
          <w:sz w:val="22"/>
          <w:szCs w:val="22"/>
          <w:lang w:val="en-GB" w:eastAsia="en-GB"/>
        </w:rPr>
        <w:t xml:space="preserve">i odbornice Dubravke Nikčević koja je dala opasku kod Izvještaja da isti ne mora biti toliko “detaljan”, te je zamolio poslanike još jednom da budu “prisutni”na skupštini, te </w:t>
      </w:r>
      <w:r w:rsidR="00121DA6">
        <w:rPr>
          <w:rFonts w:ascii="Arial" w:hAnsi="Arial" w:cs="Arial"/>
          <w:sz w:val="22"/>
          <w:szCs w:val="22"/>
          <w:lang w:val="en-GB" w:eastAsia="en-GB"/>
        </w:rPr>
        <w:t xml:space="preserve">opet </w:t>
      </w:r>
      <w:r>
        <w:rPr>
          <w:rFonts w:ascii="Arial" w:hAnsi="Arial" w:cs="Arial"/>
          <w:sz w:val="22"/>
          <w:szCs w:val="22"/>
          <w:lang w:val="en-GB" w:eastAsia="en-GB"/>
        </w:rPr>
        <w:t>naveo da on</w:t>
      </w:r>
      <w:r w:rsidR="00121DA6">
        <w:rPr>
          <w:rFonts w:ascii="Arial" w:hAnsi="Arial" w:cs="Arial"/>
          <w:sz w:val="22"/>
          <w:szCs w:val="22"/>
          <w:lang w:val="en-GB" w:eastAsia="en-GB"/>
        </w:rPr>
        <w:t xml:space="preserve"> kod</w:t>
      </w:r>
      <w:r>
        <w:rPr>
          <w:rFonts w:ascii="Arial" w:hAnsi="Arial" w:cs="Arial"/>
          <w:sz w:val="22"/>
          <w:szCs w:val="22"/>
          <w:lang w:val="en-GB" w:eastAsia="en-GB"/>
        </w:rPr>
        <w:t xml:space="preserve"> otv</w:t>
      </w:r>
      <w:r w:rsidR="00121DA6">
        <w:rPr>
          <w:rFonts w:ascii="Arial" w:hAnsi="Arial" w:cs="Arial"/>
          <w:sz w:val="22"/>
          <w:szCs w:val="22"/>
          <w:lang w:val="en-GB" w:eastAsia="en-GB"/>
        </w:rPr>
        <w:t>a</w:t>
      </w:r>
      <w:r>
        <w:rPr>
          <w:rFonts w:ascii="Arial" w:hAnsi="Arial" w:cs="Arial"/>
          <w:sz w:val="22"/>
          <w:szCs w:val="22"/>
          <w:lang w:val="en-GB" w:eastAsia="en-GB"/>
        </w:rPr>
        <w:t>ranja prve tačke dnevnog reda nije počinio nikakav propust, nego sproveo cijelu procedur</w:t>
      </w:r>
      <w:r w:rsidR="005370E6">
        <w:rPr>
          <w:rFonts w:ascii="Arial" w:hAnsi="Arial" w:cs="Arial"/>
          <w:sz w:val="22"/>
          <w:szCs w:val="22"/>
          <w:lang w:val="en-GB" w:eastAsia="en-GB"/>
        </w:rPr>
        <w:t>u</w:t>
      </w:r>
      <w:r>
        <w:rPr>
          <w:rFonts w:ascii="Arial" w:hAnsi="Arial" w:cs="Arial"/>
          <w:sz w:val="22"/>
          <w:szCs w:val="22"/>
          <w:lang w:val="en-GB" w:eastAsia="en-GB"/>
        </w:rPr>
        <w:t xml:space="preserve"> u skladu sa Poslovnikom.</w:t>
      </w:r>
    </w:p>
    <w:p w14:paraId="1C4416F2" w14:textId="77777777" w:rsidR="00FB45C9" w:rsidRDefault="00FB45C9" w:rsidP="00D7646A">
      <w:pPr>
        <w:shd w:val="clear" w:color="auto" w:fill="FFFFFF"/>
        <w:suppressAutoHyphens w:val="0"/>
        <w:jc w:val="both"/>
        <w:textAlignment w:val="baseline"/>
        <w:rPr>
          <w:rFonts w:ascii="Arial" w:hAnsi="Arial" w:cs="Arial"/>
          <w:sz w:val="22"/>
          <w:szCs w:val="22"/>
          <w:lang w:val="en-GB" w:eastAsia="en-GB"/>
        </w:rPr>
      </w:pPr>
    </w:p>
    <w:p w14:paraId="24D4BA5E" w14:textId="222D9A04" w:rsidR="00FB45C9" w:rsidRDefault="00FB45C9" w:rsidP="00D7646A">
      <w:pPr>
        <w:shd w:val="clear" w:color="auto" w:fill="FFFFFF"/>
        <w:suppressAutoHyphens w:val="0"/>
        <w:jc w:val="both"/>
        <w:textAlignment w:val="baseline"/>
        <w:rPr>
          <w:rFonts w:ascii="Arial" w:hAnsi="Arial" w:cs="Arial"/>
          <w:sz w:val="22"/>
          <w:szCs w:val="22"/>
          <w:lang w:val="en-GB" w:eastAsia="en-GB"/>
        </w:rPr>
      </w:pPr>
      <w:r w:rsidRPr="00FB45C9">
        <w:rPr>
          <w:rFonts w:ascii="Arial" w:hAnsi="Arial" w:cs="Arial"/>
          <w:b/>
          <w:bCs/>
          <w:sz w:val="22"/>
          <w:szCs w:val="22"/>
          <w:lang w:val="en-GB" w:eastAsia="en-GB"/>
        </w:rPr>
        <w:t>Odbornica Dubravka Nikčević</w:t>
      </w:r>
      <w:r>
        <w:rPr>
          <w:rFonts w:ascii="Arial" w:hAnsi="Arial" w:cs="Arial"/>
          <w:sz w:val="22"/>
          <w:szCs w:val="22"/>
          <w:lang w:val="en-GB" w:eastAsia="en-GB"/>
        </w:rPr>
        <w:t xml:space="preserve"> je ponovo reagovala čudeći</w:t>
      </w:r>
      <w:r w:rsidR="001B260F">
        <w:rPr>
          <w:rFonts w:ascii="Arial" w:hAnsi="Arial" w:cs="Arial"/>
          <w:sz w:val="22"/>
          <w:szCs w:val="22"/>
          <w:lang w:val="en-GB" w:eastAsia="en-GB"/>
        </w:rPr>
        <w:t xml:space="preserve"> </w:t>
      </w:r>
      <w:r>
        <w:rPr>
          <w:rFonts w:ascii="Arial" w:hAnsi="Arial" w:cs="Arial"/>
          <w:sz w:val="22"/>
          <w:szCs w:val="22"/>
          <w:lang w:val="en-GB" w:eastAsia="en-GB"/>
        </w:rPr>
        <w:t>se što se predsjednik skupštine ponovo pravda kad je predsjednik opštine već riješio stvar. Ističe da nema potrebu da odaje ikakvu zahvalnost predsjedniku skupštine što je dozvolio da se o prvoj tački dnevnog reda ponovo raspravlja, smatrajući to najnormalnijim, jer je usljed deset sekundi nepažnje opozicije i konsultacija koje je ista imala sa odbornikom Vatroslavom Belanom</w:t>
      </w:r>
      <w:r w:rsidR="005370E6">
        <w:rPr>
          <w:rFonts w:ascii="Arial" w:hAnsi="Arial" w:cs="Arial"/>
          <w:sz w:val="22"/>
          <w:szCs w:val="22"/>
          <w:lang w:val="en-GB" w:eastAsia="en-GB"/>
        </w:rPr>
        <w:t>,</w:t>
      </w:r>
      <w:r>
        <w:rPr>
          <w:rFonts w:ascii="Arial" w:hAnsi="Arial" w:cs="Arial"/>
          <w:sz w:val="22"/>
          <w:szCs w:val="22"/>
          <w:lang w:val="en-GB" w:eastAsia="en-GB"/>
        </w:rPr>
        <w:t xml:space="preserve"> do</w:t>
      </w:r>
      <w:r w:rsidR="005370E6">
        <w:rPr>
          <w:rFonts w:ascii="Arial" w:hAnsi="Arial" w:cs="Arial"/>
          <w:sz w:val="22"/>
          <w:szCs w:val="22"/>
          <w:lang w:val="en-GB" w:eastAsia="en-GB"/>
        </w:rPr>
        <w:t>šlo je do</w:t>
      </w:r>
      <w:r>
        <w:rPr>
          <w:rFonts w:ascii="Arial" w:hAnsi="Arial" w:cs="Arial"/>
          <w:sz w:val="22"/>
          <w:szCs w:val="22"/>
          <w:lang w:val="en-GB" w:eastAsia="en-GB"/>
        </w:rPr>
        <w:t xml:space="preserve"> navedenog previda.</w:t>
      </w:r>
    </w:p>
    <w:p w14:paraId="29C2E167" w14:textId="77777777" w:rsidR="00730291" w:rsidRDefault="00730291" w:rsidP="00D7646A">
      <w:pPr>
        <w:shd w:val="clear" w:color="auto" w:fill="FFFFFF"/>
        <w:suppressAutoHyphens w:val="0"/>
        <w:jc w:val="both"/>
        <w:textAlignment w:val="baseline"/>
        <w:rPr>
          <w:rFonts w:ascii="Arial" w:hAnsi="Arial" w:cs="Arial"/>
          <w:sz w:val="22"/>
          <w:szCs w:val="22"/>
          <w:lang w:val="en-GB" w:eastAsia="en-GB"/>
        </w:rPr>
      </w:pPr>
    </w:p>
    <w:p w14:paraId="2C173468" w14:textId="0A7A0724" w:rsidR="00730291" w:rsidRDefault="00C45F8F"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b/>
          <w:bCs/>
          <w:sz w:val="22"/>
          <w:szCs w:val="22"/>
          <w:lang w:val="en-GB" w:eastAsia="en-GB"/>
        </w:rPr>
        <w:t xml:space="preserve">Odbornik </w:t>
      </w:r>
      <w:r w:rsidR="00730291" w:rsidRPr="00C45F8F">
        <w:rPr>
          <w:rFonts w:ascii="Arial" w:hAnsi="Arial" w:cs="Arial"/>
          <w:b/>
          <w:bCs/>
          <w:sz w:val="22"/>
          <w:szCs w:val="22"/>
          <w:lang w:val="en-GB" w:eastAsia="en-GB"/>
        </w:rPr>
        <w:t>Igor Petković</w:t>
      </w:r>
      <w:r w:rsidR="00730291">
        <w:rPr>
          <w:rFonts w:ascii="Arial" w:hAnsi="Arial" w:cs="Arial"/>
          <w:sz w:val="22"/>
          <w:szCs w:val="22"/>
          <w:lang w:val="en-GB" w:eastAsia="en-GB"/>
        </w:rPr>
        <w:t xml:space="preserve"> </w:t>
      </w:r>
      <w:r>
        <w:rPr>
          <w:rFonts w:ascii="Arial" w:hAnsi="Arial" w:cs="Arial"/>
          <w:sz w:val="22"/>
          <w:szCs w:val="22"/>
          <w:lang w:val="en-GB" w:eastAsia="en-GB"/>
        </w:rPr>
        <w:t xml:space="preserve">odreagovao je proceduralno upozoravajući predsjednika </w:t>
      </w:r>
      <w:r w:rsidR="00C74865">
        <w:rPr>
          <w:rFonts w:ascii="Arial" w:hAnsi="Arial" w:cs="Arial"/>
          <w:sz w:val="22"/>
          <w:szCs w:val="22"/>
          <w:lang w:val="en-GB" w:eastAsia="en-GB"/>
        </w:rPr>
        <w:t xml:space="preserve">skupštine </w:t>
      </w:r>
      <w:r>
        <w:rPr>
          <w:rFonts w:ascii="Arial" w:hAnsi="Arial" w:cs="Arial"/>
          <w:sz w:val="22"/>
          <w:szCs w:val="22"/>
          <w:lang w:val="en-GB" w:eastAsia="en-GB"/>
        </w:rPr>
        <w:t>da obrati pažnju na ton kojim se obraća jednoj dami, upozoravajući ga da isti smanji.</w:t>
      </w:r>
    </w:p>
    <w:p w14:paraId="2E51FE39" w14:textId="77777777" w:rsidR="006D09E1" w:rsidRDefault="006D09E1" w:rsidP="00D7646A">
      <w:pPr>
        <w:shd w:val="clear" w:color="auto" w:fill="FFFFFF"/>
        <w:suppressAutoHyphens w:val="0"/>
        <w:jc w:val="both"/>
        <w:textAlignment w:val="baseline"/>
        <w:rPr>
          <w:rFonts w:ascii="Arial" w:hAnsi="Arial" w:cs="Arial"/>
          <w:sz w:val="22"/>
          <w:szCs w:val="22"/>
          <w:lang w:val="en-GB" w:eastAsia="en-GB"/>
        </w:rPr>
      </w:pPr>
    </w:p>
    <w:p w14:paraId="03D43A82" w14:textId="64AC5D3E" w:rsidR="006D09E1" w:rsidRDefault="006D09E1" w:rsidP="00D7646A">
      <w:pPr>
        <w:shd w:val="clear" w:color="auto" w:fill="FFFFFF"/>
        <w:suppressAutoHyphens w:val="0"/>
        <w:jc w:val="both"/>
        <w:textAlignment w:val="baseline"/>
        <w:rPr>
          <w:rFonts w:ascii="Arial" w:hAnsi="Arial" w:cs="Arial"/>
          <w:sz w:val="22"/>
          <w:szCs w:val="22"/>
          <w:lang w:val="en-GB" w:eastAsia="en-GB"/>
        </w:rPr>
      </w:pPr>
      <w:r w:rsidRPr="00033A91">
        <w:rPr>
          <w:rFonts w:ascii="Arial" w:hAnsi="Arial" w:cs="Arial"/>
          <w:b/>
          <w:bCs/>
          <w:sz w:val="22"/>
          <w:szCs w:val="22"/>
          <w:lang w:val="en-GB" w:eastAsia="en-GB"/>
        </w:rPr>
        <w:t xml:space="preserve">Predsjednik </w:t>
      </w:r>
      <w:r w:rsidR="00033A91">
        <w:rPr>
          <w:rFonts w:ascii="Arial" w:hAnsi="Arial" w:cs="Arial"/>
          <w:b/>
          <w:bCs/>
          <w:sz w:val="22"/>
          <w:szCs w:val="22"/>
          <w:lang w:val="en-GB" w:eastAsia="en-GB"/>
        </w:rPr>
        <w:t xml:space="preserve">opštine </w:t>
      </w:r>
      <w:r w:rsidRPr="00033A91">
        <w:rPr>
          <w:rFonts w:ascii="Arial" w:hAnsi="Arial" w:cs="Arial"/>
          <w:b/>
          <w:bCs/>
          <w:sz w:val="22"/>
          <w:szCs w:val="22"/>
          <w:lang w:val="en-GB" w:eastAsia="en-GB"/>
        </w:rPr>
        <w:t>Željko Komnenović</w:t>
      </w:r>
      <w:r>
        <w:rPr>
          <w:rFonts w:ascii="Arial" w:hAnsi="Arial" w:cs="Arial"/>
          <w:sz w:val="22"/>
          <w:szCs w:val="22"/>
          <w:lang w:val="en-GB" w:eastAsia="en-GB"/>
        </w:rPr>
        <w:t xml:space="preserve"> se javio za riječ, ističući da </w:t>
      </w:r>
      <w:r w:rsidR="00DD68BC">
        <w:rPr>
          <w:rFonts w:ascii="Arial" w:hAnsi="Arial" w:cs="Arial"/>
          <w:sz w:val="22"/>
          <w:szCs w:val="22"/>
          <w:lang w:val="en-GB" w:eastAsia="en-GB"/>
        </w:rPr>
        <w:t>je u pravu odbornica</w:t>
      </w:r>
      <w:r>
        <w:rPr>
          <w:rFonts w:ascii="Arial" w:hAnsi="Arial" w:cs="Arial"/>
          <w:sz w:val="22"/>
          <w:szCs w:val="22"/>
          <w:lang w:val="en-GB" w:eastAsia="en-GB"/>
        </w:rPr>
        <w:t xml:space="preserve"> Dubravk</w:t>
      </w:r>
      <w:r w:rsidR="00DD68BC">
        <w:rPr>
          <w:rFonts w:ascii="Arial" w:hAnsi="Arial" w:cs="Arial"/>
          <w:sz w:val="22"/>
          <w:szCs w:val="22"/>
          <w:lang w:val="en-GB" w:eastAsia="en-GB"/>
        </w:rPr>
        <w:t>a</w:t>
      </w:r>
      <w:r>
        <w:rPr>
          <w:rFonts w:ascii="Arial" w:hAnsi="Arial" w:cs="Arial"/>
          <w:sz w:val="22"/>
          <w:szCs w:val="22"/>
          <w:lang w:val="en-GB" w:eastAsia="en-GB"/>
        </w:rPr>
        <w:t xml:space="preserve"> Nikčević</w:t>
      </w:r>
      <w:r w:rsidR="00DD68BC">
        <w:rPr>
          <w:rFonts w:ascii="Arial" w:hAnsi="Arial" w:cs="Arial"/>
          <w:sz w:val="22"/>
          <w:szCs w:val="22"/>
          <w:lang w:val="en-GB" w:eastAsia="en-GB"/>
        </w:rPr>
        <w:t xml:space="preserve"> kada je rekla da dio</w:t>
      </w:r>
      <w:r>
        <w:rPr>
          <w:rFonts w:ascii="Arial" w:hAnsi="Arial" w:cs="Arial"/>
          <w:sz w:val="22"/>
          <w:szCs w:val="22"/>
          <w:lang w:val="en-GB" w:eastAsia="en-GB"/>
        </w:rPr>
        <w:t xml:space="preserve"> Izvještaja</w:t>
      </w:r>
      <w:r w:rsidR="00DD68BC">
        <w:rPr>
          <w:rFonts w:ascii="Arial" w:hAnsi="Arial" w:cs="Arial"/>
          <w:sz w:val="22"/>
          <w:szCs w:val="22"/>
          <w:lang w:val="en-GB" w:eastAsia="en-GB"/>
        </w:rPr>
        <w:t xml:space="preserve"> ne sadrži nikakve podatke o </w:t>
      </w:r>
      <w:r>
        <w:rPr>
          <w:rFonts w:ascii="Arial" w:hAnsi="Arial" w:cs="Arial"/>
          <w:sz w:val="22"/>
          <w:szCs w:val="22"/>
          <w:lang w:val="en-GB" w:eastAsia="en-GB"/>
        </w:rPr>
        <w:t xml:space="preserve"> turizm</w:t>
      </w:r>
      <w:r w:rsidR="00DD68BC">
        <w:rPr>
          <w:rFonts w:ascii="Arial" w:hAnsi="Arial" w:cs="Arial"/>
          <w:sz w:val="22"/>
          <w:szCs w:val="22"/>
          <w:lang w:val="en-GB" w:eastAsia="en-GB"/>
        </w:rPr>
        <w:t>u,</w:t>
      </w:r>
      <w:r>
        <w:rPr>
          <w:rFonts w:ascii="Arial" w:hAnsi="Arial" w:cs="Arial"/>
          <w:sz w:val="22"/>
          <w:szCs w:val="22"/>
          <w:lang w:val="en-GB" w:eastAsia="en-GB"/>
        </w:rPr>
        <w:t xml:space="preserve"> smatra</w:t>
      </w:r>
      <w:r w:rsidR="00DD68BC">
        <w:rPr>
          <w:rFonts w:ascii="Arial" w:hAnsi="Arial" w:cs="Arial"/>
          <w:sz w:val="22"/>
          <w:szCs w:val="22"/>
          <w:lang w:val="en-GB" w:eastAsia="en-GB"/>
        </w:rPr>
        <w:t>jući to</w:t>
      </w:r>
      <w:r>
        <w:rPr>
          <w:rFonts w:ascii="Arial" w:hAnsi="Arial" w:cs="Arial"/>
          <w:sz w:val="22"/>
          <w:szCs w:val="22"/>
          <w:lang w:val="en-GB" w:eastAsia="en-GB"/>
        </w:rPr>
        <w:t xml:space="preserve"> opravdanim</w:t>
      </w:r>
      <w:r w:rsidR="00DD68BC">
        <w:rPr>
          <w:rFonts w:ascii="Arial" w:hAnsi="Arial" w:cs="Arial"/>
          <w:sz w:val="22"/>
          <w:szCs w:val="22"/>
          <w:lang w:val="en-GB" w:eastAsia="en-GB"/>
        </w:rPr>
        <w:t>,</w:t>
      </w:r>
      <w:r>
        <w:rPr>
          <w:rFonts w:ascii="Arial" w:hAnsi="Arial" w:cs="Arial"/>
          <w:sz w:val="22"/>
          <w:szCs w:val="22"/>
          <w:lang w:val="en-GB" w:eastAsia="en-GB"/>
        </w:rPr>
        <w:t xml:space="preserve"> misl</w:t>
      </w:r>
      <w:r w:rsidR="00DD68BC">
        <w:rPr>
          <w:rFonts w:ascii="Arial" w:hAnsi="Arial" w:cs="Arial"/>
          <w:sz w:val="22"/>
          <w:szCs w:val="22"/>
          <w:lang w:val="en-GB" w:eastAsia="en-GB"/>
        </w:rPr>
        <w:t>eć</w:t>
      </w:r>
      <w:r w:rsidR="00C74865">
        <w:rPr>
          <w:rFonts w:ascii="Arial" w:hAnsi="Arial" w:cs="Arial"/>
          <w:sz w:val="22"/>
          <w:szCs w:val="22"/>
          <w:lang w:val="en-GB" w:eastAsia="en-GB"/>
        </w:rPr>
        <w:t>i</w:t>
      </w:r>
      <w:r>
        <w:rPr>
          <w:rFonts w:ascii="Arial" w:hAnsi="Arial" w:cs="Arial"/>
          <w:sz w:val="22"/>
          <w:szCs w:val="22"/>
          <w:lang w:val="en-GB" w:eastAsia="en-GB"/>
        </w:rPr>
        <w:t xml:space="preserve"> da se moglo malo više pažnje posvetiti navedenom.</w:t>
      </w:r>
      <w:r w:rsidR="00745A9C">
        <w:rPr>
          <w:rFonts w:ascii="Arial" w:hAnsi="Arial" w:cs="Arial"/>
          <w:sz w:val="22"/>
          <w:szCs w:val="22"/>
          <w:lang w:val="en-GB" w:eastAsia="en-GB"/>
        </w:rPr>
        <w:t xml:space="preserve"> Što se tiče pitanja odbornice Dubravke Nikčević o koja dva </w:t>
      </w:r>
      <w:r w:rsidR="00DD68BC">
        <w:rPr>
          <w:rFonts w:ascii="Arial" w:hAnsi="Arial" w:cs="Arial"/>
          <w:sz w:val="22"/>
          <w:szCs w:val="22"/>
          <w:lang w:val="en-GB" w:eastAsia="en-GB"/>
        </w:rPr>
        <w:t xml:space="preserve">neralizovana </w:t>
      </w:r>
      <w:r w:rsidR="00745A9C">
        <w:rPr>
          <w:rFonts w:ascii="Arial" w:hAnsi="Arial" w:cs="Arial"/>
          <w:sz w:val="22"/>
          <w:szCs w:val="22"/>
          <w:lang w:val="en-GB" w:eastAsia="en-GB"/>
        </w:rPr>
        <w:t>javna konkursa se radi,  predsjednik je odgovorio da se radi o konkursu za popunu radnog mjesta glavnog administr</w:t>
      </w:r>
      <w:r w:rsidR="00DD68BC">
        <w:rPr>
          <w:rFonts w:ascii="Arial" w:hAnsi="Arial" w:cs="Arial"/>
          <w:sz w:val="22"/>
          <w:szCs w:val="22"/>
          <w:lang w:val="en-GB" w:eastAsia="en-GB"/>
        </w:rPr>
        <w:t>a</w:t>
      </w:r>
      <w:r w:rsidR="00745A9C">
        <w:rPr>
          <w:rFonts w:ascii="Arial" w:hAnsi="Arial" w:cs="Arial"/>
          <w:sz w:val="22"/>
          <w:szCs w:val="22"/>
          <w:lang w:val="en-GB" w:eastAsia="en-GB"/>
        </w:rPr>
        <w:t>tora, koji je u dva navrata raspisivan za vrijeme porodiljnog ods</w:t>
      </w:r>
      <w:r w:rsidR="00DD68BC">
        <w:rPr>
          <w:rFonts w:ascii="Arial" w:hAnsi="Arial" w:cs="Arial"/>
          <w:sz w:val="22"/>
          <w:szCs w:val="22"/>
          <w:lang w:val="en-GB" w:eastAsia="en-GB"/>
        </w:rPr>
        <w:t>ustva</w:t>
      </w:r>
      <w:r w:rsidR="00745A9C">
        <w:rPr>
          <w:rFonts w:ascii="Arial" w:hAnsi="Arial" w:cs="Arial"/>
          <w:sz w:val="22"/>
          <w:szCs w:val="22"/>
          <w:lang w:val="en-GB" w:eastAsia="en-GB"/>
        </w:rPr>
        <w:t xml:space="preserve"> postojećeg glavnog administratora Marije Petković, ali na koje se niko nije jav</w:t>
      </w:r>
      <w:r w:rsidR="00012EC9">
        <w:rPr>
          <w:rFonts w:ascii="Arial" w:hAnsi="Arial" w:cs="Arial"/>
          <w:sz w:val="22"/>
          <w:szCs w:val="22"/>
          <w:lang w:val="en-GB" w:eastAsia="en-GB"/>
        </w:rPr>
        <w:t>ljao</w:t>
      </w:r>
      <w:r w:rsidR="00745A9C">
        <w:rPr>
          <w:rFonts w:ascii="Arial" w:hAnsi="Arial" w:cs="Arial"/>
          <w:sz w:val="22"/>
          <w:szCs w:val="22"/>
          <w:lang w:val="en-GB" w:eastAsia="en-GB"/>
        </w:rPr>
        <w:t>. Isti je izrazio zadovoljstvo što se nakon ostavke Marije Petkovi</w:t>
      </w:r>
      <w:r w:rsidR="00012EC9">
        <w:rPr>
          <w:rFonts w:ascii="Arial" w:hAnsi="Arial" w:cs="Arial"/>
          <w:sz w:val="22"/>
          <w:szCs w:val="22"/>
          <w:lang w:val="en-GB" w:eastAsia="en-GB"/>
        </w:rPr>
        <w:t>ć</w:t>
      </w:r>
      <w:r w:rsidR="00745A9C">
        <w:rPr>
          <w:rFonts w:ascii="Arial" w:hAnsi="Arial" w:cs="Arial"/>
          <w:sz w:val="22"/>
          <w:szCs w:val="22"/>
          <w:lang w:val="en-GB" w:eastAsia="en-GB"/>
        </w:rPr>
        <w:t xml:space="preserve">, radno mjesto </w:t>
      </w:r>
      <w:r w:rsidR="00012EC9">
        <w:rPr>
          <w:rFonts w:ascii="Arial" w:hAnsi="Arial" w:cs="Arial"/>
          <w:sz w:val="22"/>
          <w:szCs w:val="22"/>
          <w:lang w:val="en-GB" w:eastAsia="en-GB"/>
        </w:rPr>
        <w:t xml:space="preserve">glavnog administratora </w:t>
      </w:r>
      <w:r w:rsidR="00745A9C">
        <w:rPr>
          <w:rFonts w:ascii="Arial" w:hAnsi="Arial" w:cs="Arial"/>
          <w:sz w:val="22"/>
          <w:szCs w:val="22"/>
          <w:lang w:val="en-GB" w:eastAsia="en-GB"/>
        </w:rPr>
        <w:t xml:space="preserve">popunilo </w:t>
      </w:r>
      <w:r w:rsidR="00012EC9">
        <w:rPr>
          <w:rFonts w:ascii="Arial" w:hAnsi="Arial" w:cs="Arial"/>
          <w:sz w:val="22"/>
          <w:szCs w:val="22"/>
          <w:lang w:val="en-GB" w:eastAsia="en-GB"/>
        </w:rPr>
        <w:t>imenovanjem</w:t>
      </w:r>
      <w:r w:rsidR="00745A9C">
        <w:rPr>
          <w:rFonts w:ascii="Arial" w:hAnsi="Arial" w:cs="Arial"/>
          <w:sz w:val="22"/>
          <w:szCs w:val="22"/>
          <w:lang w:val="en-GB" w:eastAsia="en-GB"/>
        </w:rPr>
        <w:t xml:space="preserve"> Ivan</w:t>
      </w:r>
      <w:r w:rsidR="00012EC9">
        <w:rPr>
          <w:rFonts w:ascii="Arial" w:hAnsi="Arial" w:cs="Arial"/>
          <w:sz w:val="22"/>
          <w:szCs w:val="22"/>
          <w:lang w:val="en-GB" w:eastAsia="en-GB"/>
        </w:rPr>
        <w:t>e</w:t>
      </w:r>
      <w:r w:rsidR="00745A9C">
        <w:rPr>
          <w:rFonts w:ascii="Arial" w:hAnsi="Arial" w:cs="Arial"/>
          <w:sz w:val="22"/>
          <w:szCs w:val="22"/>
          <w:lang w:val="en-GB" w:eastAsia="en-GB"/>
        </w:rPr>
        <w:t xml:space="preserve"> Backović </w:t>
      </w:r>
      <w:r w:rsidR="00012EC9">
        <w:rPr>
          <w:rFonts w:ascii="Arial" w:hAnsi="Arial" w:cs="Arial"/>
          <w:sz w:val="22"/>
          <w:szCs w:val="22"/>
          <w:lang w:val="en-GB" w:eastAsia="en-GB"/>
        </w:rPr>
        <w:t xml:space="preserve">za istog, </w:t>
      </w:r>
      <w:r w:rsidR="00C74865">
        <w:rPr>
          <w:rFonts w:ascii="Arial" w:hAnsi="Arial" w:cs="Arial"/>
          <w:sz w:val="22"/>
          <w:szCs w:val="22"/>
          <w:lang w:val="en-GB" w:eastAsia="en-GB"/>
        </w:rPr>
        <w:t xml:space="preserve">pri </w:t>
      </w:r>
      <w:r w:rsidR="001417FE">
        <w:rPr>
          <w:rFonts w:ascii="Arial" w:hAnsi="Arial" w:cs="Arial"/>
          <w:sz w:val="22"/>
          <w:szCs w:val="22"/>
          <w:lang w:val="en-GB" w:eastAsia="en-GB"/>
        </w:rPr>
        <w:t xml:space="preserve">čemu </w:t>
      </w:r>
      <w:r w:rsidR="00745A9C">
        <w:rPr>
          <w:rFonts w:ascii="Arial" w:hAnsi="Arial" w:cs="Arial"/>
          <w:sz w:val="22"/>
          <w:szCs w:val="22"/>
          <w:lang w:val="en-GB" w:eastAsia="en-GB"/>
        </w:rPr>
        <w:t xml:space="preserve">joj je predsjednik </w:t>
      </w:r>
      <w:r w:rsidR="00C74865">
        <w:rPr>
          <w:rFonts w:ascii="Arial" w:hAnsi="Arial" w:cs="Arial"/>
          <w:sz w:val="22"/>
          <w:szCs w:val="22"/>
          <w:lang w:val="en-GB" w:eastAsia="en-GB"/>
        </w:rPr>
        <w:t>uputio</w:t>
      </w:r>
      <w:r w:rsidR="00745A9C">
        <w:rPr>
          <w:rFonts w:ascii="Arial" w:hAnsi="Arial" w:cs="Arial"/>
          <w:sz w:val="22"/>
          <w:szCs w:val="22"/>
          <w:lang w:val="en-GB" w:eastAsia="en-GB"/>
        </w:rPr>
        <w:t xml:space="preserve"> zahvalnost</w:t>
      </w:r>
      <w:r w:rsidR="00C74865">
        <w:rPr>
          <w:rFonts w:ascii="Arial" w:hAnsi="Arial" w:cs="Arial"/>
          <w:sz w:val="22"/>
          <w:szCs w:val="22"/>
          <w:lang w:val="en-GB" w:eastAsia="en-GB"/>
        </w:rPr>
        <w:t xml:space="preserve"> za imenovanje</w:t>
      </w:r>
      <w:r w:rsidR="00745A9C">
        <w:rPr>
          <w:rFonts w:ascii="Arial" w:hAnsi="Arial" w:cs="Arial"/>
          <w:sz w:val="22"/>
          <w:szCs w:val="22"/>
          <w:lang w:val="en-GB" w:eastAsia="en-GB"/>
        </w:rPr>
        <w:t>.</w:t>
      </w:r>
      <w:r w:rsidR="00260E88">
        <w:rPr>
          <w:rFonts w:ascii="Arial" w:hAnsi="Arial" w:cs="Arial"/>
          <w:sz w:val="22"/>
          <w:szCs w:val="22"/>
          <w:lang w:val="en-GB" w:eastAsia="en-GB"/>
        </w:rPr>
        <w:t xml:space="preserve"> Predsjednik je takođe izrazio zadovoljstvo radom grafičkog dizajnera u opštini, Dragane Nikolić.</w:t>
      </w:r>
      <w:r w:rsidR="00C11146">
        <w:rPr>
          <w:rFonts w:ascii="Arial" w:hAnsi="Arial" w:cs="Arial"/>
          <w:sz w:val="22"/>
          <w:szCs w:val="22"/>
          <w:lang w:val="en-GB" w:eastAsia="en-GB"/>
        </w:rPr>
        <w:t xml:space="preserve"> Nadalje je istakao da se Tivat posljednjih godina u bitnom promijenio, te da je njegova infrast</w:t>
      </w:r>
      <w:r w:rsidR="001B260F">
        <w:rPr>
          <w:rFonts w:ascii="Arial" w:hAnsi="Arial" w:cs="Arial"/>
          <w:sz w:val="22"/>
          <w:szCs w:val="22"/>
          <w:lang w:val="en-GB" w:eastAsia="en-GB"/>
        </w:rPr>
        <w:t>r</w:t>
      </w:r>
      <w:r w:rsidR="00C11146">
        <w:rPr>
          <w:rFonts w:ascii="Arial" w:hAnsi="Arial" w:cs="Arial"/>
          <w:sz w:val="22"/>
          <w:szCs w:val="22"/>
          <w:lang w:val="en-GB" w:eastAsia="en-GB"/>
        </w:rPr>
        <w:t>uktura ostala gotovo ista kao onda kada je imao tri puta manje stanovnika. Što se tiče budućih investicija izr</w:t>
      </w:r>
      <w:r w:rsidR="00EC3DB8">
        <w:rPr>
          <w:rFonts w:ascii="Arial" w:hAnsi="Arial" w:cs="Arial"/>
          <w:sz w:val="22"/>
          <w:szCs w:val="22"/>
          <w:lang w:val="en-GB" w:eastAsia="en-GB"/>
        </w:rPr>
        <w:t>a</w:t>
      </w:r>
      <w:r w:rsidR="00C11146">
        <w:rPr>
          <w:rFonts w:ascii="Arial" w:hAnsi="Arial" w:cs="Arial"/>
          <w:sz w:val="22"/>
          <w:szCs w:val="22"/>
          <w:lang w:val="en-GB" w:eastAsia="en-GB"/>
        </w:rPr>
        <w:t>zio je svoju zabrinutost jer je donešen novi zakon o uređenju prostora, planirano je osnivanje a</w:t>
      </w:r>
      <w:r w:rsidR="00EC3DB8">
        <w:rPr>
          <w:rFonts w:ascii="Arial" w:hAnsi="Arial" w:cs="Arial"/>
          <w:sz w:val="22"/>
          <w:szCs w:val="22"/>
          <w:lang w:val="en-GB" w:eastAsia="en-GB"/>
        </w:rPr>
        <w:t>g</w:t>
      </w:r>
      <w:r w:rsidR="00C11146">
        <w:rPr>
          <w:rFonts w:ascii="Arial" w:hAnsi="Arial" w:cs="Arial"/>
          <w:sz w:val="22"/>
          <w:szCs w:val="22"/>
          <w:lang w:val="en-GB" w:eastAsia="en-GB"/>
        </w:rPr>
        <w:t>encije za prostorno planiranje, ali nisu donešeni i podzakonski akti, što smatra da će se za</w:t>
      </w:r>
      <w:r w:rsidR="00EC3DB8">
        <w:rPr>
          <w:rFonts w:ascii="Arial" w:hAnsi="Arial" w:cs="Arial"/>
          <w:sz w:val="22"/>
          <w:szCs w:val="22"/>
          <w:lang w:val="en-GB" w:eastAsia="en-GB"/>
        </w:rPr>
        <w:t>s</w:t>
      </w:r>
      <w:r w:rsidR="00C11146">
        <w:rPr>
          <w:rFonts w:ascii="Arial" w:hAnsi="Arial" w:cs="Arial"/>
          <w:sz w:val="22"/>
          <w:szCs w:val="22"/>
          <w:lang w:val="en-GB" w:eastAsia="en-GB"/>
        </w:rPr>
        <w:t>igurno odraziti na investicione radove na terenu.</w:t>
      </w:r>
      <w:r w:rsidR="00C15C4E">
        <w:rPr>
          <w:rFonts w:ascii="Arial" w:hAnsi="Arial" w:cs="Arial"/>
          <w:sz w:val="22"/>
          <w:szCs w:val="22"/>
          <w:lang w:val="en-GB" w:eastAsia="en-GB"/>
        </w:rPr>
        <w:t xml:space="preserve"> Ističe da nije dobro što je lokaln</w:t>
      </w:r>
      <w:r w:rsidR="001E0173">
        <w:rPr>
          <w:rFonts w:ascii="Arial" w:hAnsi="Arial" w:cs="Arial"/>
          <w:sz w:val="22"/>
          <w:szCs w:val="22"/>
          <w:lang w:val="en-GB" w:eastAsia="en-GB"/>
        </w:rPr>
        <w:t>i paralament</w:t>
      </w:r>
      <w:r w:rsidR="00C15C4E">
        <w:rPr>
          <w:rFonts w:ascii="Arial" w:hAnsi="Arial" w:cs="Arial"/>
          <w:sz w:val="22"/>
          <w:szCs w:val="22"/>
          <w:lang w:val="en-GB" w:eastAsia="en-GB"/>
        </w:rPr>
        <w:t xml:space="preserve"> doni</w:t>
      </w:r>
      <w:r w:rsidR="001E0173">
        <w:rPr>
          <w:rFonts w:ascii="Arial" w:hAnsi="Arial" w:cs="Arial"/>
          <w:sz w:val="22"/>
          <w:szCs w:val="22"/>
          <w:lang w:val="en-GB" w:eastAsia="en-GB"/>
        </w:rPr>
        <w:t>o</w:t>
      </w:r>
      <w:r w:rsidR="00C15C4E">
        <w:rPr>
          <w:rFonts w:ascii="Arial" w:hAnsi="Arial" w:cs="Arial"/>
          <w:sz w:val="22"/>
          <w:szCs w:val="22"/>
          <w:lang w:val="en-GB" w:eastAsia="en-GB"/>
        </w:rPr>
        <w:t xml:space="preserve"> veliki broj akata</w:t>
      </w:r>
      <w:r w:rsidR="001E0173">
        <w:rPr>
          <w:rFonts w:ascii="Arial" w:hAnsi="Arial" w:cs="Arial"/>
          <w:sz w:val="22"/>
          <w:szCs w:val="22"/>
          <w:lang w:val="en-GB" w:eastAsia="en-GB"/>
        </w:rPr>
        <w:t xml:space="preserve"> </w:t>
      </w:r>
      <w:r w:rsidR="00EC3DB8">
        <w:rPr>
          <w:rFonts w:ascii="Arial" w:hAnsi="Arial" w:cs="Arial"/>
          <w:sz w:val="22"/>
          <w:szCs w:val="22"/>
          <w:lang w:val="en-GB" w:eastAsia="en-GB"/>
        </w:rPr>
        <w:t>i</w:t>
      </w:r>
      <w:r w:rsidR="001E0173">
        <w:rPr>
          <w:rFonts w:ascii="Arial" w:hAnsi="Arial" w:cs="Arial"/>
          <w:sz w:val="22"/>
          <w:szCs w:val="22"/>
          <w:lang w:val="en-GB" w:eastAsia="en-GB"/>
        </w:rPr>
        <w:t xml:space="preserve"> odluka</w:t>
      </w:r>
      <w:r w:rsidR="00C15C4E">
        <w:rPr>
          <w:rFonts w:ascii="Arial" w:hAnsi="Arial" w:cs="Arial"/>
          <w:sz w:val="22"/>
          <w:szCs w:val="22"/>
          <w:lang w:val="en-GB" w:eastAsia="en-GB"/>
        </w:rPr>
        <w:t xml:space="preserve"> o izgradnji objekata od opšteg interesa</w:t>
      </w:r>
      <w:r w:rsidR="00EC3DB8">
        <w:rPr>
          <w:rFonts w:ascii="Arial" w:hAnsi="Arial" w:cs="Arial"/>
          <w:sz w:val="22"/>
          <w:szCs w:val="22"/>
          <w:lang w:val="en-GB" w:eastAsia="en-GB"/>
        </w:rPr>
        <w:t>,</w:t>
      </w:r>
      <w:r w:rsidR="00C15C4E">
        <w:rPr>
          <w:rFonts w:ascii="Arial" w:hAnsi="Arial" w:cs="Arial"/>
          <w:sz w:val="22"/>
          <w:szCs w:val="22"/>
          <w:lang w:val="en-GB" w:eastAsia="en-GB"/>
        </w:rPr>
        <w:t xml:space="preserve"> jer to samo govori da prostorno plan</w:t>
      </w:r>
      <w:r w:rsidR="001E0173">
        <w:rPr>
          <w:rFonts w:ascii="Arial" w:hAnsi="Arial" w:cs="Arial"/>
          <w:sz w:val="22"/>
          <w:szCs w:val="22"/>
          <w:lang w:val="en-GB" w:eastAsia="en-GB"/>
        </w:rPr>
        <w:t>ska dokumentacija</w:t>
      </w:r>
      <w:r w:rsidR="00EC3DB8">
        <w:rPr>
          <w:rFonts w:ascii="Arial" w:hAnsi="Arial" w:cs="Arial"/>
          <w:sz w:val="22"/>
          <w:szCs w:val="22"/>
          <w:lang w:val="en-GB" w:eastAsia="en-GB"/>
        </w:rPr>
        <w:t xml:space="preserve"> u Tivtu</w:t>
      </w:r>
      <w:r w:rsidR="001E0173">
        <w:rPr>
          <w:rFonts w:ascii="Arial" w:hAnsi="Arial" w:cs="Arial"/>
          <w:sz w:val="22"/>
          <w:szCs w:val="22"/>
          <w:lang w:val="en-GB" w:eastAsia="en-GB"/>
        </w:rPr>
        <w:t xml:space="preserve"> </w:t>
      </w:r>
      <w:r w:rsidR="00C15C4E">
        <w:rPr>
          <w:rFonts w:ascii="Arial" w:hAnsi="Arial" w:cs="Arial"/>
          <w:sz w:val="22"/>
          <w:szCs w:val="22"/>
          <w:lang w:val="en-GB" w:eastAsia="en-GB"/>
        </w:rPr>
        <w:t>n</w:t>
      </w:r>
      <w:r w:rsidR="003E026D">
        <w:rPr>
          <w:rFonts w:ascii="Arial" w:hAnsi="Arial" w:cs="Arial"/>
          <w:sz w:val="22"/>
          <w:szCs w:val="22"/>
          <w:lang w:val="en-GB" w:eastAsia="en-GB"/>
        </w:rPr>
        <w:t>edostaje</w:t>
      </w:r>
      <w:r w:rsidR="00C15C4E">
        <w:rPr>
          <w:rFonts w:ascii="Arial" w:hAnsi="Arial" w:cs="Arial"/>
          <w:sz w:val="22"/>
          <w:szCs w:val="22"/>
          <w:lang w:val="en-GB" w:eastAsia="en-GB"/>
        </w:rPr>
        <w:t>.</w:t>
      </w:r>
      <w:r w:rsidR="00752713">
        <w:rPr>
          <w:rFonts w:ascii="Arial" w:hAnsi="Arial" w:cs="Arial"/>
          <w:sz w:val="22"/>
          <w:szCs w:val="22"/>
          <w:lang w:val="en-GB" w:eastAsia="en-GB"/>
        </w:rPr>
        <w:t xml:space="preserve"> Napominje da je opštini Tivat d</w:t>
      </w:r>
      <w:r w:rsidR="00EC3DB8">
        <w:rPr>
          <w:rFonts w:ascii="Arial" w:hAnsi="Arial" w:cs="Arial"/>
          <w:sz w:val="22"/>
          <w:szCs w:val="22"/>
          <w:lang w:val="en-GB" w:eastAsia="en-GB"/>
        </w:rPr>
        <w:t>o</w:t>
      </w:r>
      <w:r w:rsidR="00752713">
        <w:rPr>
          <w:rFonts w:ascii="Arial" w:hAnsi="Arial" w:cs="Arial"/>
          <w:sz w:val="22"/>
          <w:szCs w:val="22"/>
          <w:lang w:val="en-GB" w:eastAsia="en-GB"/>
        </w:rPr>
        <w:t>stavljena radna verzija Nacrta prostorno u</w:t>
      </w:r>
      <w:r w:rsidR="00EC3DB8">
        <w:rPr>
          <w:rFonts w:ascii="Arial" w:hAnsi="Arial" w:cs="Arial"/>
          <w:sz w:val="22"/>
          <w:szCs w:val="22"/>
          <w:lang w:val="en-GB" w:eastAsia="en-GB"/>
        </w:rPr>
        <w:t>r</w:t>
      </w:r>
      <w:r w:rsidR="00752713">
        <w:rPr>
          <w:rFonts w:ascii="Arial" w:hAnsi="Arial" w:cs="Arial"/>
          <w:sz w:val="22"/>
          <w:szCs w:val="22"/>
          <w:lang w:val="en-GB" w:eastAsia="en-GB"/>
        </w:rPr>
        <w:t xml:space="preserve">banističkog plana za opštinu Tivat, ali da se </w:t>
      </w:r>
      <w:r w:rsidR="00EC3DB8">
        <w:rPr>
          <w:rFonts w:ascii="Arial" w:hAnsi="Arial" w:cs="Arial"/>
          <w:sz w:val="22"/>
          <w:szCs w:val="22"/>
          <w:lang w:val="en-GB" w:eastAsia="en-GB"/>
        </w:rPr>
        <w:t>i</w:t>
      </w:r>
      <w:r w:rsidR="00752713">
        <w:rPr>
          <w:rFonts w:ascii="Arial" w:hAnsi="Arial" w:cs="Arial"/>
          <w:sz w:val="22"/>
          <w:szCs w:val="22"/>
          <w:lang w:val="en-GB" w:eastAsia="en-GB"/>
        </w:rPr>
        <w:t xml:space="preserve"> dalje čeka DSL Župa, te da je</w:t>
      </w:r>
      <w:r w:rsidR="00C74865">
        <w:rPr>
          <w:rFonts w:ascii="Arial" w:hAnsi="Arial" w:cs="Arial"/>
          <w:sz w:val="22"/>
          <w:szCs w:val="22"/>
          <w:lang w:val="en-GB" w:eastAsia="en-GB"/>
        </w:rPr>
        <w:t xml:space="preserve"> </w:t>
      </w:r>
      <w:r w:rsidR="00EC3DB8">
        <w:rPr>
          <w:rFonts w:ascii="Arial" w:hAnsi="Arial" w:cs="Arial"/>
          <w:sz w:val="22"/>
          <w:szCs w:val="22"/>
          <w:lang w:val="en-GB" w:eastAsia="en-GB"/>
        </w:rPr>
        <w:t>naveden</w:t>
      </w:r>
      <w:r w:rsidR="00752713">
        <w:rPr>
          <w:rFonts w:ascii="Arial" w:hAnsi="Arial" w:cs="Arial"/>
          <w:sz w:val="22"/>
          <w:szCs w:val="22"/>
          <w:lang w:val="en-GB" w:eastAsia="en-GB"/>
        </w:rPr>
        <w:t>a planska dokumentacija od strateškog značaja za Opštinu Tivat, a ostalo samo nadogradnja. Što se tiče</w:t>
      </w:r>
      <w:r w:rsidR="00EC3DB8">
        <w:rPr>
          <w:rFonts w:ascii="Arial" w:hAnsi="Arial" w:cs="Arial"/>
          <w:sz w:val="22"/>
          <w:szCs w:val="22"/>
          <w:lang w:val="en-GB" w:eastAsia="en-GB"/>
        </w:rPr>
        <w:t xml:space="preserve"> postavljenog pitanja za</w:t>
      </w:r>
      <w:r w:rsidR="00752713">
        <w:rPr>
          <w:rFonts w:ascii="Arial" w:hAnsi="Arial" w:cs="Arial"/>
          <w:sz w:val="22"/>
          <w:szCs w:val="22"/>
          <w:lang w:val="en-GB" w:eastAsia="en-GB"/>
        </w:rPr>
        <w:t xml:space="preserve"> Palac kapetana Nikolić</w:t>
      </w:r>
      <w:r w:rsidR="001B260F">
        <w:rPr>
          <w:rFonts w:ascii="Arial" w:hAnsi="Arial" w:cs="Arial"/>
          <w:sz w:val="22"/>
          <w:szCs w:val="22"/>
          <w:lang w:val="en-GB" w:eastAsia="en-GB"/>
        </w:rPr>
        <w:t>a</w:t>
      </w:r>
      <w:r w:rsidR="00752713">
        <w:rPr>
          <w:rFonts w:ascii="Arial" w:hAnsi="Arial" w:cs="Arial"/>
          <w:sz w:val="22"/>
          <w:szCs w:val="22"/>
          <w:lang w:val="en-GB" w:eastAsia="en-GB"/>
        </w:rPr>
        <w:t>, predsjednik je izjavio da je tender za izvođača raspisan, te da će proj</w:t>
      </w:r>
      <w:r w:rsidR="00EC3DB8">
        <w:rPr>
          <w:rFonts w:ascii="Arial" w:hAnsi="Arial" w:cs="Arial"/>
          <w:sz w:val="22"/>
          <w:szCs w:val="22"/>
          <w:lang w:val="en-GB" w:eastAsia="en-GB"/>
        </w:rPr>
        <w:t>e</w:t>
      </w:r>
      <w:r w:rsidR="00752713">
        <w:rPr>
          <w:rFonts w:ascii="Arial" w:hAnsi="Arial" w:cs="Arial"/>
          <w:sz w:val="22"/>
          <w:szCs w:val="22"/>
          <w:lang w:val="en-GB" w:eastAsia="en-GB"/>
        </w:rPr>
        <w:t xml:space="preserve">kat najvjerovatnije ići preko međunrodnih fondova, u šta je menadžerka opštine uključena. Predsjednik je istakao </w:t>
      </w:r>
      <w:r w:rsidR="00AA381A">
        <w:rPr>
          <w:rFonts w:ascii="Arial" w:hAnsi="Arial" w:cs="Arial"/>
          <w:sz w:val="22"/>
          <w:szCs w:val="22"/>
          <w:lang w:val="en-GB" w:eastAsia="en-GB"/>
        </w:rPr>
        <w:t>da što</w:t>
      </w:r>
      <w:r w:rsidR="00EC3DB8">
        <w:rPr>
          <w:rFonts w:ascii="Arial" w:hAnsi="Arial" w:cs="Arial"/>
          <w:sz w:val="22"/>
          <w:szCs w:val="22"/>
          <w:lang w:val="en-GB" w:eastAsia="en-GB"/>
        </w:rPr>
        <w:t xml:space="preserve"> </w:t>
      </w:r>
      <w:r w:rsidR="00AA381A">
        <w:rPr>
          <w:rFonts w:ascii="Arial" w:hAnsi="Arial" w:cs="Arial"/>
          <w:sz w:val="22"/>
          <w:szCs w:val="22"/>
          <w:lang w:val="en-GB" w:eastAsia="en-GB"/>
        </w:rPr>
        <w:t>se tiče rada inspekcijskih organa</w:t>
      </w:r>
      <w:r w:rsidR="00EC3DB8">
        <w:rPr>
          <w:rFonts w:ascii="Arial" w:hAnsi="Arial" w:cs="Arial"/>
          <w:sz w:val="22"/>
          <w:szCs w:val="22"/>
          <w:lang w:val="en-GB" w:eastAsia="en-GB"/>
        </w:rPr>
        <w:t xml:space="preserve">, </w:t>
      </w:r>
      <w:r w:rsidR="00C74865">
        <w:rPr>
          <w:rFonts w:ascii="Arial" w:hAnsi="Arial" w:cs="Arial"/>
          <w:sz w:val="22"/>
          <w:szCs w:val="22"/>
          <w:lang w:val="en-GB" w:eastAsia="en-GB"/>
        </w:rPr>
        <w:t xml:space="preserve">opstina se susreće sa </w:t>
      </w:r>
      <w:r w:rsidR="00EC3DB8">
        <w:rPr>
          <w:rFonts w:ascii="Arial" w:hAnsi="Arial" w:cs="Arial"/>
          <w:sz w:val="22"/>
          <w:szCs w:val="22"/>
          <w:lang w:val="en-GB" w:eastAsia="en-GB"/>
        </w:rPr>
        <w:t xml:space="preserve"> n</w:t>
      </w:r>
      <w:r w:rsidR="00AA381A">
        <w:rPr>
          <w:rFonts w:ascii="Arial" w:hAnsi="Arial" w:cs="Arial"/>
          <w:sz w:val="22"/>
          <w:szCs w:val="22"/>
          <w:lang w:val="en-GB" w:eastAsia="en-GB"/>
        </w:rPr>
        <w:t>edosta</w:t>
      </w:r>
      <w:r w:rsidR="00EC3DB8">
        <w:rPr>
          <w:rFonts w:ascii="Arial" w:hAnsi="Arial" w:cs="Arial"/>
          <w:sz w:val="22"/>
          <w:szCs w:val="22"/>
          <w:lang w:val="en-GB" w:eastAsia="en-GB"/>
        </w:rPr>
        <w:t>tk</w:t>
      </w:r>
      <w:r w:rsidR="00C74865">
        <w:rPr>
          <w:rFonts w:ascii="Arial" w:hAnsi="Arial" w:cs="Arial"/>
          <w:sz w:val="22"/>
          <w:szCs w:val="22"/>
          <w:lang w:val="en-GB" w:eastAsia="en-GB"/>
        </w:rPr>
        <w:t>om</w:t>
      </w:r>
      <w:r w:rsidR="00AA381A">
        <w:rPr>
          <w:rFonts w:ascii="Arial" w:hAnsi="Arial" w:cs="Arial"/>
          <w:sz w:val="22"/>
          <w:szCs w:val="22"/>
          <w:lang w:val="en-GB" w:eastAsia="en-GB"/>
        </w:rPr>
        <w:t xml:space="preserve"> kadra, </w:t>
      </w:r>
      <w:r w:rsidR="00C74865">
        <w:rPr>
          <w:rFonts w:ascii="Arial" w:hAnsi="Arial" w:cs="Arial"/>
          <w:sz w:val="22"/>
          <w:szCs w:val="22"/>
          <w:lang w:val="en-GB" w:eastAsia="en-GB"/>
        </w:rPr>
        <w:t xml:space="preserve">te navodi </w:t>
      </w:r>
      <w:r w:rsidR="00AA381A">
        <w:rPr>
          <w:rFonts w:ascii="Arial" w:hAnsi="Arial" w:cs="Arial"/>
          <w:sz w:val="22"/>
          <w:szCs w:val="22"/>
          <w:lang w:val="en-GB" w:eastAsia="en-GB"/>
        </w:rPr>
        <w:t>da je veliki problem doći do kvalitetnog kadra za rad u državnim organima</w:t>
      </w:r>
      <w:r w:rsidR="00C74865">
        <w:rPr>
          <w:rFonts w:ascii="Arial" w:hAnsi="Arial" w:cs="Arial"/>
          <w:sz w:val="22"/>
          <w:szCs w:val="22"/>
          <w:lang w:val="en-GB" w:eastAsia="en-GB"/>
        </w:rPr>
        <w:t xml:space="preserve">. Ističe </w:t>
      </w:r>
      <w:r w:rsidR="00AA381A">
        <w:rPr>
          <w:rFonts w:ascii="Arial" w:hAnsi="Arial" w:cs="Arial"/>
          <w:sz w:val="22"/>
          <w:szCs w:val="22"/>
          <w:lang w:val="en-GB" w:eastAsia="en-GB"/>
        </w:rPr>
        <w:t>da ni plate u javnom sektoru v</w:t>
      </w:r>
      <w:r w:rsidR="00EC3DB8">
        <w:rPr>
          <w:rFonts w:ascii="Arial" w:hAnsi="Arial" w:cs="Arial"/>
          <w:sz w:val="22"/>
          <w:szCs w:val="22"/>
          <w:lang w:val="en-GB" w:eastAsia="en-GB"/>
        </w:rPr>
        <w:t>i</w:t>
      </w:r>
      <w:r w:rsidR="00AA381A">
        <w:rPr>
          <w:rFonts w:ascii="Arial" w:hAnsi="Arial" w:cs="Arial"/>
          <w:sz w:val="22"/>
          <w:szCs w:val="22"/>
          <w:lang w:val="en-GB" w:eastAsia="en-GB"/>
        </w:rPr>
        <w:t xml:space="preserve">še nisu konkurentne, te da se građani više odlučuju da iste zarade u privatnom sektoru, bez velikih odgovornosti, prijave imovine </w:t>
      </w:r>
      <w:r w:rsidR="00EC3DB8">
        <w:rPr>
          <w:rFonts w:ascii="Arial" w:hAnsi="Arial" w:cs="Arial"/>
          <w:sz w:val="22"/>
          <w:szCs w:val="22"/>
          <w:lang w:val="en-GB" w:eastAsia="en-GB"/>
        </w:rPr>
        <w:t>i</w:t>
      </w:r>
      <w:r w:rsidR="00AA381A">
        <w:rPr>
          <w:rFonts w:ascii="Arial" w:hAnsi="Arial" w:cs="Arial"/>
          <w:sz w:val="22"/>
          <w:szCs w:val="22"/>
          <w:lang w:val="en-GB" w:eastAsia="en-GB"/>
        </w:rPr>
        <w:t xml:space="preserve"> ostalih stvari </w:t>
      </w:r>
      <w:r w:rsidR="00EC3DB8">
        <w:rPr>
          <w:rFonts w:ascii="Arial" w:hAnsi="Arial" w:cs="Arial"/>
          <w:sz w:val="22"/>
          <w:szCs w:val="22"/>
          <w:lang w:val="en-GB" w:eastAsia="en-GB"/>
        </w:rPr>
        <w:t>k</w:t>
      </w:r>
      <w:r w:rsidR="00AA381A">
        <w:rPr>
          <w:rFonts w:ascii="Arial" w:hAnsi="Arial" w:cs="Arial"/>
          <w:sz w:val="22"/>
          <w:szCs w:val="22"/>
          <w:lang w:val="en-GB" w:eastAsia="en-GB"/>
        </w:rPr>
        <w:t>ojima je opterećen</w:t>
      </w:r>
      <w:r w:rsidR="00EC3DB8">
        <w:rPr>
          <w:rFonts w:ascii="Arial" w:hAnsi="Arial" w:cs="Arial"/>
          <w:sz w:val="22"/>
          <w:szCs w:val="22"/>
          <w:lang w:val="en-GB" w:eastAsia="en-GB"/>
        </w:rPr>
        <w:t>a</w:t>
      </w:r>
      <w:r w:rsidR="00AA381A">
        <w:rPr>
          <w:rFonts w:ascii="Arial" w:hAnsi="Arial" w:cs="Arial"/>
          <w:sz w:val="22"/>
          <w:szCs w:val="22"/>
          <w:lang w:val="en-GB" w:eastAsia="en-GB"/>
        </w:rPr>
        <w:t xml:space="preserve"> državn</w:t>
      </w:r>
      <w:r w:rsidR="00EC3DB8">
        <w:rPr>
          <w:rFonts w:ascii="Arial" w:hAnsi="Arial" w:cs="Arial"/>
          <w:sz w:val="22"/>
          <w:szCs w:val="22"/>
          <w:lang w:val="en-GB" w:eastAsia="en-GB"/>
        </w:rPr>
        <w:t>a</w:t>
      </w:r>
      <w:r w:rsidR="00AA381A">
        <w:rPr>
          <w:rFonts w:ascii="Arial" w:hAnsi="Arial" w:cs="Arial"/>
          <w:sz w:val="22"/>
          <w:szCs w:val="22"/>
          <w:lang w:val="en-GB" w:eastAsia="en-GB"/>
        </w:rPr>
        <w:t xml:space="preserve"> administracij</w:t>
      </w:r>
      <w:r w:rsidR="00EC3DB8">
        <w:rPr>
          <w:rFonts w:ascii="Arial" w:hAnsi="Arial" w:cs="Arial"/>
          <w:sz w:val="22"/>
          <w:szCs w:val="22"/>
          <w:lang w:val="en-GB" w:eastAsia="en-GB"/>
        </w:rPr>
        <w:t>a</w:t>
      </w:r>
      <w:r w:rsidR="00AA381A">
        <w:rPr>
          <w:rFonts w:ascii="Arial" w:hAnsi="Arial" w:cs="Arial"/>
          <w:sz w:val="22"/>
          <w:szCs w:val="22"/>
          <w:lang w:val="en-GB" w:eastAsia="en-GB"/>
        </w:rPr>
        <w:t>.</w:t>
      </w:r>
    </w:p>
    <w:p w14:paraId="3532D20A" w14:textId="1A15F572" w:rsidR="001876F9" w:rsidRDefault="001876F9" w:rsidP="00D7646A">
      <w:pPr>
        <w:shd w:val="clear" w:color="auto" w:fill="FFFFFF"/>
        <w:suppressAutoHyphens w:val="0"/>
        <w:jc w:val="both"/>
        <w:textAlignment w:val="baseline"/>
        <w:rPr>
          <w:rFonts w:ascii="Arial" w:hAnsi="Arial" w:cs="Arial"/>
          <w:sz w:val="22"/>
          <w:szCs w:val="22"/>
          <w:lang w:val="en-GB" w:eastAsia="en-GB"/>
        </w:rPr>
      </w:pPr>
    </w:p>
    <w:p w14:paraId="5D253D9E" w14:textId="2FF86E97" w:rsidR="001876F9" w:rsidRDefault="001876F9" w:rsidP="00D7646A">
      <w:pPr>
        <w:shd w:val="clear" w:color="auto" w:fill="FFFFFF"/>
        <w:suppressAutoHyphens w:val="0"/>
        <w:jc w:val="both"/>
        <w:textAlignment w:val="baseline"/>
        <w:rPr>
          <w:rFonts w:ascii="Arial" w:hAnsi="Arial" w:cs="Arial"/>
          <w:sz w:val="22"/>
          <w:szCs w:val="22"/>
          <w:lang w:val="en-GB" w:eastAsia="en-GB"/>
        </w:rPr>
      </w:pPr>
      <w:r w:rsidRPr="00033A91">
        <w:rPr>
          <w:rFonts w:ascii="Arial" w:hAnsi="Arial" w:cs="Arial"/>
          <w:b/>
          <w:bCs/>
          <w:sz w:val="22"/>
          <w:szCs w:val="22"/>
          <w:lang w:val="en-GB" w:eastAsia="en-GB"/>
        </w:rPr>
        <w:t>Sekretarka Sekretarijata za lokalnu upravu,</w:t>
      </w:r>
      <w:r>
        <w:rPr>
          <w:rFonts w:ascii="Arial" w:hAnsi="Arial" w:cs="Arial"/>
          <w:sz w:val="22"/>
          <w:szCs w:val="22"/>
          <w:lang w:val="en-GB" w:eastAsia="en-GB"/>
        </w:rPr>
        <w:t xml:space="preserve"> </w:t>
      </w:r>
      <w:r w:rsidRPr="00033A91">
        <w:rPr>
          <w:rFonts w:ascii="Arial" w:hAnsi="Arial" w:cs="Arial"/>
          <w:b/>
          <w:bCs/>
          <w:sz w:val="22"/>
          <w:szCs w:val="22"/>
          <w:lang w:val="en-GB" w:eastAsia="en-GB"/>
        </w:rPr>
        <w:t>Jelena Šćekić</w:t>
      </w:r>
      <w:r>
        <w:rPr>
          <w:rFonts w:ascii="Arial" w:hAnsi="Arial" w:cs="Arial"/>
          <w:sz w:val="22"/>
          <w:szCs w:val="22"/>
          <w:lang w:val="en-GB" w:eastAsia="en-GB"/>
        </w:rPr>
        <w:t xml:space="preserve"> javila se za riječ kako bi odgovorila na postvljena pitanja od strane odbornice Dubravke Nikčević. Pri tom je ista istakla da je vrlo ponosna na svoj rad vezan za </w:t>
      </w:r>
      <w:r w:rsidR="00E200D4">
        <w:rPr>
          <w:rFonts w:ascii="Arial" w:hAnsi="Arial" w:cs="Arial"/>
          <w:sz w:val="22"/>
          <w:szCs w:val="22"/>
          <w:lang w:val="en-GB" w:eastAsia="en-GB"/>
        </w:rPr>
        <w:t xml:space="preserve">rad </w:t>
      </w:r>
      <w:r>
        <w:rPr>
          <w:rFonts w:ascii="Arial" w:hAnsi="Arial" w:cs="Arial"/>
          <w:sz w:val="22"/>
          <w:szCs w:val="22"/>
          <w:lang w:val="en-GB" w:eastAsia="en-GB"/>
        </w:rPr>
        <w:t>mjesn</w:t>
      </w:r>
      <w:r w:rsidR="00E200D4">
        <w:rPr>
          <w:rFonts w:ascii="Arial" w:hAnsi="Arial" w:cs="Arial"/>
          <w:sz w:val="22"/>
          <w:szCs w:val="22"/>
          <w:lang w:val="en-GB" w:eastAsia="en-GB"/>
        </w:rPr>
        <w:t>ih</w:t>
      </w:r>
      <w:r>
        <w:rPr>
          <w:rFonts w:ascii="Arial" w:hAnsi="Arial" w:cs="Arial"/>
          <w:sz w:val="22"/>
          <w:szCs w:val="22"/>
          <w:lang w:val="en-GB" w:eastAsia="en-GB"/>
        </w:rPr>
        <w:t xml:space="preserve"> zajednic</w:t>
      </w:r>
      <w:r w:rsidR="00E200D4">
        <w:rPr>
          <w:rFonts w:ascii="Arial" w:hAnsi="Arial" w:cs="Arial"/>
          <w:sz w:val="22"/>
          <w:szCs w:val="22"/>
          <w:lang w:val="en-GB" w:eastAsia="en-GB"/>
        </w:rPr>
        <w:t>a</w:t>
      </w:r>
      <w:r>
        <w:rPr>
          <w:rFonts w:ascii="Arial" w:hAnsi="Arial" w:cs="Arial"/>
          <w:sz w:val="22"/>
          <w:szCs w:val="22"/>
          <w:lang w:val="en-GB" w:eastAsia="en-GB"/>
        </w:rPr>
        <w:t xml:space="preserve">, posebno u posljednje dvije godine, a kao dokaz za to </w:t>
      </w:r>
      <w:r w:rsidR="00E200D4">
        <w:rPr>
          <w:rFonts w:ascii="Arial" w:hAnsi="Arial" w:cs="Arial"/>
          <w:sz w:val="22"/>
          <w:szCs w:val="22"/>
          <w:lang w:val="en-GB" w:eastAsia="en-GB"/>
        </w:rPr>
        <w:t>navodi</w:t>
      </w:r>
      <w:r>
        <w:rPr>
          <w:rFonts w:ascii="Arial" w:hAnsi="Arial" w:cs="Arial"/>
          <w:sz w:val="22"/>
          <w:szCs w:val="22"/>
          <w:lang w:val="en-GB" w:eastAsia="en-GB"/>
        </w:rPr>
        <w:t xml:space="preserve"> mjesn</w:t>
      </w:r>
      <w:r w:rsidR="00E200D4">
        <w:rPr>
          <w:rFonts w:ascii="Arial" w:hAnsi="Arial" w:cs="Arial"/>
          <w:sz w:val="22"/>
          <w:szCs w:val="22"/>
          <w:lang w:val="en-GB" w:eastAsia="en-GB"/>
        </w:rPr>
        <w:t>u</w:t>
      </w:r>
      <w:r>
        <w:rPr>
          <w:rFonts w:ascii="Arial" w:hAnsi="Arial" w:cs="Arial"/>
          <w:sz w:val="22"/>
          <w:szCs w:val="22"/>
          <w:lang w:val="en-GB" w:eastAsia="en-GB"/>
        </w:rPr>
        <w:t xml:space="preserve"> zajednic</w:t>
      </w:r>
      <w:r w:rsidR="00E200D4">
        <w:rPr>
          <w:rFonts w:ascii="Arial" w:hAnsi="Arial" w:cs="Arial"/>
          <w:sz w:val="22"/>
          <w:szCs w:val="22"/>
          <w:lang w:val="en-GB" w:eastAsia="en-GB"/>
        </w:rPr>
        <w:t>u</w:t>
      </w:r>
      <w:r>
        <w:rPr>
          <w:rFonts w:ascii="Arial" w:hAnsi="Arial" w:cs="Arial"/>
          <w:sz w:val="22"/>
          <w:szCs w:val="22"/>
          <w:lang w:val="en-GB" w:eastAsia="en-GB"/>
        </w:rPr>
        <w:t xml:space="preserve"> Lastva</w:t>
      </w:r>
      <w:r w:rsidR="00E200D4">
        <w:rPr>
          <w:rFonts w:ascii="Arial" w:hAnsi="Arial" w:cs="Arial"/>
          <w:sz w:val="22"/>
          <w:szCs w:val="22"/>
          <w:lang w:val="en-GB" w:eastAsia="en-GB"/>
        </w:rPr>
        <w:t>-</w:t>
      </w:r>
      <w:r>
        <w:rPr>
          <w:rFonts w:ascii="Arial" w:hAnsi="Arial" w:cs="Arial"/>
          <w:sz w:val="22"/>
          <w:szCs w:val="22"/>
          <w:lang w:val="en-GB" w:eastAsia="en-GB"/>
        </w:rPr>
        <w:t xml:space="preserve">Seljanovo </w:t>
      </w:r>
      <w:r w:rsidR="00E200D4">
        <w:rPr>
          <w:rFonts w:ascii="Arial" w:hAnsi="Arial" w:cs="Arial"/>
          <w:sz w:val="22"/>
          <w:szCs w:val="22"/>
          <w:lang w:val="en-GB" w:eastAsia="en-GB"/>
        </w:rPr>
        <w:t>i</w:t>
      </w:r>
      <w:r>
        <w:rPr>
          <w:rFonts w:ascii="Arial" w:hAnsi="Arial" w:cs="Arial"/>
          <w:sz w:val="22"/>
          <w:szCs w:val="22"/>
          <w:lang w:val="en-GB" w:eastAsia="en-GB"/>
        </w:rPr>
        <w:t xml:space="preserve"> šta je u njoj urađeno, posebno od s</w:t>
      </w:r>
      <w:r w:rsidR="00E200D4">
        <w:rPr>
          <w:rFonts w:ascii="Arial" w:hAnsi="Arial" w:cs="Arial"/>
          <w:sz w:val="22"/>
          <w:szCs w:val="22"/>
          <w:lang w:val="en-GB" w:eastAsia="en-GB"/>
        </w:rPr>
        <w:t>tra</w:t>
      </w:r>
      <w:r>
        <w:rPr>
          <w:rFonts w:ascii="Arial" w:hAnsi="Arial" w:cs="Arial"/>
          <w:sz w:val="22"/>
          <w:szCs w:val="22"/>
          <w:lang w:val="en-GB" w:eastAsia="en-GB"/>
        </w:rPr>
        <w:t>ne Direkcije za investicije. Što se tiče m</w:t>
      </w:r>
      <w:r w:rsidR="00E200D4">
        <w:rPr>
          <w:rFonts w:ascii="Arial" w:hAnsi="Arial" w:cs="Arial"/>
          <w:sz w:val="22"/>
          <w:szCs w:val="22"/>
          <w:lang w:val="en-GB" w:eastAsia="en-GB"/>
        </w:rPr>
        <w:t>j</w:t>
      </w:r>
      <w:r>
        <w:rPr>
          <w:rFonts w:ascii="Arial" w:hAnsi="Arial" w:cs="Arial"/>
          <w:sz w:val="22"/>
          <w:szCs w:val="22"/>
          <w:lang w:val="en-GB" w:eastAsia="en-GB"/>
        </w:rPr>
        <w:t xml:space="preserve">esne zajednice Tivat-Centar, istina je ističe da ista već duži period ne funkcioniše, jer su </w:t>
      </w:r>
      <w:r w:rsidR="00DB121D">
        <w:rPr>
          <w:rFonts w:ascii="Arial" w:hAnsi="Arial" w:cs="Arial"/>
          <w:sz w:val="22"/>
          <w:szCs w:val="22"/>
          <w:lang w:val="en-GB" w:eastAsia="en-GB"/>
        </w:rPr>
        <w:t>i</w:t>
      </w:r>
      <w:r>
        <w:rPr>
          <w:rFonts w:ascii="Arial" w:hAnsi="Arial" w:cs="Arial"/>
          <w:sz w:val="22"/>
          <w:szCs w:val="22"/>
          <w:lang w:val="en-GB" w:eastAsia="en-GB"/>
        </w:rPr>
        <w:t xml:space="preserve"> građani u ovom dijelu grada pomalo pasivni, imajući u vidu da inicijativa za podjelu mjesne zajednice krece </w:t>
      </w:r>
      <w:r w:rsidR="00DB121D">
        <w:rPr>
          <w:rFonts w:ascii="Arial" w:hAnsi="Arial" w:cs="Arial"/>
          <w:sz w:val="22"/>
          <w:szCs w:val="22"/>
          <w:lang w:val="en-GB" w:eastAsia="en-GB"/>
        </w:rPr>
        <w:t>sa</w:t>
      </w:r>
      <w:r>
        <w:rPr>
          <w:rFonts w:ascii="Arial" w:hAnsi="Arial" w:cs="Arial"/>
          <w:sz w:val="22"/>
          <w:szCs w:val="22"/>
          <w:lang w:val="en-GB" w:eastAsia="en-GB"/>
        </w:rPr>
        <w:t xml:space="preserve"> njihove strane. Međutim, ističe da je već do sad skupljeno nekih 160 potpisa,  a</w:t>
      </w:r>
      <w:r w:rsidR="00DB121D">
        <w:rPr>
          <w:rFonts w:ascii="Arial" w:hAnsi="Arial" w:cs="Arial"/>
          <w:sz w:val="22"/>
          <w:szCs w:val="22"/>
          <w:lang w:val="en-GB" w:eastAsia="en-GB"/>
        </w:rPr>
        <w:t xml:space="preserve"> </w:t>
      </w:r>
      <w:r>
        <w:rPr>
          <w:rFonts w:ascii="Arial" w:hAnsi="Arial" w:cs="Arial"/>
          <w:sz w:val="22"/>
          <w:szCs w:val="22"/>
          <w:lang w:val="en-GB" w:eastAsia="en-GB"/>
        </w:rPr>
        <w:t>kako je po Odluci o mjesnim zajednicama potrebno ukupno</w:t>
      </w:r>
      <w:r w:rsidR="00DB121D">
        <w:rPr>
          <w:rFonts w:ascii="Arial" w:hAnsi="Arial" w:cs="Arial"/>
          <w:sz w:val="22"/>
          <w:szCs w:val="22"/>
          <w:lang w:val="en-GB" w:eastAsia="en-GB"/>
        </w:rPr>
        <w:t xml:space="preserve"> sakupiti </w:t>
      </w:r>
      <w:r>
        <w:rPr>
          <w:rFonts w:ascii="Arial" w:hAnsi="Arial" w:cs="Arial"/>
          <w:sz w:val="22"/>
          <w:szCs w:val="22"/>
          <w:lang w:val="en-GB" w:eastAsia="en-GB"/>
        </w:rPr>
        <w:t xml:space="preserve"> 3 % </w:t>
      </w:r>
      <w:r w:rsidR="00DB121D">
        <w:rPr>
          <w:rFonts w:ascii="Arial" w:hAnsi="Arial" w:cs="Arial"/>
          <w:sz w:val="22"/>
          <w:szCs w:val="22"/>
          <w:lang w:val="en-GB" w:eastAsia="en-GB"/>
        </w:rPr>
        <w:t xml:space="preserve">potpisa </w:t>
      </w:r>
      <w:r>
        <w:rPr>
          <w:rFonts w:ascii="Arial" w:hAnsi="Arial" w:cs="Arial"/>
          <w:sz w:val="22"/>
          <w:szCs w:val="22"/>
          <w:lang w:val="en-GB" w:eastAsia="en-GB"/>
        </w:rPr>
        <w:t xml:space="preserve">građana sa prebivalištem na navedenom području, </w:t>
      </w:r>
      <w:r>
        <w:rPr>
          <w:rFonts w:ascii="Arial" w:hAnsi="Arial" w:cs="Arial"/>
          <w:sz w:val="22"/>
          <w:szCs w:val="22"/>
          <w:lang w:val="en-GB" w:eastAsia="en-GB"/>
        </w:rPr>
        <w:lastRenderedPageBreak/>
        <w:t xml:space="preserve">što je nekih 176 lica, očekuje da bi se zbor za podjelu mjesne zajednice </w:t>
      </w:r>
      <w:r w:rsidR="00DB121D">
        <w:rPr>
          <w:rFonts w:ascii="Arial" w:hAnsi="Arial" w:cs="Arial"/>
          <w:sz w:val="22"/>
          <w:szCs w:val="22"/>
          <w:lang w:val="en-GB" w:eastAsia="en-GB"/>
        </w:rPr>
        <w:t xml:space="preserve"> Tivat – Centar </w:t>
      </w:r>
      <w:r>
        <w:rPr>
          <w:rFonts w:ascii="Arial" w:hAnsi="Arial" w:cs="Arial"/>
          <w:sz w:val="22"/>
          <w:szCs w:val="22"/>
          <w:lang w:val="en-GB" w:eastAsia="en-GB"/>
        </w:rPr>
        <w:t xml:space="preserve">mogao uskoro </w:t>
      </w:r>
      <w:r w:rsidR="00DB121D">
        <w:rPr>
          <w:rFonts w:ascii="Arial" w:hAnsi="Arial" w:cs="Arial"/>
          <w:sz w:val="22"/>
          <w:szCs w:val="22"/>
          <w:lang w:val="en-GB" w:eastAsia="en-GB"/>
        </w:rPr>
        <w:t>održat</w:t>
      </w:r>
      <w:r>
        <w:rPr>
          <w:rFonts w:ascii="Arial" w:hAnsi="Arial" w:cs="Arial"/>
          <w:sz w:val="22"/>
          <w:szCs w:val="22"/>
          <w:lang w:val="en-GB" w:eastAsia="en-GB"/>
        </w:rPr>
        <w:t>i.</w:t>
      </w:r>
    </w:p>
    <w:p w14:paraId="6609918E" w14:textId="3C58D1A9" w:rsidR="00195017" w:rsidRDefault="00195017"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Što se tiče komerc</w:t>
      </w:r>
      <w:r w:rsidR="001841DC">
        <w:rPr>
          <w:rFonts w:ascii="Arial" w:hAnsi="Arial" w:cs="Arial"/>
          <w:sz w:val="22"/>
          <w:szCs w:val="22"/>
          <w:lang w:val="en-GB" w:eastAsia="en-GB"/>
        </w:rPr>
        <w:t>i</w:t>
      </w:r>
      <w:r>
        <w:rPr>
          <w:rFonts w:ascii="Arial" w:hAnsi="Arial" w:cs="Arial"/>
          <w:sz w:val="22"/>
          <w:szCs w:val="22"/>
          <w:lang w:val="en-GB" w:eastAsia="en-GB"/>
        </w:rPr>
        <w:t>jalnog zaduženja po osnovu korišćenja multimedijalne sale, sekr</w:t>
      </w:r>
      <w:r w:rsidR="00DB121D">
        <w:rPr>
          <w:rFonts w:ascii="Arial" w:hAnsi="Arial" w:cs="Arial"/>
          <w:sz w:val="22"/>
          <w:szCs w:val="22"/>
          <w:lang w:val="en-GB" w:eastAsia="en-GB"/>
        </w:rPr>
        <w:t>e</w:t>
      </w:r>
      <w:r>
        <w:rPr>
          <w:rFonts w:ascii="Arial" w:hAnsi="Arial" w:cs="Arial"/>
          <w:sz w:val="22"/>
          <w:szCs w:val="22"/>
          <w:lang w:val="en-GB" w:eastAsia="en-GB"/>
        </w:rPr>
        <w:t>t</w:t>
      </w:r>
      <w:r w:rsidR="00DB121D">
        <w:rPr>
          <w:rFonts w:ascii="Arial" w:hAnsi="Arial" w:cs="Arial"/>
          <w:sz w:val="22"/>
          <w:szCs w:val="22"/>
          <w:lang w:val="en-GB" w:eastAsia="en-GB"/>
        </w:rPr>
        <w:t>a</w:t>
      </w:r>
      <w:r>
        <w:rPr>
          <w:rFonts w:ascii="Arial" w:hAnsi="Arial" w:cs="Arial"/>
          <w:sz w:val="22"/>
          <w:szCs w:val="22"/>
          <w:lang w:val="en-GB" w:eastAsia="en-GB"/>
        </w:rPr>
        <w:t>rka ističe da se slaže da je navedeni iznos možda mali, ali kako važeća Odluka o izdavanju sala trećim licima propisuje da se sala daje na korišćenje besplatno za sve događaje iz obl</w:t>
      </w:r>
      <w:r w:rsidR="00DB121D">
        <w:rPr>
          <w:rFonts w:ascii="Arial" w:hAnsi="Arial" w:cs="Arial"/>
          <w:sz w:val="22"/>
          <w:szCs w:val="22"/>
          <w:lang w:val="en-GB" w:eastAsia="en-GB"/>
        </w:rPr>
        <w:t>a</w:t>
      </w:r>
      <w:r>
        <w:rPr>
          <w:rFonts w:ascii="Arial" w:hAnsi="Arial" w:cs="Arial"/>
          <w:sz w:val="22"/>
          <w:szCs w:val="22"/>
          <w:lang w:val="en-GB" w:eastAsia="en-GB"/>
        </w:rPr>
        <w:t xml:space="preserve">sti nauke, </w:t>
      </w:r>
      <w:r w:rsidR="00DB121D">
        <w:rPr>
          <w:rFonts w:ascii="Arial" w:hAnsi="Arial" w:cs="Arial"/>
          <w:sz w:val="22"/>
          <w:szCs w:val="22"/>
          <w:lang w:val="en-GB" w:eastAsia="en-GB"/>
        </w:rPr>
        <w:t>k</w:t>
      </w:r>
      <w:r>
        <w:rPr>
          <w:rFonts w:ascii="Arial" w:hAnsi="Arial" w:cs="Arial"/>
          <w:sz w:val="22"/>
          <w:szCs w:val="22"/>
          <w:lang w:val="en-GB" w:eastAsia="en-GB"/>
        </w:rPr>
        <w:t xml:space="preserve">ulture </w:t>
      </w:r>
      <w:r w:rsidR="00DB121D">
        <w:rPr>
          <w:rFonts w:ascii="Arial" w:hAnsi="Arial" w:cs="Arial"/>
          <w:sz w:val="22"/>
          <w:szCs w:val="22"/>
          <w:lang w:val="en-GB" w:eastAsia="en-GB"/>
        </w:rPr>
        <w:t>i</w:t>
      </w:r>
      <w:r>
        <w:rPr>
          <w:rFonts w:ascii="Arial" w:hAnsi="Arial" w:cs="Arial"/>
          <w:sz w:val="22"/>
          <w:szCs w:val="22"/>
          <w:lang w:val="en-GB" w:eastAsia="en-GB"/>
        </w:rPr>
        <w:t xml:space="preserve"> sporta od znača za građane Tivta, naveden</w:t>
      </w:r>
      <w:r w:rsidR="00DB121D">
        <w:rPr>
          <w:rFonts w:ascii="Arial" w:hAnsi="Arial" w:cs="Arial"/>
          <w:sz w:val="22"/>
          <w:szCs w:val="22"/>
          <w:lang w:val="en-GB" w:eastAsia="en-GB"/>
        </w:rPr>
        <w:t>a činjenica</w:t>
      </w:r>
      <w:r>
        <w:rPr>
          <w:rFonts w:ascii="Arial" w:hAnsi="Arial" w:cs="Arial"/>
          <w:sz w:val="22"/>
          <w:szCs w:val="22"/>
          <w:lang w:val="en-GB" w:eastAsia="en-GB"/>
        </w:rPr>
        <w:t xml:space="preserve"> značajno umanjuje iznos za komercijalno zaduženje</w:t>
      </w:r>
      <w:r w:rsidR="001F77F1">
        <w:rPr>
          <w:rFonts w:ascii="Arial" w:hAnsi="Arial" w:cs="Arial"/>
          <w:sz w:val="22"/>
          <w:szCs w:val="22"/>
          <w:lang w:val="en-GB" w:eastAsia="en-GB"/>
        </w:rPr>
        <w:t xml:space="preserve"> za izdavanje sale</w:t>
      </w:r>
      <w:r>
        <w:rPr>
          <w:rFonts w:ascii="Arial" w:hAnsi="Arial" w:cs="Arial"/>
          <w:sz w:val="22"/>
          <w:szCs w:val="22"/>
          <w:lang w:val="en-GB" w:eastAsia="en-GB"/>
        </w:rPr>
        <w:t>.</w:t>
      </w:r>
    </w:p>
    <w:p w14:paraId="4CF1B329" w14:textId="77777777" w:rsidR="003676A6" w:rsidRDefault="003676A6" w:rsidP="00D7646A">
      <w:pPr>
        <w:shd w:val="clear" w:color="auto" w:fill="FFFFFF"/>
        <w:suppressAutoHyphens w:val="0"/>
        <w:jc w:val="both"/>
        <w:textAlignment w:val="baseline"/>
        <w:rPr>
          <w:rFonts w:ascii="Arial" w:hAnsi="Arial" w:cs="Arial"/>
          <w:sz w:val="22"/>
          <w:szCs w:val="22"/>
          <w:lang w:val="en-GB" w:eastAsia="en-GB"/>
        </w:rPr>
      </w:pPr>
    </w:p>
    <w:p w14:paraId="2A855075" w14:textId="29351AB2" w:rsidR="00F925F1" w:rsidRDefault="003676A6" w:rsidP="00D7646A">
      <w:pPr>
        <w:shd w:val="clear" w:color="auto" w:fill="FFFFFF"/>
        <w:suppressAutoHyphens w:val="0"/>
        <w:jc w:val="both"/>
        <w:textAlignment w:val="baseline"/>
        <w:rPr>
          <w:rFonts w:ascii="Arial" w:hAnsi="Arial" w:cs="Arial"/>
          <w:sz w:val="22"/>
          <w:szCs w:val="22"/>
          <w:lang w:val="en-GB" w:eastAsia="en-GB"/>
        </w:rPr>
      </w:pPr>
      <w:r w:rsidRPr="001F77F1">
        <w:rPr>
          <w:rFonts w:ascii="Arial" w:hAnsi="Arial" w:cs="Arial"/>
          <w:b/>
          <w:bCs/>
          <w:sz w:val="22"/>
          <w:szCs w:val="22"/>
          <w:lang w:val="en-GB" w:eastAsia="en-GB"/>
        </w:rPr>
        <w:t xml:space="preserve">Direktor Direkcije za investicije Vlado </w:t>
      </w:r>
      <w:r w:rsidR="004C04DA" w:rsidRPr="001F77F1">
        <w:rPr>
          <w:rFonts w:ascii="Arial" w:hAnsi="Arial" w:cs="Arial"/>
          <w:b/>
          <w:bCs/>
          <w:sz w:val="22"/>
          <w:szCs w:val="22"/>
          <w:lang w:val="en-GB" w:eastAsia="en-GB"/>
        </w:rPr>
        <w:t>Br</w:t>
      </w:r>
      <w:r w:rsidRPr="001F77F1">
        <w:rPr>
          <w:rFonts w:ascii="Arial" w:hAnsi="Arial" w:cs="Arial"/>
          <w:b/>
          <w:bCs/>
          <w:sz w:val="22"/>
          <w:szCs w:val="22"/>
          <w:lang w:val="en-GB" w:eastAsia="en-GB"/>
        </w:rPr>
        <w:t>guljan</w:t>
      </w:r>
      <w:r>
        <w:rPr>
          <w:rFonts w:ascii="Arial" w:hAnsi="Arial" w:cs="Arial"/>
          <w:sz w:val="22"/>
          <w:szCs w:val="22"/>
          <w:lang w:val="en-GB" w:eastAsia="en-GB"/>
        </w:rPr>
        <w:t xml:space="preserve"> se javio za riječ u dijelu investicija koje se odnose na Palac kapetana Nikolića, te je pri tom istakao da je dio sredstava za izradu projektne dokumentacije za Palac obezbijeđen preko Turističke orgnizacije Tivat, a dio sredstava će opština obezbijediti, te da je u toku izrada projekta. Ističe da opština trenutno ima u budžetu sredstava za I fazu radova, te da je ista zajedno sa Komunalnim preduzećem već krenula u sanaciju, čišćenje i zatvaranje tog dijela prostora, te da su radovi već pri kraju.</w:t>
      </w:r>
      <w:r w:rsidR="00567403">
        <w:rPr>
          <w:rFonts w:ascii="Arial" w:hAnsi="Arial" w:cs="Arial"/>
          <w:sz w:val="22"/>
          <w:szCs w:val="22"/>
          <w:lang w:val="en-GB" w:eastAsia="en-GB"/>
        </w:rPr>
        <w:t xml:space="preserve"> Što se tiče b</w:t>
      </w:r>
      <w:r w:rsidR="004C04DA">
        <w:rPr>
          <w:rFonts w:ascii="Arial" w:hAnsi="Arial" w:cs="Arial"/>
          <w:sz w:val="22"/>
          <w:szCs w:val="22"/>
          <w:lang w:val="en-GB" w:eastAsia="en-GB"/>
        </w:rPr>
        <w:t>u</w:t>
      </w:r>
      <w:r w:rsidR="00567403">
        <w:rPr>
          <w:rFonts w:ascii="Arial" w:hAnsi="Arial" w:cs="Arial"/>
          <w:sz w:val="22"/>
          <w:szCs w:val="22"/>
          <w:lang w:val="en-GB" w:eastAsia="en-GB"/>
        </w:rPr>
        <w:t>jičnih kanala, dire</w:t>
      </w:r>
      <w:r w:rsidR="004C04DA">
        <w:rPr>
          <w:rFonts w:ascii="Arial" w:hAnsi="Arial" w:cs="Arial"/>
          <w:sz w:val="22"/>
          <w:szCs w:val="22"/>
          <w:lang w:val="en-GB" w:eastAsia="en-GB"/>
        </w:rPr>
        <w:t>k</w:t>
      </w:r>
      <w:r w:rsidR="00567403">
        <w:rPr>
          <w:rFonts w:ascii="Arial" w:hAnsi="Arial" w:cs="Arial"/>
          <w:sz w:val="22"/>
          <w:szCs w:val="22"/>
          <w:lang w:val="en-GB" w:eastAsia="en-GB"/>
        </w:rPr>
        <w:t>tor se slaže da su oni uvjek veliki problem, ali da je Direkcija dosta poboljšala stvari po tom pitanju. Tako su sad transferom Komunalnom preduzeću preusmjerena sredstva na ime održavanja bujičnih kanala, posebno kanala</w:t>
      </w:r>
      <w:r w:rsidR="00C33392">
        <w:rPr>
          <w:rFonts w:ascii="Arial" w:hAnsi="Arial" w:cs="Arial"/>
          <w:sz w:val="22"/>
          <w:szCs w:val="22"/>
          <w:lang w:val="en-GB" w:eastAsia="en-GB"/>
        </w:rPr>
        <w:t xml:space="preserve"> Seljanovo</w:t>
      </w:r>
      <w:r w:rsidR="00567403">
        <w:rPr>
          <w:rFonts w:ascii="Arial" w:hAnsi="Arial" w:cs="Arial"/>
          <w:sz w:val="22"/>
          <w:szCs w:val="22"/>
          <w:lang w:val="en-GB" w:eastAsia="en-GB"/>
        </w:rPr>
        <w:t xml:space="preserve"> </w:t>
      </w:r>
      <w:r w:rsidR="001F77F1">
        <w:rPr>
          <w:rFonts w:ascii="Arial" w:hAnsi="Arial" w:cs="Arial"/>
          <w:sz w:val="22"/>
          <w:szCs w:val="22"/>
          <w:lang w:val="en-GB" w:eastAsia="en-GB"/>
        </w:rPr>
        <w:t>(</w:t>
      </w:r>
      <w:r w:rsidR="00567403">
        <w:rPr>
          <w:rFonts w:ascii="Arial" w:hAnsi="Arial" w:cs="Arial"/>
          <w:sz w:val="22"/>
          <w:szCs w:val="22"/>
          <w:lang w:val="en-GB" w:eastAsia="en-GB"/>
        </w:rPr>
        <w:t xml:space="preserve">od </w:t>
      </w:r>
      <w:r w:rsidR="00C33392">
        <w:rPr>
          <w:rFonts w:ascii="Arial" w:hAnsi="Arial" w:cs="Arial"/>
          <w:sz w:val="22"/>
          <w:szCs w:val="22"/>
          <w:lang w:val="en-GB" w:eastAsia="en-GB"/>
        </w:rPr>
        <w:t>mosta na magistrali</w:t>
      </w:r>
      <w:r w:rsidR="00567403">
        <w:rPr>
          <w:rFonts w:ascii="Arial" w:hAnsi="Arial" w:cs="Arial"/>
          <w:sz w:val="22"/>
          <w:szCs w:val="22"/>
          <w:lang w:val="en-GB" w:eastAsia="en-GB"/>
        </w:rPr>
        <w:t xml:space="preserve"> </w:t>
      </w:r>
      <w:r w:rsidR="00C33392">
        <w:rPr>
          <w:rFonts w:ascii="Arial" w:hAnsi="Arial" w:cs="Arial"/>
          <w:sz w:val="22"/>
          <w:szCs w:val="22"/>
          <w:lang w:val="en-GB" w:eastAsia="en-GB"/>
        </w:rPr>
        <w:t>ka</w:t>
      </w:r>
      <w:r w:rsidR="00567403">
        <w:rPr>
          <w:rFonts w:ascii="Arial" w:hAnsi="Arial" w:cs="Arial"/>
          <w:sz w:val="22"/>
          <w:szCs w:val="22"/>
          <w:lang w:val="en-GB" w:eastAsia="en-GB"/>
        </w:rPr>
        <w:t xml:space="preserve"> mor</w:t>
      </w:r>
      <w:r w:rsidR="00C33392">
        <w:rPr>
          <w:rFonts w:ascii="Arial" w:hAnsi="Arial" w:cs="Arial"/>
          <w:sz w:val="22"/>
          <w:szCs w:val="22"/>
          <w:lang w:val="en-GB" w:eastAsia="en-GB"/>
        </w:rPr>
        <w:t>u</w:t>
      </w:r>
      <w:r w:rsidR="001F77F1">
        <w:rPr>
          <w:rFonts w:ascii="Arial" w:hAnsi="Arial" w:cs="Arial"/>
          <w:sz w:val="22"/>
          <w:szCs w:val="22"/>
          <w:lang w:val="en-GB" w:eastAsia="en-GB"/>
        </w:rPr>
        <w:t>)</w:t>
      </w:r>
      <w:r w:rsidR="00567403">
        <w:rPr>
          <w:rFonts w:ascii="Arial" w:hAnsi="Arial" w:cs="Arial"/>
          <w:sz w:val="22"/>
          <w:szCs w:val="22"/>
          <w:lang w:val="en-GB" w:eastAsia="en-GB"/>
        </w:rPr>
        <w:t xml:space="preserve">, kao i za održavanje </w:t>
      </w:r>
      <w:r w:rsidR="00C33392">
        <w:rPr>
          <w:rFonts w:ascii="Arial" w:hAnsi="Arial" w:cs="Arial"/>
          <w:sz w:val="22"/>
          <w:szCs w:val="22"/>
          <w:lang w:val="en-GB" w:eastAsia="en-GB"/>
        </w:rPr>
        <w:t>rijeke</w:t>
      </w:r>
      <w:r w:rsidR="00567403">
        <w:rPr>
          <w:rFonts w:ascii="Arial" w:hAnsi="Arial" w:cs="Arial"/>
          <w:sz w:val="22"/>
          <w:szCs w:val="22"/>
          <w:lang w:val="en-GB" w:eastAsia="en-GB"/>
        </w:rPr>
        <w:t xml:space="preserve"> Gradiošnica, dok je Direkcija </w:t>
      </w:r>
      <w:r w:rsidR="00C33392">
        <w:rPr>
          <w:rFonts w:ascii="Arial" w:hAnsi="Arial" w:cs="Arial"/>
          <w:sz w:val="22"/>
          <w:szCs w:val="22"/>
          <w:lang w:val="en-GB" w:eastAsia="en-GB"/>
        </w:rPr>
        <w:t>zadržala</w:t>
      </w:r>
      <w:r w:rsidR="00567403">
        <w:rPr>
          <w:rFonts w:ascii="Arial" w:hAnsi="Arial" w:cs="Arial"/>
          <w:sz w:val="22"/>
          <w:szCs w:val="22"/>
          <w:lang w:val="en-GB" w:eastAsia="en-GB"/>
        </w:rPr>
        <w:t xml:space="preserve"> iznos od 100.000,00 € za održavanje ostalih kanala, nar</w:t>
      </w:r>
      <w:r w:rsidR="00C33392">
        <w:rPr>
          <w:rFonts w:ascii="Arial" w:hAnsi="Arial" w:cs="Arial"/>
          <w:sz w:val="22"/>
          <w:szCs w:val="22"/>
          <w:lang w:val="en-GB" w:eastAsia="en-GB"/>
        </w:rPr>
        <w:t>u</w:t>
      </w:r>
      <w:r w:rsidR="00567403">
        <w:rPr>
          <w:rFonts w:ascii="Arial" w:hAnsi="Arial" w:cs="Arial"/>
          <w:sz w:val="22"/>
          <w:szCs w:val="22"/>
          <w:lang w:val="en-GB" w:eastAsia="en-GB"/>
        </w:rPr>
        <w:t>čito</w:t>
      </w:r>
      <w:r w:rsidR="00C33392">
        <w:rPr>
          <w:rFonts w:ascii="Arial" w:hAnsi="Arial" w:cs="Arial"/>
          <w:sz w:val="22"/>
          <w:szCs w:val="22"/>
          <w:lang w:val="en-GB" w:eastAsia="en-GB"/>
        </w:rPr>
        <w:t xml:space="preserve"> </w:t>
      </w:r>
      <w:r w:rsidR="00567403">
        <w:rPr>
          <w:rFonts w:ascii="Arial" w:hAnsi="Arial" w:cs="Arial"/>
          <w:sz w:val="22"/>
          <w:szCs w:val="22"/>
          <w:lang w:val="en-GB" w:eastAsia="en-GB"/>
        </w:rPr>
        <w:t xml:space="preserve">u Dumidranu </w:t>
      </w:r>
      <w:r w:rsidR="00C33392">
        <w:rPr>
          <w:rFonts w:ascii="Arial" w:hAnsi="Arial" w:cs="Arial"/>
          <w:sz w:val="22"/>
          <w:szCs w:val="22"/>
          <w:lang w:val="en-GB" w:eastAsia="en-GB"/>
        </w:rPr>
        <w:t>i</w:t>
      </w:r>
      <w:r w:rsidR="00567403">
        <w:rPr>
          <w:rFonts w:ascii="Arial" w:hAnsi="Arial" w:cs="Arial"/>
          <w:sz w:val="22"/>
          <w:szCs w:val="22"/>
          <w:lang w:val="en-GB" w:eastAsia="en-GB"/>
        </w:rPr>
        <w:t xml:space="preserve"> u </w:t>
      </w:r>
      <w:r w:rsidR="00C33392">
        <w:rPr>
          <w:rFonts w:ascii="Arial" w:hAnsi="Arial" w:cs="Arial"/>
          <w:sz w:val="22"/>
          <w:szCs w:val="22"/>
          <w:lang w:val="en-GB" w:eastAsia="en-GB"/>
        </w:rPr>
        <w:t>“</w:t>
      </w:r>
      <w:r w:rsidR="00567403">
        <w:rPr>
          <w:rFonts w:ascii="Arial" w:hAnsi="Arial" w:cs="Arial"/>
          <w:sz w:val="22"/>
          <w:szCs w:val="22"/>
          <w:lang w:val="en-GB" w:eastAsia="en-GB"/>
        </w:rPr>
        <w:t>Polju</w:t>
      </w:r>
      <w:r w:rsidR="00C33392">
        <w:rPr>
          <w:rFonts w:ascii="Arial" w:hAnsi="Arial" w:cs="Arial"/>
          <w:sz w:val="22"/>
          <w:szCs w:val="22"/>
          <w:lang w:val="en-GB" w:eastAsia="en-GB"/>
        </w:rPr>
        <w:t>”</w:t>
      </w:r>
      <w:r w:rsidR="00567403">
        <w:rPr>
          <w:rFonts w:ascii="Arial" w:hAnsi="Arial" w:cs="Arial"/>
          <w:sz w:val="22"/>
          <w:szCs w:val="22"/>
          <w:lang w:val="en-GB" w:eastAsia="en-GB"/>
        </w:rPr>
        <w:t xml:space="preserve"> (put ka Radovićima).</w:t>
      </w:r>
      <w:r w:rsidR="00C33392">
        <w:rPr>
          <w:rFonts w:ascii="Arial" w:hAnsi="Arial" w:cs="Arial"/>
          <w:sz w:val="22"/>
          <w:szCs w:val="22"/>
          <w:lang w:val="en-GB" w:eastAsia="en-GB"/>
        </w:rPr>
        <w:t xml:space="preserve"> Isti ističe da će uskoro krenuti </w:t>
      </w:r>
      <w:r w:rsidR="004C04DA">
        <w:rPr>
          <w:rFonts w:ascii="Arial" w:hAnsi="Arial" w:cs="Arial"/>
          <w:sz w:val="22"/>
          <w:szCs w:val="22"/>
          <w:lang w:val="en-GB" w:eastAsia="en-GB"/>
        </w:rPr>
        <w:t>i</w:t>
      </w:r>
      <w:r w:rsidR="00C33392">
        <w:rPr>
          <w:rFonts w:ascii="Arial" w:hAnsi="Arial" w:cs="Arial"/>
          <w:sz w:val="22"/>
          <w:szCs w:val="22"/>
          <w:lang w:val="en-GB" w:eastAsia="en-GB"/>
        </w:rPr>
        <w:t xml:space="preserve"> adaptacija atmosferskih kanala u </w:t>
      </w:r>
      <w:r w:rsidR="004C04DA">
        <w:rPr>
          <w:rFonts w:ascii="Arial" w:hAnsi="Arial" w:cs="Arial"/>
          <w:sz w:val="22"/>
          <w:szCs w:val="22"/>
          <w:lang w:val="en-GB" w:eastAsia="en-GB"/>
        </w:rPr>
        <w:t>n</w:t>
      </w:r>
      <w:r w:rsidR="00C33392">
        <w:rPr>
          <w:rFonts w:ascii="Arial" w:hAnsi="Arial" w:cs="Arial"/>
          <w:sz w:val="22"/>
          <w:szCs w:val="22"/>
          <w:lang w:val="en-GB" w:eastAsia="en-GB"/>
        </w:rPr>
        <w:t xml:space="preserve">aselju Dumidran </w:t>
      </w:r>
      <w:r w:rsidR="004C04DA">
        <w:rPr>
          <w:rFonts w:ascii="Arial" w:hAnsi="Arial" w:cs="Arial"/>
          <w:sz w:val="22"/>
          <w:szCs w:val="22"/>
          <w:lang w:val="en-GB" w:eastAsia="en-GB"/>
        </w:rPr>
        <w:t>i</w:t>
      </w:r>
      <w:r w:rsidR="00C33392">
        <w:rPr>
          <w:rFonts w:ascii="Arial" w:hAnsi="Arial" w:cs="Arial"/>
          <w:sz w:val="22"/>
          <w:szCs w:val="22"/>
          <w:lang w:val="en-GB" w:eastAsia="en-GB"/>
        </w:rPr>
        <w:t xml:space="preserve"> </w:t>
      </w:r>
      <w:r w:rsidR="004C04DA">
        <w:rPr>
          <w:rFonts w:ascii="Arial" w:hAnsi="Arial" w:cs="Arial"/>
          <w:sz w:val="22"/>
          <w:szCs w:val="22"/>
          <w:lang w:val="en-GB" w:eastAsia="en-GB"/>
        </w:rPr>
        <w:t xml:space="preserve">naselju </w:t>
      </w:r>
      <w:r w:rsidR="00C33392">
        <w:rPr>
          <w:rFonts w:ascii="Arial" w:hAnsi="Arial" w:cs="Arial"/>
          <w:sz w:val="22"/>
          <w:szCs w:val="22"/>
          <w:lang w:val="en-GB" w:eastAsia="en-GB"/>
        </w:rPr>
        <w:t>Metohij</w:t>
      </w:r>
      <w:r w:rsidR="004C04DA">
        <w:rPr>
          <w:rFonts w:ascii="Arial" w:hAnsi="Arial" w:cs="Arial"/>
          <w:sz w:val="22"/>
          <w:szCs w:val="22"/>
          <w:lang w:val="en-GB" w:eastAsia="en-GB"/>
        </w:rPr>
        <w:t>a</w:t>
      </w:r>
      <w:r w:rsidR="00C33392">
        <w:rPr>
          <w:rFonts w:ascii="Arial" w:hAnsi="Arial" w:cs="Arial"/>
          <w:sz w:val="22"/>
          <w:szCs w:val="22"/>
          <w:lang w:val="en-GB" w:eastAsia="en-GB"/>
        </w:rPr>
        <w:t xml:space="preserve">, </w:t>
      </w:r>
      <w:r w:rsidR="004C04DA">
        <w:rPr>
          <w:rFonts w:ascii="Arial" w:hAnsi="Arial" w:cs="Arial"/>
          <w:sz w:val="22"/>
          <w:szCs w:val="22"/>
          <w:lang w:val="en-GB" w:eastAsia="en-GB"/>
        </w:rPr>
        <w:t xml:space="preserve">da je u toku izrada projekta, specifikacije </w:t>
      </w:r>
      <w:r w:rsidR="00C33392">
        <w:rPr>
          <w:rFonts w:ascii="Arial" w:hAnsi="Arial" w:cs="Arial"/>
          <w:sz w:val="22"/>
          <w:szCs w:val="22"/>
          <w:lang w:val="en-GB" w:eastAsia="en-GB"/>
        </w:rPr>
        <w:t xml:space="preserve">kao </w:t>
      </w:r>
      <w:r w:rsidR="004C04DA">
        <w:rPr>
          <w:rFonts w:ascii="Arial" w:hAnsi="Arial" w:cs="Arial"/>
          <w:sz w:val="22"/>
          <w:szCs w:val="22"/>
          <w:lang w:val="en-GB" w:eastAsia="en-GB"/>
        </w:rPr>
        <w:t>i</w:t>
      </w:r>
      <w:r w:rsidR="00C33392">
        <w:rPr>
          <w:rFonts w:ascii="Arial" w:hAnsi="Arial" w:cs="Arial"/>
          <w:sz w:val="22"/>
          <w:szCs w:val="22"/>
          <w:lang w:val="en-GB" w:eastAsia="en-GB"/>
        </w:rPr>
        <w:t xml:space="preserve"> raspisivanje tendera. </w:t>
      </w:r>
      <w:r w:rsidR="004C04DA">
        <w:rPr>
          <w:rFonts w:ascii="Arial" w:hAnsi="Arial" w:cs="Arial"/>
          <w:sz w:val="22"/>
          <w:szCs w:val="22"/>
          <w:lang w:val="en-GB" w:eastAsia="en-GB"/>
        </w:rPr>
        <w:t>Najavljuje početaka</w:t>
      </w:r>
      <w:r w:rsidR="00C33392">
        <w:rPr>
          <w:rFonts w:ascii="Arial" w:hAnsi="Arial" w:cs="Arial"/>
          <w:sz w:val="22"/>
          <w:szCs w:val="22"/>
          <w:lang w:val="en-GB" w:eastAsia="en-GB"/>
        </w:rPr>
        <w:t xml:space="preserve"> radov</w:t>
      </w:r>
      <w:r w:rsidR="004C04DA">
        <w:rPr>
          <w:rFonts w:ascii="Arial" w:hAnsi="Arial" w:cs="Arial"/>
          <w:sz w:val="22"/>
          <w:szCs w:val="22"/>
          <w:lang w:val="en-GB" w:eastAsia="en-GB"/>
        </w:rPr>
        <w:t>a</w:t>
      </w:r>
      <w:r w:rsidR="00C33392">
        <w:rPr>
          <w:rFonts w:ascii="Arial" w:hAnsi="Arial" w:cs="Arial"/>
          <w:sz w:val="22"/>
          <w:szCs w:val="22"/>
          <w:lang w:val="en-GB" w:eastAsia="en-GB"/>
        </w:rPr>
        <w:t xml:space="preserve"> na rekonstrukciji</w:t>
      </w:r>
      <w:r w:rsidR="004C04DA">
        <w:rPr>
          <w:rFonts w:ascii="Arial" w:hAnsi="Arial" w:cs="Arial"/>
          <w:sz w:val="22"/>
          <w:szCs w:val="22"/>
          <w:lang w:val="en-GB" w:eastAsia="en-GB"/>
        </w:rPr>
        <w:t xml:space="preserve"> atmosferskih ispusta, tj.</w:t>
      </w:r>
      <w:r w:rsidR="00C33392">
        <w:rPr>
          <w:rFonts w:ascii="Arial" w:hAnsi="Arial" w:cs="Arial"/>
          <w:sz w:val="22"/>
          <w:szCs w:val="22"/>
          <w:lang w:val="en-GB" w:eastAsia="en-GB"/>
        </w:rPr>
        <w:t xml:space="preserve"> mostova u Vrijesu I,II, III </w:t>
      </w:r>
      <w:r w:rsidR="004C04DA">
        <w:rPr>
          <w:rFonts w:ascii="Arial" w:hAnsi="Arial" w:cs="Arial"/>
          <w:sz w:val="22"/>
          <w:szCs w:val="22"/>
          <w:lang w:val="en-GB" w:eastAsia="en-GB"/>
        </w:rPr>
        <w:t>i</w:t>
      </w:r>
      <w:r w:rsidR="00C33392">
        <w:rPr>
          <w:rFonts w:ascii="Arial" w:hAnsi="Arial" w:cs="Arial"/>
          <w:sz w:val="22"/>
          <w:szCs w:val="22"/>
          <w:lang w:val="en-GB" w:eastAsia="en-GB"/>
        </w:rPr>
        <w:t xml:space="preserve"> IV, a uskoro </w:t>
      </w:r>
      <w:r w:rsidR="004C04DA">
        <w:rPr>
          <w:rFonts w:ascii="Arial" w:hAnsi="Arial" w:cs="Arial"/>
          <w:sz w:val="22"/>
          <w:szCs w:val="22"/>
          <w:lang w:val="en-GB" w:eastAsia="en-GB"/>
        </w:rPr>
        <w:t>i</w:t>
      </w:r>
      <w:r w:rsidR="00C33392">
        <w:rPr>
          <w:rFonts w:ascii="Arial" w:hAnsi="Arial" w:cs="Arial"/>
          <w:sz w:val="22"/>
          <w:szCs w:val="22"/>
          <w:lang w:val="en-GB" w:eastAsia="en-GB"/>
        </w:rPr>
        <w:t xml:space="preserve"> betoniranje </w:t>
      </w:r>
      <w:r w:rsidR="004C04DA">
        <w:rPr>
          <w:rFonts w:ascii="Arial" w:hAnsi="Arial" w:cs="Arial"/>
          <w:sz w:val="22"/>
          <w:szCs w:val="22"/>
          <w:lang w:val="en-GB" w:eastAsia="en-GB"/>
        </w:rPr>
        <w:t xml:space="preserve">korita </w:t>
      </w:r>
      <w:r w:rsidR="00C33392">
        <w:rPr>
          <w:rFonts w:ascii="Arial" w:hAnsi="Arial" w:cs="Arial"/>
          <w:sz w:val="22"/>
          <w:szCs w:val="22"/>
          <w:lang w:val="en-GB" w:eastAsia="en-GB"/>
        </w:rPr>
        <w:t>potoka Gradiošnica.</w:t>
      </w:r>
    </w:p>
    <w:p w14:paraId="7D255316" w14:textId="77777777" w:rsidR="00BD59AF" w:rsidRDefault="00BD59AF" w:rsidP="00D7646A">
      <w:pPr>
        <w:shd w:val="clear" w:color="auto" w:fill="FFFFFF"/>
        <w:suppressAutoHyphens w:val="0"/>
        <w:jc w:val="both"/>
        <w:textAlignment w:val="baseline"/>
        <w:rPr>
          <w:rFonts w:ascii="Arial" w:hAnsi="Arial" w:cs="Arial"/>
          <w:sz w:val="22"/>
          <w:szCs w:val="22"/>
          <w:lang w:val="en-GB" w:eastAsia="en-GB"/>
        </w:rPr>
      </w:pPr>
    </w:p>
    <w:p w14:paraId="192D934B" w14:textId="2227BF32" w:rsidR="00BD59AF" w:rsidRDefault="00BD59AF"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Sekretarka Sekretarijata za saobraćaj i stambeno komunalne poslove </w:t>
      </w:r>
      <w:r w:rsidRPr="003A4B63">
        <w:rPr>
          <w:rFonts w:ascii="Arial" w:hAnsi="Arial" w:cs="Arial"/>
          <w:b/>
          <w:bCs/>
          <w:sz w:val="22"/>
          <w:szCs w:val="22"/>
          <w:lang w:val="en-GB" w:eastAsia="en-GB"/>
        </w:rPr>
        <w:t>Mirela Jarić</w:t>
      </w:r>
      <w:r>
        <w:rPr>
          <w:rFonts w:ascii="Arial" w:hAnsi="Arial" w:cs="Arial"/>
          <w:sz w:val="22"/>
          <w:szCs w:val="22"/>
          <w:lang w:val="en-GB" w:eastAsia="en-GB"/>
        </w:rPr>
        <w:t xml:space="preserve"> je istakla</w:t>
      </w:r>
      <w:r w:rsidR="00AE698E">
        <w:rPr>
          <w:rFonts w:ascii="Arial" w:hAnsi="Arial" w:cs="Arial"/>
          <w:sz w:val="22"/>
          <w:szCs w:val="22"/>
          <w:lang w:val="en-GB" w:eastAsia="en-GB"/>
        </w:rPr>
        <w:t xml:space="preserve"> da se slaže da treba pojačati inspekcijski nadzor u saobraćaju svakako, ali </w:t>
      </w:r>
      <w:r w:rsidR="003A4B63">
        <w:rPr>
          <w:rFonts w:ascii="Arial" w:hAnsi="Arial" w:cs="Arial"/>
          <w:sz w:val="22"/>
          <w:szCs w:val="22"/>
          <w:lang w:val="en-GB" w:eastAsia="en-GB"/>
        </w:rPr>
        <w:t>i</w:t>
      </w:r>
      <w:r w:rsidR="00AE698E">
        <w:rPr>
          <w:rFonts w:ascii="Arial" w:hAnsi="Arial" w:cs="Arial"/>
          <w:sz w:val="22"/>
          <w:szCs w:val="22"/>
          <w:lang w:val="en-GB" w:eastAsia="en-GB"/>
        </w:rPr>
        <w:t xml:space="preserve"> da postoje problem u kapacitetima </w:t>
      </w:r>
      <w:r w:rsidR="003A4B63">
        <w:rPr>
          <w:rFonts w:ascii="Arial" w:hAnsi="Arial" w:cs="Arial"/>
          <w:sz w:val="22"/>
          <w:szCs w:val="22"/>
          <w:lang w:val="en-GB" w:eastAsia="en-GB"/>
        </w:rPr>
        <w:t>k</w:t>
      </w:r>
      <w:r w:rsidR="00AE698E">
        <w:rPr>
          <w:rFonts w:ascii="Arial" w:hAnsi="Arial" w:cs="Arial"/>
          <w:sz w:val="22"/>
          <w:szCs w:val="22"/>
          <w:lang w:val="en-GB" w:eastAsia="en-GB"/>
        </w:rPr>
        <w:t xml:space="preserve">ojima raspolaže inspekcijska služba, što je ostavila </w:t>
      </w:r>
      <w:r w:rsidR="001F77F1">
        <w:rPr>
          <w:rFonts w:ascii="Arial" w:hAnsi="Arial" w:cs="Arial"/>
          <w:sz w:val="22"/>
          <w:szCs w:val="22"/>
          <w:lang w:val="en-GB" w:eastAsia="en-GB"/>
        </w:rPr>
        <w:t>s</w:t>
      </w:r>
      <w:r w:rsidR="00AE698E">
        <w:rPr>
          <w:rFonts w:ascii="Arial" w:hAnsi="Arial" w:cs="Arial"/>
          <w:sz w:val="22"/>
          <w:szCs w:val="22"/>
          <w:lang w:val="en-GB" w:eastAsia="en-GB"/>
        </w:rPr>
        <w:t xml:space="preserve">ekretaru Krstu Pejoviću da potvrdi. Kaže da je ostala dužna za informaciju vezanu za vraćanje dobiti preduzeća Parking servis </w:t>
      </w:r>
      <w:r w:rsidR="003A4B63">
        <w:rPr>
          <w:rFonts w:ascii="Arial" w:hAnsi="Arial" w:cs="Arial"/>
          <w:sz w:val="22"/>
          <w:szCs w:val="22"/>
          <w:lang w:val="en-GB" w:eastAsia="en-GB"/>
        </w:rPr>
        <w:t>i</w:t>
      </w:r>
      <w:r w:rsidR="00AE698E">
        <w:rPr>
          <w:rFonts w:ascii="Arial" w:hAnsi="Arial" w:cs="Arial"/>
          <w:sz w:val="22"/>
          <w:szCs w:val="22"/>
          <w:lang w:val="en-GB" w:eastAsia="en-GB"/>
        </w:rPr>
        <w:t xml:space="preserve"> Autobuska stanica, te ističe da je Autobuska stanica vratila dobit, dok za Parking Servis još nema informaciju</w:t>
      </w:r>
      <w:r w:rsidR="003A4B63">
        <w:rPr>
          <w:rFonts w:ascii="Arial" w:hAnsi="Arial" w:cs="Arial"/>
          <w:sz w:val="22"/>
          <w:szCs w:val="22"/>
          <w:lang w:val="en-GB" w:eastAsia="en-GB"/>
        </w:rPr>
        <w:t xml:space="preserve"> da li </w:t>
      </w:r>
      <w:r w:rsidR="001F77F1">
        <w:rPr>
          <w:rFonts w:ascii="Arial" w:hAnsi="Arial" w:cs="Arial"/>
          <w:sz w:val="22"/>
          <w:szCs w:val="22"/>
          <w:lang w:val="en-GB" w:eastAsia="en-GB"/>
        </w:rPr>
        <w:t xml:space="preserve">je </w:t>
      </w:r>
      <w:r w:rsidR="003A4B63">
        <w:rPr>
          <w:rFonts w:ascii="Arial" w:hAnsi="Arial" w:cs="Arial"/>
          <w:sz w:val="22"/>
          <w:szCs w:val="22"/>
          <w:lang w:val="en-GB" w:eastAsia="en-GB"/>
        </w:rPr>
        <w:t>išta uplaćeno ili ne.</w:t>
      </w:r>
    </w:p>
    <w:p w14:paraId="37280CED" w14:textId="77777777" w:rsidR="005225C2" w:rsidRDefault="005225C2" w:rsidP="00D7646A">
      <w:pPr>
        <w:shd w:val="clear" w:color="auto" w:fill="FFFFFF"/>
        <w:suppressAutoHyphens w:val="0"/>
        <w:jc w:val="both"/>
        <w:textAlignment w:val="baseline"/>
        <w:rPr>
          <w:rFonts w:ascii="Arial" w:hAnsi="Arial" w:cs="Arial"/>
          <w:sz w:val="22"/>
          <w:szCs w:val="22"/>
          <w:lang w:val="en-GB" w:eastAsia="en-GB"/>
        </w:rPr>
      </w:pPr>
    </w:p>
    <w:p w14:paraId="79EFBF9C" w14:textId="1A9FE0AE" w:rsidR="005225C2" w:rsidRDefault="005225C2" w:rsidP="00D7646A">
      <w:pPr>
        <w:shd w:val="clear" w:color="auto" w:fill="FFFFFF"/>
        <w:suppressAutoHyphens w:val="0"/>
        <w:jc w:val="both"/>
        <w:textAlignment w:val="baseline"/>
        <w:rPr>
          <w:rFonts w:ascii="Arial" w:hAnsi="Arial" w:cs="Arial"/>
          <w:sz w:val="22"/>
          <w:szCs w:val="22"/>
          <w:lang w:val="en-GB" w:eastAsia="en-GB"/>
        </w:rPr>
      </w:pPr>
      <w:r w:rsidRPr="001F77F1">
        <w:rPr>
          <w:rFonts w:ascii="Arial" w:hAnsi="Arial" w:cs="Arial"/>
          <w:b/>
          <w:bCs/>
          <w:sz w:val="22"/>
          <w:szCs w:val="22"/>
          <w:lang w:val="en-GB" w:eastAsia="en-GB"/>
        </w:rPr>
        <w:t>Odbornik Vatroslav Belan</w:t>
      </w:r>
      <w:r>
        <w:rPr>
          <w:rFonts w:ascii="Arial" w:hAnsi="Arial" w:cs="Arial"/>
          <w:sz w:val="22"/>
          <w:szCs w:val="22"/>
          <w:lang w:val="en-GB" w:eastAsia="en-GB"/>
        </w:rPr>
        <w:t xml:space="preserve"> istakao je da je kod Izvještaja predsjednika najzanačajnije što oba potpredsjednika napušataju opštinu, jedan je već otišao jer je bio nezadovoljan rezultatima, </w:t>
      </w:r>
      <w:r w:rsidR="00E17A58">
        <w:rPr>
          <w:rFonts w:ascii="Arial" w:hAnsi="Arial" w:cs="Arial"/>
          <w:sz w:val="22"/>
          <w:szCs w:val="22"/>
          <w:lang w:val="en-GB" w:eastAsia="en-GB"/>
        </w:rPr>
        <w:t>dok drugi odlazi jer se umorio, “na godinu dana od izborne volje građana”</w:t>
      </w:r>
      <w:r>
        <w:rPr>
          <w:rFonts w:ascii="Arial" w:hAnsi="Arial" w:cs="Arial"/>
          <w:sz w:val="22"/>
          <w:szCs w:val="22"/>
          <w:lang w:val="en-GB" w:eastAsia="en-GB"/>
        </w:rPr>
        <w:t xml:space="preserve"> </w:t>
      </w:r>
      <w:r w:rsidR="00E17A58">
        <w:rPr>
          <w:rFonts w:ascii="Arial" w:hAnsi="Arial" w:cs="Arial"/>
          <w:sz w:val="22"/>
          <w:szCs w:val="22"/>
          <w:lang w:val="en-GB" w:eastAsia="en-GB"/>
        </w:rPr>
        <w:t>, što po njemu ne pije vodu.</w:t>
      </w:r>
      <w:r w:rsidR="00A44A8F">
        <w:rPr>
          <w:rFonts w:ascii="Arial" w:hAnsi="Arial" w:cs="Arial"/>
          <w:sz w:val="22"/>
          <w:szCs w:val="22"/>
          <w:lang w:val="en-GB" w:eastAsia="en-GB"/>
        </w:rPr>
        <w:t xml:space="preserve"> Dalje ističe da jutrašnje povlačenje pa ponovno stavljanje tački na dnevni red, potvrđuje haotično stanje među redovima u vlasti. Ističe da ostavka oba potpredsjednika mnogo govori i da je ovo možda pokušaj Krtoljske liste da na neki načim bude bajpas, da se ne ide na ponovne, vanredne izbore. Odbornik je prenio pitanje građana a koje se odnosi na ulicu Župa, nekadašnje Bogunovo, ističe da se ista do sad 4-5 puta asfaltirala </w:t>
      </w:r>
      <w:r w:rsidR="001F77F1">
        <w:rPr>
          <w:rFonts w:ascii="Arial" w:hAnsi="Arial" w:cs="Arial"/>
          <w:sz w:val="22"/>
          <w:szCs w:val="22"/>
          <w:lang w:val="en-GB" w:eastAsia="en-GB"/>
        </w:rPr>
        <w:t>i</w:t>
      </w:r>
      <w:r w:rsidR="00A44A8F">
        <w:rPr>
          <w:rFonts w:ascii="Arial" w:hAnsi="Arial" w:cs="Arial"/>
          <w:sz w:val="22"/>
          <w:szCs w:val="22"/>
          <w:lang w:val="en-GB" w:eastAsia="en-GB"/>
        </w:rPr>
        <w:t xml:space="preserve"> postavlja pitanje </w:t>
      </w:r>
      <w:r w:rsidR="001F77F1">
        <w:rPr>
          <w:rFonts w:ascii="Arial" w:hAnsi="Arial" w:cs="Arial"/>
          <w:sz w:val="22"/>
          <w:szCs w:val="22"/>
          <w:lang w:val="en-GB" w:eastAsia="en-GB"/>
        </w:rPr>
        <w:t>ka</w:t>
      </w:r>
      <w:r w:rsidR="00A44A8F">
        <w:rPr>
          <w:rFonts w:ascii="Arial" w:hAnsi="Arial" w:cs="Arial"/>
          <w:sz w:val="22"/>
          <w:szCs w:val="22"/>
          <w:lang w:val="en-GB" w:eastAsia="en-GB"/>
        </w:rPr>
        <w:t xml:space="preserve">d će ista biti gotova. Takođe, postavlja pitanje oko naziva ulice koja je 2018. </w:t>
      </w:r>
      <w:r w:rsidR="001F77F1">
        <w:rPr>
          <w:rFonts w:ascii="Arial" w:hAnsi="Arial" w:cs="Arial"/>
          <w:sz w:val="22"/>
          <w:szCs w:val="22"/>
          <w:lang w:val="en-GB" w:eastAsia="en-GB"/>
        </w:rPr>
        <w:t>g</w:t>
      </w:r>
      <w:r w:rsidR="00A44A8F">
        <w:rPr>
          <w:rFonts w:ascii="Arial" w:hAnsi="Arial" w:cs="Arial"/>
          <w:sz w:val="22"/>
          <w:szCs w:val="22"/>
          <w:lang w:val="en-GB" w:eastAsia="en-GB"/>
        </w:rPr>
        <w:t xml:space="preserve">odine </w:t>
      </w:r>
      <w:r w:rsidR="0033033F">
        <w:rPr>
          <w:rFonts w:ascii="Arial" w:hAnsi="Arial" w:cs="Arial"/>
          <w:sz w:val="22"/>
          <w:szCs w:val="22"/>
          <w:lang w:val="en-GB" w:eastAsia="en-GB"/>
        </w:rPr>
        <w:t>nazvana Župa, u međuvremenu promijenjena u Bogunovo,</w:t>
      </w:r>
      <w:r w:rsidR="001F77F1">
        <w:rPr>
          <w:rFonts w:ascii="Arial" w:hAnsi="Arial" w:cs="Arial"/>
          <w:sz w:val="22"/>
          <w:szCs w:val="22"/>
          <w:lang w:val="en-GB" w:eastAsia="en-GB"/>
        </w:rPr>
        <w:t xml:space="preserve"> </w:t>
      </w:r>
      <w:r w:rsidR="0033033F">
        <w:rPr>
          <w:rFonts w:ascii="Arial" w:hAnsi="Arial" w:cs="Arial"/>
          <w:sz w:val="22"/>
          <w:szCs w:val="22"/>
          <w:lang w:val="en-GB" w:eastAsia="en-GB"/>
        </w:rPr>
        <w:t>a sad se ponovo zove Župa. Pita se kako je to sve sprovedeno s obzirom da ne</w:t>
      </w:r>
      <w:r w:rsidR="001841DC">
        <w:rPr>
          <w:rFonts w:ascii="Arial" w:hAnsi="Arial" w:cs="Arial"/>
          <w:sz w:val="22"/>
          <w:szCs w:val="22"/>
          <w:lang w:val="en-GB" w:eastAsia="en-GB"/>
        </w:rPr>
        <w:t xml:space="preserve"> postoji </w:t>
      </w:r>
      <w:r w:rsidR="0033033F">
        <w:rPr>
          <w:rFonts w:ascii="Arial" w:hAnsi="Arial" w:cs="Arial"/>
          <w:sz w:val="22"/>
          <w:szCs w:val="22"/>
          <w:lang w:val="en-GB" w:eastAsia="en-GB"/>
        </w:rPr>
        <w:t xml:space="preserve">Savjet koji je bavi imenima naselja </w:t>
      </w:r>
      <w:r w:rsidR="001F77F1">
        <w:rPr>
          <w:rFonts w:ascii="Arial" w:hAnsi="Arial" w:cs="Arial"/>
          <w:sz w:val="22"/>
          <w:szCs w:val="22"/>
          <w:lang w:val="en-GB" w:eastAsia="en-GB"/>
        </w:rPr>
        <w:t>i</w:t>
      </w:r>
      <w:r w:rsidR="0033033F">
        <w:rPr>
          <w:rFonts w:ascii="Arial" w:hAnsi="Arial" w:cs="Arial"/>
          <w:sz w:val="22"/>
          <w:szCs w:val="22"/>
          <w:lang w:val="en-GB" w:eastAsia="en-GB"/>
        </w:rPr>
        <w:t xml:space="preserve"> ulica.</w:t>
      </w:r>
      <w:r w:rsidR="00A44A8F">
        <w:rPr>
          <w:rFonts w:ascii="Arial" w:hAnsi="Arial" w:cs="Arial"/>
          <w:sz w:val="22"/>
          <w:szCs w:val="22"/>
          <w:lang w:val="en-GB" w:eastAsia="en-GB"/>
        </w:rPr>
        <w:t xml:space="preserve"> </w:t>
      </w:r>
      <w:r w:rsidR="00265401">
        <w:rPr>
          <w:rFonts w:ascii="Arial" w:hAnsi="Arial" w:cs="Arial"/>
          <w:sz w:val="22"/>
          <w:szCs w:val="22"/>
          <w:lang w:val="en-GB" w:eastAsia="en-GB"/>
        </w:rPr>
        <w:t xml:space="preserve"> Postavio je pitanje Vladu Brguljanu, s obzirom na brojn</w:t>
      </w:r>
      <w:r w:rsidR="001841DC">
        <w:rPr>
          <w:rFonts w:ascii="Arial" w:hAnsi="Arial" w:cs="Arial"/>
          <w:sz w:val="22"/>
          <w:szCs w:val="22"/>
          <w:lang w:val="en-GB" w:eastAsia="en-GB"/>
        </w:rPr>
        <w:t xml:space="preserve">e </w:t>
      </w:r>
      <w:r w:rsidR="00265401">
        <w:rPr>
          <w:rFonts w:ascii="Arial" w:hAnsi="Arial" w:cs="Arial"/>
          <w:sz w:val="22"/>
          <w:szCs w:val="22"/>
          <w:lang w:val="en-GB" w:eastAsia="en-GB"/>
        </w:rPr>
        <w:t>radov</w:t>
      </w:r>
      <w:r w:rsidR="001841DC">
        <w:rPr>
          <w:rFonts w:ascii="Arial" w:hAnsi="Arial" w:cs="Arial"/>
          <w:sz w:val="22"/>
          <w:szCs w:val="22"/>
          <w:lang w:val="en-GB" w:eastAsia="en-GB"/>
        </w:rPr>
        <w:t>e koji se vrše</w:t>
      </w:r>
      <w:r w:rsidR="00265401">
        <w:rPr>
          <w:rFonts w:ascii="Arial" w:hAnsi="Arial" w:cs="Arial"/>
          <w:sz w:val="22"/>
          <w:szCs w:val="22"/>
          <w:lang w:val="en-GB" w:eastAsia="en-GB"/>
        </w:rPr>
        <w:t xml:space="preserve"> na rekonstrukciji ulica, koja je cijena koju opština plaća za as</w:t>
      </w:r>
      <w:r w:rsidR="00BA2DD7">
        <w:rPr>
          <w:rFonts w:ascii="Arial" w:hAnsi="Arial" w:cs="Arial"/>
          <w:sz w:val="22"/>
          <w:szCs w:val="22"/>
          <w:lang w:val="en-GB" w:eastAsia="en-GB"/>
        </w:rPr>
        <w:t>f</w:t>
      </w:r>
      <w:r w:rsidR="00265401">
        <w:rPr>
          <w:rFonts w:ascii="Arial" w:hAnsi="Arial" w:cs="Arial"/>
          <w:sz w:val="22"/>
          <w:szCs w:val="22"/>
          <w:lang w:val="en-GB" w:eastAsia="en-GB"/>
        </w:rPr>
        <w:t>alt, da li</w:t>
      </w:r>
      <w:r w:rsidR="001F77F1">
        <w:rPr>
          <w:rFonts w:ascii="Arial" w:hAnsi="Arial" w:cs="Arial"/>
          <w:sz w:val="22"/>
          <w:szCs w:val="22"/>
          <w:lang w:val="en-GB" w:eastAsia="en-GB"/>
        </w:rPr>
        <w:t xml:space="preserve"> ista</w:t>
      </w:r>
      <w:r w:rsidR="00265401">
        <w:rPr>
          <w:rFonts w:ascii="Arial" w:hAnsi="Arial" w:cs="Arial"/>
          <w:sz w:val="22"/>
          <w:szCs w:val="22"/>
          <w:lang w:val="en-GB" w:eastAsia="en-GB"/>
        </w:rPr>
        <w:t xml:space="preserve"> ide po metru kvadratnom ili po toni.</w:t>
      </w:r>
      <w:r w:rsidR="00BA2DD7">
        <w:rPr>
          <w:rFonts w:ascii="Arial" w:hAnsi="Arial" w:cs="Arial"/>
          <w:sz w:val="22"/>
          <w:szCs w:val="22"/>
          <w:lang w:val="en-GB" w:eastAsia="en-GB"/>
        </w:rPr>
        <w:t xml:space="preserve"> Dalje ističe da  radovi na šetalištu Belani lič</w:t>
      </w:r>
      <w:r w:rsidR="001F77F1">
        <w:rPr>
          <w:rFonts w:ascii="Arial" w:hAnsi="Arial" w:cs="Arial"/>
          <w:sz w:val="22"/>
          <w:szCs w:val="22"/>
          <w:lang w:val="en-GB" w:eastAsia="en-GB"/>
        </w:rPr>
        <w:t>e</w:t>
      </w:r>
      <w:r w:rsidR="00BA2DD7">
        <w:rPr>
          <w:rFonts w:ascii="Arial" w:hAnsi="Arial" w:cs="Arial"/>
          <w:sz w:val="22"/>
          <w:szCs w:val="22"/>
          <w:lang w:val="en-GB" w:eastAsia="en-GB"/>
        </w:rPr>
        <w:t xml:space="preserve"> na </w:t>
      </w:r>
      <w:r w:rsidR="001F77F1">
        <w:rPr>
          <w:rFonts w:ascii="Arial" w:hAnsi="Arial" w:cs="Arial"/>
          <w:sz w:val="22"/>
          <w:szCs w:val="22"/>
          <w:lang w:val="en-GB" w:eastAsia="en-GB"/>
        </w:rPr>
        <w:t>“</w:t>
      </w:r>
      <w:r w:rsidR="00BA2DD7">
        <w:rPr>
          <w:rFonts w:ascii="Arial" w:hAnsi="Arial" w:cs="Arial"/>
          <w:sz w:val="22"/>
          <w:szCs w:val="22"/>
          <w:lang w:val="en-GB" w:eastAsia="en-GB"/>
        </w:rPr>
        <w:t>Skadar na Bojani</w:t>
      </w:r>
      <w:r w:rsidR="001F77F1">
        <w:rPr>
          <w:rFonts w:ascii="Arial" w:hAnsi="Arial" w:cs="Arial"/>
          <w:sz w:val="22"/>
          <w:szCs w:val="22"/>
          <w:lang w:val="en-GB" w:eastAsia="en-GB"/>
        </w:rPr>
        <w:t>”</w:t>
      </w:r>
      <w:r w:rsidR="00BA2DD7">
        <w:rPr>
          <w:rFonts w:ascii="Arial" w:hAnsi="Arial" w:cs="Arial"/>
          <w:sz w:val="22"/>
          <w:szCs w:val="22"/>
          <w:lang w:val="en-GB" w:eastAsia="en-GB"/>
        </w:rPr>
        <w:t xml:space="preserve">, a posebnu pažnju po njemu zaslužuje bulevar Jaz-Tivat, za koji građani odmahuju glavom </w:t>
      </w:r>
      <w:r w:rsidR="001F77F1">
        <w:rPr>
          <w:rFonts w:ascii="Arial" w:hAnsi="Arial" w:cs="Arial"/>
          <w:sz w:val="22"/>
          <w:szCs w:val="22"/>
          <w:lang w:val="en-GB" w:eastAsia="en-GB"/>
        </w:rPr>
        <w:t>i</w:t>
      </w:r>
      <w:r w:rsidR="00BA2DD7">
        <w:rPr>
          <w:rFonts w:ascii="Arial" w:hAnsi="Arial" w:cs="Arial"/>
          <w:sz w:val="22"/>
          <w:szCs w:val="22"/>
          <w:lang w:val="en-GB" w:eastAsia="en-GB"/>
        </w:rPr>
        <w:t xml:space="preserve"> pitaju se kad će isti biti završen. Čak što više</w:t>
      </w:r>
      <w:r w:rsidR="001F77F1">
        <w:rPr>
          <w:rFonts w:ascii="Arial" w:hAnsi="Arial" w:cs="Arial"/>
          <w:sz w:val="22"/>
          <w:szCs w:val="22"/>
          <w:lang w:val="en-GB" w:eastAsia="en-GB"/>
        </w:rPr>
        <w:t>,</w:t>
      </w:r>
      <w:r w:rsidR="00BA2DD7">
        <w:rPr>
          <w:rFonts w:ascii="Arial" w:hAnsi="Arial" w:cs="Arial"/>
          <w:sz w:val="22"/>
          <w:szCs w:val="22"/>
          <w:lang w:val="en-GB" w:eastAsia="en-GB"/>
        </w:rPr>
        <w:t xml:space="preserve"> napominje da izgra</w:t>
      </w:r>
      <w:r w:rsidR="001F77F1">
        <w:rPr>
          <w:rFonts w:ascii="Arial" w:hAnsi="Arial" w:cs="Arial"/>
          <w:sz w:val="22"/>
          <w:szCs w:val="22"/>
          <w:lang w:val="en-GB" w:eastAsia="en-GB"/>
        </w:rPr>
        <w:t>d</w:t>
      </w:r>
      <w:r w:rsidR="00BA2DD7">
        <w:rPr>
          <w:rFonts w:ascii="Arial" w:hAnsi="Arial" w:cs="Arial"/>
          <w:sz w:val="22"/>
          <w:szCs w:val="22"/>
          <w:lang w:val="en-GB" w:eastAsia="en-GB"/>
        </w:rPr>
        <w:t>nja i samih građevinskih objekata na tras</w:t>
      </w:r>
      <w:r w:rsidR="001F77F1">
        <w:rPr>
          <w:rFonts w:ascii="Arial" w:hAnsi="Arial" w:cs="Arial"/>
          <w:sz w:val="22"/>
          <w:szCs w:val="22"/>
          <w:lang w:val="en-GB" w:eastAsia="en-GB"/>
        </w:rPr>
        <w:t>i</w:t>
      </w:r>
      <w:r w:rsidR="00BA2DD7">
        <w:rPr>
          <w:rFonts w:ascii="Arial" w:hAnsi="Arial" w:cs="Arial"/>
          <w:sz w:val="22"/>
          <w:szCs w:val="22"/>
          <w:lang w:val="en-GB" w:eastAsia="en-GB"/>
        </w:rPr>
        <w:t xml:space="preserve"> bulevara dovoljno govori o tome da isti nije u planu ni u bližoj budućnosti</w:t>
      </w:r>
      <w:r w:rsidR="001841DC">
        <w:rPr>
          <w:rFonts w:ascii="Arial" w:hAnsi="Arial" w:cs="Arial"/>
          <w:sz w:val="22"/>
          <w:szCs w:val="22"/>
          <w:lang w:val="en-GB" w:eastAsia="en-GB"/>
        </w:rPr>
        <w:t xml:space="preserve"> da se radi</w:t>
      </w:r>
      <w:r w:rsidR="00BA2DD7">
        <w:rPr>
          <w:rFonts w:ascii="Arial" w:hAnsi="Arial" w:cs="Arial"/>
          <w:sz w:val="22"/>
          <w:szCs w:val="22"/>
          <w:lang w:val="en-GB" w:eastAsia="en-GB"/>
        </w:rPr>
        <w:t xml:space="preserve">, </w:t>
      </w:r>
      <w:r w:rsidR="001841DC">
        <w:rPr>
          <w:rFonts w:ascii="Arial" w:hAnsi="Arial" w:cs="Arial"/>
          <w:sz w:val="22"/>
          <w:szCs w:val="22"/>
          <w:lang w:val="en-GB" w:eastAsia="en-GB"/>
        </w:rPr>
        <w:t>akcentujući</w:t>
      </w:r>
      <w:r w:rsidR="00BA2DD7">
        <w:rPr>
          <w:rFonts w:ascii="Arial" w:hAnsi="Arial" w:cs="Arial"/>
          <w:sz w:val="22"/>
          <w:szCs w:val="22"/>
          <w:lang w:val="en-GB" w:eastAsia="en-GB"/>
        </w:rPr>
        <w:t xml:space="preserve"> izgradnj</w:t>
      </w:r>
      <w:r w:rsidR="001F77F1">
        <w:rPr>
          <w:rFonts w:ascii="Arial" w:hAnsi="Arial" w:cs="Arial"/>
          <w:sz w:val="22"/>
          <w:szCs w:val="22"/>
          <w:lang w:val="en-GB" w:eastAsia="en-GB"/>
        </w:rPr>
        <w:t>u</w:t>
      </w:r>
      <w:r w:rsidR="00BA2DD7">
        <w:rPr>
          <w:rFonts w:ascii="Arial" w:hAnsi="Arial" w:cs="Arial"/>
          <w:sz w:val="22"/>
          <w:szCs w:val="22"/>
          <w:lang w:val="en-GB" w:eastAsia="en-GB"/>
        </w:rPr>
        <w:t xml:space="preserve"> novih stambenih objekata prema Mrčevcu,</w:t>
      </w:r>
      <w:r w:rsidR="001841DC">
        <w:rPr>
          <w:rFonts w:ascii="Arial" w:hAnsi="Arial" w:cs="Arial"/>
          <w:sz w:val="22"/>
          <w:szCs w:val="22"/>
          <w:lang w:val="en-GB" w:eastAsia="en-GB"/>
        </w:rPr>
        <w:t xml:space="preserve"> kao i</w:t>
      </w:r>
      <w:r w:rsidR="00BA2DD7">
        <w:rPr>
          <w:rFonts w:ascii="Arial" w:hAnsi="Arial" w:cs="Arial"/>
          <w:sz w:val="22"/>
          <w:szCs w:val="22"/>
          <w:lang w:val="en-GB" w:eastAsia="en-GB"/>
        </w:rPr>
        <w:t xml:space="preserve"> preko pu</w:t>
      </w:r>
      <w:r w:rsidR="001F77F1">
        <w:rPr>
          <w:rFonts w:ascii="Arial" w:hAnsi="Arial" w:cs="Arial"/>
          <w:sz w:val="22"/>
          <w:szCs w:val="22"/>
          <w:lang w:val="en-GB" w:eastAsia="en-GB"/>
        </w:rPr>
        <w:t>t</w:t>
      </w:r>
      <w:r w:rsidR="00BA2DD7">
        <w:rPr>
          <w:rFonts w:ascii="Arial" w:hAnsi="Arial" w:cs="Arial"/>
          <w:sz w:val="22"/>
          <w:szCs w:val="22"/>
          <w:lang w:val="en-GB" w:eastAsia="en-GB"/>
        </w:rPr>
        <w:t>a pekare Davidović</w:t>
      </w:r>
      <w:r w:rsidR="001F77F1">
        <w:rPr>
          <w:rFonts w:ascii="Arial" w:hAnsi="Arial" w:cs="Arial"/>
          <w:sz w:val="22"/>
          <w:szCs w:val="22"/>
          <w:lang w:val="en-GB" w:eastAsia="en-GB"/>
        </w:rPr>
        <w:t>,</w:t>
      </w:r>
      <w:r w:rsidR="00BA2DD7">
        <w:rPr>
          <w:rFonts w:ascii="Arial" w:hAnsi="Arial" w:cs="Arial"/>
          <w:sz w:val="22"/>
          <w:szCs w:val="22"/>
          <w:lang w:val="en-GB" w:eastAsia="en-GB"/>
        </w:rPr>
        <w:t xml:space="preserve"> gdje </w:t>
      </w:r>
      <w:r w:rsidR="001F77F1">
        <w:rPr>
          <w:rFonts w:ascii="Arial" w:hAnsi="Arial" w:cs="Arial"/>
          <w:sz w:val="22"/>
          <w:szCs w:val="22"/>
          <w:lang w:val="en-GB" w:eastAsia="en-GB"/>
        </w:rPr>
        <w:t xml:space="preserve">bi </w:t>
      </w:r>
      <w:r w:rsidR="00BA2DD7">
        <w:rPr>
          <w:rFonts w:ascii="Arial" w:hAnsi="Arial" w:cs="Arial"/>
          <w:sz w:val="22"/>
          <w:szCs w:val="22"/>
          <w:lang w:val="en-GB" w:eastAsia="en-GB"/>
        </w:rPr>
        <w:t>taj bulevar treba</w:t>
      </w:r>
      <w:r w:rsidR="001F77F1">
        <w:rPr>
          <w:rFonts w:ascii="Arial" w:hAnsi="Arial" w:cs="Arial"/>
          <w:sz w:val="22"/>
          <w:szCs w:val="22"/>
          <w:lang w:val="en-GB" w:eastAsia="en-GB"/>
        </w:rPr>
        <w:t>o</w:t>
      </w:r>
      <w:r w:rsidR="00BA2DD7">
        <w:rPr>
          <w:rFonts w:ascii="Arial" w:hAnsi="Arial" w:cs="Arial"/>
          <w:sz w:val="22"/>
          <w:szCs w:val="22"/>
          <w:lang w:val="en-GB" w:eastAsia="en-GB"/>
        </w:rPr>
        <w:t xml:space="preserve"> da prođe.</w:t>
      </w:r>
      <w:r w:rsidR="001F651D">
        <w:rPr>
          <w:rFonts w:ascii="Arial" w:hAnsi="Arial" w:cs="Arial"/>
          <w:sz w:val="22"/>
          <w:szCs w:val="22"/>
          <w:lang w:val="en-GB" w:eastAsia="en-GB"/>
        </w:rPr>
        <w:t xml:space="preserve"> </w:t>
      </w:r>
    </w:p>
    <w:p w14:paraId="473FDC16" w14:textId="77777777" w:rsidR="008F58E3" w:rsidRDefault="008F58E3" w:rsidP="00D7646A">
      <w:pPr>
        <w:shd w:val="clear" w:color="auto" w:fill="FFFFFF"/>
        <w:suppressAutoHyphens w:val="0"/>
        <w:jc w:val="both"/>
        <w:textAlignment w:val="baseline"/>
        <w:rPr>
          <w:rFonts w:ascii="Arial" w:hAnsi="Arial" w:cs="Arial"/>
          <w:sz w:val="22"/>
          <w:szCs w:val="22"/>
          <w:lang w:val="en-GB" w:eastAsia="en-GB"/>
        </w:rPr>
      </w:pPr>
    </w:p>
    <w:p w14:paraId="25132C23" w14:textId="4D76836E" w:rsidR="00FA788B" w:rsidRDefault="008F58E3" w:rsidP="00D7646A">
      <w:pPr>
        <w:shd w:val="clear" w:color="auto" w:fill="FFFFFF"/>
        <w:suppressAutoHyphens w:val="0"/>
        <w:jc w:val="both"/>
        <w:textAlignment w:val="baseline"/>
        <w:rPr>
          <w:rFonts w:ascii="Arial" w:hAnsi="Arial" w:cs="Arial"/>
          <w:sz w:val="22"/>
          <w:szCs w:val="22"/>
          <w:lang w:val="en-GB" w:eastAsia="en-GB"/>
        </w:rPr>
      </w:pPr>
      <w:r w:rsidRPr="001F77F1">
        <w:rPr>
          <w:rFonts w:ascii="Arial" w:hAnsi="Arial" w:cs="Arial"/>
          <w:b/>
          <w:bCs/>
          <w:sz w:val="22"/>
          <w:szCs w:val="22"/>
          <w:lang w:val="en-GB" w:eastAsia="en-GB"/>
        </w:rPr>
        <w:t>Odbornik Dejan Risančić</w:t>
      </w:r>
      <w:r>
        <w:rPr>
          <w:rFonts w:ascii="Arial" w:hAnsi="Arial" w:cs="Arial"/>
          <w:sz w:val="22"/>
          <w:szCs w:val="22"/>
          <w:lang w:val="en-GB" w:eastAsia="en-GB"/>
        </w:rPr>
        <w:t xml:space="preserve"> se javio za riječ, povodom izlaganja Vatroslava Belana dajući opasku na njegovo izlaganje </w:t>
      </w:r>
      <w:r w:rsidR="001841DC">
        <w:rPr>
          <w:rFonts w:ascii="Arial" w:hAnsi="Arial" w:cs="Arial"/>
          <w:sz w:val="22"/>
          <w:szCs w:val="22"/>
          <w:lang w:val="en-GB" w:eastAsia="en-GB"/>
        </w:rPr>
        <w:t>gdje je postavio pitanje</w:t>
      </w:r>
      <w:r>
        <w:rPr>
          <w:rFonts w:ascii="Arial" w:hAnsi="Arial" w:cs="Arial"/>
          <w:sz w:val="22"/>
          <w:szCs w:val="22"/>
          <w:lang w:val="en-GB" w:eastAsia="en-GB"/>
        </w:rPr>
        <w:t xml:space="preserve"> u ime građana, kao da </w:t>
      </w:r>
      <w:r w:rsidR="001841DC">
        <w:rPr>
          <w:rFonts w:ascii="Arial" w:hAnsi="Arial" w:cs="Arial"/>
          <w:sz w:val="22"/>
          <w:szCs w:val="22"/>
          <w:lang w:val="en-GB" w:eastAsia="en-GB"/>
        </w:rPr>
        <w:t>i ostali</w:t>
      </w:r>
      <w:r>
        <w:rPr>
          <w:rFonts w:ascii="Arial" w:hAnsi="Arial" w:cs="Arial"/>
          <w:sz w:val="22"/>
          <w:szCs w:val="22"/>
          <w:lang w:val="en-GB" w:eastAsia="en-GB"/>
        </w:rPr>
        <w:t xml:space="preserve"> o</w:t>
      </w:r>
      <w:r w:rsidR="00230B25">
        <w:rPr>
          <w:rFonts w:ascii="Arial" w:hAnsi="Arial" w:cs="Arial"/>
          <w:sz w:val="22"/>
          <w:szCs w:val="22"/>
          <w:lang w:val="en-GB" w:eastAsia="en-GB"/>
        </w:rPr>
        <w:t>db</w:t>
      </w:r>
      <w:r>
        <w:rPr>
          <w:rFonts w:ascii="Arial" w:hAnsi="Arial" w:cs="Arial"/>
          <w:sz w:val="22"/>
          <w:szCs w:val="22"/>
          <w:lang w:val="en-GB" w:eastAsia="en-GB"/>
        </w:rPr>
        <w:t>orni</w:t>
      </w:r>
      <w:r w:rsidR="001841DC">
        <w:rPr>
          <w:rFonts w:ascii="Arial" w:hAnsi="Arial" w:cs="Arial"/>
          <w:sz w:val="22"/>
          <w:szCs w:val="22"/>
          <w:lang w:val="en-GB" w:eastAsia="en-GB"/>
        </w:rPr>
        <w:t>ci ne nastupaju</w:t>
      </w:r>
      <w:r>
        <w:rPr>
          <w:rFonts w:ascii="Arial" w:hAnsi="Arial" w:cs="Arial"/>
          <w:sz w:val="22"/>
          <w:szCs w:val="22"/>
          <w:lang w:val="en-GB" w:eastAsia="en-GB"/>
        </w:rPr>
        <w:t xml:space="preserve"> u ime građana. On ističe da je skupštinskom odlukom iz 2022. </w:t>
      </w:r>
      <w:r w:rsidR="001F77F1">
        <w:rPr>
          <w:rFonts w:ascii="Arial" w:hAnsi="Arial" w:cs="Arial"/>
          <w:sz w:val="22"/>
          <w:szCs w:val="22"/>
          <w:lang w:val="en-GB" w:eastAsia="en-GB"/>
        </w:rPr>
        <w:t>g</w:t>
      </w:r>
      <w:r>
        <w:rPr>
          <w:rFonts w:ascii="Arial" w:hAnsi="Arial" w:cs="Arial"/>
          <w:sz w:val="22"/>
          <w:szCs w:val="22"/>
          <w:lang w:val="en-GB" w:eastAsia="en-GB"/>
        </w:rPr>
        <w:t xml:space="preserve">odine na zakonit način promijenjen naziv ulice Bogunovo u Župa, od strane Savjeta za davanje naziva ulica </w:t>
      </w:r>
      <w:r w:rsidR="001F77F1">
        <w:rPr>
          <w:rFonts w:ascii="Arial" w:hAnsi="Arial" w:cs="Arial"/>
          <w:sz w:val="22"/>
          <w:szCs w:val="22"/>
          <w:lang w:val="en-GB" w:eastAsia="en-GB"/>
        </w:rPr>
        <w:t>i</w:t>
      </w:r>
      <w:r>
        <w:rPr>
          <w:rFonts w:ascii="Arial" w:hAnsi="Arial" w:cs="Arial"/>
          <w:sz w:val="22"/>
          <w:szCs w:val="22"/>
          <w:lang w:val="en-GB" w:eastAsia="en-GB"/>
        </w:rPr>
        <w:t xml:space="preserve"> trgova na čijem je on bio čelu, a među ostalim</w:t>
      </w:r>
      <w:r w:rsidR="001F77F1">
        <w:rPr>
          <w:rFonts w:ascii="Arial" w:hAnsi="Arial" w:cs="Arial"/>
          <w:sz w:val="22"/>
          <w:szCs w:val="22"/>
          <w:lang w:val="en-GB" w:eastAsia="en-GB"/>
        </w:rPr>
        <w:t>a</w:t>
      </w:r>
      <w:r>
        <w:rPr>
          <w:rFonts w:ascii="Arial" w:hAnsi="Arial" w:cs="Arial"/>
          <w:sz w:val="22"/>
          <w:szCs w:val="22"/>
          <w:lang w:val="en-GB" w:eastAsia="en-GB"/>
        </w:rPr>
        <w:t xml:space="preserve"> </w:t>
      </w:r>
      <w:r w:rsidR="001F77F1">
        <w:rPr>
          <w:rFonts w:ascii="Arial" w:hAnsi="Arial" w:cs="Arial"/>
          <w:sz w:val="22"/>
          <w:szCs w:val="22"/>
          <w:lang w:val="en-GB" w:eastAsia="en-GB"/>
        </w:rPr>
        <w:t>i</w:t>
      </w:r>
      <w:r>
        <w:rPr>
          <w:rFonts w:ascii="Arial" w:hAnsi="Arial" w:cs="Arial"/>
          <w:sz w:val="22"/>
          <w:szCs w:val="22"/>
          <w:lang w:val="en-GB" w:eastAsia="en-GB"/>
        </w:rPr>
        <w:t xml:space="preserve"> odbornik SDP</w:t>
      </w:r>
      <w:r w:rsidR="001F77F1">
        <w:rPr>
          <w:rFonts w:ascii="Arial" w:hAnsi="Arial" w:cs="Arial"/>
          <w:sz w:val="22"/>
          <w:szCs w:val="22"/>
          <w:lang w:val="en-GB" w:eastAsia="en-GB"/>
        </w:rPr>
        <w:t>,</w:t>
      </w:r>
      <w:r>
        <w:rPr>
          <w:rFonts w:ascii="Arial" w:hAnsi="Arial" w:cs="Arial"/>
          <w:sz w:val="22"/>
          <w:szCs w:val="22"/>
          <w:lang w:val="en-GB" w:eastAsia="en-GB"/>
        </w:rPr>
        <w:t xml:space="preserve"> Ivo Mari</w:t>
      </w:r>
      <w:r w:rsidR="001F77F1">
        <w:rPr>
          <w:rFonts w:ascii="Arial" w:hAnsi="Arial" w:cs="Arial"/>
          <w:sz w:val="22"/>
          <w:szCs w:val="22"/>
          <w:lang w:val="en-GB" w:eastAsia="en-GB"/>
        </w:rPr>
        <w:t>ć,</w:t>
      </w:r>
      <w:r>
        <w:rPr>
          <w:rFonts w:ascii="Arial" w:hAnsi="Arial" w:cs="Arial"/>
          <w:sz w:val="22"/>
          <w:szCs w:val="22"/>
          <w:lang w:val="en-GB" w:eastAsia="en-GB"/>
        </w:rPr>
        <w:t xml:space="preserve"> koji takođe potiče iz tog dijela grada. Ne slaže se </w:t>
      </w:r>
      <w:r w:rsidR="001F77F1">
        <w:rPr>
          <w:rFonts w:ascii="Arial" w:hAnsi="Arial" w:cs="Arial"/>
          <w:sz w:val="22"/>
          <w:szCs w:val="22"/>
          <w:lang w:val="en-GB" w:eastAsia="en-GB"/>
        </w:rPr>
        <w:t xml:space="preserve">sa </w:t>
      </w:r>
      <w:r w:rsidR="00B75BD7">
        <w:rPr>
          <w:rFonts w:ascii="Arial" w:hAnsi="Arial" w:cs="Arial"/>
          <w:sz w:val="22"/>
          <w:szCs w:val="22"/>
          <w:lang w:val="en-GB" w:eastAsia="en-GB"/>
        </w:rPr>
        <w:t>t</w:t>
      </w:r>
      <w:r w:rsidR="001F77F1">
        <w:rPr>
          <w:rFonts w:ascii="Arial" w:hAnsi="Arial" w:cs="Arial"/>
          <w:sz w:val="22"/>
          <w:szCs w:val="22"/>
          <w:lang w:val="en-GB" w:eastAsia="en-GB"/>
        </w:rPr>
        <w:t>a</w:t>
      </w:r>
      <w:r w:rsidR="00B75BD7">
        <w:rPr>
          <w:rFonts w:ascii="Arial" w:hAnsi="Arial" w:cs="Arial"/>
          <w:sz w:val="22"/>
          <w:szCs w:val="22"/>
          <w:lang w:val="en-GB" w:eastAsia="en-GB"/>
        </w:rPr>
        <w:t xml:space="preserve">dašnjim nazivom </w:t>
      </w:r>
      <w:r w:rsidR="001841DC">
        <w:rPr>
          <w:rFonts w:ascii="Arial" w:hAnsi="Arial" w:cs="Arial"/>
          <w:sz w:val="22"/>
          <w:szCs w:val="22"/>
          <w:lang w:val="en-GB" w:eastAsia="en-GB"/>
        </w:rPr>
        <w:t xml:space="preserve">ulice </w:t>
      </w:r>
      <w:r w:rsidR="00B75BD7">
        <w:rPr>
          <w:rFonts w:ascii="Arial" w:hAnsi="Arial" w:cs="Arial"/>
          <w:sz w:val="22"/>
          <w:szCs w:val="22"/>
          <w:lang w:val="en-GB" w:eastAsia="en-GB"/>
        </w:rPr>
        <w:t xml:space="preserve">Bugunovo </w:t>
      </w:r>
      <w:r w:rsidR="001841DC">
        <w:rPr>
          <w:rFonts w:ascii="Arial" w:hAnsi="Arial" w:cs="Arial"/>
          <w:sz w:val="22"/>
          <w:szCs w:val="22"/>
          <w:lang w:val="en-GB" w:eastAsia="en-GB"/>
        </w:rPr>
        <w:t>,</w:t>
      </w:r>
      <w:r w:rsidR="00B75BD7">
        <w:rPr>
          <w:rFonts w:ascii="Arial" w:hAnsi="Arial" w:cs="Arial"/>
          <w:sz w:val="22"/>
          <w:szCs w:val="22"/>
          <w:lang w:val="en-GB" w:eastAsia="en-GB"/>
        </w:rPr>
        <w:t xml:space="preserve"> jer je B</w:t>
      </w:r>
      <w:r w:rsidR="001F77F1">
        <w:rPr>
          <w:rFonts w:ascii="Arial" w:hAnsi="Arial" w:cs="Arial"/>
          <w:sz w:val="22"/>
          <w:szCs w:val="22"/>
          <w:lang w:val="en-GB" w:eastAsia="en-GB"/>
        </w:rPr>
        <w:t>o</w:t>
      </w:r>
      <w:r w:rsidR="00B75BD7">
        <w:rPr>
          <w:rFonts w:ascii="Arial" w:hAnsi="Arial" w:cs="Arial"/>
          <w:sz w:val="22"/>
          <w:szCs w:val="22"/>
          <w:lang w:val="en-GB" w:eastAsia="en-GB"/>
        </w:rPr>
        <w:t>gunovo nekad bio samo mali dio naselja, a ne cijela ulica, te da mu sam naziv govori kakav je “bogu nov”. Problem je ističe nastao</w:t>
      </w:r>
      <w:r w:rsidR="00EB6971">
        <w:rPr>
          <w:rFonts w:ascii="Arial" w:hAnsi="Arial" w:cs="Arial"/>
          <w:sz w:val="22"/>
          <w:szCs w:val="22"/>
          <w:lang w:val="en-GB" w:eastAsia="en-GB"/>
        </w:rPr>
        <w:t>,</w:t>
      </w:r>
      <w:r w:rsidR="00B75BD7">
        <w:rPr>
          <w:rFonts w:ascii="Arial" w:hAnsi="Arial" w:cs="Arial"/>
          <w:sz w:val="22"/>
          <w:szCs w:val="22"/>
          <w:lang w:val="en-GB" w:eastAsia="en-GB"/>
        </w:rPr>
        <w:t xml:space="preserve"> jer table sa nazivom ulice nisu sv</w:t>
      </w:r>
      <w:r w:rsidR="00EB6971">
        <w:rPr>
          <w:rFonts w:ascii="Arial" w:hAnsi="Arial" w:cs="Arial"/>
          <w:sz w:val="22"/>
          <w:szCs w:val="22"/>
          <w:lang w:val="en-GB" w:eastAsia="en-GB"/>
        </w:rPr>
        <w:t>u</w:t>
      </w:r>
      <w:r w:rsidR="00B75BD7">
        <w:rPr>
          <w:rFonts w:ascii="Arial" w:hAnsi="Arial" w:cs="Arial"/>
          <w:sz w:val="22"/>
          <w:szCs w:val="22"/>
          <w:lang w:val="en-GB" w:eastAsia="en-GB"/>
        </w:rPr>
        <w:t>gdje zamijenjene,</w:t>
      </w:r>
      <w:r w:rsidR="00EB6971">
        <w:rPr>
          <w:rFonts w:ascii="Arial" w:hAnsi="Arial" w:cs="Arial"/>
          <w:sz w:val="22"/>
          <w:szCs w:val="22"/>
          <w:lang w:val="en-GB" w:eastAsia="en-GB"/>
        </w:rPr>
        <w:t xml:space="preserve"> </w:t>
      </w:r>
      <w:r w:rsidR="00B75BD7">
        <w:rPr>
          <w:rFonts w:ascii="Arial" w:hAnsi="Arial" w:cs="Arial"/>
          <w:sz w:val="22"/>
          <w:szCs w:val="22"/>
          <w:lang w:val="en-GB" w:eastAsia="en-GB"/>
        </w:rPr>
        <w:t xml:space="preserve">a misli </w:t>
      </w:r>
      <w:r w:rsidR="00EB6971">
        <w:rPr>
          <w:rFonts w:ascii="Arial" w:hAnsi="Arial" w:cs="Arial"/>
          <w:sz w:val="22"/>
          <w:szCs w:val="22"/>
          <w:lang w:val="en-GB" w:eastAsia="en-GB"/>
        </w:rPr>
        <w:lastRenderedPageBreak/>
        <w:t>i</w:t>
      </w:r>
      <w:r w:rsidR="00B75BD7">
        <w:rPr>
          <w:rFonts w:ascii="Arial" w:hAnsi="Arial" w:cs="Arial"/>
          <w:sz w:val="22"/>
          <w:szCs w:val="22"/>
          <w:lang w:val="en-GB" w:eastAsia="en-GB"/>
        </w:rPr>
        <w:t xml:space="preserve"> da ima </w:t>
      </w:r>
      <w:r w:rsidR="00EB6971">
        <w:rPr>
          <w:rFonts w:ascii="Arial" w:hAnsi="Arial" w:cs="Arial"/>
          <w:sz w:val="22"/>
          <w:szCs w:val="22"/>
          <w:lang w:val="en-GB" w:eastAsia="en-GB"/>
        </w:rPr>
        <w:t xml:space="preserve">i pomalo </w:t>
      </w:r>
      <w:r w:rsidR="00B75BD7">
        <w:rPr>
          <w:rFonts w:ascii="Arial" w:hAnsi="Arial" w:cs="Arial"/>
          <w:sz w:val="22"/>
          <w:szCs w:val="22"/>
          <w:lang w:val="en-GB" w:eastAsia="en-GB"/>
        </w:rPr>
        <w:t>opstrukcij</w:t>
      </w:r>
      <w:r w:rsidR="00EB6971">
        <w:rPr>
          <w:rFonts w:ascii="Arial" w:hAnsi="Arial" w:cs="Arial"/>
          <w:sz w:val="22"/>
          <w:szCs w:val="22"/>
          <w:lang w:val="en-GB" w:eastAsia="en-GB"/>
        </w:rPr>
        <w:t>a</w:t>
      </w:r>
      <w:r w:rsidR="00B75BD7">
        <w:rPr>
          <w:rFonts w:ascii="Arial" w:hAnsi="Arial" w:cs="Arial"/>
          <w:sz w:val="22"/>
          <w:szCs w:val="22"/>
          <w:lang w:val="en-GB" w:eastAsia="en-GB"/>
        </w:rPr>
        <w:t xml:space="preserve"> od strane određenih porodica, koje namjereno table nisu zamijenile, iako je to njihova zakonska obaveza.</w:t>
      </w:r>
      <w:r w:rsidR="00FA788B">
        <w:rPr>
          <w:rFonts w:ascii="Arial" w:hAnsi="Arial" w:cs="Arial"/>
          <w:sz w:val="22"/>
          <w:szCs w:val="22"/>
          <w:lang w:val="en-GB" w:eastAsia="en-GB"/>
        </w:rPr>
        <w:t xml:space="preserve"> Smatra da u tom dijelu inspekcija treba da odradi svoj posao.</w:t>
      </w:r>
    </w:p>
    <w:p w14:paraId="33D7C1EA" w14:textId="77777777" w:rsidR="00FA788B" w:rsidRDefault="00FA788B" w:rsidP="00D7646A">
      <w:pPr>
        <w:shd w:val="clear" w:color="auto" w:fill="FFFFFF"/>
        <w:suppressAutoHyphens w:val="0"/>
        <w:jc w:val="both"/>
        <w:textAlignment w:val="baseline"/>
        <w:rPr>
          <w:rFonts w:ascii="Arial" w:hAnsi="Arial" w:cs="Arial"/>
          <w:sz w:val="22"/>
          <w:szCs w:val="22"/>
          <w:lang w:val="en-GB" w:eastAsia="en-GB"/>
        </w:rPr>
      </w:pPr>
    </w:p>
    <w:p w14:paraId="782155A7" w14:textId="569D0407" w:rsidR="005A1A4C" w:rsidRDefault="00FA788B" w:rsidP="00D7646A">
      <w:pPr>
        <w:shd w:val="clear" w:color="auto" w:fill="FFFFFF"/>
        <w:suppressAutoHyphens w:val="0"/>
        <w:jc w:val="both"/>
        <w:textAlignment w:val="baseline"/>
        <w:rPr>
          <w:rFonts w:ascii="Arial" w:hAnsi="Arial" w:cs="Arial"/>
          <w:sz w:val="22"/>
          <w:szCs w:val="22"/>
          <w:lang w:val="en-GB" w:eastAsia="en-GB"/>
        </w:rPr>
      </w:pPr>
      <w:r w:rsidRPr="00EB6971">
        <w:rPr>
          <w:rFonts w:ascii="Arial" w:hAnsi="Arial" w:cs="Arial"/>
          <w:b/>
          <w:bCs/>
          <w:sz w:val="22"/>
          <w:szCs w:val="22"/>
          <w:lang w:val="en-GB" w:eastAsia="en-GB"/>
        </w:rPr>
        <w:t>Predsjednik Željko Komnenović</w:t>
      </w:r>
      <w:r>
        <w:rPr>
          <w:rFonts w:ascii="Arial" w:hAnsi="Arial" w:cs="Arial"/>
          <w:sz w:val="22"/>
          <w:szCs w:val="22"/>
          <w:lang w:val="en-GB" w:eastAsia="en-GB"/>
        </w:rPr>
        <w:t xml:space="preserve"> </w:t>
      </w:r>
      <w:r w:rsidR="0094246A">
        <w:rPr>
          <w:rFonts w:ascii="Arial" w:hAnsi="Arial" w:cs="Arial"/>
          <w:sz w:val="22"/>
          <w:szCs w:val="22"/>
          <w:lang w:val="en-GB" w:eastAsia="en-GB"/>
        </w:rPr>
        <w:t>s</w:t>
      </w:r>
      <w:r>
        <w:rPr>
          <w:rFonts w:ascii="Arial" w:hAnsi="Arial" w:cs="Arial"/>
          <w:sz w:val="22"/>
          <w:szCs w:val="22"/>
          <w:lang w:val="en-GB" w:eastAsia="en-GB"/>
        </w:rPr>
        <w:t>e</w:t>
      </w:r>
      <w:r w:rsidR="0094246A">
        <w:rPr>
          <w:rFonts w:ascii="Arial" w:hAnsi="Arial" w:cs="Arial"/>
          <w:sz w:val="22"/>
          <w:szCs w:val="22"/>
          <w:lang w:val="en-GB" w:eastAsia="en-GB"/>
        </w:rPr>
        <w:t xml:space="preserve"> javio za riječ, te</w:t>
      </w:r>
      <w:r>
        <w:rPr>
          <w:rFonts w:ascii="Arial" w:hAnsi="Arial" w:cs="Arial"/>
          <w:sz w:val="22"/>
          <w:szCs w:val="22"/>
          <w:lang w:val="en-GB" w:eastAsia="en-GB"/>
        </w:rPr>
        <w:t xml:space="preserve"> odgo</w:t>
      </w:r>
      <w:r w:rsidR="00EB6971">
        <w:rPr>
          <w:rFonts w:ascii="Arial" w:hAnsi="Arial" w:cs="Arial"/>
          <w:sz w:val="22"/>
          <w:szCs w:val="22"/>
          <w:lang w:val="en-GB" w:eastAsia="en-GB"/>
        </w:rPr>
        <w:t>v</w:t>
      </w:r>
      <w:r>
        <w:rPr>
          <w:rFonts w:ascii="Arial" w:hAnsi="Arial" w:cs="Arial"/>
          <w:sz w:val="22"/>
          <w:szCs w:val="22"/>
          <w:lang w:val="en-GB" w:eastAsia="en-GB"/>
        </w:rPr>
        <w:t xml:space="preserve">orio odborniku Belanu da je opasno kad se upetlja u političke vode, jer je upravo danas pročitao da je u Baru, treći pokušaj sazivanja skupštine </w:t>
      </w:r>
      <w:r w:rsidR="001841DC">
        <w:rPr>
          <w:rFonts w:ascii="Arial" w:hAnsi="Arial" w:cs="Arial"/>
          <w:sz w:val="22"/>
          <w:szCs w:val="22"/>
          <w:lang w:val="en-GB" w:eastAsia="en-GB"/>
        </w:rPr>
        <w:t xml:space="preserve">opštine </w:t>
      </w:r>
      <w:r>
        <w:rPr>
          <w:rFonts w:ascii="Arial" w:hAnsi="Arial" w:cs="Arial"/>
          <w:sz w:val="22"/>
          <w:szCs w:val="22"/>
          <w:lang w:val="en-GB" w:eastAsia="en-GB"/>
        </w:rPr>
        <w:t>propao, zbog neslaganja u okviru njegovog političkog saveza, ali da je život jednostavno takav.</w:t>
      </w:r>
      <w:r w:rsidR="00E11DBB">
        <w:rPr>
          <w:rFonts w:ascii="Arial" w:hAnsi="Arial" w:cs="Arial"/>
          <w:sz w:val="22"/>
          <w:szCs w:val="22"/>
          <w:lang w:val="en-GB" w:eastAsia="en-GB"/>
        </w:rPr>
        <w:t xml:space="preserve"> Ističe da ima krize vlasti, ne bi bilo parlamentarne većine, a ni ove skupštine.</w:t>
      </w:r>
      <w:r w:rsidR="00E219C7">
        <w:rPr>
          <w:rFonts w:ascii="Arial" w:hAnsi="Arial" w:cs="Arial"/>
          <w:sz w:val="22"/>
          <w:szCs w:val="22"/>
          <w:lang w:val="en-GB" w:eastAsia="en-GB"/>
        </w:rPr>
        <w:t xml:space="preserve"> Smatra da se ostavka dvaju potpredsjednika ne mogu na isti tumačiti, jer je potpredsjednik Petković dao ostavku iz poli</w:t>
      </w:r>
      <w:r w:rsidR="001B260F">
        <w:rPr>
          <w:rFonts w:ascii="Arial" w:hAnsi="Arial" w:cs="Arial"/>
          <w:sz w:val="22"/>
          <w:szCs w:val="22"/>
          <w:lang w:val="en-GB" w:eastAsia="en-GB"/>
        </w:rPr>
        <w:t>tič</w:t>
      </w:r>
      <w:r w:rsidR="00E219C7">
        <w:rPr>
          <w:rFonts w:ascii="Arial" w:hAnsi="Arial" w:cs="Arial"/>
          <w:sz w:val="22"/>
          <w:szCs w:val="22"/>
          <w:lang w:val="en-GB" w:eastAsia="en-GB"/>
        </w:rPr>
        <w:t>kih razloga, a potpredsjednik Brinić iz privatnih. Kaže da ni masovnog egzo</w:t>
      </w:r>
      <w:r w:rsidR="001841DC">
        <w:rPr>
          <w:rFonts w:ascii="Arial" w:hAnsi="Arial" w:cs="Arial"/>
          <w:sz w:val="22"/>
          <w:szCs w:val="22"/>
          <w:lang w:val="en-GB" w:eastAsia="en-GB"/>
        </w:rPr>
        <w:t>d</w:t>
      </w:r>
      <w:r w:rsidR="00E219C7">
        <w:rPr>
          <w:rFonts w:ascii="Arial" w:hAnsi="Arial" w:cs="Arial"/>
          <w:sz w:val="22"/>
          <w:szCs w:val="22"/>
          <w:lang w:val="en-GB" w:eastAsia="en-GB"/>
        </w:rPr>
        <w:t>usa sekr</w:t>
      </w:r>
      <w:r w:rsidR="00230B25">
        <w:rPr>
          <w:rFonts w:ascii="Arial" w:hAnsi="Arial" w:cs="Arial"/>
          <w:sz w:val="22"/>
          <w:szCs w:val="22"/>
          <w:lang w:val="en-GB" w:eastAsia="en-GB"/>
        </w:rPr>
        <w:t>e</w:t>
      </w:r>
      <w:r w:rsidR="00E219C7">
        <w:rPr>
          <w:rFonts w:ascii="Arial" w:hAnsi="Arial" w:cs="Arial"/>
          <w:sz w:val="22"/>
          <w:szCs w:val="22"/>
          <w:lang w:val="en-GB" w:eastAsia="en-GB"/>
        </w:rPr>
        <w:t>tara iz opštine nema,</w:t>
      </w:r>
      <w:r w:rsidR="001841DC">
        <w:rPr>
          <w:rFonts w:ascii="Arial" w:hAnsi="Arial" w:cs="Arial"/>
          <w:sz w:val="22"/>
          <w:szCs w:val="22"/>
          <w:lang w:val="en-GB" w:eastAsia="en-GB"/>
        </w:rPr>
        <w:t xml:space="preserve"> </w:t>
      </w:r>
      <w:r w:rsidR="00E219C7">
        <w:rPr>
          <w:rFonts w:ascii="Arial" w:hAnsi="Arial" w:cs="Arial"/>
          <w:sz w:val="22"/>
          <w:szCs w:val="22"/>
          <w:lang w:val="en-GB" w:eastAsia="en-GB"/>
        </w:rPr>
        <w:t xml:space="preserve">da je teško zadržati kadar, </w:t>
      </w:r>
      <w:r w:rsidR="001841DC">
        <w:rPr>
          <w:rFonts w:ascii="Arial" w:hAnsi="Arial" w:cs="Arial"/>
          <w:sz w:val="22"/>
          <w:szCs w:val="22"/>
          <w:lang w:val="en-GB" w:eastAsia="en-GB"/>
        </w:rPr>
        <w:t>i</w:t>
      </w:r>
      <w:r w:rsidR="00E219C7">
        <w:rPr>
          <w:rFonts w:ascii="Arial" w:hAnsi="Arial" w:cs="Arial"/>
          <w:sz w:val="22"/>
          <w:szCs w:val="22"/>
          <w:lang w:val="en-GB" w:eastAsia="en-GB"/>
        </w:rPr>
        <w:t xml:space="preserve"> da on žali što više ne sar</w:t>
      </w:r>
      <w:r w:rsidR="001841DC">
        <w:rPr>
          <w:rFonts w:ascii="Arial" w:hAnsi="Arial" w:cs="Arial"/>
          <w:sz w:val="22"/>
          <w:szCs w:val="22"/>
          <w:lang w:val="en-GB" w:eastAsia="en-GB"/>
        </w:rPr>
        <w:t>a</w:t>
      </w:r>
      <w:r w:rsidR="00E219C7">
        <w:rPr>
          <w:rFonts w:ascii="Arial" w:hAnsi="Arial" w:cs="Arial"/>
          <w:sz w:val="22"/>
          <w:szCs w:val="22"/>
          <w:lang w:val="en-GB" w:eastAsia="en-GB"/>
        </w:rPr>
        <w:t>đuje sa sekretarima koji su otišli iz opštine, ali razumije njihove privat</w:t>
      </w:r>
      <w:r w:rsidR="00F1547A">
        <w:rPr>
          <w:rFonts w:ascii="Arial" w:hAnsi="Arial" w:cs="Arial"/>
          <w:sz w:val="22"/>
          <w:szCs w:val="22"/>
          <w:lang w:val="en-GB" w:eastAsia="en-GB"/>
        </w:rPr>
        <w:t>n</w:t>
      </w:r>
      <w:r w:rsidR="00E219C7">
        <w:rPr>
          <w:rFonts w:ascii="Arial" w:hAnsi="Arial" w:cs="Arial"/>
          <w:sz w:val="22"/>
          <w:szCs w:val="22"/>
          <w:lang w:val="en-GB" w:eastAsia="en-GB"/>
        </w:rPr>
        <w:t>e razloge za to.</w:t>
      </w:r>
      <w:r w:rsidR="00F1547A">
        <w:rPr>
          <w:rFonts w:ascii="Arial" w:hAnsi="Arial" w:cs="Arial"/>
          <w:sz w:val="22"/>
          <w:szCs w:val="22"/>
          <w:lang w:val="en-GB" w:eastAsia="en-GB"/>
        </w:rPr>
        <w:t xml:space="preserve"> Ističe da sekretari odl</w:t>
      </w:r>
      <w:r w:rsidR="001841DC">
        <w:rPr>
          <w:rFonts w:ascii="Arial" w:hAnsi="Arial" w:cs="Arial"/>
          <w:sz w:val="22"/>
          <w:szCs w:val="22"/>
          <w:lang w:val="en-GB" w:eastAsia="en-GB"/>
        </w:rPr>
        <w:t>a</w:t>
      </w:r>
      <w:r w:rsidR="00F1547A">
        <w:rPr>
          <w:rFonts w:ascii="Arial" w:hAnsi="Arial" w:cs="Arial"/>
          <w:sz w:val="22"/>
          <w:szCs w:val="22"/>
          <w:lang w:val="en-GB" w:eastAsia="en-GB"/>
        </w:rPr>
        <w:t xml:space="preserve">ze jer za uloženi trud dobijaju duplo veću platu u Porto Montenegru </w:t>
      </w:r>
      <w:r w:rsidR="001841DC">
        <w:rPr>
          <w:rFonts w:ascii="Arial" w:hAnsi="Arial" w:cs="Arial"/>
          <w:sz w:val="22"/>
          <w:szCs w:val="22"/>
          <w:lang w:val="en-GB" w:eastAsia="en-GB"/>
        </w:rPr>
        <w:t>i</w:t>
      </w:r>
      <w:r w:rsidR="00F1547A">
        <w:rPr>
          <w:rFonts w:ascii="Arial" w:hAnsi="Arial" w:cs="Arial"/>
          <w:sz w:val="22"/>
          <w:szCs w:val="22"/>
          <w:lang w:val="en-GB" w:eastAsia="en-GB"/>
        </w:rPr>
        <w:t xml:space="preserve"> da on </w:t>
      </w:r>
      <w:r w:rsidR="001841DC">
        <w:rPr>
          <w:rFonts w:ascii="Arial" w:hAnsi="Arial" w:cs="Arial"/>
          <w:sz w:val="22"/>
          <w:szCs w:val="22"/>
          <w:lang w:val="en-GB" w:eastAsia="en-GB"/>
        </w:rPr>
        <w:t>n</w:t>
      </w:r>
      <w:r w:rsidR="00F1547A">
        <w:rPr>
          <w:rFonts w:ascii="Arial" w:hAnsi="Arial" w:cs="Arial"/>
          <w:sz w:val="22"/>
          <w:szCs w:val="22"/>
          <w:lang w:val="en-GB" w:eastAsia="en-GB"/>
        </w:rPr>
        <w:t>a to nema odgovor</w:t>
      </w:r>
      <w:r w:rsidR="001841DC">
        <w:rPr>
          <w:rFonts w:ascii="Arial" w:hAnsi="Arial" w:cs="Arial"/>
          <w:sz w:val="22"/>
          <w:szCs w:val="22"/>
          <w:lang w:val="en-GB" w:eastAsia="en-GB"/>
        </w:rPr>
        <w:t xml:space="preserve"> jer</w:t>
      </w:r>
      <w:r w:rsidR="00F1547A">
        <w:rPr>
          <w:rFonts w:ascii="Arial" w:hAnsi="Arial" w:cs="Arial"/>
          <w:sz w:val="22"/>
          <w:szCs w:val="22"/>
          <w:lang w:val="en-GB" w:eastAsia="en-GB"/>
        </w:rPr>
        <w:t xml:space="preserve"> je glavnom pekaru u Tivtu plata </w:t>
      </w:r>
      <w:r w:rsidR="000768AF">
        <w:rPr>
          <w:rFonts w:ascii="Arial" w:hAnsi="Arial" w:cs="Arial"/>
          <w:sz w:val="22"/>
          <w:szCs w:val="22"/>
          <w:lang w:val="en-GB" w:eastAsia="en-GB"/>
        </w:rPr>
        <w:t>i</w:t>
      </w:r>
      <w:r w:rsidR="00F1547A">
        <w:rPr>
          <w:rFonts w:ascii="Arial" w:hAnsi="Arial" w:cs="Arial"/>
          <w:sz w:val="22"/>
          <w:szCs w:val="22"/>
          <w:lang w:val="en-GB" w:eastAsia="en-GB"/>
        </w:rPr>
        <w:t xml:space="preserve"> do 5.000,00 eura</w:t>
      </w:r>
      <w:r w:rsidR="005A1A4C">
        <w:rPr>
          <w:rFonts w:ascii="Arial" w:hAnsi="Arial" w:cs="Arial"/>
          <w:sz w:val="22"/>
          <w:szCs w:val="22"/>
          <w:lang w:val="en-GB" w:eastAsia="en-GB"/>
        </w:rPr>
        <w:t>, pica majstoru 2.000,00 €</w:t>
      </w:r>
      <w:r w:rsidR="00F1547A">
        <w:rPr>
          <w:rFonts w:ascii="Arial" w:hAnsi="Arial" w:cs="Arial"/>
          <w:sz w:val="22"/>
          <w:szCs w:val="22"/>
          <w:lang w:val="en-GB" w:eastAsia="en-GB"/>
        </w:rPr>
        <w:t xml:space="preserve">, dok on sa 30 godina radnog staža </w:t>
      </w:r>
      <w:r w:rsidR="005A1A4C">
        <w:rPr>
          <w:rFonts w:ascii="Arial" w:hAnsi="Arial" w:cs="Arial"/>
          <w:sz w:val="22"/>
          <w:szCs w:val="22"/>
          <w:lang w:val="en-GB" w:eastAsia="en-GB"/>
        </w:rPr>
        <w:t>i</w:t>
      </w:r>
      <w:r w:rsidR="00F1547A">
        <w:rPr>
          <w:rFonts w:ascii="Arial" w:hAnsi="Arial" w:cs="Arial"/>
          <w:sz w:val="22"/>
          <w:szCs w:val="22"/>
          <w:lang w:val="en-GB" w:eastAsia="en-GB"/>
        </w:rPr>
        <w:t xml:space="preserve"> ovolikom odgovornošću koju ima, radi za plat</w:t>
      </w:r>
      <w:r w:rsidR="000768AF">
        <w:rPr>
          <w:rFonts w:ascii="Arial" w:hAnsi="Arial" w:cs="Arial"/>
          <w:sz w:val="22"/>
          <w:szCs w:val="22"/>
          <w:lang w:val="en-GB" w:eastAsia="en-GB"/>
        </w:rPr>
        <w:t>u</w:t>
      </w:r>
      <w:r w:rsidR="00F1547A">
        <w:rPr>
          <w:rFonts w:ascii="Arial" w:hAnsi="Arial" w:cs="Arial"/>
          <w:sz w:val="22"/>
          <w:szCs w:val="22"/>
          <w:lang w:val="en-GB" w:eastAsia="en-GB"/>
        </w:rPr>
        <w:t xml:space="preserve"> od 1.400,00 €.</w:t>
      </w:r>
      <w:r w:rsidR="00782FEC">
        <w:rPr>
          <w:rFonts w:ascii="Arial" w:hAnsi="Arial" w:cs="Arial"/>
          <w:sz w:val="22"/>
          <w:szCs w:val="22"/>
          <w:lang w:val="en-GB" w:eastAsia="en-GB"/>
        </w:rPr>
        <w:t xml:space="preserve"> </w:t>
      </w:r>
    </w:p>
    <w:p w14:paraId="6E8DE7CF" w14:textId="08B29C26" w:rsidR="00F925F1" w:rsidRDefault="00782FEC"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Što se tiče bulevar</w:t>
      </w:r>
      <w:r w:rsidR="001841DC">
        <w:rPr>
          <w:rFonts w:ascii="Arial" w:hAnsi="Arial" w:cs="Arial"/>
          <w:sz w:val="22"/>
          <w:szCs w:val="22"/>
          <w:lang w:val="en-GB" w:eastAsia="en-GB"/>
        </w:rPr>
        <w:t>a</w:t>
      </w:r>
      <w:r>
        <w:rPr>
          <w:rFonts w:ascii="Arial" w:hAnsi="Arial" w:cs="Arial"/>
          <w:sz w:val="22"/>
          <w:szCs w:val="22"/>
          <w:lang w:val="en-GB" w:eastAsia="en-GB"/>
        </w:rPr>
        <w:t xml:space="preserve"> napominje da isti implementira Direkcija za saobraćaj Vlade Crne Gore, te da su sredstva za eksproprijaciju </w:t>
      </w:r>
      <w:r w:rsidR="005A1A4C">
        <w:rPr>
          <w:rFonts w:ascii="Arial" w:hAnsi="Arial" w:cs="Arial"/>
          <w:sz w:val="22"/>
          <w:szCs w:val="22"/>
          <w:lang w:val="en-GB" w:eastAsia="en-GB"/>
        </w:rPr>
        <w:t>i</w:t>
      </w:r>
      <w:r>
        <w:rPr>
          <w:rFonts w:ascii="Arial" w:hAnsi="Arial" w:cs="Arial"/>
          <w:sz w:val="22"/>
          <w:szCs w:val="22"/>
          <w:lang w:val="en-GB" w:eastAsia="en-GB"/>
        </w:rPr>
        <w:t xml:space="preserve"> izvođenje radova </w:t>
      </w:r>
      <w:r w:rsidR="00793958">
        <w:rPr>
          <w:rFonts w:ascii="Arial" w:hAnsi="Arial" w:cs="Arial"/>
          <w:sz w:val="22"/>
          <w:szCs w:val="22"/>
          <w:lang w:val="en-GB" w:eastAsia="en-GB"/>
        </w:rPr>
        <w:t xml:space="preserve"> obezbijeđena u </w:t>
      </w:r>
      <w:r w:rsidR="005A1A4C">
        <w:rPr>
          <w:rFonts w:ascii="Arial" w:hAnsi="Arial" w:cs="Arial"/>
          <w:sz w:val="22"/>
          <w:szCs w:val="22"/>
          <w:lang w:val="en-GB" w:eastAsia="en-GB"/>
        </w:rPr>
        <w:t xml:space="preserve">državnom kapitalnom </w:t>
      </w:r>
      <w:r w:rsidR="00793958">
        <w:rPr>
          <w:rFonts w:ascii="Arial" w:hAnsi="Arial" w:cs="Arial"/>
          <w:sz w:val="22"/>
          <w:szCs w:val="22"/>
          <w:lang w:val="en-GB" w:eastAsia="en-GB"/>
        </w:rPr>
        <w:t>budžetu.</w:t>
      </w:r>
      <w:r w:rsidR="005A1A4C">
        <w:rPr>
          <w:rFonts w:ascii="Arial" w:hAnsi="Arial" w:cs="Arial"/>
          <w:sz w:val="22"/>
          <w:szCs w:val="22"/>
          <w:lang w:val="en-GB" w:eastAsia="en-GB"/>
        </w:rPr>
        <w:t xml:space="preserve"> Čeka se preprojektovanje nulte faze bul</w:t>
      </w:r>
      <w:r w:rsidR="000768AF">
        <w:rPr>
          <w:rFonts w:ascii="Arial" w:hAnsi="Arial" w:cs="Arial"/>
          <w:sz w:val="22"/>
          <w:szCs w:val="22"/>
          <w:lang w:val="en-GB" w:eastAsia="en-GB"/>
        </w:rPr>
        <w:t>e</w:t>
      </w:r>
      <w:r w:rsidR="005A1A4C">
        <w:rPr>
          <w:rFonts w:ascii="Arial" w:hAnsi="Arial" w:cs="Arial"/>
          <w:sz w:val="22"/>
          <w:szCs w:val="22"/>
          <w:lang w:val="en-GB" w:eastAsia="en-GB"/>
        </w:rPr>
        <w:t xml:space="preserve">vara za 70 metara </w:t>
      </w:r>
      <w:r w:rsidR="000768AF">
        <w:rPr>
          <w:rFonts w:ascii="Arial" w:hAnsi="Arial" w:cs="Arial"/>
          <w:sz w:val="22"/>
          <w:szCs w:val="22"/>
          <w:lang w:val="en-GB" w:eastAsia="en-GB"/>
        </w:rPr>
        <w:t xml:space="preserve">istog </w:t>
      </w:r>
      <w:r w:rsidR="005A1A4C">
        <w:rPr>
          <w:rFonts w:ascii="Arial" w:hAnsi="Arial" w:cs="Arial"/>
          <w:sz w:val="22"/>
          <w:szCs w:val="22"/>
          <w:lang w:val="en-GB" w:eastAsia="en-GB"/>
        </w:rPr>
        <w:t>koji nedostaje, te ističe kao značajno što je Cedis počeo i</w:t>
      </w:r>
      <w:r w:rsidR="000768AF">
        <w:rPr>
          <w:rFonts w:ascii="Arial" w:hAnsi="Arial" w:cs="Arial"/>
          <w:sz w:val="22"/>
          <w:szCs w:val="22"/>
          <w:lang w:val="en-GB" w:eastAsia="en-GB"/>
        </w:rPr>
        <w:t>nstalaciju</w:t>
      </w:r>
      <w:r w:rsidR="005A1A4C">
        <w:rPr>
          <w:rFonts w:ascii="Arial" w:hAnsi="Arial" w:cs="Arial"/>
          <w:sz w:val="22"/>
          <w:szCs w:val="22"/>
          <w:lang w:val="en-GB" w:eastAsia="en-GB"/>
        </w:rPr>
        <w:t xml:space="preserve"> dalekovoda kroz Tivat čime će biti obezbijeđeno 40 </w:t>
      </w:r>
      <w:r w:rsidR="000768AF">
        <w:rPr>
          <w:rFonts w:ascii="Arial" w:hAnsi="Arial" w:cs="Arial"/>
          <w:sz w:val="22"/>
          <w:szCs w:val="22"/>
          <w:lang w:val="en-GB" w:eastAsia="en-GB"/>
        </w:rPr>
        <w:t>Mv struje za grad, čime</w:t>
      </w:r>
      <w:r w:rsidR="005A1A4C">
        <w:rPr>
          <w:rFonts w:ascii="Arial" w:hAnsi="Arial" w:cs="Arial"/>
          <w:sz w:val="22"/>
          <w:szCs w:val="22"/>
          <w:lang w:val="en-GB" w:eastAsia="en-GB"/>
        </w:rPr>
        <w:t xml:space="preserve"> ćemo </w:t>
      </w:r>
      <w:r w:rsidR="000768AF">
        <w:rPr>
          <w:rFonts w:ascii="Arial" w:hAnsi="Arial" w:cs="Arial"/>
          <w:sz w:val="22"/>
          <w:szCs w:val="22"/>
          <w:lang w:val="en-GB" w:eastAsia="en-GB"/>
        </w:rPr>
        <w:t>se</w:t>
      </w:r>
      <w:r w:rsidR="005A1A4C">
        <w:rPr>
          <w:rFonts w:ascii="Arial" w:hAnsi="Arial" w:cs="Arial"/>
          <w:sz w:val="22"/>
          <w:szCs w:val="22"/>
          <w:lang w:val="en-GB" w:eastAsia="en-GB"/>
        </w:rPr>
        <w:t xml:space="preserve"> sačuva</w:t>
      </w:r>
      <w:r w:rsidR="000768AF">
        <w:rPr>
          <w:rFonts w:ascii="Arial" w:hAnsi="Arial" w:cs="Arial"/>
          <w:sz w:val="22"/>
          <w:szCs w:val="22"/>
          <w:lang w:val="en-GB" w:eastAsia="en-GB"/>
        </w:rPr>
        <w:t>t</w:t>
      </w:r>
      <w:r w:rsidR="005A1A4C">
        <w:rPr>
          <w:rFonts w:ascii="Arial" w:hAnsi="Arial" w:cs="Arial"/>
          <w:sz w:val="22"/>
          <w:szCs w:val="22"/>
          <w:lang w:val="en-GB" w:eastAsia="en-GB"/>
        </w:rPr>
        <w:t xml:space="preserve">i od nestašica struja , a ujedno je to značajno </w:t>
      </w:r>
      <w:r w:rsidR="000768AF">
        <w:rPr>
          <w:rFonts w:ascii="Arial" w:hAnsi="Arial" w:cs="Arial"/>
          <w:sz w:val="22"/>
          <w:szCs w:val="22"/>
          <w:lang w:val="en-GB" w:eastAsia="en-GB"/>
        </w:rPr>
        <w:t>i za sam</w:t>
      </w:r>
      <w:r w:rsidR="005A1A4C">
        <w:rPr>
          <w:rFonts w:ascii="Arial" w:hAnsi="Arial" w:cs="Arial"/>
          <w:sz w:val="22"/>
          <w:szCs w:val="22"/>
          <w:lang w:val="en-GB" w:eastAsia="en-GB"/>
        </w:rPr>
        <w:t xml:space="preserve"> bulevar</w:t>
      </w:r>
      <w:r w:rsidR="001841DC">
        <w:rPr>
          <w:rFonts w:ascii="Arial" w:hAnsi="Arial" w:cs="Arial"/>
          <w:sz w:val="22"/>
          <w:szCs w:val="22"/>
          <w:lang w:val="en-GB" w:eastAsia="en-GB"/>
        </w:rPr>
        <w:t>,</w:t>
      </w:r>
      <w:r w:rsidR="000768AF">
        <w:rPr>
          <w:rFonts w:ascii="Arial" w:hAnsi="Arial" w:cs="Arial"/>
          <w:sz w:val="22"/>
          <w:szCs w:val="22"/>
          <w:lang w:val="en-GB" w:eastAsia="en-GB"/>
        </w:rPr>
        <w:t xml:space="preserve"> jer će ispod njega ići ta elekt</w:t>
      </w:r>
      <w:r w:rsidR="001B260F">
        <w:rPr>
          <w:rFonts w:ascii="Arial" w:hAnsi="Arial" w:cs="Arial"/>
          <w:sz w:val="22"/>
          <w:szCs w:val="22"/>
          <w:lang w:val="en-GB" w:eastAsia="en-GB"/>
        </w:rPr>
        <w:t>r</w:t>
      </w:r>
      <w:r w:rsidR="000768AF">
        <w:rPr>
          <w:rFonts w:ascii="Arial" w:hAnsi="Arial" w:cs="Arial"/>
          <w:sz w:val="22"/>
          <w:szCs w:val="22"/>
          <w:lang w:val="en-GB" w:eastAsia="en-GB"/>
        </w:rPr>
        <w:t xml:space="preserve">oenergetska mreža, koja je do sada bila na jednom kablu i kidana je mnogo puta. Uporedo sa bulevarom, predsjednik je istako da se grade </w:t>
      </w:r>
      <w:r w:rsidR="001841DC">
        <w:rPr>
          <w:rFonts w:ascii="Arial" w:hAnsi="Arial" w:cs="Arial"/>
          <w:sz w:val="22"/>
          <w:szCs w:val="22"/>
          <w:lang w:val="en-GB" w:eastAsia="en-GB"/>
        </w:rPr>
        <w:t>i</w:t>
      </w:r>
      <w:r w:rsidR="000768AF">
        <w:rPr>
          <w:rFonts w:ascii="Arial" w:hAnsi="Arial" w:cs="Arial"/>
          <w:sz w:val="22"/>
          <w:szCs w:val="22"/>
          <w:lang w:val="en-GB" w:eastAsia="en-GB"/>
        </w:rPr>
        <w:t xml:space="preserve"> rekonstruišu ulice u gornjem dijelu grada kako bi se obezbijedi</w:t>
      </w:r>
      <w:r w:rsidR="001841DC">
        <w:rPr>
          <w:rFonts w:ascii="Arial" w:hAnsi="Arial" w:cs="Arial"/>
          <w:sz w:val="22"/>
          <w:szCs w:val="22"/>
          <w:lang w:val="en-GB" w:eastAsia="en-GB"/>
        </w:rPr>
        <w:t>o</w:t>
      </w:r>
      <w:r w:rsidR="000768AF">
        <w:rPr>
          <w:rFonts w:ascii="Arial" w:hAnsi="Arial" w:cs="Arial"/>
          <w:sz w:val="22"/>
          <w:szCs w:val="22"/>
          <w:lang w:val="en-GB" w:eastAsia="en-GB"/>
        </w:rPr>
        <w:t xml:space="preserve"> alternativa</w:t>
      </w:r>
      <w:r w:rsidR="001841DC">
        <w:rPr>
          <w:rFonts w:ascii="Arial" w:hAnsi="Arial" w:cs="Arial"/>
          <w:sz w:val="22"/>
          <w:szCs w:val="22"/>
          <w:lang w:val="en-GB" w:eastAsia="en-GB"/>
        </w:rPr>
        <w:t>n</w:t>
      </w:r>
      <w:r w:rsidR="009E6D1C">
        <w:rPr>
          <w:rFonts w:ascii="Arial" w:hAnsi="Arial" w:cs="Arial"/>
          <w:sz w:val="22"/>
          <w:szCs w:val="22"/>
          <w:lang w:val="en-GB" w:eastAsia="en-GB"/>
        </w:rPr>
        <w:t xml:space="preserve"> prolaz</w:t>
      </w:r>
      <w:r w:rsidR="000768AF">
        <w:rPr>
          <w:rFonts w:ascii="Arial" w:hAnsi="Arial" w:cs="Arial"/>
          <w:sz w:val="22"/>
          <w:szCs w:val="22"/>
          <w:lang w:val="en-GB" w:eastAsia="en-GB"/>
        </w:rPr>
        <w:t>.</w:t>
      </w:r>
      <w:r w:rsidR="009E6D1C">
        <w:rPr>
          <w:rFonts w:ascii="Arial" w:hAnsi="Arial" w:cs="Arial"/>
          <w:sz w:val="22"/>
          <w:szCs w:val="22"/>
          <w:lang w:val="en-GB" w:eastAsia="en-GB"/>
        </w:rPr>
        <w:t xml:space="preserve"> Što se tiče novih objekata koji niču uz put, isti je istako da je to tačno, ali da se radi</w:t>
      </w:r>
      <w:r w:rsidR="008968C5">
        <w:rPr>
          <w:rFonts w:ascii="Arial" w:hAnsi="Arial" w:cs="Arial"/>
          <w:sz w:val="22"/>
          <w:szCs w:val="22"/>
          <w:lang w:val="en-GB" w:eastAsia="en-GB"/>
        </w:rPr>
        <w:t xml:space="preserve"> i</w:t>
      </w:r>
      <w:r w:rsidR="009E6D1C">
        <w:rPr>
          <w:rFonts w:ascii="Arial" w:hAnsi="Arial" w:cs="Arial"/>
          <w:sz w:val="22"/>
          <w:szCs w:val="22"/>
          <w:lang w:val="en-GB" w:eastAsia="en-GB"/>
        </w:rPr>
        <w:t xml:space="preserve"> nova parcelacija</w:t>
      </w:r>
      <w:r w:rsidR="008968C5">
        <w:rPr>
          <w:rFonts w:ascii="Arial" w:hAnsi="Arial" w:cs="Arial"/>
          <w:sz w:val="22"/>
          <w:szCs w:val="22"/>
          <w:lang w:val="en-GB" w:eastAsia="en-GB"/>
        </w:rPr>
        <w:t>,</w:t>
      </w:r>
      <w:r w:rsidR="009E6D1C">
        <w:rPr>
          <w:rFonts w:ascii="Arial" w:hAnsi="Arial" w:cs="Arial"/>
          <w:sz w:val="22"/>
          <w:szCs w:val="22"/>
          <w:lang w:val="en-GB" w:eastAsia="en-GB"/>
        </w:rPr>
        <w:t xml:space="preserve"> koja neće u bitnom uticati na projekat, jer je eksproprijacija urađena mnogo ranije</w:t>
      </w:r>
      <w:r w:rsidR="001841DC">
        <w:rPr>
          <w:rFonts w:ascii="Arial" w:hAnsi="Arial" w:cs="Arial"/>
          <w:sz w:val="22"/>
          <w:szCs w:val="22"/>
          <w:lang w:val="en-GB" w:eastAsia="en-GB"/>
        </w:rPr>
        <w:t>,</w:t>
      </w:r>
      <w:r w:rsidR="008968C5">
        <w:rPr>
          <w:rFonts w:ascii="Arial" w:hAnsi="Arial" w:cs="Arial"/>
          <w:sz w:val="22"/>
          <w:szCs w:val="22"/>
          <w:lang w:val="en-GB" w:eastAsia="en-GB"/>
        </w:rPr>
        <w:t xml:space="preserve"> </w:t>
      </w:r>
      <w:r w:rsidR="001841DC">
        <w:rPr>
          <w:rFonts w:ascii="Arial" w:hAnsi="Arial" w:cs="Arial"/>
          <w:sz w:val="22"/>
          <w:szCs w:val="22"/>
          <w:lang w:val="en-GB" w:eastAsia="en-GB"/>
        </w:rPr>
        <w:t xml:space="preserve">a ista </w:t>
      </w:r>
      <w:r w:rsidR="009E6D1C">
        <w:rPr>
          <w:rFonts w:ascii="Arial" w:hAnsi="Arial" w:cs="Arial"/>
          <w:sz w:val="22"/>
          <w:szCs w:val="22"/>
          <w:lang w:val="en-GB" w:eastAsia="en-GB"/>
        </w:rPr>
        <w:t xml:space="preserve">ne smije biti starija od 6 mjeseci. Navodi da </w:t>
      </w:r>
      <w:r w:rsidR="001841DC">
        <w:rPr>
          <w:rFonts w:ascii="Arial" w:hAnsi="Arial" w:cs="Arial"/>
          <w:sz w:val="22"/>
          <w:szCs w:val="22"/>
          <w:lang w:val="en-GB" w:eastAsia="en-GB"/>
        </w:rPr>
        <w:t xml:space="preserve">je </w:t>
      </w:r>
      <w:r w:rsidR="009E6D1C">
        <w:rPr>
          <w:rFonts w:ascii="Arial" w:hAnsi="Arial" w:cs="Arial"/>
          <w:sz w:val="22"/>
          <w:szCs w:val="22"/>
          <w:lang w:val="en-GB" w:eastAsia="en-GB"/>
        </w:rPr>
        <w:t>dosadašnja vrijednost ekspoprijacije bila začuđujuće mala, nekih 1.400 000, 00 €, tako da će sad Uprava za imovinu pri</w:t>
      </w:r>
      <w:r w:rsidR="001B260F">
        <w:rPr>
          <w:rFonts w:ascii="Arial" w:hAnsi="Arial" w:cs="Arial"/>
          <w:sz w:val="22"/>
          <w:szCs w:val="22"/>
          <w:lang w:val="en-GB" w:eastAsia="en-GB"/>
        </w:rPr>
        <w:t>stupiti</w:t>
      </w:r>
      <w:r w:rsidR="009E6D1C">
        <w:rPr>
          <w:rFonts w:ascii="Arial" w:hAnsi="Arial" w:cs="Arial"/>
          <w:sz w:val="22"/>
          <w:szCs w:val="22"/>
          <w:lang w:val="en-GB" w:eastAsia="en-GB"/>
        </w:rPr>
        <w:t xml:space="preserve"> novom premjeru parcela </w:t>
      </w:r>
      <w:r w:rsidR="001841DC">
        <w:rPr>
          <w:rFonts w:ascii="Arial" w:hAnsi="Arial" w:cs="Arial"/>
          <w:sz w:val="22"/>
          <w:szCs w:val="22"/>
          <w:lang w:val="en-GB" w:eastAsia="en-GB"/>
        </w:rPr>
        <w:t>i</w:t>
      </w:r>
      <w:r w:rsidR="009E6D1C">
        <w:rPr>
          <w:rFonts w:ascii="Arial" w:hAnsi="Arial" w:cs="Arial"/>
          <w:sz w:val="22"/>
          <w:szCs w:val="22"/>
          <w:lang w:val="en-GB" w:eastAsia="en-GB"/>
        </w:rPr>
        <w:t xml:space="preserve"> novoj  procjeni.</w:t>
      </w:r>
    </w:p>
    <w:p w14:paraId="583290AB" w14:textId="77777777" w:rsidR="009513EF" w:rsidRDefault="009513EF" w:rsidP="00D7646A">
      <w:pPr>
        <w:shd w:val="clear" w:color="auto" w:fill="FFFFFF"/>
        <w:suppressAutoHyphens w:val="0"/>
        <w:jc w:val="both"/>
        <w:textAlignment w:val="baseline"/>
        <w:rPr>
          <w:rFonts w:ascii="Arial" w:hAnsi="Arial" w:cs="Arial"/>
          <w:sz w:val="22"/>
          <w:szCs w:val="22"/>
          <w:lang w:val="en-GB" w:eastAsia="en-GB"/>
        </w:rPr>
      </w:pPr>
    </w:p>
    <w:p w14:paraId="6C96D38B" w14:textId="60B05E0D" w:rsidR="00F925F1" w:rsidRDefault="009513EF" w:rsidP="00D7646A">
      <w:pPr>
        <w:shd w:val="clear" w:color="auto" w:fill="FFFFFF"/>
        <w:suppressAutoHyphens w:val="0"/>
        <w:jc w:val="both"/>
        <w:textAlignment w:val="baseline"/>
        <w:rPr>
          <w:rFonts w:ascii="Arial" w:hAnsi="Arial" w:cs="Arial"/>
          <w:sz w:val="22"/>
          <w:szCs w:val="22"/>
          <w:lang w:val="en-GB" w:eastAsia="en-GB"/>
        </w:rPr>
      </w:pPr>
      <w:r w:rsidRPr="00C16AD2">
        <w:rPr>
          <w:rFonts w:ascii="Arial" w:hAnsi="Arial" w:cs="Arial"/>
          <w:b/>
          <w:bCs/>
          <w:sz w:val="22"/>
          <w:szCs w:val="22"/>
          <w:lang w:val="en-GB" w:eastAsia="en-GB"/>
        </w:rPr>
        <w:t>Po</w:t>
      </w:r>
      <w:r w:rsidR="00C16AD2" w:rsidRPr="00C16AD2">
        <w:rPr>
          <w:rFonts w:ascii="Arial" w:hAnsi="Arial" w:cs="Arial"/>
          <w:b/>
          <w:bCs/>
          <w:sz w:val="22"/>
          <w:szCs w:val="22"/>
          <w:lang w:val="en-GB" w:eastAsia="en-GB"/>
        </w:rPr>
        <w:t>t</w:t>
      </w:r>
      <w:r w:rsidRPr="00C16AD2">
        <w:rPr>
          <w:rFonts w:ascii="Arial" w:hAnsi="Arial" w:cs="Arial"/>
          <w:b/>
          <w:bCs/>
          <w:sz w:val="22"/>
          <w:szCs w:val="22"/>
          <w:lang w:val="en-GB" w:eastAsia="en-GB"/>
        </w:rPr>
        <w:t>predsjednik Jovan Brinić</w:t>
      </w:r>
      <w:r>
        <w:rPr>
          <w:rFonts w:ascii="Arial" w:hAnsi="Arial" w:cs="Arial"/>
          <w:sz w:val="22"/>
          <w:szCs w:val="22"/>
          <w:lang w:val="en-GB" w:eastAsia="en-GB"/>
        </w:rPr>
        <w:t xml:space="preserve"> se javio za riječ te obrazložio odborniku Vatroslavu Belanu  zašto je </w:t>
      </w:r>
      <w:r w:rsidR="008968C5">
        <w:rPr>
          <w:rFonts w:ascii="Arial" w:hAnsi="Arial" w:cs="Arial"/>
          <w:sz w:val="22"/>
          <w:szCs w:val="22"/>
          <w:lang w:val="en-GB" w:eastAsia="en-GB"/>
        </w:rPr>
        <w:t xml:space="preserve">na </w:t>
      </w:r>
      <w:r>
        <w:rPr>
          <w:rFonts w:ascii="Arial" w:hAnsi="Arial" w:cs="Arial"/>
          <w:sz w:val="22"/>
          <w:szCs w:val="22"/>
          <w:lang w:val="en-GB" w:eastAsia="en-GB"/>
        </w:rPr>
        <w:t xml:space="preserve">početku sjednice obrazlago svoju ostavku </w:t>
      </w:r>
      <w:r w:rsidR="008968C5">
        <w:rPr>
          <w:rFonts w:ascii="Arial" w:hAnsi="Arial" w:cs="Arial"/>
          <w:sz w:val="22"/>
          <w:szCs w:val="22"/>
          <w:lang w:val="en-GB" w:eastAsia="en-GB"/>
        </w:rPr>
        <w:t>i</w:t>
      </w:r>
      <w:r>
        <w:rPr>
          <w:rFonts w:ascii="Arial" w:hAnsi="Arial" w:cs="Arial"/>
          <w:sz w:val="22"/>
          <w:szCs w:val="22"/>
          <w:lang w:val="en-GB" w:eastAsia="en-GB"/>
        </w:rPr>
        <w:t xml:space="preserve"> povlačenje iste, kada je tačka povučena s dnevnog reda, govoreći da je za </w:t>
      </w:r>
      <w:r w:rsidR="00067702">
        <w:rPr>
          <w:rFonts w:ascii="Arial" w:hAnsi="Arial" w:cs="Arial"/>
          <w:sz w:val="22"/>
          <w:szCs w:val="22"/>
          <w:lang w:val="en-GB" w:eastAsia="en-GB"/>
        </w:rPr>
        <w:t>navedeno</w:t>
      </w:r>
      <w:r>
        <w:rPr>
          <w:rFonts w:ascii="Arial" w:hAnsi="Arial" w:cs="Arial"/>
          <w:sz w:val="22"/>
          <w:szCs w:val="22"/>
          <w:lang w:val="en-GB" w:eastAsia="en-GB"/>
        </w:rPr>
        <w:t xml:space="preserve"> imao potrebu iz poštovanja prema odbornicima, građanima </w:t>
      </w:r>
      <w:r w:rsidR="00067702">
        <w:rPr>
          <w:rFonts w:ascii="Arial" w:hAnsi="Arial" w:cs="Arial"/>
          <w:sz w:val="22"/>
          <w:szCs w:val="22"/>
          <w:lang w:val="en-GB" w:eastAsia="en-GB"/>
        </w:rPr>
        <w:t>i</w:t>
      </w:r>
      <w:r>
        <w:rPr>
          <w:rFonts w:ascii="Arial" w:hAnsi="Arial" w:cs="Arial"/>
          <w:sz w:val="22"/>
          <w:szCs w:val="22"/>
          <w:lang w:val="en-GB" w:eastAsia="en-GB"/>
        </w:rPr>
        <w:t xml:space="preserve"> prema domu u kojem sijedi.</w:t>
      </w:r>
      <w:r w:rsidR="00617002">
        <w:rPr>
          <w:rFonts w:ascii="Arial" w:hAnsi="Arial" w:cs="Arial"/>
          <w:sz w:val="22"/>
          <w:szCs w:val="22"/>
          <w:lang w:val="en-GB" w:eastAsia="en-GB"/>
        </w:rPr>
        <w:t xml:space="preserve"> Ističe da nije navikao da odrađuje neki posao, a da na istom nije prisutan, a da su ga neke privat</w:t>
      </w:r>
      <w:r w:rsidR="00D81D75">
        <w:rPr>
          <w:rFonts w:ascii="Arial" w:hAnsi="Arial" w:cs="Arial"/>
          <w:sz w:val="22"/>
          <w:szCs w:val="22"/>
          <w:lang w:val="en-GB" w:eastAsia="en-GB"/>
        </w:rPr>
        <w:t>n</w:t>
      </w:r>
      <w:r w:rsidR="00617002">
        <w:rPr>
          <w:rFonts w:ascii="Arial" w:hAnsi="Arial" w:cs="Arial"/>
          <w:sz w:val="22"/>
          <w:szCs w:val="22"/>
          <w:lang w:val="en-GB" w:eastAsia="en-GB"/>
        </w:rPr>
        <w:t>e obaveze primorale da iste više ne može da odlaže.</w:t>
      </w:r>
      <w:r w:rsidR="00D81D75">
        <w:rPr>
          <w:rFonts w:ascii="Arial" w:hAnsi="Arial" w:cs="Arial"/>
          <w:sz w:val="22"/>
          <w:szCs w:val="22"/>
          <w:lang w:val="en-GB" w:eastAsia="en-GB"/>
        </w:rPr>
        <w:t xml:space="preserve"> Misli da o tome ne treba više da se vod</w:t>
      </w:r>
      <w:r w:rsidR="00067702">
        <w:rPr>
          <w:rFonts w:ascii="Arial" w:hAnsi="Arial" w:cs="Arial"/>
          <w:sz w:val="22"/>
          <w:szCs w:val="22"/>
          <w:lang w:val="en-GB" w:eastAsia="en-GB"/>
        </w:rPr>
        <w:t>i</w:t>
      </w:r>
      <w:r w:rsidR="00D81D75">
        <w:rPr>
          <w:rFonts w:ascii="Arial" w:hAnsi="Arial" w:cs="Arial"/>
          <w:sz w:val="22"/>
          <w:szCs w:val="22"/>
          <w:lang w:val="en-GB" w:eastAsia="en-GB"/>
        </w:rPr>
        <w:t xml:space="preserve"> polemika </w:t>
      </w:r>
      <w:r w:rsidR="00067702">
        <w:rPr>
          <w:rFonts w:ascii="Arial" w:hAnsi="Arial" w:cs="Arial"/>
          <w:sz w:val="22"/>
          <w:szCs w:val="22"/>
          <w:lang w:val="en-GB" w:eastAsia="en-GB"/>
        </w:rPr>
        <w:t>i</w:t>
      </w:r>
      <w:r w:rsidR="00D81D75">
        <w:rPr>
          <w:rFonts w:ascii="Arial" w:hAnsi="Arial" w:cs="Arial"/>
          <w:sz w:val="22"/>
          <w:szCs w:val="22"/>
          <w:lang w:val="en-GB" w:eastAsia="en-GB"/>
        </w:rPr>
        <w:t xml:space="preserve"> da se slušaju price “rekla-kazala” jer je on iz prve ruke saopštio razloge iz kojih je podnio os</w:t>
      </w:r>
      <w:r w:rsidR="001B260F">
        <w:rPr>
          <w:rFonts w:ascii="Arial" w:hAnsi="Arial" w:cs="Arial"/>
          <w:sz w:val="22"/>
          <w:szCs w:val="22"/>
          <w:lang w:val="en-GB" w:eastAsia="en-GB"/>
        </w:rPr>
        <w:t>tavku</w:t>
      </w:r>
      <w:r w:rsidR="00D81D75">
        <w:rPr>
          <w:rFonts w:ascii="Arial" w:hAnsi="Arial" w:cs="Arial"/>
          <w:sz w:val="22"/>
          <w:szCs w:val="22"/>
          <w:lang w:val="en-GB" w:eastAsia="en-GB"/>
        </w:rPr>
        <w:t>, te istakao da ona nema nikakve veze sa političkom podrškom vlašću, već da pun</w:t>
      </w:r>
      <w:r w:rsidR="00067702">
        <w:rPr>
          <w:rFonts w:ascii="Arial" w:hAnsi="Arial" w:cs="Arial"/>
          <w:sz w:val="22"/>
          <w:szCs w:val="22"/>
          <w:lang w:val="en-GB" w:eastAsia="en-GB"/>
        </w:rPr>
        <w:t>a</w:t>
      </w:r>
      <w:r w:rsidR="00D81D75">
        <w:rPr>
          <w:rFonts w:ascii="Arial" w:hAnsi="Arial" w:cs="Arial"/>
          <w:sz w:val="22"/>
          <w:szCs w:val="22"/>
          <w:lang w:val="en-GB" w:eastAsia="en-GB"/>
        </w:rPr>
        <w:t xml:space="preserve"> </w:t>
      </w:r>
      <w:r w:rsidR="00067702">
        <w:rPr>
          <w:rFonts w:ascii="Arial" w:hAnsi="Arial" w:cs="Arial"/>
          <w:sz w:val="22"/>
          <w:szCs w:val="22"/>
          <w:lang w:val="en-GB" w:eastAsia="en-GB"/>
        </w:rPr>
        <w:t xml:space="preserve">politička </w:t>
      </w:r>
      <w:r w:rsidR="00D81D75">
        <w:rPr>
          <w:rFonts w:ascii="Arial" w:hAnsi="Arial" w:cs="Arial"/>
          <w:sz w:val="22"/>
          <w:szCs w:val="22"/>
          <w:lang w:val="en-GB" w:eastAsia="en-GB"/>
        </w:rPr>
        <w:t>podršk</w:t>
      </w:r>
      <w:r w:rsidR="001B260F">
        <w:rPr>
          <w:rFonts w:ascii="Arial" w:hAnsi="Arial" w:cs="Arial"/>
          <w:sz w:val="22"/>
          <w:szCs w:val="22"/>
          <w:lang w:val="en-GB" w:eastAsia="en-GB"/>
        </w:rPr>
        <w:t>a</w:t>
      </w:r>
      <w:r w:rsidR="00067702">
        <w:rPr>
          <w:rFonts w:ascii="Arial" w:hAnsi="Arial" w:cs="Arial"/>
          <w:sz w:val="22"/>
          <w:szCs w:val="22"/>
          <w:lang w:val="en-GB" w:eastAsia="en-GB"/>
        </w:rPr>
        <w:t xml:space="preserve"> vlasti Krtoljske liste</w:t>
      </w:r>
      <w:r w:rsidR="00D81D75">
        <w:rPr>
          <w:rFonts w:ascii="Arial" w:hAnsi="Arial" w:cs="Arial"/>
          <w:sz w:val="22"/>
          <w:szCs w:val="22"/>
          <w:lang w:val="en-GB" w:eastAsia="en-GB"/>
        </w:rPr>
        <w:t xml:space="preserve"> istoj ostaje </w:t>
      </w:r>
      <w:r w:rsidR="00067702">
        <w:rPr>
          <w:rFonts w:ascii="Arial" w:hAnsi="Arial" w:cs="Arial"/>
          <w:sz w:val="22"/>
          <w:szCs w:val="22"/>
          <w:lang w:val="en-GB" w:eastAsia="en-GB"/>
        </w:rPr>
        <w:t>i</w:t>
      </w:r>
      <w:r w:rsidR="00D81D75">
        <w:rPr>
          <w:rFonts w:ascii="Arial" w:hAnsi="Arial" w:cs="Arial"/>
          <w:sz w:val="22"/>
          <w:szCs w:val="22"/>
          <w:lang w:val="en-GB" w:eastAsia="en-GB"/>
        </w:rPr>
        <w:t xml:space="preserve"> dalje.</w:t>
      </w:r>
      <w:r w:rsidR="00D03550">
        <w:rPr>
          <w:rFonts w:ascii="Arial" w:hAnsi="Arial" w:cs="Arial"/>
          <w:sz w:val="22"/>
          <w:szCs w:val="22"/>
          <w:lang w:val="en-GB" w:eastAsia="en-GB"/>
        </w:rPr>
        <w:t xml:space="preserve"> Što se tiče Izvještaja o radu predsjednika kaže da ga je opozi</w:t>
      </w:r>
      <w:r w:rsidR="001B260F">
        <w:rPr>
          <w:rFonts w:ascii="Arial" w:hAnsi="Arial" w:cs="Arial"/>
          <w:sz w:val="22"/>
          <w:szCs w:val="22"/>
          <w:lang w:val="en-GB" w:eastAsia="en-GB"/>
        </w:rPr>
        <w:t>ci</w:t>
      </w:r>
      <w:r w:rsidR="00D03550">
        <w:rPr>
          <w:rFonts w:ascii="Arial" w:hAnsi="Arial" w:cs="Arial"/>
          <w:sz w:val="22"/>
          <w:szCs w:val="22"/>
          <w:lang w:val="en-GB" w:eastAsia="en-GB"/>
        </w:rPr>
        <w:t xml:space="preserve">ja za razliku od prošle godine pohvalila, te ga </w:t>
      </w:r>
      <w:r w:rsidR="00067702">
        <w:rPr>
          <w:rFonts w:ascii="Arial" w:hAnsi="Arial" w:cs="Arial"/>
          <w:sz w:val="22"/>
          <w:szCs w:val="22"/>
          <w:lang w:val="en-GB" w:eastAsia="en-GB"/>
        </w:rPr>
        <w:t>i</w:t>
      </w:r>
      <w:r w:rsidR="00D03550">
        <w:rPr>
          <w:rFonts w:ascii="Arial" w:hAnsi="Arial" w:cs="Arial"/>
          <w:sz w:val="22"/>
          <w:szCs w:val="22"/>
          <w:lang w:val="en-GB" w:eastAsia="en-GB"/>
        </w:rPr>
        <w:t xml:space="preserve"> on </w:t>
      </w:r>
      <w:r w:rsidR="00067702">
        <w:rPr>
          <w:rFonts w:ascii="Arial" w:hAnsi="Arial" w:cs="Arial"/>
          <w:sz w:val="22"/>
          <w:szCs w:val="22"/>
          <w:lang w:val="en-GB" w:eastAsia="en-GB"/>
        </w:rPr>
        <w:t xml:space="preserve">sam </w:t>
      </w:r>
      <w:r w:rsidR="00D03550">
        <w:rPr>
          <w:rFonts w:ascii="Arial" w:hAnsi="Arial" w:cs="Arial"/>
          <w:sz w:val="22"/>
          <w:szCs w:val="22"/>
          <w:lang w:val="en-GB" w:eastAsia="en-GB"/>
        </w:rPr>
        <w:t xml:space="preserve">pohvaljuje, ističući da su  svi organi </w:t>
      </w:r>
      <w:r w:rsidR="00067702">
        <w:rPr>
          <w:rFonts w:ascii="Arial" w:hAnsi="Arial" w:cs="Arial"/>
          <w:sz w:val="22"/>
          <w:szCs w:val="22"/>
          <w:lang w:val="en-GB" w:eastAsia="en-GB"/>
        </w:rPr>
        <w:t>i s</w:t>
      </w:r>
      <w:r w:rsidR="00D03550">
        <w:rPr>
          <w:rFonts w:ascii="Arial" w:hAnsi="Arial" w:cs="Arial"/>
          <w:sz w:val="22"/>
          <w:szCs w:val="22"/>
          <w:lang w:val="en-GB" w:eastAsia="en-GB"/>
        </w:rPr>
        <w:t xml:space="preserve">lužbe </w:t>
      </w:r>
      <w:r w:rsidR="00067702">
        <w:rPr>
          <w:rFonts w:ascii="Arial" w:hAnsi="Arial" w:cs="Arial"/>
          <w:sz w:val="22"/>
          <w:szCs w:val="22"/>
          <w:lang w:val="en-GB" w:eastAsia="en-GB"/>
        </w:rPr>
        <w:t xml:space="preserve">u opštini </w:t>
      </w:r>
      <w:r w:rsidR="00D03550">
        <w:rPr>
          <w:rFonts w:ascii="Arial" w:hAnsi="Arial" w:cs="Arial"/>
          <w:sz w:val="22"/>
          <w:szCs w:val="22"/>
          <w:lang w:val="en-GB" w:eastAsia="en-GB"/>
        </w:rPr>
        <w:t xml:space="preserve">odgovorili zadatku. </w:t>
      </w:r>
      <w:r w:rsidR="00067702">
        <w:rPr>
          <w:rFonts w:ascii="Arial" w:hAnsi="Arial" w:cs="Arial"/>
          <w:sz w:val="22"/>
          <w:szCs w:val="22"/>
          <w:lang w:val="en-GB" w:eastAsia="en-GB"/>
        </w:rPr>
        <w:t>N</w:t>
      </w:r>
      <w:r w:rsidR="00D03550">
        <w:rPr>
          <w:rFonts w:ascii="Arial" w:hAnsi="Arial" w:cs="Arial"/>
          <w:sz w:val="22"/>
          <w:szCs w:val="22"/>
          <w:lang w:val="en-GB" w:eastAsia="en-GB"/>
        </w:rPr>
        <w:t>apominje da je sve to postignuto u ne baš lakim okoln</w:t>
      </w:r>
      <w:r w:rsidR="00230B25">
        <w:rPr>
          <w:rFonts w:ascii="Arial" w:hAnsi="Arial" w:cs="Arial"/>
          <w:sz w:val="22"/>
          <w:szCs w:val="22"/>
          <w:lang w:val="en-GB" w:eastAsia="en-GB"/>
        </w:rPr>
        <w:t>o</w:t>
      </w:r>
      <w:r w:rsidR="00D03550">
        <w:rPr>
          <w:rFonts w:ascii="Arial" w:hAnsi="Arial" w:cs="Arial"/>
          <w:sz w:val="22"/>
          <w:szCs w:val="22"/>
          <w:lang w:val="en-GB" w:eastAsia="en-GB"/>
        </w:rPr>
        <w:t xml:space="preserve">stima kako na državnom nivou, tako </w:t>
      </w:r>
      <w:r w:rsidR="00067702">
        <w:rPr>
          <w:rFonts w:ascii="Arial" w:hAnsi="Arial" w:cs="Arial"/>
          <w:sz w:val="22"/>
          <w:szCs w:val="22"/>
          <w:lang w:val="en-GB" w:eastAsia="en-GB"/>
        </w:rPr>
        <w:t>i</w:t>
      </w:r>
      <w:r w:rsidR="00D03550">
        <w:rPr>
          <w:rFonts w:ascii="Arial" w:hAnsi="Arial" w:cs="Arial"/>
          <w:sz w:val="22"/>
          <w:szCs w:val="22"/>
          <w:lang w:val="en-GB" w:eastAsia="en-GB"/>
        </w:rPr>
        <w:t xml:space="preserve"> u svijetu, da ima dosta stvari koje su urađene a nisu još vidljive, a što će buduće vrijeme pokazati.</w:t>
      </w:r>
      <w:r w:rsidR="00C16AD2">
        <w:rPr>
          <w:rFonts w:ascii="Arial" w:hAnsi="Arial" w:cs="Arial"/>
          <w:sz w:val="22"/>
          <w:szCs w:val="22"/>
          <w:lang w:val="en-GB" w:eastAsia="en-GB"/>
        </w:rPr>
        <w:t xml:space="preserve"> Isti je posebno pohvalio rad Direkcije za investicije jer su nekako njihovi rezulta</w:t>
      </w:r>
      <w:r w:rsidR="00067702">
        <w:rPr>
          <w:rFonts w:ascii="Arial" w:hAnsi="Arial" w:cs="Arial"/>
          <w:sz w:val="22"/>
          <w:szCs w:val="22"/>
          <w:lang w:val="en-GB" w:eastAsia="en-GB"/>
        </w:rPr>
        <w:t>t</w:t>
      </w:r>
      <w:r w:rsidR="00C16AD2">
        <w:rPr>
          <w:rFonts w:ascii="Arial" w:hAnsi="Arial" w:cs="Arial"/>
          <w:sz w:val="22"/>
          <w:szCs w:val="22"/>
          <w:lang w:val="en-GB" w:eastAsia="en-GB"/>
        </w:rPr>
        <w:t xml:space="preserve">i građanima najvidljiviji, a od svega </w:t>
      </w:r>
      <w:r w:rsidR="00067702">
        <w:rPr>
          <w:rFonts w:ascii="Arial" w:hAnsi="Arial" w:cs="Arial"/>
          <w:sz w:val="22"/>
          <w:szCs w:val="22"/>
          <w:lang w:val="en-GB" w:eastAsia="en-GB"/>
        </w:rPr>
        <w:t xml:space="preserve">urađenog, </w:t>
      </w:r>
      <w:r w:rsidR="00C16AD2">
        <w:rPr>
          <w:rFonts w:ascii="Arial" w:hAnsi="Arial" w:cs="Arial"/>
          <w:sz w:val="22"/>
          <w:szCs w:val="22"/>
          <w:lang w:val="en-GB" w:eastAsia="en-GB"/>
        </w:rPr>
        <w:t>smatra da je najveći uspjeh grad</w:t>
      </w:r>
      <w:r w:rsidR="001B260F">
        <w:rPr>
          <w:rFonts w:ascii="Arial" w:hAnsi="Arial" w:cs="Arial"/>
          <w:sz w:val="22"/>
          <w:szCs w:val="22"/>
          <w:lang w:val="en-GB" w:eastAsia="en-GB"/>
        </w:rPr>
        <w:t>s</w:t>
      </w:r>
      <w:r w:rsidR="00C16AD2">
        <w:rPr>
          <w:rFonts w:ascii="Arial" w:hAnsi="Arial" w:cs="Arial"/>
          <w:sz w:val="22"/>
          <w:szCs w:val="22"/>
          <w:lang w:val="en-GB" w:eastAsia="en-GB"/>
        </w:rPr>
        <w:t>kih vlasti, u suštini jedan pozitivan trend kojim se opština kreće, imajuć</w:t>
      </w:r>
      <w:r w:rsidR="00067702">
        <w:rPr>
          <w:rFonts w:ascii="Arial" w:hAnsi="Arial" w:cs="Arial"/>
          <w:sz w:val="22"/>
          <w:szCs w:val="22"/>
          <w:lang w:val="en-GB" w:eastAsia="en-GB"/>
        </w:rPr>
        <w:t>i</w:t>
      </w:r>
      <w:r w:rsidR="00C16AD2">
        <w:rPr>
          <w:rFonts w:ascii="Arial" w:hAnsi="Arial" w:cs="Arial"/>
          <w:sz w:val="22"/>
          <w:szCs w:val="22"/>
          <w:lang w:val="en-GB" w:eastAsia="en-GB"/>
        </w:rPr>
        <w:t xml:space="preserve"> u vidu budžet, gdje se konstantno raste. </w:t>
      </w:r>
      <w:r w:rsidR="00067702">
        <w:rPr>
          <w:rFonts w:ascii="Arial" w:hAnsi="Arial" w:cs="Arial"/>
          <w:sz w:val="22"/>
          <w:szCs w:val="22"/>
          <w:lang w:val="en-GB" w:eastAsia="en-GB"/>
        </w:rPr>
        <w:t>Istakao je</w:t>
      </w:r>
      <w:r w:rsidR="00C16AD2">
        <w:rPr>
          <w:rFonts w:ascii="Arial" w:hAnsi="Arial" w:cs="Arial"/>
          <w:sz w:val="22"/>
          <w:szCs w:val="22"/>
          <w:lang w:val="en-GB" w:eastAsia="en-GB"/>
        </w:rPr>
        <w:t xml:space="preserve"> </w:t>
      </w:r>
      <w:r w:rsidR="00067702">
        <w:rPr>
          <w:rFonts w:ascii="Arial" w:hAnsi="Arial" w:cs="Arial"/>
          <w:sz w:val="22"/>
          <w:szCs w:val="22"/>
          <w:lang w:val="en-GB" w:eastAsia="en-GB"/>
        </w:rPr>
        <w:t>i</w:t>
      </w:r>
      <w:r w:rsidR="00C16AD2">
        <w:rPr>
          <w:rFonts w:ascii="Arial" w:hAnsi="Arial" w:cs="Arial"/>
          <w:sz w:val="22"/>
          <w:szCs w:val="22"/>
          <w:lang w:val="en-GB" w:eastAsia="en-GB"/>
        </w:rPr>
        <w:t xml:space="preserve"> dva takođe značajna projekta koja očekuju opštinu, a to su eventualno koncesija aerodrom</w:t>
      </w:r>
      <w:r w:rsidR="00067702">
        <w:rPr>
          <w:rFonts w:ascii="Arial" w:hAnsi="Arial" w:cs="Arial"/>
          <w:sz w:val="22"/>
          <w:szCs w:val="22"/>
          <w:lang w:val="en-GB" w:eastAsia="en-GB"/>
        </w:rPr>
        <w:t>a</w:t>
      </w:r>
      <w:r w:rsidR="00C16AD2">
        <w:rPr>
          <w:rFonts w:ascii="Arial" w:hAnsi="Arial" w:cs="Arial"/>
          <w:sz w:val="22"/>
          <w:szCs w:val="22"/>
          <w:lang w:val="en-GB" w:eastAsia="en-GB"/>
        </w:rPr>
        <w:t xml:space="preserve"> </w:t>
      </w:r>
      <w:r w:rsidR="00067702">
        <w:rPr>
          <w:rFonts w:ascii="Arial" w:hAnsi="Arial" w:cs="Arial"/>
          <w:sz w:val="22"/>
          <w:szCs w:val="22"/>
          <w:lang w:val="en-GB" w:eastAsia="en-GB"/>
        </w:rPr>
        <w:t>i</w:t>
      </w:r>
      <w:r w:rsidR="00C16AD2">
        <w:rPr>
          <w:rFonts w:ascii="Arial" w:hAnsi="Arial" w:cs="Arial"/>
          <w:sz w:val="22"/>
          <w:szCs w:val="22"/>
          <w:lang w:val="en-GB" w:eastAsia="en-GB"/>
        </w:rPr>
        <w:t xml:space="preserve"> rješavanje odnosa sa firmom  Monterpanco. </w:t>
      </w:r>
    </w:p>
    <w:p w14:paraId="74199DCD" w14:textId="77777777" w:rsidR="00C16AD2" w:rsidRDefault="00C16AD2" w:rsidP="00D7646A">
      <w:pPr>
        <w:shd w:val="clear" w:color="auto" w:fill="FFFFFF"/>
        <w:suppressAutoHyphens w:val="0"/>
        <w:jc w:val="both"/>
        <w:textAlignment w:val="baseline"/>
        <w:rPr>
          <w:rFonts w:ascii="Arial" w:hAnsi="Arial" w:cs="Arial"/>
          <w:sz w:val="22"/>
          <w:szCs w:val="22"/>
          <w:lang w:val="en-GB" w:eastAsia="en-GB"/>
        </w:rPr>
      </w:pPr>
    </w:p>
    <w:p w14:paraId="2A722633" w14:textId="5473C8CD" w:rsidR="00C16AD2" w:rsidRDefault="00C16AD2" w:rsidP="00D7646A">
      <w:pPr>
        <w:shd w:val="clear" w:color="auto" w:fill="FFFFFF"/>
        <w:suppressAutoHyphens w:val="0"/>
        <w:jc w:val="both"/>
        <w:textAlignment w:val="baseline"/>
        <w:rPr>
          <w:rFonts w:ascii="Arial" w:hAnsi="Arial" w:cs="Arial"/>
          <w:sz w:val="22"/>
          <w:szCs w:val="22"/>
          <w:lang w:val="en-GB" w:eastAsia="en-GB"/>
        </w:rPr>
      </w:pPr>
      <w:r w:rsidRPr="00BF3785">
        <w:rPr>
          <w:rFonts w:ascii="Arial" w:hAnsi="Arial" w:cs="Arial"/>
          <w:b/>
          <w:bCs/>
          <w:sz w:val="22"/>
          <w:szCs w:val="22"/>
          <w:lang w:val="en-GB" w:eastAsia="en-GB"/>
        </w:rPr>
        <w:t>Odbornik Vatroslav Belan</w:t>
      </w:r>
      <w:r>
        <w:rPr>
          <w:rFonts w:ascii="Arial" w:hAnsi="Arial" w:cs="Arial"/>
          <w:sz w:val="22"/>
          <w:szCs w:val="22"/>
          <w:lang w:val="en-GB" w:eastAsia="en-GB"/>
        </w:rPr>
        <w:t xml:space="preserve"> replic</w:t>
      </w:r>
      <w:r w:rsidR="001B260F">
        <w:rPr>
          <w:rFonts w:ascii="Arial" w:hAnsi="Arial" w:cs="Arial"/>
          <w:sz w:val="22"/>
          <w:szCs w:val="22"/>
          <w:lang w:val="en-GB" w:eastAsia="en-GB"/>
        </w:rPr>
        <w:t>i</w:t>
      </w:r>
      <w:r>
        <w:rPr>
          <w:rFonts w:ascii="Arial" w:hAnsi="Arial" w:cs="Arial"/>
          <w:sz w:val="22"/>
          <w:szCs w:val="22"/>
          <w:lang w:val="en-GB" w:eastAsia="en-GB"/>
        </w:rPr>
        <w:t>rao je odborniku Risančiću, te izjavio da ga isti napada a da ga pri tom nije pažljivo slušao što je govorio. Kaže da nema šta da se ljuti što građani iz njegove ulice pitaju njega za savjete, a ne G-gina Risančića, ističući da isti možda imaju više povjerenja u njega.</w:t>
      </w:r>
      <w:r w:rsidR="00CC2E49">
        <w:rPr>
          <w:rFonts w:ascii="Arial" w:hAnsi="Arial" w:cs="Arial"/>
          <w:sz w:val="22"/>
          <w:szCs w:val="22"/>
          <w:lang w:val="en-GB" w:eastAsia="en-GB"/>
        </w:rPr>
        <w:t xml:space="preserve"> Kaže da ne zna što se isti ljuti, kada je on samo postavio pitanje </w:t>
      </w:r>
      <w:r w:rsidR="00194DAD">
        <w:rPr>
          <w:rFonts w:ascii="Arial" w:hAnsi="Arial" w:cs="Arial"/>
          <w:sz w:val="22"/>
          <w:szCs w:val="22"/>
          <w:lang w:val="en-GB" w:eastAsia="en-GB"/>
        </w:rPr>
        <w:t xml:space="preserve">upućeno od strane </w:t>
      </w:r>
      <w:r w:rsidR="00CC2E49">
        <w:rPr>
          <w:rFonts w:ascii="Arial" w:hAnsi="Arial" w:cs="Arial"/>
          <w:sz w:val="22"/>
          <w:szCs w:val="22"/>
          <w:lang w:val="en-GB" w:eastAsia="en-GB"/>
        </w:rPr>
        <w:t>građana</w:t>
      </w:r>
      <w:r w:rsidR="00194DAD">
        <w:rPr>
          <w:rFonts w:ascii="Arial" w:hAnsi="Arial" w:cs="Arial"/>
          <w:sz w:val="22"/>
          <w:szCs w:val="22"/>
          <w:lang w:val="en-GB" w:eastAsia="en-GB"/>
        </w:rPr>
        <w:t>, na koje ima pravo</w:t>
      </w:r>
      <w:r w:rsidR="00CC2E49">
        <w:rPr>
          <w:rFonts w:ascii="Arial" w:hAnsi="Arial" w:cs="Arial"/>
          <w:sz w:val="22"/>
          <w:szCs w:val="22"/>
          <w:lang w:val="en-GB" w:eastAsia="en-GB"/>
        </w:rPr>
        <w:t>.</w:t>
      </w:r>
    </w:p>
    <w:p w14:paraId="41894A64" w14:textId="33509578" w:rsidR="00A677B5" w:rsidRDefault="00A677B5"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Potpredsjedniku Briniću je rekao da mu ne spori njegove razloge za odlazak, ali da zna da nisu</w:t>
      </w:r>
      <w:r w:rsidR="00524298">
        <w:rPr>
          <w:rFonts w:ascii="Arial" w:hAnsi="Arial" w:cs="Arial"/>
          <w:sz w:val="22"/>
          <w:szCs w:val="22"/>
          <w:lang w:val="en-GB" w:eastAsia="en-GB"/>
        </w:rPr>
        <w:t xml:space="preserve"> </w:t>
      </w:r>
      <w:r>
        <w:rPr>
          <w:rFonts w:ascii="Arial" w:hAnsi="Arial" w:cs="Arial"/>
          <w:sz w:val="22"/>
          <w:szCs w:val="22"/>
          <w:lang w:val="en-GB" w:eastAsia="en-GB"/>
        </w:rPr>
        <w:t>svi u Tivtu na tom njegovom stanovištu da se umorio.</w:t>
      </w:r>
      <w:r w:rsidR="00524298">
        <w:rPr>
          <w:rFonts w:ascii="Arial" w:hAnsi="Arial" w:cs="Arial"/>
          <w:sz w:val="22"/>
          <w:szCs w:val="22"/>
          <w:lang w:val="en-GB" w:eastAsia="en-GB"/>
        </w:rPr>
        <w:t xml:space="preserve"> Ističe da se taj njegov umor ne vidi iz izvještaja , jer se o radu potredsjednika pisalo u svega </w:t>
      </w:r>
      <w:r w:rsidR="00BF3785">
        <w:rPr>
          <w:rFonts w:ascii="Arial" w:hAnsi="Arial" w:cs="Arial"/>
          <w:sz w:val="22"/>
          <w:szCs w:val="22"/>
          <w:lang w:val="en-GB" w:eastAsia="en-GB"/>
        </w:rPr>
        <w:t>tri rečenice</w:t>
      </w:r>
      <w:r w:rsidR="00524298">
        <w:rPr>
          <w:rFonts w:ascii="Arial" w:hAnsi="Arial" w:cs="Arial"/>
          <w:sz w:val="22"/>
          <w:szCs w:val="22"/>
          <w:lang w:val="en-GB" w:eastAsia="en-GB"/>
        </w:rPr>
        <w:t>, a o rad</w:t>
      </w:r>
      <w:r w:rsidR="00BF3785">
        <w:rPr>
          <w:rFonts w:ascii="Arial" w:hAnsi="Arial" w:cs="Arial"/>
          <w:sz w:val="22"/>
          <w:szCs w:val="22"/>
          <w:lang w:val="en-GB" w:eastAsia="en-GB"/>
        </w:rPr>
        <w:t>u</w:t>
      </w:r>
      <w:r w:rsidR="00524298">
        <w:rPr>
          <w:rFonts w:ascii="Arial" w:hAnsi="Arial" w:cs="Arial"/>
          <w:sz w:val="22"/>
          <w:szCs w:val="22"/>
          <w:lang w:val="en-GB" w:eastAsia="en-GB"/>
        </w:rPr>
        <w:t xml:space="preserve"> menadžerke koja je prošle godine počela na stranu ipo</w:t>
      </w:r>
      <w:r w:rsidR="00BF3785">
        <w:rPr>
          <w:rFonts w:ascii="Arial" w:hAnsi="Arial" w:cs="Arial"/>
          <w:sz w:val="22"/>
          <w:szCs w:val="22"/>
          <w:lang w:val="en-GB" w:eastAsia="en-GB"/>
        </w:rPr>
        <w:t xml:space="preserve">, </w:t>
      </w:r>
      <w:r w:rsidR="00194DAD">
        <w:rPr>
          <w:rFonts w:ascii="Arial" w:hAnsi="Arial" w:cs="Arial"/>
          <w:sz w:val="22"/>
          <w:szCs w:val="22"/>
          <w:lang w:val="en-GB" w:eastAsia="en-GB"/>
        </w:rPr>
        <w:t>s</w:t>
      </w:r>
      <w:r w:rsidR="00BF3785">
        <w:rPr>
          <w:rFonts w:ascii="Arial" w:hAnsi="Arial" w:cs="Arial"/>
          <w:sz w:val="22"/>
          <w:szCs w:val="22"/>
          <w:lang w:val="en-GB" w:eastAsia="en-GB"/>
        </w:rPr>
        <w:t>matrajući da se iza svega ipak kriju poli</w:t>
      </w:r>
      <w:r w:rsidR="001B260F">
        <w:rPr>
          <w:rFonts w:ascii="Arial" w:hAnsi="Arial" w:cs="Arial"/>
          <w:sz w:val="22"/>
          <w:szCs w:val="22"/>
          <w:lang w:val="en-GB" w:eastAsia="en-GB"/>
        </w:rPr>
        <w:t>tički</w:t>
      </w:r>
      <w:r w:rsidR="00BF3785">
        <w:rPr>
          <w:rFonts w:ascii="Arial" w:hAnsi="Arial" w:cs="Arial"/>
          <w:sz w:val="22"/>
          <w:szCs w:val="22"/>
          <w:lang w:val="en-GB" w:eastAsia="en-GB"/>
        </w:rPr>
        <w:t xml:space="preserve"> razlozi.</w:t>
      </w:r>
    </w:p>
    <w:p w14:paraId="47EC30B7" w14:textId="77777777" w:rsidR="00A5612A" w:rsidRDefault="00A5612A" w:rsidP="00D7646A">
      <w:pPr>
        <w:shd w:val="clear" w:color="auto" w:fill="FFFFFF"/>
        <w:suppressAutoHyphens w:val="0"/>
        <w:jc w:val="both"/>
        <w:textAlignment w:val="baseline"/>
        <w:rPr>
          <w:rFonts w:ascii="Arial" w:hAnsi="Arial" w:cs="Arial"/>
          <w:sz w:val="22"/>
          <w:szCs w:val="22"/>
          <w:lang w:val="en-GB" w:eastAsia="en-GB"/>
        </w:rPr>
      </w:pPr>
    </w:p>
    <w:p w14:paraId="5203F888" w14:textId="039C4C28" w:rsidR="00BF3785" w:rsidRDefault="00BF3785" w:rsidP="00D7646A">
      <w:pPr>
        <w:shd w:val="clear" w:color="auto" w:fill="FFFFFF"/>
        <w:suppressAutoHyphens w:val="0"/>
        <w:jc w:val="both"/>
        <w:textAlignment w:val="baseline"/>
        <w:rPr>
          <w:rFonts w:ascii="Arial" w:hAnsi="Arial" w:cs="Arial"/>
          <w:sz w:val="22"/>
          <w:szCs w:val="22"/>
          <w:lang w:val="en-GB" w:eastAsia="en-GB"/>
        </w:rPr>
      </w:pPr>
      <w:r w:rsidRPr="00A5612A">
        <w:rPr>
          <w:rFonts w:ascii="Arial" w:hAnsi="Arial" w:cs="Arial"/>
          <w:b/>
          <w:bCs/>
          <w:sz w:val="22"/>
          <w:szCs w:val="22"/>
          <w:lang w:val="en-GB" w:eastAsia="en-GB"/>
        </w:rPr>
        <w:t>Odbornik Dejan Risančić</w:t>
      </w:r>
      <w:r>
        <w:rPr>
          <w:rFonts w:ascii="Arial" w:hAnsi="Arial" w:cs="Arial"/>
          <w:sz w:val="22"/>
          <w:szCs w:val="22"/>
          <w:lang w:val="en-GB" w:eastAsia="en-GB"/>
        </w:rPr>
        <w:t xml:space="preserve"> odgovorio je odborniku Vatroslavu Belanu da priča o jednoj ulici kao da se radi o bul</w:t>
      </w:r>
      <w:r w:rsidR="001B260F">
        <w:rPr>
          <w:rFonts w:ascii="Arial" w:hAnsi="Arial" w:cs="Arial"/>
          <w:sz w:val="22"/>
          <w:szCs w:val="22"/>
          <w:lang w:val="en-GB" w:eastAsia="en-GB"/>
        </w:rPr>
        <w:t>e</w:t>
      </w:r>
      <w:r>
        <w:rPr>
          <w:rFonts w:ascii="Arial" w:hAnsi="Arial" w:cs="Arial"/>
          <w:sz w:val="22"/>
          <w:szCs w:val="22"/>
          <w:lang w:val="en-GB" w:eastAsia="en-GB"/>
        </w:rPr>
        <w:t xml:space="preserve">varu kralja Petra, a ne o nekoj maloj ulici. Ističe </w:t>
      </w:r>
      <w:r w:rsidR="001B260F">
        <w:rPr>
          <w:rFonts w:ascii="Arial" w:hAnsi="Arial" w:cs="Arial"/>
          <w:sz w:val="22"/>
          <w:szCs w:val="22"/>
          <w:lang w:val="en-GB" w:eastAsia="en-GB"/>
        </w:rPr>
        <w:t>d</w:t>
      </w:r>
      <w:r>
        <w:rPr>
          <w:rFonts w:ascii="Arial" w:hAnsi="Arial" w:cs="Arial"/>
          <w:sz w:val="22"/>
          <w:szCs w:val="22"/>
          <w:lang w:val="en-GB" w:eastAsia="en-GB"/>
        </w:rPr>
        <w:t xml:space="preserve">a naziv ulice uredno promijenjen od strane Savjeta </w:t>
      </w:r>
      <w:r>
        <w:rPr>
          <w:rFonts w:ascii="Arial" w:hAnsi="Arial" w:cs="Arial"/>
          <w:sz w:val="22"/>
          <w:szCs w:val="22"/>
          <w:lang w:val="en-GB" w:eastAsia="en-GB"/>
        </w:rPr>
        <w:lastRenderedPageBreak/>
        <w:t xml:space="preserve">za davanje naziva ulicama </w:t>
      </w:r>
      <w:r w:rsidR="0031684D">
        <w:rPr>
          <w:rFonts w:ascii="Arial" w:hAnsi="Arial" w:cs="Arial"/>
          <w:sz w:val="22"/>
          <w:szCs w:val="22"/>
          <w:lang w:val="en-GB" w:eastAsia="en-GB"/>
        </w:rPr>
        <w:t>i</w:t>
      </w:r>
      <w:r>
        <w:rPr>
          <w:rFonts w:ascii="Arial" w:hAnsi="Arial" w:cs="Arial"/>
          <w:sz w:val="22"/>
          <w:szCs w:val="22"/>
          <w:lang w:val="en-GB" w:eastAsia="en-GB"/>
        </w:rPr>
        <w:t xml:space="preserve"> naseljima 2022. </w:t>
      </w:r>
      <w:r w:rsidR="002045A5">
        <w:rPr>
          <w:rFonts w:ascii="Arial" w:hAnsi="Arial" w:cs="Arial"/>
          <w:sz w:val="22"/>
          <w:szCs w:val="22"/>
          <w:lang w:val="en-GB" w:eastAsia="en-GB"/>
        </w:rPr>
        <w:t>go</w:t>
      </w:r>
      <w:r>
        <w:rPr>
          <w:rFonts w:ascii="Arial" w:hAnsi="Arial" w:cs="Arial"/>
          <w:sz w:val="22"/>
          <w:szCs w:val="22"/>
          <w:lang w:val="en-GB" w:eastAsia="en-GB"/>
        </w:rPr>
        <w:t>dine uz svu zakonsku procedur</w:t>
      </w:r>
      <w:r w:rsidR="002045A5">
        <w:rPr>
          <w:rFonts w:ascii="Arial" w:hAnsi="Arial" w:cs="Arial"/>
          <w:sz w:val="22"/>
          <w:szCs w:val="22"/>
          <w:lang w:val="en-GB" w:eastAsia="en-GB"/>
        </w:rPr>
        <w:t>u</w:t>
      </w:r>
      <w:r>
        <w:rPr>
          <w:rFonts w:ascii="Arial" w:hAnsi="Arial" w:cs="Arial"/>
          <w:sz w:val="22"/>
          <w:szCs w:val="22"/>
          <w:lang w:val="en-GB" w:eastAsia="en-GB"/>
        </w:rPr>
        <w:t>, te da je odbornik Belan vjerovatno navedeno propustio</w:t>
      </w:r>
      <w:r w:rsidR="002045A5">
        <w:rPr>
          <w:rFonts w:ascii="Arial" w:hAnsi="Arial" w:cs="Arial"/>
          <w:sz w:val="22"/>
          <w:szCs w:val="22"/>
          <w:lang w:val="en-GB" w:eastAsia="en-GB"/>
        </w:rPr>
        <w:t xml:space="preserve"> da poprati</w:t>
      </w:r>
      <w:r>
        <w:rPr>
          <w:rFonts w:ascii="Arial" w:hAnsi="Arial" w:cs="Arial"/>
          <w:sz w:val="22"/>
          <w:szCs w:val="22"/>
          <w:lang w:val="en-GB" w:eastAsia="en-GB"/>
        </w:rPr>
        <w:t xml:space="preserve"> jer je </w:t>
      </w:r>
      <w:r w:rsidR="00A5612A">
        <w:rPr>
          <w:rFonts w:ascii="Arial" w:hAnsi="Arial" w:cs="Arial"/>
          <w:sz w:val="22"/>
          <w:szCs w:val="22"/>
          <w:lang w:val="en-GB" w:eastAsia="en-GB"/>
        </w:rPr>
        <w:t>pre</w:t>
      </w:r>
      <w:r>
        <w:rPr>
          <w:rFonts w:ascii="Arial" w:hAnsi="Arial" w:cs="Arial"/>
          <w:sz w:val="22"/>
          <w:szCs w:val="22"/>
          <w:lang w:val="en-GB" w:eastAsia="en-GB"/>
        </w:rPr>
        <w:t>spavao</w:t>
      </w:r>
      <w:r w:rsidR="00A5612A">
        <w:rPr>
          <w:rFonts w:ascii="Arial" w:hAnsi="Arial" w:cs="Arial"/>
          <w:sz w:val="22"/>
          <w:szCs w:val="22"/>
          <w:lang w:val="en-GB" w:eastAsia="en-GB"/>
        </w:rPr>
        <w:t xml:space="preserve"> 2022</w:t>
      </w:r>
      <w:r>
        <w:rPr>
          <w:rFonts w:ascii="Arial" w:hAnsi="Arial" w:cs="Arial"/>
          <w:sz w:val="22"/>
          <w:szCs w:val="22"/>
          <w:lang w:val="en-GB" w:eastAsia="en-GB"/>
        </w:rPr>
        <w:t>.</w:t>
      </w:r>
      <w:r w:rsidR="00A5612A">
        <w:rPr>
          <w:rFonts w:ascii="Arial" w:hAnsi="Arial" w:cs="Arial"/>
          <w:sz w:val="22"/>
          <w:szCs w:val="22"/>
          <w:lang w:val="en-GB" w:eastAsia="en-GB"/>
        </w:rPr>
        <w:t xml:space="preserve"> </w:t>
      </w:r>
      <w:r w:rsidR="002045A5">
        <w:rPr>
          <w:rFonts w:ascii="Arial" w:hAnsi="Arial" w:cs="Arial"/>
          <w:sz w:val="22"/>
          <w:szCs w:val="22"/>
          <w:lang w:val="en-GB" w:eastAsia="en-GB"/>
        </w:rPr>
        <w:t>g</w:t>
      </w:r>
      <w:r w:rsidR="00A5612A">
        <w:rPr>
          <w:rFonts w:ascii="Arial" w:hAnsi="Arial" w:cs="Arial"/>
          <w:sz w:val="22"/>
          <w:szCs w:val="22"/>
          <w:lang w:val="en-GB" w:eastAsia="en-GB"/>
        </w:rPr>
        <w:t>odinu.</w:t>
      </w:r>
      <w:r>
        <w:rPr>
          <w:rFonts w:ascii="Arial" w:hAnsi="Arial" w:cs="Arial"/>
          <w:sz w:val="22"/>
          <w:szCs w:val="22"/>
          <w:lang w:val="en-GB" w:eastAsia="en-GB"/>
        </w:rPr>
        <w:t xml:space="preserve"> </w:t>
      </w:r>
    </w:p>
    <w:p w14:paraId="19FAA53B" w14:textId="357F58C0" w:rsidR="00A5612A" w:rsidRDefault="00A5612A" w:rsidP="00D7646A">
      <w:pPr>
        <w:shd w:val="clear" w:color="auto" w:fill="FFFFFF"/>
        <w:suppressAutoHyphens w:val="0"/>
        <w:jc w:val="both"/>
        <w:textAlignment w:val="baseline"/>
        <w:rPr>
          <w:rFonts w:ascii="Arial" w:hAnsi="Arial" w:cs="Arial"/>
          <w:sz w:val="22"/>
          <w:szCs w:val="22"/>
          <w:lang w:val="en-GB" w:eastAsia="en-GB"/>
        </w:rPr>
      </w:pPr>
    </w:p>
    <w:p w14:paraId="53BC2E6F" w14:textId="36D22CD2" w:rsidR="00A5612A" w:rsidRDefault="00A5612A"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Za riječ se javio </w:t>
      </w:r>
      <w:r w:rsidRPr="00CE58E7">
        <w:rPr>
          <w:rFonts w:ascii="Arial" w:hAnsi="Arial" w:cs="Arial"/>
          <w:b/>
          <w:bCs/>
          <w:sz w:val="22"/>
          <w:szCs w:val="22"/>
          <w:lang w:val="en-GB" w:eastAsia="en-GB"/>
        </w:rPr>
        <w:t>Vlado Brguljan</w:t>
      </w:r>
      <w:r w:rsidR="0031684D">
        <w:rPr>
          <w:rFonts w:ascii="Arial" w:hAnsi="Arial" w:cs="Arial"/>
          <w:sz w:val="22"/>
          <w:szCs w:val="22"/>
          <w:lang w:val="en-GB" w:eastAsia="en-GB"/>
        </w:rPr>
        <w:t>, te dao</w:t>
      </w:r>
      <w:r>
        <w:rPr>
          <w:rFonts w:ascii="Arial" w:hAnsi="Arial" w:cs="Arial"/>
          <w:sz w:val="22"/>
          <w:szCs w:val="22"/>
          <w:lang w:val="en-GB" w:eastAsia="en-GB"/>
        </w:rPr>
        <w:t xml:space="preserve"> odgovor odborniku Vatroslavu Belanu  vezan sa saobraćajnicu S-6, Župa-Češljar koja je ukupne dužine 450 m</w:t>
      </w:r>
      <w:r w:rsidR="0031684D">
        <w:rPr>
          <w:rFonts w:ascii="Arial" w:hAnsi="Arial" w:cs="Arial"/>
          <w:sz w:val="22"/>
          <w:szCs w:val="22"/>
          <w:lang w:val="en-GB" w:eastAsia="en-GB"/>
        </w:rPr>
        <w:t xml:space="preserve">. Istakao </w:t>
      </w:r>
      <w:r>
        <w:rPr>
          <w:rFonts w:ascii="Arial" w:hAnsi="Arial" w:cs="Arial"/>
          <w:sz w:val="22"/>
          <w:szCs w:val="22"/>
          <w:lang w:val="en-GB" w:eastAsia="en-GB"/>
        </w:rPr>
        <w:t xml:space="preserve">da se o njenom projektu može diskutovati, kao </w:t>
      </w:r>
      <w:r w:rsidR="0031684D">
        <w:rPr>
          <w:rFonts w:ascii="Arial" w:hAnsi="Arial" w:cs="Arial"/>
          <w:sz w:val="22"/>
          <w:szCs w:val="22"/>
          <w:lang w:val="en-GB" w:eastAsia="en-GB"/>
        </w:rPr>
        <w:t>o</w:t>
      </w:r>
      <w:r>
        <w:rPr>
          <w:rFonts w:ascii="Arial" w:hAnsi="Arial" w:cs="Arial"/>
          <w:sz w:val="22"/>
          <w:szCs w:val="22"/>
          <w:lang w:val="en-GB" w:eastAsia="en-GB"/>
        </w:rPr>
        <w:t xml:space="preserve"> svakom</w:t>
      </w:r>
      <w:r w:rsidR="0031684D">
        <w:rPr>
          <w:rFonts w:ascii="Arial" w:hAnsi="Arial" w:cs="Arial"/>
          <w:sz w:val="22"/>
          <w:szCs w:val="22"/>
          <w:lang w:val="en-GB" w:eastAsia="en-GB"/>
        </w:rPr>
        <w:t xml:space="preserve"> drugom</w:t>
      </w:r>
      <w:r>
        <w:rPr>
          <w:rFonts w:ascii="Arial" w:hAnsi="Arial" w:cs="Arial"/>
          <w:sz w:val="22"/>
          <w:szCs w:val="22"/>
          <w:lang w:val="en-GB" w:eastAsia="en-GB"/>
        </w:rPr>
        <w:t xml:space="preserve">, te da su se kod </w:t>
      </w:r>
      <w:r w:rsidR="0031684D">
        <w:rPr>
          <w:rFonts w:ascii="Arial" w:hAnsi="Arial" w:cs="Arial"/>
          <w:sz w:val="22"/>
          <w:szCs w:val="22"/>
          <w:lang w:val="en-GB" w:eastAsia="en-GB"/>
        </w:rPr>
        <w:t>navedenog</w:t>
      </w:r>
      <w:r>
        <w:rPr>
          <w:rFonts w:ascii="Arial" w:hAnsi="Arial" w:cs="Arial"/>
          <w:sz w:val="22"/>
          <w:szCs w:val="22"/>
          <w:lang w:val="en-GB" w:eastAsia="en-GB"/>
        </w:rPr>
        <w:t xml:space="preserve"> susreli sa brojnim problemima</w:t>
      </w:r>
      <w:r w:rsidR="0031684D">
        <w:rPr>
          <w:rFonts w:ascii="Arial" w:hAnsi="Arial" w:cs="Arial"/>
          <w:sz w:val="22"/>
          <w:szCs w:val="22"/>
          <w:lang w:val="en-GB" w:eastAsia="en-GB"/>
        </w:rPr>
        <w:t>,</w:t>
      </w:r>
      <w:r>
        <w:rPr>
          <w:rFonts w:ascii="Arial" w:hAnsi="Arial" w:cs="Arial"/>
          <w:sz w:val="22"/>
          <w:szCs w:val="22"/>
          <w:lang w:val="en-GB" w:eastAsia="en-GB"/>
        </w:rPr>
        <w:t xml:space="preserve"> posebno sa insta</w:t>
      </w:r>
      <w:r w:rsidR="001B260F">
        <w:rPr>
          <w:rFonts w:ascii="Arial" w:hAnsi="Arial" w:cs="Arial"/>
          <w:sz w:val="22"/>
          <w:szCs w:val="22"/>
          <w:lang w:val="en-GB" w:eastAsia="en-GB"/>
        </w:rPr>
        <w:t>la</w:t>
      </w:r>
      <w:r>
        <w:rPr>
          <w:rFonts w:ascii="Arial" w:hAnsi="Arial" w:cs="Arial"/>
          <w:sz w:val="22"/>
          <w:szCs w:val="22"/>
          <w:lang w:val="en-GB" w:eastAsia="en-GB"/>
        </w:rPr>
        <w:t>cijama.</w:t>
      </w:r>
      <w:r w:rsidR="00DC19A2">
        <w:rPr>
          <w:rFonts w:ascii="Arial" w:hAnsi="Arial" w:cs="Arial"/>
          <w:sz w:val="22"/>
          <w:szCs w:val="22"/>
          <w:lang w:val="en-GB" w:eastAsia="en-GB"/>
        </w:rPr>
        <w:t xml:space="preserve"> Takođe </w:t>
      </w:r>
      <w:r w:rsidR="0031684D">
        <w:rPr>
          <w:rFonts w:ascii="Arial" w:hAnsi="Arial" w:cs="Arial"/>
          <w:sz w:val="22"/>
          <w:szCs w:val="22"/>
          <w:lang w:val="en-GB" w:eastAsia="en-GB"/>
        </w:rPr>
        <w:t>n</w:t>
      </w:r>
      <w:r w:rsidR="00DC19A2">
        <w:rPr>
          <w:rFonts w:ascii="Arial" w:hAnsi="Arial" w:cs="Arial"/>
          <w:sz w:val="22"/>
          <w:szCs w:val="22"/>
          <w:lang w:val="en-GB" w:eastAsia="en-GB"/>
        </w:rPr>
        <w:t>apominje da se ni n</w:t>
      </w:r>
      <w:r w:rsidR="0031684D">
        <w:rPr>
          <w:rFonts w:ascii="Arial" w:hAnsi="Arial" w:cs="Arial"/>
          <w:sz w:val="22"/>
          <w:szCs w:val="22"/>
          <w:lang w:val="en-GB" w:eastAsia="en-GB"/>
        </w:rPr>
        <w:t>i</w:t>
      </w:r>
      <w:r w:rsidR="00DC19A2">
        <w:rPr>
          <w:rFonts w:ascii="Arial" w:hAnsi="Arial" w:cs="Arial"/>
          <w:sz w:val="22"/>
          <w:szCs w:val="22"/>
          <w:lang w:val="en-GB" w:eastAsia="en-GB"/>
        </w:rPr>
        <w:t xml:space="preserve">vo puta nije uklopio sa dvorištima </w:t>
      </w:r>
      <w:r w:rsidR="0031684D">
        <w:rPr>
          <w:rFonts w:ascii="Arial" w:hAnsi="Arial" w:cs="Arial"/>
          <w:sz w:val="22"/>
          <w:szCs w:val="22"/>
          <w:lang w:val="en-GB" w:eastAsia="en-GB"/>
        </w:rPr>
        <w:t>i</w:t>
      </w:r>
      <w:r w:rsidR="00DC19A2">
        <w:rPr>
          <w:rFonts w:ascii="Arial" w:hAnsi="Arial" w:cs="Arial"/>
          <w:sz w:val="22"/>
          <w:szCs w:val="22"/>
          <w:lang w:val="en-GB" w:eastAsia="en-GB"/>
        </w:rPr>
        <w:t xml:space="preserve"> ob</w:t>
      </w:r>
      <w:r w:rsidR="0031684D">
        <w:rPr>
          <w:rFonts w:ascii="Arial" w:hAnsi="Arial" w:cs="Arial"/>
          <w:sz w:val="22"/>
          <w:szCs w:val="22"/>
          <w:lang w:val="en-GB" w:eastAsia="en-GB"/>
        </w:rPr>
        <w:t>j</w:t>
      </w:r>
      <w:r w:rsidR="00DC19A2">
        <w:rPr>
          <w:rFonts w:ascii="Arial" w:hAnsi="Arial" w:cs="Arial"/>
          <w:sz w:val="22"/>
          <w:szCs w:val="22"/>
          <w:lang w:val="en-GB" w:eastAsia="en-GB"/>
        </w:rPr>
        <w:t>e</w:t>
      </w:r>
      <w:r w:rsidR="001B260F">
        <w:rPr>
          <w:rFonts w:ascii="Arial" w:hAnsi="Arial" w:cs="Arial"/>
          <w:sz w:val="22"/>
          <w:szCs w:val="22"/>
          <w:lang w:val="en-GB" w:eastAsia="en-GB"/>
        </w:rPr>
        <w:t>k</w:t>
      </w:r>
      <w:r w:rsidR="00DC19A2">
        <w:rPr>
          <w:rFonts w:ascii="Arial" w:hAnsi="Arial" w:cs="Arial"/>
          <w:sz w:val="22"/>
          <w:szCs w:val="22"/>
          <w:lang w:val="en-GB" w:eastAsia="en-GB"/>
        </w:rPr>
        <w:t>tima koji su</w:t>
      </w:r>
      <w:r w:rsidR="0031684D">
        <w:rPr>
          <w:rFonts w:ascii="Arial" w:hAnsi="Arial" w:cs="Arial"/>
          <w:sz w:val="22"/>
          <w:szCs w:val="22"/>
          <w:lang w:val="en-GB" w:eastAsia="en-GB"/>
        </w:rPr>
        <w:t xml:space="preserve"> </w:t>
      </w:r>
      <w:r w:rsidR="00DC19A2">
        <w:rPr>
          <w:rFonts w:ascii="Arial" w:hAnsi="Arial" w:cs="Arial"/>
          <w:sz w:val="22"/>
          <w:szCs w:val="22"/>
          <w:lang w:val="en-GB" w:eastAsia="en-GB"/>
        </w:rPr>
        <w:t>tu od mnog</w:t>
      </w:r>
      <w:r w:rsidR="00714780">
        <w:rPr>
          <w:rFonts w:ascii="Arial" w:hAnsi="Arial" w:cs="Arial"/>
          <w:sz w:val="22"/>
          <w:szCs w:val="22"/>
          <w:lang w:val="en-GB" w:eastAsia="en-GB"/>
        </w:rPr>
        <w:t>o</w:t>
      </w:r>
      <w:r w:rsidR="00DC19A2">
        <w:rPr>
          <w:rFonts w:ascii="Arial" w:hAnsi="Arial" w:cs="Arial"/>
          <w:sz w:val="22"/>
          <w:szCs w:val="22"/>
          <w:lang w:val="en-GB" w:eastAsia="en-GB"/>
        </w:rPr>
        <w:t xml:space="preserve"> ranije, tako da se dionica trenutno tamponira </w:t>
      </w:r>
      <w:r w:rsidR="0031684D">
        <w:rPr>
          <w:rFonts w:ascii="Arial" w:hAnsi="Arial" w:cs="Arial"/>
          <w:sz w:val="22"/>
          <w:szCs w:val="22"/>
          <w:lang w:val="en-GB" w:eastAsia="en-GB"/>
        </w:rPr>
        <w:t>i</w:t>
      </w:r>
      <w:r w:rsidR="00DC19A2">
        <w:rPr>
          <w:rFonts w:ascii="Arial" w:hAnsi="Arial" w:cs="Arial"/>
          <w:sz w:val="22"/>
          <w:szCs w:val="22"/>
          <w:lang w:val="en-GB" w:eastAsia="en-GB"/>
        </w:rPr>
        <w:t xml:space="preserve"> posl</w:t>
      </w:r>
      <w:r w:rsidR="00E7310F">
        <w:rPr>
          <w:rFonts w:ascii="Arial" w:hAnsi="Arial" w:cs="Arial"/>
          <w:sz w:val="22"/>
          <w:szCs w:val="22"/>
          <w:lang w:val="en-GB" w:eastAsia="en-GB"/>
        </w:rPr>
        <w:t>i</w:t>
      </w:r>
      <w:r w:rsidR="00DC19A2">
        <w:rPr>
          <w:rFonts w:ascii="Arial" w:hAnsi="Arial" w:cs="Arial"/>
          <w:sz w:val="22"/>
          <w:szCs w:val="22"/>
          <w:lang w:val="en-GB" w:eastAsia="en-GB"/>
        </w:rPr>
        <w:t xml:space="preserve">je Vaskrsa se očekuje završetak radova. </w:t>
      </w:r>
      <w:r w:rsidR="00714780">
        <w:rPr>
          <w:rFonts w:ascii="Arial" w:hAnsi="Arial" w:cs="Arial"/>
          <w:sz w:val="22"/>
          <w:szCs w:val="22"/>
          <w:lang w:val="en-GB" w:eastAsia="en-GB"/>
        </w:rPr>
        <w:t>Što se tiče dinamike završetka radova</w:t>
      </w:r>
      <w:r w:rsidR="0055311E">
        <w:rPr>
          <w:rFonts w:ascii="Arial" w:hAnsi="Arial" w:cs="Arial"/>
          <w:sz w:val="22"/>
          <w:szCs w:val="22"/>
          <w:lang w:val="en-GB" w:eastAsia="en-GB"/>
        </w:rPr>
        <w:t xml:space="preserve">, </w:t>
      </w:r>
      <w:r w:rsidR="00714780">
        <w:rPr>
          <w:rFonts w:ascii="Arial" w:hAnsi="Arial" w:cs="Arial"/>
          <w:sz w:val="22"/>
          <w:szCs w:val="22"/>
          <w:lang w:val="en-GB" w:eastAsia="en-GB"/>
        </w:rPr>
        <w:t>ističe da ona izvođaču nije zadata, jer se išlo na to da radovi budu kvalitetno završeni.</w:t>
      </w:r>
    </w:p>
    <w:p w14:paraId="64931CF4" w14:textId="3689BE54" w:rsidR="00714780" w:rsidRDefault="00714780"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Što se tiče postavljenog pitanja za cijenu asfalta </w:t>
      </w:r>
      <w:r w:rsidR="0055311E">
        <w:rPr>
          <w:rFonts w:ascii="Arial" w:hAnsi="Arial" w:cs="Arial"/>
          <w:sz w:val="22"/>
          <w:szCs w:val="22"/>
          <w:lang w:val="en-GB" w:eastAsia="en-GB"/>
        </w:rPr>
        <w:t xml:space="preserve">Brguljan je odgovorio da oni </w:t>
      </w:r>
      <w:r>
        <w:rPr>
          <w:rFonts w:ascii="Arial" w:hAnsi="Arial" w:cs="Arial"/>
          <w:sz w:val="22"/>
          <w:szCs w:val="22"/>
          <w:lang w:val="en-GB" w:eastAsia="en-GB"/>
        </w:rPr>
        <w:t>as</w:t>
      </w:r>
      <w:r w:rsidR="0055311E">
        <w:rPr>
          <w:rFonts w:ascii="Arial" w:hAnsi="Arial" w:cs="Arial"/>
          <w:sz w:val="22"/>
          <w:szCs w:val="22"/>
          <w:lang w:val="en-GB" w:eastAsia="en-GB"/>
        </w:rPr>
        <w:t>f</w:t>
      </w:r>
      <w:r>
        <w:rPr>
          <w:rFonts w:ascii="Arial" w:hAnsi="Arial" w:cs="Arial"/>
          <w:sz w:val="22"/>
          <w:szCs w:val="22"/>
          <w:lang w:val="en-GB" w:eastAsia="en-GB"/>
        </w:rPr>
        <w:t>alt nabavljaju po cijeni od 10,0 € po toni</w:t>
      </w:r>
      <w:r w:rsidR="0055311E">
        <w:rPr>
          <w:rFonts w:ascii="Arial" w:hAnsi="Arial" w:cs="Arial"/>
          <w:sz w:val="22"/>
          <w:szCs w:val="22"/>
          <w:lang w:val="en-GB" w:eastAsia="en-GB"/>
        </w:rPr>
        <w:t>,</w:t>
      </w:r>
      <w:r>
        <w:rPr>
          <w:rFonts w:ascii="Arial" w:hAnsi="Arial" w:cs="Arial"/>
          <w:sz w:val="22"/>
          <w:szCs w:val="22"/>
          <w:lang w:val="en-GB" w:eastAsia="en-GB"/>
        </w:rPr>
        <w:t xml:space="preserve"> odnosno </w:t>
      </w:r>
      <w:r w:rsidR="0055311E">
        <w:rPr>
          <w:rFonts w:ascii="Arial" w:hAnsi="Arial" w:cs="Arial"/>
          <w:sz w:val="22"/>
          <w:szCs w:val="22"/>
          <w:lang w:val="en-GB" w:eastAsia="en-GB"/>
        </w:rPr>
        <w:t xml:space="preserve">po cijeni od </w:t>
      </w:r>
      <w:r>
        <w:rPr>
          <w:rFonts w:ascii="Arial" w:hAnsi="Arial" w:cs="Arial"/>
          <w:sz w:val="22"/>
          <w:szCs w:val="22"/>
          <w:lang w:val="en-GB" w:eastAsia="en-GB"/>
        </w:rPr>
        <w:t xml:space="preserve">12,00 </w:t>
      </w:r>
      <w:r w:rsidR="0055311E">
        <w:rPr>
          <w:rFonts w:ascii="Arial" w:hAnsi="Arial" w:cs="Arial"/>
          <w:sz w:val="22"/>
          <w:szCs w:val="22"/>
          <w:lang w:val="en-GB" w:eastAsia="en-GB"/>
        </w:rPr>
        <w:t>€</w:t>
      </w:r>
      <w:r>
        <w:rPr>
          <w:rFonts w:ascii="Arial" w:hAnsi="Arial" w:cs="Arial"/>
          <w:sz w:val="22"/>
          <w:szCs w:val="22"/>
          <w:lang w:val="en-GB" w:eastAsia="en-GB"/>
        </w:rPr>
        <w:t xml:space="preserve"> po </w:t>
      </w:r>
      <w:r w:rsidR="0055311E">
        <w:rPr>
          <w:rFonts w:ascii="Arial" w:hAnsi="Arial" w:cs="Arial"/>
          <w:sz w:val="22"/>
          <w:szCs w:val="22"/>
          <w:lang w:val="en-GB" w:eastAsia="en-GB"/>
        </w:rPr>
        <w:t>m</w:t>
      </w:r>
      <w:r>
        <w:rPr>
          <w:rFonts w:ascii="Arial" w:hAnsi="Arial" w:cs="Arial"/>
          <w:sz w:val="22"/>
          <w:szCs w:val="22"/>
          <w:lang w:val="en-GB" w:eastAsia="en-GB"/>
        </w:rPr>
        <w:t>2,</w:t>
      </w:r>
      <w:r w:rsidR="0055311E">
        <w:rPr>
          <w:rFonts w:ascii="Arial" w:hAnsi="Arial" w:cs="Arial"/>
          <w:sz w:val="22"/>
          <w:szCs w:val="22"/>
          <w:lang w:val="en-GB" w:eastAsia="en-GB"/>
        </w:rPr>
        <w:t xml:space="preserve"> te</w:t>
      </w:r>
      <w:r>
        <w:rPr>
          <w:rFonts w:ascii="Arial" w:hAnsi="Arial" w:cs="Arial"/>
          <w:sz w:val="22"/>
          <w:szCs w:val="22"/>
          <w:lang w:val="en-GB" w:eastAsia="en-GB"/>
        </w:rPr>
        <w:t xml:space="preserve"> da je to cijena bez tampona </w:t>
      </w:r>
      <w:r w:rsidR="0055311E">
        <w:rPr>
          <w:rFonts w:ascii="Arial" w:hAnsi="Arial" w:cs="Arial"/>
          <w:sz w:val="22"/>
          <w:szCs w:val="22"/>
          <w:lang w:val="en-GB" w:eastAsia="en-GB"/>
        </w:rPr>
        <w:t>i</w:t>
      </w:r>
      <w:r>
        <w:rPr>
          <w:rFonts w:ascii="Arial" w:hAnsi="Arial" w:cs="Arial"/>
          <w:sz w:val="22"/>
          <w:szCs w:val="22"/>
          <w:lang w:val="en-GB" w:eastAsia="en-GB"/>
        </w:rPr>
        <w:t xml:space="preserve"> skidanja grebanog asfalta.</w:t>
      </w:r>
    </w:p>
    <w:p w14:paraId="3883CC56" w14:textId="7E849C23" w:rsidR="00714780" w:rsidRDefault="00714780"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Što se tiče šetališta na Belanama Brguljan je izjavio da je Direkcija za investicije naslijedila projekat iz 2015. </w:t>
      </w:r>
      <w:r w:rsidR="00E7310F">
        <w:rPr>
          <w:rFonts w:ascii="Arial" w:hAnsi="Arial" w:cs="Arial"/>
          <w:sz w:val="22"/>
          <w:szCs w:val="22"/>
          <w:lang w:val="en-GB" w:eastAsia="en-GB"/>
        </w:rPr>
        <w:t>g</w:t>
      </w:r>
      <w:r>
        <w:rPr>
          <w:rFonts w:ascii="Arial" w:hAnsi="Arial" w:cs="Arial"/>
          <w:sz w:val="22"/>
          <w:szCs w:val="22"/>
          <w:lang w:val="en-GB" w:eastAsia="en-GB"/>
        </w:rPr>
        <w:t>odine</w:t>
      </w:r>
      <w:r w:rsidR="00574E80">
        <w:rPr>
          <w:rFonts w:ascii="Arial" w:hAnsi="Arial" w:cs="Arial"/>
          <w:sz w:val="22"/>
          <w:szCs w:val="22"/>
          <w:lang w:val="en-GB" w:eastAsia="en-GB"/>
        </w:rPr>
        <w:t xml:space="preserve">, </w:t>
      </w:r>
      <w:r>
        <w:rPr>
          <w:rFonts w:ascii="Arial" w:hAnsi="Arial" w:cs="Arial"/>
          <w:sz w:val="22"/>
          <w:szCs w:val="22"/>
          <w:lang w:val="en-GB" w:eastAsia="en-GB"/>
        </w:rPr>
        <w:t xml:space="preserve">koji reljefno ne </w:t>
      </w:r>
      <w:r w:rsidR="00574E80">
        <w:rPr>
          <w:rFonts w:ascii="Arial" w:hAnsi="Arial" w:cs="Arial"/>
          <w:sz w:val="22"/>
          <w:szCs w:val="22"/>
          <w:lang w:val="en-GB" w:eastAsia="en-GB"/>
        </w:rPr>
        <w:t>prati</w:t>
      </w:r>
      <w:r>
        <w:rPr>
          <w:rFonts w:ascii="Arial" w:hAnsi="Arial" w:cs="Arial"/>
          <w:sz w:val="22"/>
          <w:szCs w:val="22"/>
          <w:lang w:val="en-GB" w:eastAsia="en-GB"/>
        </w:rPr>
        <w:t xml:space="preserve"> sit</w:t>
      </w:r>
      <w:r w:rsidR="00E7310F">
        <w:rPr>
          <w:rFonts w:ascii="Arial" w:hAnsi="Arial" w:cs="Arial"/>
          <w:sz w:val="22"/>
          <w:szCs w:val="22"/>
          <w:lang w:val="en-GB" w:eastAsia="en-GB"/>
        </w:rPr>
        <w:t>ua</w:t>
      </w:r>
      <w:r>
        <w:rPr>
          <w:rFonts w:ascii="Arial" w:hAnsi="Arial" w:cs="Arial"/>
          <w:sz w:val="22"/>
          <w:szCs w:val="22"/>
          <w:lang w:val="en-GB" w:eastAsia="en-GB"/>
        </w:rPr>
        <w:t>cij</w:t>
      </w:r>
      <w:r w:rsidR="00574E80">
        <w:rPr>
          <w:rFonts w:ascii="Arial" w:hAnsi="Arial" w:cs="Arial"/>
          <w:sz w:val="22"/>
          <w:szCs w:val="22"/>
          <w:lang w:val="en-GB" w:eastAsia="en-GB"/>
        </w:rPr>
        <w:t>u</w:t>
      </w:r>
      <w:r>
        <w:rPr>
          <w:rFonts w:ascii="Arial" w:hAnsi="Arial" w:cs="Arial"/>
          <w:sz w:val="22"/>
          <w:szCs w:val="22"/>
          <w:lang w:val="en-GB" w:eastAsia="en-GB"/>
        </w:rPr>
        <w:t xml:space="preserve"> na terenu, pa su oni morali angažovati revidenta da se uradi preprojektovanje</w:t>
      </w:r>
      <w:r w:rsidR="00574E80">
        <w:rPr>
          <w:rFonts w:ascii="Arial" w:hAnsi="Arial" w:cs="Arial"/>
          <w:sz w:val="22"/>
          <w:szCs w:val="22"/>
          <w:lang w:val="en-GB" w:eastAsia="en-GB"/>
        </w:rPr>
        <w:t>,</w:t>
      </w:r>
      <w:r>
        <w:rPr>
          <w:rFonts w:ascii="Arial" w:hAnsi="Arial" w:cs="Arial"/>
          <w:sz w:val="22"/>
          <w:szCs w:val="22"/>
          <w:lang w:val="en-GB" w:eastAsia="en-GB"/>
        </w:rPr>
        <w:t xml:space="preserve"> posebno kod atmosferske kanalizacije </w:t>
      </w:r>
      <w:r w:rsidR="00574E80">
        <w:rPr>
          <w:rFonts w:ascii="Arial" w:hAnsi="Arial" w:cs="Arial"/>
          <w:sz w:val="22"/>
          <w:szCs w:val="22"/>
          <w:lang w:val="en-GB" w:eastAsia="en-GB"/>
        </w:rPr>
        <w:t>i</w:t>
      </w:r>
      <w:r>
        <w:rPr>
          <w:rFonts w:ascii="Arial" w:hAnsi="Arial" w:cs="Arial"/>
          <w:sz w:val="22"/>
          <w:szCs w:val="22"/>
          <w:lang w:val="en-GB" w:eastAsia="en-GB"/>
        </w:rPr>
        <w:t xml:space="preserve"> njenog ulaska u more</w:t>
      </w:r>
      <w:r w:rsidR="0043303E">
        <w:rPr>
          <w:rFonts w:ascii="Arial" w:hAnsi="Arial" w:cs="Arial"/>
          <w:sz w:val="22"/>
          <w:szCs w:val="22"/>
          <w:lang w:val="en-GB" w:eastAsia="en-GB"/>
        </w:rPr>
        <w:t>, nakon čega će biti tražena saglasnot morskog dobra. Druga faza projekta je planirana da se raspiše u toku ljeta, a njena rea</w:t>
      </w:r>
      <w:r w:rsidR="00E7310F">
        <w:rPr>
          <w:rFonts w:ascii="Arial" w:hAnsi="Arial" w:cs="Arial"/>
          <w:sz w:val="22"/>
          <w:szCs w:val="22"/>
          <w:lang w:val="en-GB" w:eastAsia="en-GB"/>
        </w:rPr>
        <w:t>l</w:t>
      </w:r>
      <w:r w:rsidR="0043303E">
        <w:rPr>
          <w:rFonts w:ascii="Arial" w:hAnsi="Arial" w:cs="Arial"/>
          <w:sz w:val="22"/>
          <w:szCs w:val="22"/>
          <w:lang w:val="en-GB" w:eastAsia="en-GB"/>
        </w:rPr>
        <w:t>izacija nakon turističke sezone. Što se tiče nulte faza bulevara Brg</w:t>
      </w:r>
      <w:r w:rsidR="00574E80">
        <w:rPr>
          <w:rFonts w:ascii="Arial" w:hAnsi="Arial" w:cs="Arial"/>
          <w:sz w:val="22"/>
          <w:szCs w:val="22"/>
          <w:lang w:val="en-GB" w:eastAsia="en-GB"/>
        </w:rPr>
        <w:t>u</w:t>
      </w:r>
      <w:r w:rsidR="0043303E">
        <w:rPr>
          <w:rFonts w:ascii="Arial" w:hAnsi="Arial" w:cs="Arial"/>
          <w:sz w:val="22"/>
          <w:szCs w:val="22"/>
          <w:lang w:val="en-GB" w:eastAsia="en-GB"/>
        </w:rPr>
        <w:t xml:space="preserve">ljan je rekao da je projekat za isti završen, da su se čekali </w:t>
      </w:r>
      <w:r w:rsidR="00574E80">
        <w:rPr>
          <w:rFonts w:ascii="Arial" w:hAnsi="Arial" w:cs="Arial"/>
          <w:sz w:val="22"/>
          <w:szCs w:val="22"/>
          <w:lang w:val="en-GB" w:eastAsia="en-GB"/>
        </w:rPr>
        <w:t>C</w:t>
      </w:r>
      <w:r w:rsidR="0043303E">
        <w:rPr>
          <w:rFonts w:ascii="Arial" w:hAnsi="Arial" w:cs="Arial"/>
          <w:sz w:val="22"/>
          <w:szCs w:val="22"/>
          <w:lang w:val="en-GB" w:eastAsia="en-GB"/>
        </w:rPr>
        <w:t xml:space="preserve">edis </w:t>
      </w:r>
      <w:r w:rsidR="00574E80">
        <w:rPr>
          <w:rFonts w:ascii="Arial" w:hAnsi="Arial" w:cs="Arial"/>
          <w:sz w:val="22"/>
          <w:szCs w:val="22"/>
          <w:lang w:val="en-GB" w:eastAsia="en-GB"/>
        </w:rPr>
        <w:t>i</w:t>
      </w:r>
      <w:r w:rsidR="0043303E">
        <w:rPr>
          <w:rFonts w:ascii="Arial" w:hAnsi="Arial" w:cs="Arial"/>
          <w:sz w:val="22"/>
          <w:szCs w:val="22"/>
          <w:lang w:val="en-GB" w:eastAsia="en-GB"/>
        </w:rPr>
        <w:t xml:space="preserve"> Regionalni vodovod zbog njihovih instal</w:t>
      </w:r>
      <w:r w:rsidR="00574E80">
        <w:rPr>
          <w:rFonts w:ascii="Arial" w:hAnsi="Arial" w:cs="Arial"/>
          <w:sz w:val="22"/>
          <w:szCs w:val="22"/>
          <w:lang w:val="en-GB" w:eastAsia="en-GB"/>
        </w:rPr>
        <w:t>a</w:t>
      </w:r>
      <w:r w:rsidR="0043303E">
        <w:rPr>
          <w:rFonts w:ascii="Arial" w:hAnsi="Arial" w:cs="Arial"/>
          <w:sz w:val="22"/>
          <w:szCs w:val="22"/>
          <w:lang w:val="en-GB" w:eastAsia="en-GB"/>
        </w:rPr>
        <w:t xml:space="preserve">cija. Složio se sa iznijetim mišljenjem da bulevar kroz Tivat ne može da krene dok se ne obezbijede alternativne saobraćajnice. Trenutno najveći problem imaju u Dumidranu, Kavi </w:t>
      </w:r>
      <w:r w:rsidR="00574E80">
        <w:rPr>
          <w:rFonts w:ascii="Arial" w:hAnsi="Arial" w:cs="Arial"/>
          <w:sz w:val="22"/>
          <w:szCs w:val="22"/>
          <w:lang w:val="en-GB" w:eastAsia="en-GB"/>
        </w:rPr>
        <w:t xml:space="preserve">I </w:t>
      </w:r>
      <w:r w:rsidR="0043303E">
        <w:rPr>
          <w:rFonts w:ascii="Arial" w:hAnsi="Arial" w:cs="Arial"/>
          <w:sz w:val="22"/>
          <w:szCs w:val="22"/>
          <w:lang w:val="en-GB" w:eastAsia="en-GB"/>
        </w:rPr>
        <w:t>kroz Boniće</w:t>
      </w:r>
      <w:r w:rsidR="002F054F">
        <w:rPr>
          <w:rFonts w:ascii="Arial" w:hAnsi="Arial" w:cs="Arial"/>
          <w:sz w:val="22"/>
          <w:szCs w:val="22"/>
          <w:lang w:val="en-GB" w:eastAsia="en-GB"/>
        </w:rPr>
        <w:t>, te ističe da je neophodno da se te saobraćajnice izgrade prije početka izgradnje bulevara. Ističe da se čeka</w:t>
      </w:r>
      <w:r w:rsidR="00574E80">
        <w:rPr>
          <w:rFonts w:ascii="Arial" w:hAnsi="Arial" w:cs="Arial"/>
          <w:sz w:val="22"/>
          <w:szCs w:val="22"/>
          <w:lang w:val="en-GB" w:eastAsia="en-GB"/>
        </w:rPr>
        <w:t xml:space="preserve"> i</w:t>
      </w:r>
      <w:r w:rsidR="002F054F">
        <w:rPr>
          <w:rFonts w:ascii="Arial" w:hAnsi="Arial" w:cs="Arial"/>
          <w:sz w:val="22"/>
          <w:szCs w:val="22"/>
          <w:lang w:val="en-GB" w:eastAsia="en-GB"/>
        </w:rPr>
        <w:t xml:space="preserve"> DSL 22 </w:t>
      </w:r>
      <w:r w:rsidR="00574E80">
        <w:rPr>
          <w:rFonts w:ascii="Arial" w:hAnsi="Arial" w:cs="Arial"/>
          <w:sz w:val="22"/>
          <w:szCs w:val="22"/>
          <w:lang w:val="en-GB" w:eastAsia="en-GB"/>
        </w:rPr>
        <w:t>i</w:t>
      </w:r>
      <w:r w:rsidR="002F054F">
        <w:rPr>
          <w:rFonts w:ascii="Arial" w:hAnsi="Arial" w:cs="Arial"/>
          <w:sz w:val="22"/>
          <w:szCs w:val="22"/>
          <w:lang w:val="en-GB" w:eastAsia="en-GB"/>
        </w:rPr>
        <w:t xml:space="preserve"> 23 koji bi trebao da tretira navedene saobraćajnice kroz Boniće</w:t>
      </w:r>
      <w:r w:rsidR="00574E80">
        <w:rPr>
          <w:rFonts w:ascii="Arial" w:hAnsi="Arial" w:cs="Arial"/>
          <w:sz w:val="22"/>
          <w:szCs w:val="22"/>
          <w:lang w:val="en-GB" w:eastAsia="en-GB"/>
        </w:rPr>
        <w:t>, te da se</w:t>
      </w:r>
      <w:r w:rsidR="002F054F">
        <w:rPr>
          <w:rFonts w:ascii="Arial" w:hAnsi="Arial" w:cs="Arial"/>
          <w:sz w:val="22"/>
          <w:szCs w:val="22"/>
          <w:lang w:val="en-GB" w:eastAsia="en-GB"/>
        </w:rPr>
        <w:t xml:space="preserve"> nada da</w:t>
      </w:r>
      <w:r w:rsidR="00574E80">
        <w:rPr>
          <w:rFonts w:ascii="Arial" w:hAnsi="Arial" w:cs="Arial"/>
          <w:sz w:val="22"/>
          <w:szCs w:val="22"/>
          <w:lang w:val="en-GB" w:eastAsia="en-GB"/>
        </w:rPr>
        <w:t xml:space="preserve"> će</w:t>
      </w:r>
      <w:r w:rsidR="002F054F">
        <w:rPr>
          <w:rFonts w:ascii="Arial" w:hAnsi="Arial" w:cs="Arial"/>
          <w:sz w:val="22"/>
          <w:szCs w:val="22"/>
          <w:lang w:val="en-GB" w:eastAsia="en-GB"/>
        </w:rPr>
        <w:t xml:space="preserve"> pl</w:t>
      </w:r>
      <w:r w:rsidR="00574E80">
        <w:rPr>
          <w:rFonts w:ascii="Arial" w:hAnsi="Arial" w:cs="Arial"/>
          <w:sz w:val="22"/>
          <w:szCs w:val="22"/>
          <w:lang w:val="en-GB" w:eastAsia="en-GB"/>
        </w:rPr>
        <w:t>a</w:t>
      </w:r>
      <w:r w:rsidR="002F054F">
        <w:rPr>
          <w:rFonts w:ascii="Arial" w:hAnsi="Arial" w:cs="Arial"/>
          <w:sz w:val="22"/>
          <w:szCs w:val="22"/>
          <w:lang w:val="en-GB" w:eastAsia="en-GB"/>
        </w:rPr>
        <w:t>nski do</w:t>
      </w:r>
      <w:r w:rsidR="00574E80">
        <w:rPr>
          <w:rFonts w:ascii="Arial" w:hAnsi="Arial" w:cs="Arial"/>
          <w:sz w:val="22"/>
          <w:szCs w:val="22"/>
          <w:lang w:val="en-GB" w:eastAsia="en-GB"/>
        </w:rPr>
        <w:t>k</w:t>
      </w:r>
      <w:r w:rsidR="002F054F">
        <w:rPr>
          <w:rFonts w:ascii="Arial" w:hAnsi="Arial" w:cs="Arial"/>
          <w:sz w:val="22"/>
          <w:szCs w:val="22"/>
          <w:lang w:val="en-GB" w:eastAsia="en-GB"/>
        </w:rPr>
        <w:t xml:space="preserve">ument prepoznati potrebu izgradnje navedenih saobraćajnica kroz Tivat. Isti je takođe naglasio da želi da upozna odbornike </w:t>
      </w:r>
      <w:r w:rsidR="00574E80">
        <w:rPr>
          <w:rFonts w:ascii="Arial" w:hAnsi="Arial" w:cs="Arial"/>
          <w:sz w:val="22"/>
          <w:szCs w:val="22"/>
          <w:lang w:val="en-GB" w:eastAsia="en-GB"/>
        </w:rPr>
        <w:t>i</w:t>
      </w:r>
      <w:r w:rsidR="002F054F">
        <w:rPr>
          <w:rFonts w:ascii="Arial" w:hAnsi="Arial" w:cs="Arial"/>
          <w:sz w:val="22"/>
          <w:szCs w:val="22"/>
          <w:lang w:val="en-GB" w:eastAsia="en-GB"/>
        </w:rPr>
        <w:t xml:space="preserve"> građane na potencija</w:t>
      </w:r>
      <w:r w:rsidR="00E7310F">
        <w:rPr>
          <w:rFonts w:ascii="Arial" w:hAnsi="Arial" w:cs="Arial"/>
          <w:sz w:val="22"/>
          <w:szCs w:val="22"/>
          <w:lang w:val="en-GB" w:eastAsia="en-GB"/>
        </w:rPr>
        <w:t>ln</w:t>
      </w:r>
      <w:r w:rsidR="002F054F">
        <w:rPr>
          <w:rFonts w:ascii="Arial" w:hAnsi="Arial" w:cs="Arial"/>
          <w:sz w:val="22"/>
          <w:szCs w:val="22"/>
          <w:lang w:val="en-GB" w:eastAsia="en-GB"/>
        </w:rPr>
        <w:t xml:space="preserve">i problem koji se može pojaviti kod realizacije faze P-2, </w:t>
      </w:r>
      <w:r w:rsidR="00F664FD">
        <w:rPr>
          <w:rFonts w:ascii="Arial" w:hAnsi="Arial" w:cs="Arial"/>
          <w:sz w:val="22"/>
          <w:szCs w:val="22"/>
          <w:lang w:val="en-GB" w:eastAsia="en-GB"/>
        </w:rPr>
        <w:t>komunalno-vodovodne mreže u Donjoj Lastvi koja treba da prođe kroz trup magistrale.</w:t>
      </w:r>
      <w:r w:rsidR="00AA2C22">
        <w:rPr>
          <w:rFonts w:ascii="Arial" w:hAnsi="Arial" w:cs="Arial"/>
          <w:sz w:val="22"/>
          <w:szCs w:val="22"/>
          <w:lang w:val="en-GB" w:eastAsia="en-GB"/>
        </w:rPr>
        <w:t xml:space="preserve"> Napominje da će svi morati imati razumijevanje kad navedeni radovi počnu</w:t>
      </w:r>
      <w:r w:rsidR="00574E80">
        <w:rPr>
          <w:rFonts w:ascii="Arial" w:hAnsi="Arial" w:cs="Arial"/>
          <w:sz w:val="22"/>
          <w:szCs w:val="22"/>
          <w:lang w:val="en-GB" w:eastAsia="en-GB"/>
        </w:rPr>
        <w:t>,</w:t>
      </w:r>
      <w:r w:rsidR="00AA2C22">
        <w:rPr>
          <w:rFonts w:ascii="Arial" w:hAnsi="Arial" w:cs="Arial"/>
          <w:sz w:val="22"/>
          <w:szCs w:val="22"/>
          <w:lang w:val="en-GB" w:eastAsia="en-GB"/>
        </w:rPr>
        <w:t xml:space="preserve"> jer će se raditi o krateru u dužini od oko 3 km na jednoj od najprometnijih saobraćajnica </w:t>
      </w:r>
      <w:r w:rsidR="00574E80">
        <w:rPr>
          <w:rFonts w:ascii="Arial" w:hAnsi="Arial" w:cs="Arial"/>
          <w:sz w:val="22"/>
          <w:szCs w:val="22"/>
          <w:lang w:val="en-GB" w:eastAsia="en-GB"/>
        </w:rPr>
        <w:t xml:space="preserve">u gradu, </w:t>
      </w:r>
      <w:r w:rsidR="00AA2C22">
        <w:rPr>
          <w:rFonts w:ascii="Arial" w:hAnsi="Arial" w:cs="Arial"/>
          <w:sz w:val="22"/>
          <w:szCs w:val="22"/>
          <w:lang w:val="en-GB" w:eastAsia="en-GB"/>
        </w:rPr>
        <w:t>koji će značajno uticati na svako</w:t>
      </w:r>
      <w:r w:rsidR="00E7310F">
        <w:rPr>
          <w:rFonts w:ascii="Arial" w:hAnsi="Arial" w:cs="Arial"/>
          <w:sz w:val="22"/>
          <w:szCs w:val="22"/>
          <w:lang w:val="en-GB" w:eastAsia="en-GB"/>
        </w:rPr>
        <w:t>d</w:t>
      </w:r>
      <w:r w:rsidR="00AA2C22">
        <w:rPr>
          <w:rFonts w:ascii="Arial" w:hAnsi="Arial" w:cs="Arial"/>
          <w:sz w:val="22"/>
          <w:szCs w:val="22"/>
          <w:lang w:val="en-GB" w:eastAsia="en-GB"/>
        </w:rPr>
        <w:t xml:space="preserve">nevni život građana, ali da se za isto mora imati razumijevanja, ukoliko </w:t>
      </w:r>
      <w:r w:rsidR="00574E80">
        <w:rPr>
          <w:rFonts w:ascii="Arial" w:hAnsi="Arial" w:cs="Arial"/>
          <w:sz w:val="22"/>
          <w:szCs w:val="22"/>
          <w:lang w:val="en-GB" w:eastAsia="en-GB"/>
        </w:rPr>
        <w:t xml:space="preserve"> </w:t>
      </w:r>
      <w:r w:rsidR="00AA2C22">
        <w:rPr>
          <w:rFonts w:ascii="Arial" w:hAnsi="Arial" w:cs="Arial"/>
          <w:sz w:val="22"/>
          <w:szCs w:val="22"/>
          <w:lang w:val="en-GB" w:eastAsia="en-GB"/>
        </w:rPr>
        <w:t xml:space="preserve">želi da </w:t>
      </w:r>
      <w:r w:rsidR="00574E80">
        <w:rPr>
          <w:rFonts w:ascii="Arial" w:hAnsi="Arial" w:cs="Arial"/>
          <w:sz w:val="22"/>
          <w:szCs w:val="22"/>
          <w:lang w:val="en-GB" w:eastAsia="en-GB"/>
        </w:rPr>
        <w:t xml:space="preserve">se </w:t>
      </w:r>
      <w:r w:rsidR="00AA2C22">
        <w:rPr>
          <w:rFonts w:ascii="Arial" w:hAnsi="Arial" w:cs="Arial"/>
          <w:sz w:val="22"/>
          <w:szCs w:val="22"/>
          <w:lang w:val="en-GB" w:eastAsia="en-GB"/>
        </w:rPr>
        <w:t>realizuje ov</w:t>
      </w:r>
      <w:r w:rsidR="00574E80">
        <w:rPr>
          <w:rFonts w:ascii="Arial" w:hAnsi="Arial" w:cs="Arial"/>
          <w:sz w:val="22"/>
          <w:szCs w:val="22"/>
          <w:lang w:val="en-GB" w:eastAsia="en-GB"/>
        </w:rPr>
        <w:t>a</w:t>
      </w:r>
      <w:r w:rsidR="00AA2C22">
        <w:rPr>
          <w:rFonts w:ascii="Arial" w:hAnsi="Arial" w:cs="Arial"/>
          <w:sz w:val="22"/>
          <w:szCs w:val="22"/>
          <w:lang w:val="en-GB" w:eastAsia="en-GB"/>
        </w:rPr>
        <w:t xml:space="preserve"> veoma </w:t>
      </w:r>
      <w:r w:rsidR="00574E80">
        <w:rPr>
          <w:rFonts w:ascii="Arial" w:hAnsi="Arial" w:cs="Arial"/>
          <w:sz w:val="22"/>
          <w:szCs w:val="22"/>
          <w:lang w:val="en-GB" w:eastAsia="en-GB"/>
        </w:rPr>
        <w:t>važna</w:t>
      </w:r>
      <w:r w:rsidR="00AA2C22">
        <w:rPr>
          <w:rFonts w:ascii="Arial" w:hAnsi="Arial" w:cs="Arial"/>
          <w:sz w:val="22"/>
          <w:szCs w:val="22"/>
          <w:lang w:val="en-GB" w:eastAsia="en-GB"/>
        </w:rPr>
        <w:t xml:space="preserve"> investicij</w:t>
      </w:r>
      <w:r w:rsidR="00574E80">
        <w:rPr>
          <w:rFonts w:ascii="Arial" w:hAnsi="Arial" w:cs="Arial"/>
          <w:sz w:val="22"/>
          <w:szCs w:val="22"/>
          <w:lang w:val="en-GB" w:eastAsia="en-GB"/>
        </w:rPr>
        <w:t>a</w:t>
      </w:r>
      <w:r w:rsidR="00AA2C22">
        <w:rPr>
          <w:rFonts w:ascii="Arial" w:hAnsi="Arial" w:cs="Arial"/>
          <w:sz w:val="22"/>
          <w:szCs w:val="22"/>
          <w:lang w:val="en-GB" w:eastAsia="en-GB"/>
        </w:rPr>
        <w:t>.</w:t>
      </w:r>
    </w:p>
    <w:p w14:paraId="5E760099" w14:textId="77777777" w:rsidR="00F3329C" w:rsidRDefault="00F3329C" w:rsidP="00D7646A">
      <w:pPr>
        <w:shd w:val="clear" w:color="auto" w:fill="FFFFFF"/>
        <w:suppressAutoHyphens w:val="0"/>
        <w:jc w:val="both"/>
        <w:textAlignment w:val="baseline"/>
        <w:rPr>
          <w:rFonts w:ascii="Arial" w:hAnsi="Arial" w:cs="Arial"/>
          <w:sz w:val="22"/>
          <w:szCs w:val="22"/>
          <w:lang w:val="en-GB" w:eastAsia="en-GB"/>
        </w:rPr>
      </w:pPr>
    </w:p>
    <w:p w14:paraId="0EF0500C" w14:textId="496B50EA" w:rsidR="00F3329C" w:rsidRDefault="00400744"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b/>
          <w:bCs/>
          <w:sz w:val="22"/>
          <w:szCs w:val="22"/>
          <w:lang w:val="en-GB" w:eastAsia="en-GB"/>
        </w:rPr>
        <w:t xml:space="preserve">Odbornik </w:t>
      </w:r>
      <w:r w:rsidR="00F3329C" w:rsidRPr="00F3329C">
        <w:rPr>
          <w:rFonts w:ascii="Arial" w:hAnsi="Arial" w:cs="Arial"/>
          <w:b/>
          <w:bCs/>
          <w:sz w:val="22"/>
          <w:szCs w:val="22"/>
          <w:lang w:val="en-GB" w:eastAsia="en-GB"/>
        </w:rPr>
        <w:t>Vatroslav Belan</w:t>
      </w:r>
      <w:r w:rsidR="00F3329C">
        <w:rPr>
          <w:rFonts w:ascii="Arial" w:hAnsi="Arial" w:cs="Arial"/>
          <w:sz w:val="22"/>
          <w:szCs w:val="22"/>
          <w:lang w:val="en-GB" w:eastAsia="en-GB"/>
        </w:rPr>
        <w:t xml:space="preserve"> se zahvalio na dobijenim odgovorima, međutim nikako nije zadovaljan sa rokovima za</w:t>
      </w:r>
      <w:r>
        <w:rPr>
          <w:rFonts w:ascii="Arial" w:hAnsi="Arial" w:cs="Arial"/>
          <w:sz w:val="22"/>
          <w:szCs w:val="22"/>
          <w:lang w:val="en-GB" w:eastAsia="en-GB"/>
        </w:rPr>
        <w:t>v</w:t>
      </w:r>
      <w:r w:rsidR="00F3329C">
        <w:rPr>
          <w:rFonts w:ascii="Arial" w:hAnsi="Arial" w:cs="Arial"/>
          <w:sz w:val="22"/>
          <w:szCs w:val="22"/>
          <w:lang w:val="en-GB" w:eastAsia="en-GB"/>
        </w:rPr>
        <w:t>ršet</w:t>
      </w:r>
      <w:r>
        <w:rPr>
          <w:rFonts w:ascii="Arial" w:hAnsi="Arial" w:cs="Arial"/>
          <w:sz w:val="22"/>
          <w:szCs w:val="22"/>
          <w:lang w:val="en-GB" w:eastAsia="en-GB"/>
        </w:rPr>
        <w:t>k</w:t>
      </w:r>
      <w:r w:rsidR="00F3329C">
        <w:rPr>
          <w:rFonts w:ascii="Arial" w:hAnsi="Arial" w:cs="Arial"/>
          <w:sz w:val="22"/>
          <w:szCs w:val="22"/>
          <w:lang w:val="en-GB" w:eastAsia="en-GB"/>
        </w:rPr>
        <w:t>a radova, te postavio pitanje odgovornim u vlasti mogu li oni sada građanima reći kad će biti presiječena crvena vrpca na šetalištu u Belanama.</w:t>
      </w:r>
    </w:p>
    <w:p w14:paraId="59BC5A2D" w14:textId="77777777" w:rsidR="006F6EB1" w:rsidRDefault="006F6EB1" w:rsidP="00D7646A">
      <w:pPr>
        <w:shd w:val="clear" w:color="auto" w:fill="FFFFFF"/>
        <w:suppressAutoHyphens w:val="0"/>
        <w:jc w:val="both"/>
        <w:textAlignment w:val="baseline"/>
        <w:rPr>
          <w:rFonts w:ascii="Arial" w:hAnsi="Arial" w:cs="Arial"/>
          <w:sz w:val="22"/>
          <w:szCs w:val="22"/>
          <w:lang w:val="en-GB" w:eastAsia="en-GB"/>
        </w:rPr>
      </w:pPr>
    </w:p>
    <w:p w14:paraId="06FC583D" w14:textId="1BCCCCAE" w:rsidR="006F6EB1" w:rsidRDefault="00400744"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b/>
          <w:bCs/>
          <w:sz w:val="22"/>
          <w:szCs w:val="22"/>
          <w:lang w:val="en-GB" w:eastAsia="en-GB"/>
        </w:rPr>
        <w:t xml:space="preserve">Direktor </w:t>
      </w:r>
      <w:r w:rsidR="006F6EB1" w:rsidRPr="00C67828">
        <w:rPr>
          <w:rFonts w:ascii="Arial" w:hAnsi="Arial" w:cs="Arial"/>
          <w:b/>
          <w:bCs/>
          <w:sz w:val="22"/>
          <w:szCs w:val="22"/>
          <w:lang w:val="en-GB" w:eastAsia="en-GB"/>
        </w:rPr>
        <w:t xml:space="preserve">Vlado Brguljan </w:t>
      </w:r>
      <w:r w:rsidR="00691D28">
        <w:rPr>
          <w:rFonts w:ascii="Arial" w:hAnsi="Arial" w:cs="Arial"/>
          <w:sz w:val="22"/>
          <w:szCs w:val="22"/>
          <w:lang w:val="en-GB" w:eastAsia="en-GB"/>
        </w:rPr>
        <w:t>je</w:t>
      </w:r>
      <w:r>
        <w:rPr>
          <w:rFonts w:ascii="Arial" w:hAnsi="Arial" w:cs="Arial"/>
          <w:sz w:val="22"/>
          <w:szCs w:val="22"/>
          <w:lang w:val="en-GB" w:eastAsia="en-GB"/>
        </w:rPr>
        <w:t xml:space="preserve"> o</w:t>
      </w:r>
      <w:r w:rsidR="00691D28">
        <w:rPr>
          <w:rFonts w:ascii="Arial" w:hAnsi="Arial" w:cs="Arial"/>
          <w:sz w:val="22"/>
          <w:szCs w:val="22"/>
          <w:lang w:val="en-GB" w:eastAsia="en-GB"/>
        </w:rPr>
        <w:t>dgovorio g-dinu Belanu</w:t>
      </w:r>
      <w:r>
        <w:rPr>
          <w:rFonts w:ascii="Arial" w:hAnsi="Arial" w:cs="Arial"/>
          <w:sz w:val="22"/>
          <w:szCs w:val="22"/>
          <w:lang w:val="en-GB" w:eastAsia="en-GB"/>
        </w:rPr>
        <w:t>,</w:t>
      </w:r>
      <w:r w:rsidR="00691D28">
        <w:rPr>
          <w:rFonts w:ascii="Arial" w:hAnsi="Arial" w:cs="Arial"/>
          <w:sz w:val="22"/>
          <w:szCs w:val="22"/>
          <w:lang w:val="en-GB" w:eastAsia="en-GB"/>
        </w:rPr>
        <w:t xml:space="preserve"> da će saobraćajnica </w:t>
      </w:r>
      <w:r w:rsidR="008012F9">
        <w:rPr>
          <w:rFonts w:ascii="Arial" w:hAnsi="Arial" w:cs="Arial"/>
          <w:sz w:val="22"/>
          <w:szCs w:val="22"/>
          <w:lang w:val="en-GB" w:eastAsia="en-GB"/>
        </w:rPr>
        <w:t>S</w:t>
      </w:r>
      <w:r w:rsidR="00691D28">
        <w:rPr>
          <w:rFonts w:ascii="Arial" w:hAnsi="Arial" w:cs="Arial"/>
          <w:sz w:val="22"/>
          <w:szCs w:val="22"/>
          <w:lang w:val="en-GB" w:eastAsia="en-GB"/>
        </w:rPr>
        <w:t>-6 biti kao što je r</w:t>
      </w:r>
      <w:r w:rsidR="008012F9">
        <w:rPr>
          <w:rFonts w:ascii="Arial" w:hAnsi="Arial" w:cs="Arial"/>
          <w:sz w:val="22"/>
          <w:szCs w:val="22"/>
          <w:lang w:val="en-GB" w:eastAsia="en-GB"/>
        </w:rPr>
        <w:t>eka</w:t>
      </w:r>
      <w:r w:rsidR="00691D28">
        <w:rPr>
          <w:rFonts w:ascii="Arial" w:hAnsi="Arial" w:cs="Arial"/>
          <w:sz w:val="22"/>
          <w:szCs w:val="22"/>
          <w:lang w:val="en-GB" w:eastAsia="en-GB"/>
        </w:rPr>
        <w:t xml:space="preserve">o završena u narednih nekoliko dana,  da prva faza šetališta na Belanama </w:t>
      </w:r>
      <w:r w:rsidR="008012F9">
        <w:rPr>
          <w:rFonts w:ascii="Arial" w:hAnsi="Arial" w:cs="Arial"/>
          <w:sz w:val="22"/>
          <w:szCs w:val="22"/>
          <w:lang w:val="en-GB" w:eastAsia="en-GB"/>
        </w:rPr>
        <w:t>obuhvata</w:t>
      </w:r>
      <w:r w:rsidR="00691D28">
        <w:rPr>
          <w:rFonts w:ascii="Arial" w:hAnsi="Arial" w:cs="Arial"/>
          <w:sz w:val="22"/>
          <w:szCs w:val="22"/>
          <w:lang w:val="en-GB" w:eastAsia="en-GB"/>
        </w:rPr>
        <w:t xml:space="preserve"> betonsk</w:t>
      </w:r>
      <w:r w:rsidR="008012F9">
        <w:rPr>
          <w:rFonts w:ascii="Arial" w:hAnsi="Arial" w:cs="Arial"/>
          <w:sz w:val="22"/>
          <w:szCs w:val="22"/>
          <w:lang w:val="en-GB" w:eastAsia="en-GB"/>
        </w:rPr>
        <w:t>e</w:t>
      </w:r>
      <w:r w:rsidR="00691D28">
        <w:rPr>
          <w:rFonts w:ascii="Arial" w:hAnsi="Arial" w:cs="Arial"/>
          <w:sz w:val="22"/>
          <w:szCs w:val="22"/>
          <w:lang w:val="en-GB" w:eastAsia="en-GB"/>
        </w:rPr>
        <w:t xml:space="preserve"> radov</w:t>
      </w:r>
      <w:r w:rsidR="008012F9">
        <w:rPr>
          <w:rFonts w:ascii="Arial" w:hAnsi="Arial" w:cs="Arial"/>
          <w:sz w:val="22"/>
          <w:szCs w:val="22"/>
          <w:lang w:val="en-GB" w:eastAsia="en-GB"/>
        </w:rPr>
        <w:t>e</w:t>
      </w:r>
      <w:r w:rsidR="00691D28">
        <w:rPr>
          <w:rFonts w:ascii="Arial" w:hAnsi="Arial" w:cs="Arial"/>
          <w:sz w:val="22"/>
          <w:szCs w:val="22"/>
          <w:lang w:val="en-GB" w:eastAsia="en-GB"/>
        </w:rPr>
        <w:t>, dok će druga faza obuhv</w:t>
      </w:r>
      <w:r w:rsidR="008012F9">
        <w:rPr>
          <w:rFonts w:ascii="Arial" w:hAnsi="Arial" w:cs="Arial"/>
          <w:sz w:val="22"/>
          <w:szCs w:val="22"/>
          <w:lang w:val="en-GB" w:eastAsia="en-GB"/>
        </w:rPr>
        <w:t>a</w:t>
      </w:r>
      <w:r w:rsidR="00691D28">
        <w:rPr>
          <w:rFonts w:ascii="Arial" w:hAnsi="Arial" w:cs="Arial"/>
          <w:sz w:val="22"/>
          <w:szCs w:val="22"/>
          <w:lang w:val="en-GB" w:eastAsia="en-GB"/>
        </w:rPr>
        <w:t xml:space="preserve">titi oblaganje kamenom </w:t>
      </w:r>
      <w:r w:rsidR="008012F9">
        <w:rPr>
          <w:rFonts w:ascii="Arial" w:hAnsi="Arial" w:cs="Arial"/>
          <w:sz w:val="22"/>
          <w:szCs w:val="22"/>
          <w:lang w:val="en-GB" w:eastAsia="en-GB"/>
        </w:rPr>
        <w:t>i</w:t>
      </w:r>
      <w:r w:rsidR="00691D28">
        <w:rPr>
          <w:rFonts w:ascii="Arial" w:hAnsi="Arial" w:cs="Arial"/>
          <w:sz w:val="22"/>
          <w:szCs w:val="22"/>
          <w:lang w:val="en-GB" w:eastAsia="en-GB"/>
        </w:rPr>
        <w:t xml:space="preserve"> dekorativnom rasvjetom</w:t>
      </w:r>
      <w:r w:rsidR="008012F9">
        <w:rPr>
          <w:rFonts w:ascii="Arial" w:hAnsi="Arial" w:cs="Arial"/>
          <w:sz w:val="22"/>
          <w:szCs w:val="22"/>
          <w:lang w:val="en-GB" w:eastAsia="en-GB"/>
        </w:rPr>
        <w:t>, te izgradnj</w:t>
      </w:r>
      <w:r w:rsidR="00C67828">
        <w:rPr>
          <w:rFonts w:ascii="Arial" w:hAnsi="Arial" w:cs="Arial"/>
          <w:sz w:val="22"/>
          <w:szCs w:val="22"/>
          <w:lang w:val="en-GB" w:eastAsia="en-GB"/>
        </w:rPr>
        <w:t>u</w:t>
      </w:r>
      <w:r w:rsidR="008012F9">
        <w:rPr>
          <w:rFonts w:ascii="Arial" w:hAnsi="Arial" w:cs="Arial"/>
          <w:sz w:val="22"/>
          <w:szCs w:val="22"/>
          <w:lang w:val="en-GB" w:eastAsia="en-GB"/>
        </w:rPr>
        <w:t xml:space="preserve"> ugostiteljskog objekta</w:t>
      </w:r>
      <w:r w:rsidR="00C67828">
        <w:rPr>
          <w:rFonts w:ascii="Arial" w:hAnsi="Arial" w:cs="Arial"/>
          <w:sz w:val="22"/>
          <w:szCs w:val="22"/>
          <w:lang w:val="en-GB" w:eastAsia="en-GB"/>
        </w:rPr>
        <w:t>. Z</w:t>
      </w:r>
      <w:r>
        <w:rPr>
          <w:rFonts w:ascii="Arial" w:hAnsi="Arial" w:cs="Arial"/>
          <w:sz w:val="22"/>
          <w:szCs w:val="22"/>
          <w:lang w:val="en-GB" w:eastAsia="en-GB"/>
        </w:rPr>
        <w:t>a</w:t>
      </w:r>
      <w:r w:rsidR="00C67828">
        <w:rPr>
          <w:rFonts w:ascii="Arial" w:hAnsi="Arial" w:cs="Arial"/>
          <w:sz w:val="22"/>
          <w:szCs w:val="22"/>
          <w:lang w:val="en-GB" w:eastAsia="en-GB"/>
        </w:rPr>
        <w:t xml:space="preserve"> prvu fazu Brguljan je </w:t>
      </w:r>
      <w:r>
        <w:rPr>
          <w:rFonts w:ascii="Arial" w:hAnsi="Arial" w:cs="Arial"/>
          <w:sz w:val="22"/>
          <w:szCs w:val="22"/>
          <w:lang w:val="en-GB" w:eastAsia="en-GB"/>
        </w:rPr>
        <w:t>istakao</w:t>
      </w:r>
      <w:r w:rsidR="00C67828">
        <w:rPr>
          <w:rFonts w:ascii="Arial" w:hAnsi="Arial" w:cs="Arial"/>
          <w:sz w:val="22"/>
          <w:szCs w:val="22"/>
          <w:lang w:val="en-GB" w:eastAsia="en-GB"/>
        </w:rPr>
        <w:t xml:space="preserve"> da je ostalo još nekih 20% radova do završetka faze</w:t>
      </w:r>
      <w:r>
        <w:rPr>
          <w:rFonts w:ascii="Arial" w:hAnsi="Arial" w:cs="Arial"/>
          <w:sz w:val="22"/>
          <w:szCs w:val="22"/>
          <w:lang w:val="en-GB" w:eastAsia="en-GB"/>
        </w:rPr>
        <w:t>, i</w:t>
      </w:r>
      <w:r w:rsidR="00C67828">
        <w:rPr>
          <w:rFonts w:ascii="Arial" w:hAnsi="Arial" w:cs="Arial"/>
          <w:sz w:val="22"/>
          <w:szCs w:val="22"/>
          <w:lang w:val="en-GB" w:eastAsia="en-GB"/>
        </w:rPr>
        <w:t xml:space="preserve"> da za istu očekuje da bude gotova do 10 maja 2025. </w:t>
      </w:r>
      <w:r>
        <w:rPr>
          <w:rFonts w:ascii="Arial" w:hAnsi="Arial" w:cs="Arial"/>
          <w:sz w:val="22"/>
          <w:szCs w:val="22"/>
          <w:lang w:val="en-GB" w:eastAsia="en-GB"/>
        </w:rPr>
        <w:t>g</w:t>
      </w:r>
      <w:r w:rsidR="00C67828">
        <w:rPr>
          <w:rFonts w:ascii="Arial" w:hAnsi="Arial" w:cs="Arial"/>
          <w:sz w:val="22"/>
          <w:szCs w:val="22"/>
          <w:lang w:val="en-GB" w:eastAsia="en-GB"/>
        </w:rPr>
        <w:t xml:space="preserve">odine, dok za drugu fazu ističe da će tender biti rapisan u toku ljeta, </w:t>
      </w:r>
      <w:r>
        <w:rPr>
          <w:rFonts w:ascii="Arial" w:hAnsi="Arial" w:cs="Arial"/>
          <w:sz w:val="22"/>
          <w:szCs w:val="22"/>
          <w:lang w:val="en-GB" w:eastAsia="en-GB"/>
        </w:rPr>
        <w:t>a da</w:t>
      </w:r>
      <w:r w:rsidR="00C67828">
        <w:rPr>
          <w:rFonts w:ascii="Arial" w:hAnsi="Arial" w:cs="Arial"/>
          <w:sz w:val="22"/>
          <w:szCs w:val="22"/>
          <w:lang w:val="en-GB" w:eastAsia="en-GB"/>
        </w:rPr>
        <w:t xml:space="preserve"> se početak radova očekuje nakon turističke sezone.</w:t>
      </w:r>
    </w:p>
    <w:p w14:paraId="47D5E48F" w14:textId="77777777" w:rsidR="00C67828" w:rsidRDefault="00C67828" w:rsidP="00D7646A">
      <w:pPr>
        <w:shd w:val="clear" w:color="auto" w:fill="FFFFFF"/>
        <w:suppressAutoHyphens w:val="0"/>
        <w:jc w:val="both"/>
        <w:textAlignment w:val="baseline"/>
        <w:rPr>
          <w:rFonts w:ascii="Arial" w:hAnsi="Arial" w:cs="Arial"/>
          <w:sz w:val="22"/>
          <w:szCs w:val="22"/>
          <w:lang w:val="en-GB" w:eastAsia="en-GB"/>
        </w:rPr>
      </w:pPr>
    </w:p>
    <w:p w14:paraId="7A305D42" w14:textId="1B1B02C8" w:rsidR="00C67828" w:rsidRDefault="00C67828" w:rsidP="00D7646A">
      <w:pPr>
        <w:shd w:val="clear" w:color="auto" w:fill="FFFFFF"/>
        <w:suppressAutoHyphens w:val="0"/>
        <w:jc w:val="both"/>
        <w:textAlignment w:val="baseline"/>
        <w:rPr>
          <w:rFonts w:ascii="Arial" w:hAnsi="Arial" w:cs="Arial"/>
          <w:sz w:val="22"/>
          <w:szCs w:val="22"/>
          <w:lang w:val="en-GB" w:eastAsia="en-GB"/>
        </w:rPr>
      </w:pPr>
      <w:r w:rsidRPr="00400744">
        <w:rPr>
          <w:rFonts w:ascii="Arial" w:hAnsi="Arial" w:cs="Arial"/>
          <w:b/>
          <w:bCs/>
          <w:sz w:val="22"/>
          <w:szCs w:val="22"/>
          <w:lang w:val="en-GB" w:eastAsia="en-GB"/>
        </w:rPr>
        <w:t>Potpredsjednik Jovan Brinić</w:t>
      </w:r>
      <w:r>
        <w:rPr>
          <w:rFonts w:ascii="Arial" w:hAnsi="Arial" w:cs="Arial"/>
          <w:sz w:val="22"/>
          <w:szCs w:val="22"/>
          <w:lang w:val="en-GB" w:eastAsia="en-GB"/>
        </w:rPr>
        <w:t xml:space="preserve"> se uklj</w:t>
      </w:r>
      <w:r w:rsidR="00400744">
        <w:rPr>
          <w:rFonts w:ascii="Arial" w:hAnsi="Arial" w:cs="Arial"/>
          <w:sz w:val="22"/>
          <w:szCs w:val="22"/>
          <w:lang w:val="en-GB" w:eastAsia="en-GB"/>
        </w:rPr>
        <w:t>u</w:t>
      </w:r>
      <w:r>
        <w:rPr>
          <w:rFonts w:ascii="Arial" w:hAnsi="Arial" w:cs="Arial"/>
          <w:sz w:val="22"/>
          <w:szCs w:val="22"/>
          <w:lang w:val="en-GB" w:eastAsia="en-GB"/>
        </w:rPr>
        <w:t>čio u raspravu</w:t>
      </w:r>
      <w:r w:rsidR="00400744">
        <w:rPr>
          <w:rFonts w:ascii="Arial" w:hAnsi="Arial" w:cs="Arial"/>
          <w:sz w:val="22"/>
          <w:szCs w:val="22"/>
          <w:lang w:val="en-GB" w:eastAsia="en-GB"/>
        </w:rPr>
        <w:t xml:space="preserve"> i</w:t>
      </w:r>
      <w:r>
        <w:rPr>
          <w:rFonts w:ascii="Arial" w:hAnsi="Arial" w:cs="Arial"/>
          <w:sz w:val="22"/>
          <w:szCs w:val="22"/>
          <w:lang w:val="en-GB" w:eastAsia="en-GB"/>
        </w:rPr>
        <w:t xml:space="preserve"> istakao da je Vlado Brguljan tehničk</w:t>
      </w:r>
      <w:r w:rsidR="00400744">
        <w:rPr>
          <w:rFonts w:ascii="Arial" w:hAnsi="Arial" w:cs="Arial"/>
          <w:sz w:val="22"/>
          <w:szCs w:val="22"/>
          <w:lang w:val="en-GB" w:eastAsia="en-GB"/>
        </w:rPr>
        <w:t>i</w:t>
      </w:r>
      <w:r>
        <w:rPr>
          <w:rFonts w:ascii="Arial" w:hAnsi="Arial" w:cs="Arial"/>
          <w:sz w:val="22"/>
          <w:szCs w:val="22"/>
          <w:lang w:val="en-GB" w:eastAsia="en-GB"/>
        </w:rPr>
        <w:t xml:space="preserve"> dobro objasnio radove koji su ostali da se završe na Belanama, ali da što se tiče završetka cijelog projekta na Belanama</w:t>
      </w:r>
      <w:r w:rsidR="00400744">
        <w:rPr>
          <w:rFonts w:ascii="Arial" w:hAnsi="Arial" w:cs="Arial"/>
          <w:sz w:val="22"/>
          <w:szCs w:val="22"/>
          <w:lang w:val="en-GB" w:eastAsia="en-GB"/>
        </w:rPr>
        <w:t>.</w:t>
      </w:r>
      <w:r>
        <w:rPr>
          <w:rFonts w:ascii="Arial" w:hAnsi="Arial" w:cs="Arial"/>
          <w:sz w:val="22"/>
          <w:szCs w:val="22"/>
          <w:lang w:val="en-GB" w:eastAsia="en-GB"/>
        </w:rPr>
        <w:t xml:space="preserve"> tačan rok završetka radova </w:t>
      </w:r>
      <w:r w:rsidR="00400744">
        <w:rPr>
          <w:rFonts w:ascii="Arial" w:hAnsi="Arial" w:cs="Arial"/>
          <w:sz w:val="22"/>
          <w:szCs w:val="22"/>
          <w:lang w:val="en-GB" w:eastAsia="en-GB"/>
        </w:rPr>
        <w:t xml:space="preserve">se </w:t>
      </w:r>
      <w:r>
        <w:rPr>
          <w:rFonts w:ascii="Arial" w:hAnsi="Arial" w:cs="Arial"/>
          <w:sz w:val="22"/>
          <w:szCs w:val="22"/>
          <w:lang w:val="en-GB" w:eastAsia="en-GB"/>
        </w:rPr>
        <w:t>ne može reći</w:t>
      </w:r>
      <w:r w:rsidR="00400744">
        <w:rPr>
          <w:rFonts w:ascii="Arial" w:hAnsi="Arial" w:cs="Arial"/>
          <w:sz w:val="22"/>
          <w:szCs w:val="22"/>
          <w:lang w:val="en-GB" w:eastAsia="en-GB"/>
        </w:rPr>
        <w:t>,</w:t>
      </w:r>
      <w:r>
        <w:rPr>
          <w:rFonts w:ascii="Arial" w:hAnsi="Arial" w:cs="Arial"/>
          <w:sz w:val="22"/>
          <w:szCs w:val="22"/>
          <w:lang w:val="en-GB" w:eastAsia="en-GB"/>
        </w:rPr>
        <w:t xml:space="preserve"> dokle god isti zavise od treće strane, kao što je</w:t>
      </w:r>
      <w:r w:rsidR="00400744">
        <w:rPr>
          <w:rFonts w:ascii="Arial" w:hAnsi="Arial" w:cs="Arial"/>
          <w:sz w:val="22"/>
          <w:szCs w:val="22"/>
          <w:lang w:val="en-GB" w:eastAsia="en-GB"/>
        </w:rPr>
        <w:t xml:space="preserve"> to</w:t>
      </w:r>
      <w:r>
        <w:rPr>
          <w:rFonts w:ascii="Arial" w:hAnsi="Arial" w:cs="Arial"/>
          <w:sz w:val="22"/>
          <w:szCs w:val="22"/>
          <w:lang w:val="en-GB" w:eastAsia="en-GB"/>
        </w:rPr>
        <w:t xml:space="preserve"> slučaj u ovom primjeru.</w:t>
      </w:r>
      <w:r w:rsidR="004B280F">
        <w:rPr>
          <w:rFonts w:ascii="Arial" w:hAnsi="Arial" w:cs="Arial"/>
          <w:sz w:val="22"/>
          <w:szCs w:val="22"/>
          <w:lang w:val="en-GB" w:eastAsia="en-GB"/>
        </w:rPr>
        <w:t xml:space="preserve"> </w:t>
      </w:r>
      <w:r w:rsidR="00400744">
        <w:rPr>
          <w:rFonts w:ascii="Arial" w:hAnsi="Arial" w:cs="Arial"/>
          <w:sz w:val="22"/>
          <w:szCs w:val="22"/>
          <w:lang w:val="en-GB" w:eastAsia="en-GB"/>
        </w:rPr>
        <w:t xml:space="preserve">Napomenuo je na </w:t>
      </w:r>
      <w:r w:rsidR="004B280F">
        <w:rPr>
          <w:rFonts w:ascii="Arial" w:hAnsi="Arial" w:cs="Arial"/>
          <w:sz w:val="22"/>
          <w:szCs w:val="22"/>
          <w:lang w:val="en-GB" w:eastAsia="en-GB"/>
        </w:rPr>
        <w:t xml:space="preserve">velike probleme s </w:t>
      </w:r>
      <w:r w:rsidR="00400744">
        <w:rPr>
          <w:rFonts w:ascii="Arial" w:hAnsi="Arial" w:cs="Arial"/>
          <w:sz w:val="22"/>
          <w:szCs w:val="22"/>
          <w:lang w:val="en-GB" w:eastAsia="en-GB"/>
        </w:rPr>
        <w:t>k</w:t>
      </w:r>
      <w:r w:rsidR="004B280F">
        <w:rPr>
          <w:rFonts w:ascii="Arial" w:hAnsi="Arial" w:cs="Arial"/>
          <w:sz w:val="22"/>
          <w:szCs w:val="22"/>
          <w:lang w:val="en-GB" w:eastAsia="en-GB"/>
        </w:rPr>
        <w:t>ojima se opština susreće prilikom dobijanja raznih informacija, sa</w:t>
      </w:r>
      <w:r w:rsidR="00400744">
        <w:rPr>
          <w:rFonts w:ascii="Arial" w:hAnsi="Arial" w:cs="Arial"/>
          <w:sz w:val="22"/>
          <w:szCs w:val="22"/>
          <w:lang w:val="en-GB" w:eastAsia="en-GB"/>
        </w:rPr>
        <w:t>g</w:t>
      </w:r>
      <w:r w:rsidR="004B280F">
        <w:rPr>
          <w:rFonts w:ascii="Arial" w:hAnsi="Arial" w:cs="Arial"/>
          <w:sz w:val="22"/>
          <w:szCs w:val="22"/>
          <w:lang w:val="en-GB" w:eastAsia="en-GB"/>
        </w:rPr>
        <w:t xml:space="preserve">lasnosti, </w:t>
      </w:r>
      <w:r w:rsidR="00400744">
        <w:rPr>
          <w:rFonts w:ascii="Arial" w:hAnsi="Arial" w:cs="Arial"/>
          <w:sz w:val="22"/>
          <w:szCs w:val="22"/>
          <w:lang w:val="en-GB" w:eastAsia="en-GB"/>
        </w:rPr>
        <w:t>na</w:t>
      </w:r>
      <w:r w:rsidR="004B280F">
        <w:rPr>
          <w:rFonts w:ascii="Arial" w:hAnsi="Arial" w:cs="Arial"/>
          <w:sz w:val="22"/>
          <w:szCs w:val="22"/>
          <w:lang w:val="en-GB" w:eastAsia="en-GB"/>
        </w:rPr>
        <w:t xml:space="preserve"> problem</w:t>
      </w:r>
      <w:r w:rsidR="00400744">
        <w:rPr>
          <w:rFonts w:ascii="Arial" w:hAnsi="Arial" w:cs="Arial"/>
          <w:sz w:val="22"/>
          <w:szCs w:val="22"/>
          <w:lang w:val="en-GB" w:eastAsia="en-GB"/>
        </w:rPr>
        <w:t>e</w:t>
      </w:r>
      <w:r w:rsidR="004B280F">
        <w:rPr>
          <w:rFonts w:ascii="Arial" w:hAnsi="Arial" w:cs="Arial"/>
          <w:sz w:val="22"/>
          <w:szCs w:val="22"/>
          <w:lang w:val="en-GB" w:eastAsia="en-GB"/>
        </w:rPr>
        <w:t xml:space="preserve"> sa izvođačima, njihovim kadrom itd.</w:t>
      </w:r>
      <w:r w:rsidR="008D1C38">
        <w:rPr>
          <w:rFonts w:ascii="Arial" w:hAnsi="Arial" w:cs="Arial"/>
          <w:sz w:val="22"/>
          <w:szCs w:val="22"/>
          <w:lang w:val="en-GB" w:eastAsia="en-GB"/>
        </w:rPr>
        <w:t xml:space="preserve"> </w:t>
      </w:r>
      <w:r w:rsidR="00400744">
        <w:rPr>
          <w:rFonts w:ascii="Arial" w:hAnsi="Arial" w:cs="Arial"/>
          <w:sz w:val="22"/>
          <w:szCs w:val="22"/>
          <w:lang w:val="en-GB" w:eastAsia="en-GB"/>
        </w:rPr>
        <w:t xml:space="preserve"> I</w:t>
      </w:r>
      <w:r w:rsidR="008D1C38">
        <w:rPr>
          <w:rFonts w:ascii="Arial" w:hAnsi="Arial" w:cs="Arial"/>
          <w:sz w:val="22"/>
          <w:szCs w:val="22"/>
          <w:lang w:val="en-GB" w:eastAsia="en-GB"/>
        </w:rPr>
        <w:t xml:space="preserve">stiče da je lako raskinuti ugovor za odabranim izvođačem ali </w:t>
      </w:r>
      <w:r w:rsidR="00400744">
        <w:rPr>
          <w:rFonts w:ascii="Arial" w:hAnsi="Arial" w:cs="Arial"/>
          <w:sz w:val="22"/>
          <w:szCs w:val="22"/>
          <w:lang w:val="en-GB" w:eastAsia="en-GB"/>
        </w:rPr>
        <w:t xml:space="preserve">da </w:t>
      </w:r>
      <w:r w:rsidR="008D1C38">
        <w:rPr>
          <w:rFonts w:ascii="Arial" w:hAnsi="Arial" w:cs="Arial"/>
          <w:sz w:val="22"/>
          <w:szCs w:val="22"/>
          <w:lang w:val="en-GB" w:eastAsia="en-GB"/>
        </w:rPr>
        <w:t xml:space="preserve">se </w:t>
      </w:r>
      <w:r w:rsidR="00400744">
        <w:rPr>
          <w:rFonts w:ascii="Arial" w:hAnsi="Arial" w:cs="Arial"/>
          <w:sz w:val="22"/>
          <w:szCs w:val="22"/>
          <w:lang w:val="en-GB" w:eastAsia="en-GB"/>
        </w:rPr>
        <w:t>usljed toga poj</w:t>
      </w:r>
      <w:r w:rsidR="00E7310F">
        <w:rPr>
          <w:rFonts w:ascii="Arial" w:hAnsi="Arial" w:cs="Arial"/>
          <w:sz w:val="22"/>
          <w:szCs w:val="22"/>
          <w:lang w:val="en-GB" w:eastAsia="en-GB"/>
        </w:rPr>
        <w:t>avljuju</w:t>
      </w:r>
      <w:r w:rsidR="008D1C38">
        <w:rPr>
          <w:rFonts w:ascii="Arial" w:hAnsi="Arial" w:cs="Arial"/>
          <w:sz w:val="22"/>
          <w:szCs w:val="22"/>
          <w:lang w:val="en-GB" w:eastAsia="en-GB"/>
        </w:rPr>
        <w:t xml:space="preserve"> drugi </w:t>
      </w:r>
      <w:r w:rsidR="00400744">
        <w:rPr>
          <w:rFonts w:ascii="Arial" w:hAnsi="Arial" w:cs="Arial"/>
          <w:sz w:val="22"/>
          <w:szCs w:val="22"/>
          <w:lang w:val="en-GB" w:eastAsia="en-GB"/>
        </w:rPr>
        <w:t>problem</w:t>
      </w:r>
      <w:r w:rsidR="00E7310F">
        <w:rPr>
          <w:rFonts w:ascii="Arial" w:hAnsi="Arial" w:cs="Arial"/>
          <w:sz w:val="22"/>
          <w:szCs w:val="22"/>
          <w:lang w:val="en-GB" w:eastAsia="en-GB"/>
        </w:rPr>
        <w:t>i</w:t>
      </w:r>
      <w:r w:rsidR="00400744">
        <w:rPr>
          <w:rFonts w:ascii="Arial" w:hAnsi="Arial" w:cs="Arial"/>
          <w:sz w:val="22"/>
          <w:szCs w:val="22"/>
          <w:lang w:val="en-GB" w:eastAsia="en-GB"/>
        </w:rPr>
        <w:t xml:space="preserve">, </w:t>
      </w:r>
      <w:r w:rsidR="008D1C38">
        <w:rPr>
          <w:rFonts w:ascii="Arial" w:hAnsi="Arial" w:cs="Arial"/>
          <w:sz w:val="22"/>
          <w:szCs w:val="22"/>
          <w:lang w:val="en-GB" w:eastAsia="en-GB"/>
        </w:rPr>
        <w:t>kao što su protek vremena za raspisivanje drugog tendera, ned</w:t>
      </w:r>
      <w:r w:rsidR="00400744">
        <w:rPr>
          <w:rFonts w:ascii="Arial" w:hAnsi="Arial" w:cs="Arial"/>
          <w:sz w:val="22"/>
          <w:szCs w:val="22"/>
          <w:lang w:val="en-GB" w:eastAsia="en-GB"/>
        </w:rPr>
        <w:t>ou</w:t>
      </w:r>
      <w:r w:rsidR="008D1C38">
        <w:rPr>
          <w:rFonts w:ascii="Arial" w:hAnsi="Arial" w:cs="Arial"/>
          <w:sz w:val="22"/>
          <w:szCs w:val="22"/>
          <w:lang w:val="en-GB" w:eastAsia="en-GB"/>
        </w:rPr>
        <w:t>mica da li će s</w:t>
      </w:r>
      <w:r w:rsidR="00400744">
        <w:rPr>
          <w:rFonts w:ascii="Arial" w:hAnsi="Arial" w:cs="Arial"/>
          <w:sz w:val="22"/>
          <w:szCs w:val="22"/>
          <w:lang w:val="en-GB" w:eastAsia="en-GB"/>
        </w:rPr>
        <w:t xml:space="preserve">e </w:t>
      </w:r>
      <w:r w:rsidR="008D1C38">
        <w:rPr>
          <w:rFonts w:ascii="Arial" w:hAnsi="Arial" w:cs="Arial"/>
          <w:sz w:val="22"/>
          <w:szCs w:val="22"/>
          <w:lang w:val="en-GB" w:eastAsia="en-GB"/>
        </w:rPr>
        <w:t xml:space="preserve">iko na taj tender javiti, da li će se neko javiti za samo dio radova, a ne </w:t>
      </w:r>
      <w:r w:rsidR="00400744">
        <w:rPr>
          <w:rFonts w:ascii="Arial" w:hAnsi="Arial" w:cs="Arial"/>
          <w:sz w:val="22"/>
          <w:szCs w:val="22"/>
          <w:lang w:val="en-GB" w:eastAsia="en-GB"/>
        </w:rPr>
        <w:t xml:space="preserve">i </w:t>
      </w:r>
      <w:r w:rsidR="008D1C38">
        <w:rPr>
          <w:rFonts w:ascii="Arial" w:hAnsi="Arial" w:cs="Arial"/>
          <w:sz w:val="22"/>
          <w:szCs w:val="22"/>
          <w:lang w:val="en-GB" w:eastAsia="en-GB"/>
        </w:rPr>
        <w:t>za cijeli projekat</w:t>
      </w:r>
      <w:r w:rsidR="00400744">
        <w:rPr>
          <w:rFonts w:ascii="Arial" w:hAnsi="Arial" w:cs="Arial"/>
          <w:sz w:val="22"/>
          <w:szCs w:val="22"/>
          <w:lang w:val="en-GB" w:eastAsia="en-GB"/>
        </w:rPr>
        <w:t xml:space="preserve"> itd</w:t>
      </w:r>
      <w:r w:rsidR="008D1C38">
        <w:rPr>
          <w:rFonts w:ascii="Arial" w:hAnsi="Arial" w:cs="Arial"/>
          <w:sz w:val="22"/>
          <w:szCs w:val="22"/>
          <w:lang w:val="en-GB" w:eastAsia="en-GB"/>
        </w:rPr>
        <w:t xml:space="preserve">. </w:t>
      </w:r>
      <w:r w:rsidR="00400744">
        <w:rPr>
          <w:rFonts w:ascii="Arial" w:hAnsi="Arial" w:cs="Arial"/>
          <w:sz w:val="22"/>
          <w:szCs w:val="22"/>
          <w:lang w:val="en-GB" w:eastAsia="en-GB"/>
        </w:rPr>
        <w:t>Potpredsjednik</w:t>
      </w:r>
      <w:r w:rsidR="008D1C38">
        <w:rPr>
          <w:rFonts w:ascii="Arial" w:hAnsi="Arial" w:cs="Arial"/>
          <w:sz w:val="22"/>
          <w:szCs w:val="22"/>
          <w:lang w:val="en-GB" w:eastAsia="en-GB"/>
        </w:rPr>
        <w:t xml:space="preserve"> ponovno pohvaljuje rad Direkcije za investicije koja sjajno prati dinamiku </w:t>
      </w:r>
      <w:r w:rsidR="00400744">
        <w:rPr>
          <w:rFonts w:ascii="Arial" w:hAnsi="Arial" w:cs="Arial"/>
          <w:sz w:val="22"/>
          <w:szCs w:val="22"/>
          <w:lang w:val="en-GB" w:eastAsia="en-GB"/>
        </w:rPr>
        <w:t>i</w:t>
      </w:r>
      <w:r w:rsidR="008D1C38">
        <w:rPr>
          <w:rFonts w:ascii="Arial" w:hAnsi="Arial" w:cs="Arial"/>
          <w:sz w:val="22"/>
          <w:szCs w:val="22"/>
          <w:lang w:val="en-GB" w:eastAsia="en-GB"/>
        </w:rPr>
        <w:t xml:space="preserve"> prilagođava se nastalim situacijama</w:t>
      </w:r>
      <w:r w:rsidR="00400744">
        <w:rPr>
          <w:rFonts w:ascii="Arial" w:hAnsi="Arial" w:cs="Arial"/>
          <w:sz w:val="22"/>
          <w:szCs w:val="22"/>
          <w:lang w:val="en-GB" w:eastAsia="en-GB"/>
        </w:rPr>
        <w:t>, te</w:t>
      </w:r>
      <w:r w:rsidR="008D1C38">
        <w:rPr>
          <w:rFonts w:ascii="Arial" w:hAnsi="Arial" w:cs="Arial"/>
          <w:sz w:val="22"/>
          <w:szCs w:val="22"/>
          <w:lang w:val="en-GB" w:eastAsia="en-GB"/>
        </w:rPr>
        <w:t xml:space="preserve"> smatra da u pomenutim okolnostima jednostavno ne može bolje.</w:t>
      </w:r>
    </w:p>
    <w:p w14:paraId="75769FAB" w14:textId="77777777" w:rsidR="008D1C38" w:rsidRDefault="008D1C38" w:rsidP="00D7646A">
      <w:pPr>
        <w:shd w:val="clear" w:color="auto" w:fill="FFFFFF"/>
        <w:suppressAutoHyphens w:val="0"/>
        <w:jc w:val="both"/>
        <w:textAlignment w:val="baseline"/>
        <w:rPr>
          <w:rFonts w:ascii="Arial" w:hAnsi="Arial" w:cs="Arial"/>
          <w:sz w:val="22"/>
          <w:szCs w:val="22"/>
          <w:lang w:val="en-GB" w:eastAsia="en-GB"/>
        </w:rPr>
      </w:pPr>
    </w:p>
    <w:p w14:paraId="225BB96B" w14:textId="17CBA5A1" w:rsidR="008D1C38" w:rsidRDefault="008D1C38" w:rsidP="00D7646A">
      <w:pPr>
        <w:shd w:val="clear" w:color="auto" w:fill="FFFFFF"/>
        <w:suppressAutoHyphens w:val="0"/>
        <w:jc w:val="both"/>
        <w:textAlignment w:val="baseline"/>
        <w:rPr>
          <w:rFonts w:ascii="Arial" w:hAnsi="Arial" w:cs="Arial"/>
          <w:sz w:val="22"/>
          <w:szCs w:val="22"/>
          <w:lang w:val="en-GB" w:eastAsia="en-GB"/>
        </w:rPr>
      </w:pPr>
      <w:r w:rsidRPr="0056006B">
        <w:rPr>
          <w:rFonts w:ascii="Arial" w:hAnsi="Arial" w:cs="Arial"/>
          <w:b/>
          <w:bCs/>
          <w:sz w:val="22"/>
          <w:szCs w:val="22"/>
          <w:lang w:val="en-GB" w:eastAsia="en-GB"/>
        </w:rPr>
        <w:t>Vlado Brguljan</w:t>
      </w:r>
      <w:r>
        <w:rPr>
          <w:rFonts w:ascii="Arial" w:hAnsi="Arial" w:cs="Arial"/>
          <w:sz w:val="22"/>
          <w:szCs w:val="22"/>
          <w:lang w:val="en-GB" w:eastAsia="en-GB"/>
        </w:rPr>
        <w:t xml:space="preserve"> se ponovo javio za pojašnjenje</w:t>
      </w:r>
      <w:r w:rsidR="009D0831">
        <w:rPr>
          <w:rFonts w:ascii="Arial" w:hAnsi="Arial" w:cs="Arial"/>
          <w:sz w:val="22"/>
          <w:szCs w:val="22"/>
          <w:lang w:val="en-GB" w:eastAsia="en-GB"/>
        </w:rPr>
        <w:t>,</w:t>
      </w:r>
      <w:r>
        <w:rPr>
          <w:rFonts w:ascii="Arial" w:hAnsi="Arial" w:cs="Arial"/>
          <w:sz w:val="22"/>
          <w:szCs w:val="22"/>
          <w:lang w:val="en-GB" w:eastAsia="en-GB"/>
        </w:rPr>
        <w:t xml:space="preserve"> te rekao da sva ova kašnjenja nisu kao ona kašnjenja koja su se javljala u prethodnom periodu, kad je dolazilo </w:t>
      </w:r>
      <w:r w:rsidR="00294B52">
        <w:rPr>
          <w:rFonts w:ascii="Arial" w:hAnsi="Arial" w:cs="Arial"/>
          <w:sz w:val="22"/>
          <w:szCs w:val="22"/>
          <w:lang w:val="en-GB" w:eastAsia="en-GB"/>
        </w:rPr>
        <w:t>i</w:t>
      </w:r>
      <w:r>
        <w:rPr>
          <w:rFonts w:ascii="Arial" w:hAnsi="Arial" w:cs="Arial"/>
          <w:sz w:val="22"/>
          <w:szCs w:val="22"/>
          <w:lang w:val="en-GB" w:eastAsia="en-GB"/>
        </w:rPr>
        <w:t xml:space="preserve"> do raskida ugovora sa izvođačima (saobraćajnic</w:t>
      </w:r>
      <w:r w:rsidR="00294B52">
        <w:rPr>
          <w:rFonts w:ascii="Arial" w:hAnsi="Arial" w:cs="Arial"/>
          <w:sz w:val="22"/>
          <w:szCs w:val="22"/>
          <w:lang w:val="en-GB" w:eastAsia="en-GB"/>
        </w:rPr>
        <w:t>a</w:t>
      </w:r>
      <w:r>
        <w:rPr>
          <w:rFonts w:ascii="Arial" w:hAnsi="Arial" w:cs="Arial"/>
          <w:sz w:val="22"/>
          <w:szCs w:val="22"/>
          <w:lang w:val="en-GB" w:eastAsia="en-GB"/>
        </w:rPr>
        <w:t xml:space="preserve"> MR </w:t>
      </w:r>
      <w:r>
        <w:rPr>
          <w:rFonts w:ascii="Arial" w:hAnsi="Arial" w:cs="Arial"/>
          <w:sz w:val="22"/>
          <w:szCs w:val="22"/>
          <w:lang w:val="en-GB" w:eastAsia="en-GB"/>
        </w:rPr>
        <w:lastRenderedPageBreak/>
        <w:t xml:space="preserve">1 </w:t>
      </w:r>
      <w:r w:rsidR="00294B52">
        <w:rPr>
          <w:rFonts w:ascii="Arial" w:hAnsi="Arial" w:cs="Arial"/>
          <w:sz w:val="22"/>
          <w:szCs w:val="22"/>
          <w:lang w:val="en-GB" w:eastAsia="en-GB"/>
        </w:rPr>
        <w:t>i</w:t>
      </w:r>
      <w:r>
        <w:rPr>
          <w:rFonts w:ascii="Arial" w:hAnsi="Arial" w:cs="Arial"/>
          <w:sz w:val="22"/>
          <w:szCs w:val="22"/>
          <w:lang w:val="en-GB" w:eastAsia="en-GB"/>
        </w:rPr>
        <w:t xml:space="preserve"> 2, Cacovo , igralište na Seljanov</w:t>
      </w:r>
      <w:r w:rsidR="009D0831">
        <w:rPr>
          <w:rFonts w:ascii="Arial" w:hAnsi="Arial" w:cs="Arial"/>
          <w:sz w:val="22"/>
          <w:szCs w:val="22"/>
          <w:lang w:val="en-GB" w:eastAsia="en-GB"/>
        </w:rPr>
        <w:t>u</w:t>
      </w:r>
      <w:r>
        <w:rPr>
          <w:rFonts w:ascii="Arial" w:hAnsi="Arial" w:cs="Arial"/>
          <w:sz w:val="22"/>
          <w:szCs w:val="22"/>
          <w:lang w:val="en-GB" w:eastAsia="en-GB"/>
        </w:rPr>
        <w:t xml:space="preserve"> </w:t>
      </w:r>
      <w:r w:rsidR="00294B52">
        <w:rPr>
          <w:rFonts w:ascii="Arial" w:hAnsi="Arial" w:cs="Arial"/>
          <w:sz w:val="22"/>
          <w:szCs w:val="22"/>
          <w:lang w:val="en-GB" w:eastAsia="en-GB"/>
        </w:rPr>
        <w:t>i</w:t>
      </w:r>
      <w:r>
        <w:rPr>
          <w:rFonts w:ascii="Arial" w:hAnsi="Arial" w:cs="Arial"/>
          <w:sz w:val="22"/>
          <w:szCs w:val="22"/>
          <w:lang w:val="en-GB" w:eastAsia="en-GB"/>
        </w:rPr>
        <w:t xml:space="preserve"> dr.)</w:t>
      </w:r>
      <w:r w:rsidR="00294B52">
        <w:rPr>
          <w:rFonts w:ascii="Arial" w:hAnsi="Arial" w:cs="Arial"/>
          <w:sz w:val="22"/>
          <w:szCs w:val="22"/>
          <w:lang w:val="en-GB" w:eastAsia="en-GB"/>
        </w:rPr>
        <w:t>, te</w:t>
      </w:r>
      <w:r>
        <w:rPr>
          <w:rFonts w:ascii="Arial" w:hAnsi="Arial" w:cs="Arial"/>
          <w:sz w:val="22"/>
          <w:szCs w:val="22"/>
          <w:lang w:val="en-GB" w:eastAsia="en-GB"/>
        </w:rPr>
        <w:t xml:space="preserve"> da nijed</w:t>
      </w:r>
      <w:r w:rsidR="00294B52">
        <w:rPr>
          <w:rFonts w:ascii="Arial" w:hAnsi="Arial" w:cs="Arial"/>
          <w:sz w:val="22"/>
          <w:szCs w:val="22"/>
          <w:lang w:val="en-GB" w:eastAsia="en-GB"/>
        </w:rPr>
        <w:t xml:space="preserve">an dosadašnji izvođač svojom dinamikom radova </w:t>
      </w:r>
      <w:r>
        <w:rPr>
          <w:rFonts w:ascii="Arial" w:hAnsi="Arial" w:cs="Arial"/>
          <w:sz w:val="22"/>
          <w:szCs w:val="22"/>
          <w:lang w:val="en-GB" w:eastAsia="en-GB"/>
        </w:rPr>
        <w:t>n</w:t>
      </w:r>
      <w:r w:rsidR="009D0831">
        <w:rPr>
          <w:rFonts w:ascii="Arial" w:hAnsi="Arial" w:cs="Arial"/>
          <w:sz w:val="22"/>
          <w:szCs w:val="22"/>
          <w:lang w:val="en-GB" w:eastAsia="en-GB"/>
        </w:rPr>
        <w:t>ije</w:t>
      </w:r>
      <w:r>
        <w:rPr>
          <w:rFonts w:ascii="Arial" w:hAnsi="Arial" w:cs="Arial"/>
          <w:sz w:val="22"/>
          <w:szCs w:val="22"/>
          <w:lang w:val="en-GB" w:eastAsia="en-GB"/>
        </w:rPr>
        <w:t xml:space="preserve"> ugro</w:t>
      </w:r>
      <w:r w:rsidR="009D0831">
        <w:rPr>
          <w:rFonts w:ascii="Arial" w:hAnsi="Arial" w:cs="Arial"/>
          <w:sz w:val="22"/>
          <w:szCs w:val="22"/>
          <w:lang w:val="en-GB" w:eastAsia="en-GB"/>
        </w:rPr>
        <w:t>zio</w:t>
      </w:r>
      <w:r>
        <w:rPr>
          <w:rFonts w:ascii="Arial" w:hAnsi="Arial" w:cs="Arial"/>
          <w:sz w:val="22"/>
          <w:szCs w:val="22"/>
          <w:lang w:val="en-GB" w:eastAsia="en-GB"/>
        </w:rPr>
        <w:t xml:space="preserve"> sam projekat</w:t>
      </w:r>
      <w:r w:rsidR="00294B52">
        <w:rPr>
          <w:rFonts w:ascii="Arial" w:hAnsi="Arial" w:cs="Arial"/>
          <w:sz w:val="22"/>
          <w:szCs w:val="22"/>
          <w:lang w:val="en-GB" w:eastAsia="en-GB"/>
        </w:rPr>
        <w:t>, što smatra najzančajnijim</w:t>
      </w:r>
      <w:r>
        <w:rPr>
          <w:rFonts w:ascii="Arial" w:hAnsi="Arial" w:cs="Arial"/>
          <w:sz w:val="22"/>
          <w:szCs w:val="22"/>
          <w:lang w:val="en-GB" w:eastAsia="en-GB"/>
        </w:rPr>
        <w:t>.</w:t>
      </w:r>
      <w:r w:rsidR="00294B52">
        <w:rPr>
          <w:rFonts w:ascii="Arial" w:hAnsi="Arial" w:cs="Arial"/>
          <w:sz w:val="22"/>
          <w:szCs w:val="22"/>
          <w:lang w:val="en-GB" w:eastAsia="en-GB"/>
        </w:rPr>
        <w:t xml:space="preserve"> Ističe da rokove određuje sama Direkcija za investicije prilikom rapisivanja tendera, </w:t>
      </w:r>
      <w:r w:rsidR="009D0831">
        <w:rPr>
          <w:rFonts w:ascii="Arial" w:hAnsi="Arial" w:cs="Arial"/>
          <w:sz w:val="22"/>
          <w:szCs w:val="22"/>
          <w:lang w:val="en-GB" w:eastAsia="en-GB"/>
        </w:rPr>
        <w:t>i</w:t>
      </w:r>
      <w:r w:rsidR="00294B52">
        <w:rPr>
          <w:rFonts w:ascii="Arial" w:hAnsi="Arial" w:cs="Arial"/>
          <w:sz w:val="22"/>
          <w:szCs w:val="22"/>
          <w:lang w:val="en-GB" w:eastAsia="en-GB"/>
        </w:rPr>
        <w:t xml:space="preserve"> da  oni ponekad u skladu sa svojim željama stave taj rok  dosta kraće, nego što je realna mogućnost da se radovi na terenu </w:t>
      </w:r>
      <w:r w:rsidR="009D0831">
        <w:rPr>
          <w:rFonts w:ascii="Arial" w:hAnsi="Arial" w:cs="Arial"/>
          <w:sz w:val="22"/>
          <w:szCs w:val="22"/>
          <w:lang w:val="en-GB" w:eastAsia="en-GB"/>
        </w:rPr>
        <w:t xml:space="preserve"> i završe</w:t>
      </w:r>
      <w:r w:rsidR="00294B52">
        <w:rPr>
          <w:rFonts w:ascii="Arial" w:hAnsi="Arial" w:cs="Arial"/>
          <w:sz w:val="22"/>
          <w:szCs w:val="22"/>
          <w:lang w:val="en-GB" w:eastAsia="en-GB"/>
        </w:rPr>
        <w:t>.</w:t>
      </w:r>
    </w:p>
    <w:p w14:paraId="0A5160AC" w14:textId="77777777" w:rsidR="0056006B" w:rsidRDefault="0056006B" w:rsidP="00D7646A">
      <w:pPr>
        <w:shd w:val="clear" w:color="auto" w:fill="FFFFFF"/>
        <w:suppressAutoHyphens w:val="0"/>
        <w:jc w:val="both"/>
        <w:textAlignment w:val="baseline"/>
        <w:rPr>
          <w:rFonts w:ascii="Arial" w:hAnsi="Arial" w:cs="Arial"/>
          <w:sz w:val="22"/>
          <w:szCs w:val="22"/>
          <w:lang w:val="en-GB" w:eastAsia="en-GB"/>
        </w:rPr>
      </w:pPr>
    </w:p>
    <w:p w14:paraId="7AE90F6B" w14:textId="128E5E6A" w:rsidR="0056006B" w:rsidRDefault="0056006B" w:rsidP="00D7646A">
      <w:pPr>
        <w:shd w:val="clear" w:color="auto" w:fill="FFFFFF"/>
        <w:suppressAutoHyphens w:val="0"/>
        <w:jc w:val="both"/>
        <w:textAlignment w:val="baseline"/>
        <w:rPr>
          <w:rFonts w:ascii="Arial" w:hAnsi="Arial" w:cs="Arial"/>
          <w:sz w:val="22"/>
          <w:szCs w:val="22"/>
          <w:lang w:val="en-GB" w:eastAsia="en-GB"/>
        </w:rPr>
      </w:pPr>
      <w:r w:rsidRPr="00035770">
        <w:rPr>
          <w:rFonts w:ascii="Arial" w:hAnsi="Arial" w:cs="Arial"/>
          <w:b/>
          <w:bCs/>
          <w:sz w:val="22"/>
          <w:szCs w:val="22"/>
          <w:lang w:val="en-GB" w:eastAsia="en-GB"/>
        </w:rPr>
        <w:t>Odbornik Igor Petković</w:t>
      </w:r>
      <w:r>
        <w:rPr>
          <w:rFonts w:ascii="Arial" w:hAnsi="Arial" w:cs="Arial"/>
          <w:sz w:val="22"/>
          <w:szCs w:val="22"/>
          <w:lang w:val="en-GB" w:eastAsia="en-GB"/>
        </w:rPr>
        <w:t xml:space="preserve"> je izrazio svoje zadovoljstvo što potpredjednik Brinić za sad još ne odlazi</w:t>
      </w:r>
      <w:r w:rsidR="00F262E0">
        <w:rPr>
          <w:rFonts w:ascii="Arial" w:hAnsi="Arial" w:cs="Arial"/>
          <w:sz w:val="22"/>
          <w:szCs w:val="22"/>
          <w:lang w:val="en-GB" w:eastAsia="en-GB"/>
        </w:rPr>
        <w:t>, te ga je za</w:t>
      </w:r>
      <w:r>
        <w:rPr>
          <w:rFonts w:ascii="Arial" w:hAnsi="Arial" w:cs="Arial"/>
          <w:sz w:val="22"/>
          <w:szCs w:val="22"/>
          <w:lang w:val="en-GB" w:eastAsia="en-GB"/>
        </w:rPr>
        <w:t>moli</w:t>
      </w:r>
      <w:r w:rsidR="00F262E0">
        <w:rPr>
          <w:rFonts w:ascii="Arial" w:hAnsi="Arial" w:cs="Arial"/>
          <w:sz w:val="22"/>
          <w:szCs w:val="22"/>
          <w:lang w:val="en-GB" w:eastAsia="en-GB"/>
        </w:rPr>
        <w:t>o</w:t>
      </w:r>
      <w:r>
        <w:rPr>
          <w:rFonts w:ascii="Arial" w:hAnsi="Arial" w:cs="Arial"/>
          <w:sz w:val="22"/>
          <w:szCs w:val="22"/>
          <w:lang w:val="en-GB" w:eastAsia="en-GB"/>
        </w:rPr>
        <w:t xml:space="preserve"> da </w:t>
      </w:r>
      <w:r w:rsidR="00F262E0">
        <w:rPr>
          <w:rFonts w:ascii="Arial" w:hAnsi="Arial" w:cs="Arial"/>
          <w:sz w:val="22"/>
          <w:szCs w:val="22"/>
          <w:lang w:val="en-GB" w:eastAsia="en-GB"/>
        </w:rPr>
        <w:t>i</w:t>
      </w:r>
      <w:r>
        <w:rPr>
          <w:rFonts w:ascii="Arial" w:hAnsi="Arial" w:cs="Arial"/>
          <w:sz w:val="22"/>
          <w:szCs w:val="22"/>
          <w:lang w:val="en-GB" w:eastAsia="en-GB"/>
        </w:rPr>
        <w:t xml:space="preserve"> ne daje najavljenu ostavku u maju, nego krajem tusrističke sezone, smatrajući da </w:t>
      </w:r>
      <w:r w:rsidR="00F262E0">
        <w:rPr>
          <w:rFonts w:ascii="Arial" w:hAnsi="Arial" w:cs="Arial"/>
          <w:sz w:val="22"/>
          <w:szCs w:val="22"/>
          <w:lang w:val="en-GB" w:eastAsia="en-GB"/>
        </w:rPr>
        <w:t>ć</w:t>
      </w:r>
      <w:r>
        <w:rPr>
          <w:rFonts w:ascii="Arial" w:hAnsi="Arial" w:cs="Arial"/>
          <w:sz w:val="22"/>
          <w:szCs w:val="22"/>
          <w:lang w:val="en-GB" w:eastAsia="en-GB"/>
        </w:rPr>
        <w:t>e t</w:t>
      </w:r>
      <w:r w:rsidR="00E7310F">
        <w:rPr>
          <w:rFonts w:ascii="Arial" w:hAnsi="Arial" w:cs="Arial"/>
          <w:sz w:val="22"/>
          <w:szCs w:val="22"/>
          <w:lang w:val="en-GB" w:eastAsia="en-GB"/>
        </w:rPr>
        <w:t>o</w:t>
      </w:r>
      <w:r>
        <w:rPr>
          <w:rFonts w:ascii="Arial" w:hAnsi="Arial" w:cs="Arial"/>
          <w:sz w:val="22"/>
          <w:szCs w:val="22"/>
          <w:lang w:val="en-GB" w:eastAsia="en-GB"/>
        </w:rPr>
        <w:t xml:space="preserve"> mnogo značiti z</w:t>
      </w:r>
      <w:r w:rsidR="00F262E0">
        <w:rPr>
          <w:rFonts w:ascii="Arial" w:hAnsi="Arial" w:cs="Arial"/>
          <w:sz w:val="22"/>
          <w:szCs w:val="22"/>
          <w:lang w:val="en-GB" w:eastAsia="en-GB"/>
        </w:rPr>
        <w:t xml:space="preserve">a </w:t>
      </w:r>
      <w:r>
        <w:rPr>
          <w:rFonts w:ascii="Arial" w:hAnsi="Arial" w:cs="Arial"/>
          <w:sz w:val="22"/>
          <w:szCs w:val="22"/>
          <w:lang w:val="en-GB" w:eastAsia="en-GB"/>
        </w:rPr>
        <w:t xml:space="preserve">rad svih </w:t>
      </w:r>
      <w:r w:rsidR="00F262E0">
        <w:rPr>
          <w:rFonts w:ascii="Arial" w:hAnsi="Arial" w:cs="Arial"/>
          <w:sz w:val="22"/>
          <w:szCs w:val="22"/>
          <w:lang w:val="en-GB" w:eastAsia="en-GB"/>
        </w:rPr>
        <w:t>organa u opštini</w:t>
      </w:r>
      <w:r>
        <w:rPr>
          <w:rFonts w:ascii="Arial" w:hAnsi="Arial" w:cs="Arial"/>
          <w:sz w:val="22"/>
          <w:szCs w:val="22"/>
          <w:lang w:val="en-GB" w:eastAsia="en-GB"/>
        </w:rPr>
        <w:t xml:space="preserve">, s obzirom da njegov rad izuzetno cijeni </w:t>
      </w:r>
      <w:r w:rsidR="00F262E0">
        <w:rPr>
          <w:rFonts w:ascii="Arial" w:hAnsi="Arial" w:cs="Arial"/>
          <w:sz w:val="22"/>
          <w:szCs w:val="22"/>
          <w:lang w:val="en-GB" w:eastAsia="en-GB"/>
        </w:rPr>
        <w:t>i</w:t>
      </w:r>
      <w:r>
        <w:rPr>
          <w:rFonts w:ascii="Arial" w:hAnsi="Arial" w:cs="Arial"/>
          <w:sz w:val="22"/>
          <w:szCs w:val="22"/>
          <w:lang w:val="en-GB" w:eastAsia="en-GB"/>
        </w:rPr>
        <w:t xml:space="preserve"> poštuje. Dalje je postavio pitanje vezano za parkin</w:t>
      </w:r>
      <w:r w:rsidR="00804008">
        <w:rPr>
          <w:rFonts w:ascii="Arial" w:hAnsi="Arial" w:cs="Arial"/>
          <w:sz w:val="22"/>
          <w:szCs w:val="22"/>
          <w:lang w:val="en-GB" w:eastAsia="en-GB"/>
        </w:rPr>
        <w:t>g</w:t>
      </w:r>
      <w:r>
        <w:rPr>
          <w:rFonts w:ascii="Arial" w:hAnsi="Arial" w:cs="Arial"/>
          <w:sz w:val="22"/>
          <w:szCs w:val="22"/>
          <w:lang w:val="en-GB" w:eastAsia="en-GB"/>
        </w:rPr>
        <w:t xml:space="preserve"> na </w:t>
      </w:r>
      <w:r w:rsidR="00F262E0">
        <w:rPr>
          <w:rFonts w:ascii="Arial" w:hAnsi="Arial" w:cs="Arial"/>
          <w:sz w:val="22"/>
          <w:szCs w:val="22"/>
          <w:lang w:val="en-GB" w:eastAsia="en-GB"/>
        </w:rPr>
        <w:t>a</w:t>
      </w:r>
      <w:r>
        <w:rPr>
          <w:rFonts w:ascii="Arial" w:hAnsi="Arial" w:cs="Arial"/>
          <w:sz w:val="22"/>
          <w:szCs w:val="22"/>
          <w:lang w:val="en-GB" w:eastAsia="en-GB"/>
        </w:rPr>
        <w:t>erodrom</w:t>
      </w:r>
      <w:r w:rsidR="00F262E0">
        <w:rPr>
          <w:rFonts w:ascii="Arial" w:hAnsi="Arial" w:cs="Arial"/>
          <w:sz w:val="22"/>
          <w:szCs w:val="22"/>
          <w:lang w:val="en-GB" w:eastAsia="en-GB"/>
        </w:rPr>
        <w:t>u</w:t>
      </w:r>
      <w:r>
        <w:rPr>
          <w:rFonts w:ascii="Arial" w:hAnsi="Arial" w:cs="Arial"/>
          <w:sz w:val="22"/>
          <w:szCs w:val="22"/>
          <w:lang w:val="en-GB" w:eastAsia="en-GB"/>
        </w:rPr>
        <w:t xml:space="preserve">, </w:t>
      </w:r>
      <w:r w:rsidR="00F262E0">
        <w:rPr>
          <w:rFonts w:ascii="Arial" w:hAnsi="Arial" w:cs="Arial"/>
          <w:sz w:val="22"/>
          <w:szCs w:val="22"/>
          <w:lang w:val="en-GB" w:eastAsia="en-GB"/>
        </w:rPr>
        <w:t xml:space="preserve">vezano za </w:t>
      </w:r>
      <w:r>
        <w:rPr>
          <w:rFonts w:ascii="Arial" w:hAnsi="Arial" w:cs="Arial"/>
          <w:sz w:val="22"/>
          <w:szCs w:val="22"/>
          <w:lang w:val="en-GB" w:eastAsia="en-GB"/>
        </w:rPr>
        <w:t xml:space="preserve">ulazak </w:t>
      </w:r>
      <w:r w:rsidR="00F262E0">
        <w:rPr>
          <w:rFonts w:ascii="Arial" w:hAnsi="Arial" w:cs="Arial"/>
          <w:sz w:val="22"/>
          <w:szCs w:val="22"/>
          <w:lang w:val="en-GB" w:eastAsia="en-GB"/>
        </w:rPr>
        <w:t>i</w:t>
      </w:r>
      <w:r>
        <w:rPr>
          <w:rFonts w:ascii="Arial" w:hAnsi="Arial" w:cs="Arial"/>
          <w:sz w:val="22"/>
          <w:szCs w:val="22"/>
          <w:lang w:val="en-GB" w:eastAsia="en-GB"/>
        </w:rPr>
        <w:t xml:space="preserve"> izlazak autobusa sa putnicima sa </w:t>
      </w:r>
      <w:r w:rsidR="00F262E0">
        <w:rPr>
          <w:rFonts w:ascii="Arial" w:hAnsi="Arial" w:cs="Arial"/>
          <w:sz w:val="22"/>
          <w:szCs w:val="22"/>
          <w:lang w:val="en-GB" w:eastAsia="en-GB"/>
        </w:rPr>
        <w:t xml:space="preserve">aerodroma, </w:t>
      </w:r>
      <w:r>
        <w:rPr>
          <w:rFonts w:ascii="Arial" w:hAnsi="Arial" w:cs="Arial"/>
          <w:sz w:val="22"/>
          <w:szCs w:val="22"/>
          <w:lang w:val="en-GB" w:eastAsia="en-GB"/>
        </w:rPr>
        <w:t xml:space="preserve"> gdje </w:t>
      </w:r>
      <w:r w:rsidR="00F262E0">
        <w:rPr>
          <w:rFonts w:ascii="Arial" w:hAnsi="Arial" w:cs="Arial"/>
          <w:sz w:val="22"/>
          <w:szCs w:val="22"/>
          <w:lang w:val="en-GB" w:eastAsia="en-GB"/>
        </w:rPr>
        <w:t>je uočen problem, jer se sa postojećom</w:t>
      </w:r>
      <w:r>
        <w:rPr>
          <w:rFonts w:ascii="Arial" w:hAnsi="Arial" w:cs="Arial"/>
          <w:sz w:val="22"/>
          <w:szCs w:val="22"/>
          <w:lang w:val="en-GB" w:eastAsia="en-GB"/>
        </w:rPr>
        <w:t xml:space="preserve"> infrastrukturom ne može “uhvatiti krivin</w:t>
      </w:r>
      <w:r w:rsidR="00F262E0">
        <w:rPr>
          <w:rFonts w:ascii="Arial" w:hAnsi="Arial" w:cs="Arial"/>
          <w:sz w:val="22"/>
          <w:szCs w:val="22"/>
          <w:lang w:val="en-GB" w:eastAsia="en-GB"/>
        </w:rPr>
        <w:t>a”</w:t>
      </w:r>
      <w:r>
        <w:rPr>
          <w:rFonts w:ascii="Arial" w:hAnsi="Arial" w:cs="Arial"/>
          <w:sz w:val="22"/>
          <w:szCs w:val="22"/>
          <w:lang w:val="en-GB" w:eastAsia="en-GB"/>
        </w:rPr>
        <w:t xml:space="preserve"> </w:t>
      </w:r>
      <w:r w:rsidR="00603D7D">
        <w:rPr>
          <w:rFonts w:ascii="Arial" w:hAnsi="Arial" w:cs="Arial"/>
          <w:sz w:val="22"/>
          <w:szCs w:val="22"/>
          <w:lang w:val="en-GB" w:eastAsia="en-GB"/>
        </w:rPr>
        <w:t>i</w:t>
      </w:r>
      <w:r w:rsidR="00F262E0">
        <w:rPr>
          <w:rFonts w:ascii="Arial" w:hAnsi="Arial" w:cs="Arial"/>
          <w:sz w:val="22"/>
          <w:szCs w:val="22"/>
          <w:lang w:val="en-GB" w:eastAsia="en-GB"/>
        </w:rPr>
        <w:t xml:space="preserve"> </w:t>
      </w:r>
      <w:r>
        <w:rPr>
          <w:rFonts w:ascii="Arial" w:hAnsi="Arial" w:cs="Arial"/>
          <w:sz w:val="22"/>
          <w:szCs w:val="22"/>
          <w:lang w:val="en-GB" w:eastAsia="en-GB"/>
        </w:rPr>
        <w:t>prik</w:t>
      </w:r>
      <w:r w:rsidR="00F262E0">
        <w:rPr>
          <w:rFonts w:ascii="Arial" w:hAnsi="Arial" w:cs="Arial"/>
          <w:sz w:val="22"/>
          <w:szCs w:val="22"/>
          <w:lang w:val="en-GB" w:eastAsia="en-GB"/>
        </w:rPr>
        <w:t>l</w:t>
      </w:r>
      <w:r>
        <w:rPr>
          <w:rFonts w:ascii="Arial" w:hAnsi="Arial" w:cs="Arial"/>
          <w:sz w:val="22"/>
          <w:szCs w:val="22"/>
          <w:lang w:val="en-GB" w:eastAsia="en-GB"/>
        </w:rPr>
        <w:t>juč</w:t>
      </w:r>
      <w:r w:rsidR="00F262E0">
        <w:rPr>
          <w:rFonts w:ascii="Arial" w:hAnsi="Arial" w:cs="Arial"/>
          <w:sz w:val="22"/>
          <w:szCs w:val="22"/>
          <w:lang w:val="en-GB" w:eastAsia="en-GB"/>
        </w:rPr>
        <w:t>ak</w:t>
      </w:r>
      <w:r>
        <w:rPr>
          <w:rFonts w:ascii="Arial" w:hAnsi="Arial" w:cs="Arial"/>
          <w:sz w:val="22"/>
          <w:szCs w:val="22"/>
          <w:lang w:val="en-GB" w:eastAsia="en-GB"/>
        </w:rPr>
        <w:t xml:space="preserve"> na magistralu.</w:t>
      </w:r>
      <w:r w:rsidR="00804008">
        <w:rPr>
          <w:rFonts w:ascii="Arial" w:hAnsi="Arial" w:cs="Arial"/>
          <w:sz w:val="22"/>
          <w:szCs w:val="22"/>
          <w:lang w:val="en-GB" w:eastAsia="en-GB"/>
        </w:rPr>
        <w:t xml:space="preserve"> Zna da to nije do </w:t>
      </w:r>
      <w:r w:rsidR="00603D7D">
        <w:rPr>
          <w:rFonts w:ascii="Arial" w:hAnsi="Arial" w:cs="Arial"/>
          <w:sz w:val="22"/>
          <w:szCs w:val="22"/>
          <w:lang w:val="en-GB" w:eastAsia="en-GB"/>
        </w:rPr>
        <w:t xml:space="preserve">opštine </w:t>
      </w:r>
      <w:r w:rsidR="00804008">
        <w:rPr>
          <w:rFonts w:ascii="Arial" w:hAnsi="Arial" w:cs="Arial"/>
          <w:sz w:val="22"/>
          <w:szCs w:val="22"/>
          <w:lang w:val="en-GB" w:eastAsia="en-GB"/>
        </w:rPr>
        <w:t>nego do države ali apeluje da se to što prije rješava jer se plaši da ćemo zbog toga imati ve</w:t>
      </w:r>
      <w:r w:rsidR="002433DA">
        <w:rPr>
          <w:rFonts w:ascii="Arial" w:hAnsi="Arial" w:cs="Arial"/>
          <w:sz w:val="22"/>
          <w:szCs w:val="22"/>
          <w:lang w:val="en-GB" w:eastAsia="en-GB"/>
        </w:rPr>
        <w:t>l</w:t>
      </w:r>
      <w:r w:rsidR="00804008">
        <w:rPr>
          <w:rFonts w:ascii="Arial" w:hAnsi="Arial" w:cs="Arial"/>
          <w:sz w:val="22"/>
          <w:szCs w:val="22"/>
          <w:lang w:val="en-GB" w:eastAsia="en-GB"/>
        </w:rPr>
        <w:t>ike probleme.</w:t>
      </w:r>
    </w:p>
    <w:p w14:paraId="38E8ABDB" w14:textId="77777777" w:rsidR="002433DA" w:rsidRDefault="002433DA" w:rsidP="00D7646A">
      <w:pPr>
        <w:shd w:val="clear" w:color="auto" w:fill="FFFFFF"/>
        <w:suppressAutoHyphens w:val="0"/>
        <w:jc w:val="both"/>
        <w:textAlignment w:val="baseline"/>
        <w:rPr>
          <w:rFonts w:ascii="Arial" w:hAnsi="Arial" w:cs="Arial"/>
          <w:sz w:val="22"/>
          <w:szCs w:val="22"/>
          <w:lang w:val="en-GB" w:eastAsia="en-GB"/>
        </w:rPr>
      </w:pPr>
    </w:p>
    <w:p w14:paraId="48C0E23B" w14:textId="7AC8B696" w:rsidR="002433DA" w:rsidRDefault="002433DA" w:rsidP="00D7646A">
      <w:pPr>
        <w:shd w:val="clear" w:color="auto" w:fill="FFFFFF"/>
        <w:suppressAutoHyphens w:val="0"/>
        <w:jc w:val="both"/>
        <w:textAlignment w:val="baseline"/>
        <w:rPr>
          <w:rFonts w:ascii="Arial" w:hAnsi="Arial" w:cs="Arial"/>
          <w:sz w:val="22"/>
          <w:szCs w:val="22"/>
          <w:lang w:val="en-GB" w:eastAsia="en-GB"/>
        </w:rPr>
      </w:pPr>
      <w:r w:rsidRPr="00035770">
        <w:rPr>
          <w:rFonts w:ascii="Arial" w:hAnsi="Arial" w:cs="Arial"/>
          <w:b/>
          <w:bCs/>
          <w:sz w:val="22"/>
          <w:szCs w:val="22"/>
          <w:lang w:val="en-GB" w:eastAsia="en-GB"/>
        </w:rPr>
        <w:t>Predsjednik Željko Komnenović</w:t>
      </w:r>
      <w:r>
        <w:rPr>
          <w:rFonts w:ascii="Arial" w:hAnsi="Arial" w:cs="Arial"/>
          <w:sz w:val="22"/>
          <w:szCs w:val="22"/>
          <w:lang w:val="en-GB" w:eastAsia="en-GB"/>
        </w:rPr>
        <w:t xml:space="preserve"> se složio sa odbornikom Igorom Petkovićem da su njegove primjedbe na mjestu, te istakao da je opština Tivat </w:t>
      </w:r>
      <w:r w:rsidR="00603D7D">
        <w:rPr>
          <w:rFonts w:ascii="Arial" w:hAnsi="Arial" w:cs="Arial"/>
          <w:sz w:val="22"/>
          <w:szCs w:val="22"/>
          <w:lang w:val="en-GB" w:eastAsia="en-GB"/>
        </w:rPr>
        <w:t>p</w:t>
      </w:r>
      <w:r>
        <w:rPr>
          <w:rFonts w:ascii="Arial" w:hAnsi="Arial" w:cs="Arial"/>
          <w:sz w:val="22"/>
          <w:szCs w:val="22"/>
          <w:lang w:val="en-GB" w:eastAsia="en-GB"/>
        </w:rPr>
        <w:t>rogram</w:t>
      </w:r>
      <w:r w:rsidR="00603D7D">
        <w:rPr>
          <w:rFonts w:ascii="Arial" w:hAnsi="Arial" w:cs="Arial"/>
          <w:sz w:val="22"/>
          <w:szCs w:val="22"/>
          <w:lang w:val="en-GB" w:eastAsia="en-GB"/>
        </w:rPr>
        <w:t>om</w:t>
      </w:r>
      <w:r>
        <w:rPr>
          <w:rFonts w:ascii="Arial" w:hAnsi="Arial" w:cs="Arial"/>
          <w:sz w:val="22"/>
          <w:szCs w:val="22"/>
          <w:lang w:val="en-GB" w:eastAsia="en-GB"/>
        </w:rPr>
        <w:t xml:space="preserve"> privremenih objekata dobila pravo korišćenja parking</w:t>
      </w:r>
      <w:r w:rsidR="00603D7D">
        <w:rPr>
          <w:rFonts w:ascii="Arial" w:hAnsi="Arial" w:cs="Arial"/>
          <w:sz w:val="22"/>
          <w:szCs w:val="22"/>
          <w:lang w:val="en-GB" w:eastAsia="en-GB"/>
        </w:rPr>
        <w:t>a</w:t>
      </w:r>
      <w:r>
        <w:rPr>
          <w:rFonts w:ascii="Arial" w:hAnsi="Arial" w:cs="Arial"/>
          <w:sz w:val="22"/>
          <w:szCs w:val="22"/>
          <w:lang w:val="en-GB" w:eastAsia="en-GB"/>
        </w:rPr>
        <w:t xml:space="preserve"> na aerodromu, ali ne zna iz kog razloga Morsko dobr</w:t>
      </w:r>
      <w:r w:rsidR="002B5194">
        <w:rPr>
          <w:rFonts w:ascii="Arial" w:hAnsi="Arial" w:cs="Arial"/>
          <w:sz w:val="22"/>
          <w:szCs w:val="22"/>
          <w:lang w:val="en-GB" w:eastAsia="en-GB"/>
        </w:rPr>
        <w:t>o još nije raspisalo tender za privremene objekte, jer dok se to ne dogodi njima su</w:t>
      </w:r>
      <w:r w:rsidR="00603D7D">
        <w:rPr>
          <w:rFonts w:ascii="Arial" w:hAnsi="Arial" w:cs="Arial"/>
          <w:sz w:val="22"/>
          <w:szCs w:val="22"/>
          <w:lang w:val="en-GB" w:eastAsia="en-GB"/>
        </w:rPr>
        <w:t xml:space="preserve"> </w:t>
      </w:r>
      <w:r w:rsidR="002B5194">
        <w:rPr>
          <w:rFonts w:ascii="Arial" w:hAnsi="Arial" w:cs="Arial"/>
          <w:sz w:val="22"/>
          <w:szCs w:val="22"/>
          <w:lang w:val="en-GB" w:eastAsia="en-GB"/>
        </w:rPr>
        <w:t>ruke riješene. Što se tiče priključka</w:t>
      </w:r>
      <w:r w:rsidR="00603D7D">
        <w:rPr>
          <w:rFonts w:ascii="Arial" w:hAnsi="Arial" w:cs="Arial"/>
          <w:sz w:val="22"/>
          <w:szCs w:val="22"/>
          <w:lang w:val="en-GB" w:eastAsia="en-GB"/>
        </w:rPr>
        <w:t>,</w:t>
      </w:r>
      <w:r w:rsidR="002B5194">
        <w:rPr>
          <w:rFonts w:ascii="Arial" w:hAnsi="Arial" w:cs="Arial"/>
          <w:sz w:val="22"/>
          <w:szCs w:val="22"/>
          <w:lang w:val="en-GB" w:eastAsia="en-GB"/>
        </w:rPr>
        <w:t xml:space="preserve"> predsjednik je izjavio da je opština upoznata sa problemima </w:t>
      </w:r>
      <w:r w:rsidR="00603D7D">
        <w:rPr>
          <w:rFonts w:ascii="Arial" w:hAnsi="Arial" w:cs="Arial"/>
          <w:sz w:val="22"/>
          <w:szCs w:val="22"/>
          <w:lang w:val="en-GB" w:eastAsia="en-GB"/>
        </w:rPr>
        <w:t>i</w:t>
      </w:r>
      <w:r w:rsidR="002B5194">
        <w:rPr>
          <w:rFonts w:ascii="Arial" w:hAnsi="Arial" w:cs="Arial"/>
          <w:sz w:val="22"/>
          <w:szCs w:val="22"/>
          <w:lang w:val="en-GB" w:eastAsia="en-GB"/>
        </w:rPr>
        <w:t xml:space="preserve"> da je ista još prošle godine finansirala izradu projekta iako to nije njena obaveza </w:t>
      </w:r>
      <w:r w:rsidR="00603D7D">
        <w:rPr>
          <w:rFonts w:ascii="Arial" w:hAnsi="Arial" w:cs="Arial"/>
          <w:sz w:val="22"/>
          <w:szCs w:val="22"/>
          <w:lang w:val="en-GB" w:eastAsia="en-GB"/>
        </w:rPr>
        <w:t>i</w:t>
      </w:r>
      <w:r w:rsidR="002B5194">
        <w:rPr>
          <w:rFonts w:ascii="Arial" w:hAnsi="Arial" w:cs="Arial"/>
          <w:sz w:val="22"/>
          <w:szCs w:val="22"/>
          <w:lang w:val="en-GB" w:eastAsia="en-GB"/>
        </w:rPr>
        <w:t xml:space="preserve"> poslala ga Direkciji za saobraćaj u Podgorici. Ističe da na navedenoj trasi postoje brojni problem</w:t>
      </w:r>
      <w:r w:rsidR="00603D7D">
        <w:rPr>
          <w:rFonts w:ascii="Arial" w:hAnsi="Arial" w:cs="Arial"/>
          <w:sz w:val="22"/>
          <w:szCs w:val="22"/>
          <w:lang w:val="en-GB" w:eastAsia="en-GB"/>
        </w:rPr>
        <w:t>i</w:t>
      </w:r>
      <w:r w:rsidR="002B5194">
        <w:rPr>
          <w:rFonts w:ascii="Arial" w:hAnsi="Arial" w:cs="Arial"/>
          <w:sz w:val="22"/>
          <w:szCs w:val="22"/>
          <w:lang w:val="en-GB" w:eastAsia="en-GB"/>
        </w:rPr>
        <w:t xml:space="preserve"> sa instalacijama Cedisa , regionalnog vodovoda, postoji problem zbog neusaglašenost</w:t>
      </w:r>
      <w:r w:rsidR="00603D7D">
        <w:rPr>
          <w:rFonts w:ascii="Arial" w:hAnsi="Arial" w:cs="Arial"/>
          <w:sz w:val="22"/>
          <w:szCs w:val="22"/>
          <w:lang w:val="en-GB" w:eastAsia="en-GB"/>
        </w:rPr>
        <w:t>i</w:t>
      </w:r>
      <w:r w:rsidR="002B5194">
        <w:rPr>
          <w:rFonts w:ascii="Arial" w:hAnsi="Arial" w:cs="Arial"/>
          <w:sz w:val="22"/>
          <w:szCs w:val="22"/>
          <w:lang w:val="en-GB" w:eastAsia="en-GB"/>
        </w:rPr>
        <w:t xml:space="preserve"> detaljno urbanističkog plana sa prostorno urbanističkim planom</w:t>
      </w:r>
      <w:r w:rsidR="00603D7D">
        <w:rPr>
          <w:rFonts w:ascii="Arial" w:hAnsi="Arial" w:cs="Arial"/>
          <w:sz w:val="22"/>
          <w:szCs w:val="22"/>
          <w:lang w:val="en-GB" w:eastAsia="en-GB"/>
        </w:rPr>
        <w:t>, i d</w:t>
      </w:r>
      <w:r w:rsidR="002B5194">
        <w:rPr>
          <w:rFonts w:ascii="Arial" w:hAnsi="Arial" w:cs="Arial"/>
          <w:sz w:val="22"/>
          <w:szCs w:val="22"/>
          <w:lang w:val="en-GB" w:eastAsia="en-GB"/>
        </w:rPr>
        <w:t>a pored dobre komunikacije koju ima sa predstavnicima Direkcije za s</w:t>
      </w:r>
      <w:r w:rsidR="00E7310F">
        <w:rPr>
          <w:rFonts w:ascii="Arial" w:hAnsi="Arial" w:cs="Arial"/>
          <w:sz w:val="22"/>
          <w:szCs w:val="22"/>
          <w:lang w:val="en-GB" w:eastAsia="en-GB"/>
        </w:rPr>
        <w:t>a</w:t>
      </w:r>
      <w:r w:rsidR="002B5194">
        <w:rPr>
          <w:rFonts w:ascii="Arial" w:hAnsi="Arial" w:cs="Arial"/>
          <w:sz w:val="22"/>
          <w:szCs w:val="22"/>
          <w:lang w:val="en-GB" w:eastAsia="en-GB"/>
        </w:rPr>
        <w:t xml:space="preserve">obraćaj </w:t>
      </w:r>
      <w:r w:rsidR="00603D7D">
        <w:rPr>
          <w:rFonts w:ascii="Arial" w:hAnsi="Arial" w:cs="Arial"/>
          <w:sz w:val="22"/>
          <w:szCs w:val="22"/>
          <w:lang w:val="en-GB" w:eastAsia="en-GB"/>
        </w:rPr>
        <w:t>i dalje imaju d</w:t>
      </w:r>
      <w:r w:rsidR="002B5194">
        <w:rPr>
          <w:rFonts w:ascii="Arial" w:hAnsi="Arial" w:cs="Arial"/>
          <w:sz w:val="22"/>
          <w:szCs w:val="22"/>
          <w:lang w:val="en-GB" w:eastAsia="en-GB"/>
        </w:rPr>
        <w:t xml:space="preserve">osta problema. Ističe da bi on bio najsrećniji kada bi </w:t>
      </w:r>
      <w:r w:rsidR="005112B1">
        <w:rPr>
          <w:rFonts w:ascii="Arial" w:hAnsi="Arial" w:cs="Arial"/>
          <w:sz w:val="22"/>
          <w:szCs w:val="22"/>
          <w:lang w:val="en-GB" w:eastAsia="en-GB"/>
        </w:rPr>
        <w:t xml:space="preserve">iz </w:t>
      </w:r>
      <w:r w:rsidR="002B5194">
        <w:rPr>
          <w:rFonts w:ascii="Arial" w:hAnsi="Arial" w:cs="Arial"/>
          <w:sz w:val="22"/>
          <w:szCs w:val="22"/>
          <w:lang w:val="en-GB" w:eastAsia="en-GB"/>
        </w:rPr>
        <w:t xml:space="preserve">Podgorice prebacili Tivtu taj problem da ga </w:t>
      </w:r>
      <w:r w:rsidR="00603D7D">
        <w:rPr>
          <w:rFonts w:ascii="Arial" w:hAnsi="Arial" w:cs="Arial"/>
          <w:sz w:val="22"/>
          <w:szCs w:val="22"/>
          <w:lang w:val="en-GB" w:eastAsia="en-GB"/>
        </w:rPr>
        <w:t xml:space="preserve">Tivat </w:t>
      </w:r>
      <w:r w:rsidR="002B5194">
        <w:rPr>
          <w:rFonts w:ascii="Arial" w:hAnsi="Arial" w:cs="Arial"/>
          <w:sz w:val="22"/>
          <w:szCs w:val="22"/>
          <w:lang w:val="en-GB" w:eastAsia="en-GB"/>
        </w:rPr>
        <w:t>rješava, jer bi oni sigurno, na ovaj ili onaj način, naš</w:t>
      </w:r>
      <w:r w:rsidR="005112B1">
        <w:rPr>
          <w:rFonts w:ascii="Arial" w:hAnsi="Arial" w:cs="Arial"/>
          <w:sz w:val="22"/>
          <w:szCs w:val="22"/>
          <w:lang w:val="en-GB" w:eastAsia="en-GB"/>
        </w:rPr>
        <w:t>l</w:t>
      </w:r>
      <w:r w:rsidR="002B5194">
        <w:rPr>
          <w:rFonts w:ascii="Arial" w:hAnsi="Arial" w:cs="Arial"/>
          <w:sz w:val="22"/>
          <w:szCs w:val="22"/>
          <w:lang w:val="en-GB" w:eastAsia="en-GB"/>
        </w:rPr>
        <w:t>i način da ga riješe.</w:t>
      </w:r>
    </w:p>
    <w:p w14:paraId="3651AD5A" w14:textId="77777777" w:rsidR="00AF565A" w:rsidRDefault="00AF565A" w:rsidP="00D7646A">
      <w:pPr>
        <w:shd w:val="clear" w:color="auto" w:fill="FFFFFF"/>
        <w:suppressAutoHyphens w:val="0"/>
        <w:jc w:val="both"/>
        <w:textAlignment w:val="baseline"/>
        <w:rPr>
          <w:rFonts w:ascii="Arial" w:hAnsi="Arial" w:cs="Arial"/>
          <w:sz w:val="22"/>
          <w:szCs w:val="22"/>
          <w:lang w:val="en-GB" w:eastAsia="en-GB"/>
        </w:rPr>
      </w:pPr>
    </w:p>
    <w:p w14:paraId="635040EE" w14:textId="7B6B3DAD" w:rsidR="00AF565A" w:rsidRDefault="00AF565A" w:rsidP="00D7646A">
      <w:pPr>
        <w:shd w:val="clear" w:color="auto" w:fill="FFFFFF"/>
        <w:suppressAutoHyphens w:val="0"/>
        <w:jc w:val="both"/>
        <w:textAlignment w:val="baseline"/>
        <w:rPr>
          <w:rFonts w:ascii="Arial" w:hAnsi="Arial" w:cs="Arial"/>
          <w:sz w:val="22"/>
          <w:szCs w:val="22"/>
          <w:lang w:val="en-GB" w:eastAsia="en-GB"/>
        </w:rPr>
      </w:pPr>
      <w:r w:rsidRPr="00603D7D">
        <w:rPr>
          <w:rFonts w:ascii="Arial" w:hAnsi="Arial" w:cs="Arial"/>
          <w:b/>
          <w:bCs/>
          <w:sz w:val="22"/>
          <w:szCs w:val="22"/>
          <w:lang w:val="en-GB" w:eastAsia="en-GB"/>
        </w:rPr>
        <w:t>Odbornik Igor Petković</w:t>
      </w:r>
      <w:r>
        <w:rPr>
          <w:rFonts w:ascii="Arial" w:hAnsi="Arial" w:cs="Arial"/>
          <w:sz w:val="22"/>
          <w:szCs w:val="22"/>
          <w:lang w:val="en-GB" w:eastAsia="en-GB"/>
        </w:rPr>
        <w:t xml:space="preserve"> odgovorio je predsjedniku da razumije da</w:t>
      </w:r>
      <w:r w:rsidR="00603D7D">
        <w:rPr>
          <w:rFonts w:ascii="Arial" w:hAnsi="Arial" w:cs="Arial"/>
          <w:sz w:val="22"/>
          <w:szCs w:val="22"/>
          <w:lang w:val="en-GB" w:eastAsia="en-GB"/>
        </w:rPr>
        <w:t xml:space="preserve"> ima dosta problema</w:t>
      </w:r>
      <w:r>
        <w:rPr>
          <w:rFonts w:ascii="Arial" w:hAnsi="Arial" w:cs="Arial"/>
          <w:sz w:val="22"/>
          <w:szCs w:val="22"/>
          <w:lang w:val="en-GB" w:eastAsia="en-GB"/>
        </w:rPr>
        <w:t>, ali da mora da shvati da autobus</w:t>
      </w:r>
      <w:r w:rsidR="000C507A">
        <w:rPr>
          <w:rFonts w:ascii="Arial" w:hAnsi="Arial" w:cs="Arial"/>
          <w:sz w:val="22"/>
          <w:szCs w:val="22"/>
          <w:lang w:val="en-GB" w:eastAsia="en-GB"/>
        </w:rPr>
        <w:t xml:space="preserve">u treba 45 min da uđe </w:t>
      </w:r>
      <w:r w:rsidR="00603D7D">
        <w:rPr>
          <w:rFonts w:ascii="Arial" w:hAnsi="Arial" w:cs="Arial"/>
          <w:sz w:val="22"/>
          <w:szCs w:val="22"/>
          <w:lang w:val="en-GB" w:eastAsia="en-GB"/>
        </w:rPr>
        <w:t xml:space="preserve">I </w:t>
      </w:r>
      <w:r w:rsidR="000C507A">
        <w:rPr>
          <w:rFonts w:ascii="Arial" w:hAnsi="Arial" w:cs="Arial"/>
          <w:sz w:val="22"/>
          <w:szCs w:val="22"/>
          <w:lang w:val="en-GB" w:eastAsia="en-GB"/>
        </w:rPr>
        <w:t>45 min da izađe sa aerodrom</w:t>
      </w:r>
      <w:r w:rsidR="007A1023">
        <w:rPr>
          <w:rFonts w:ascii="Arial" w:hAnsi="Arial" w:cs="Arial"/>
          <w:sz w:val="22"/>
          <w:szCs w:val="22"/>
          <w:lang w:val="en-GB" w:eastAsia="en-GB"/>
        </w:rPr>
        <w:t>a</w:t>
      </w:r>
      <w:r w:rsidR="000C507A">
        <w:rPr>
          <w:rFonts w:ascii="Arial" w:hAnsi="Arial" w:cs="Arial"/>
          <w:sz w:val="22"/>
          <w:szCs w:val="22"/>
          <w:lang w:val="en-GB" w:eastAsia="en-GB"/>
        </w:rPr>
        <w:t>, a ima u vidu da 80 % putnika koji slete na aerodrom Tivat idu dalje organizovanim prevozom do odredišta.</w:t>
      </w:r>
      <w:r w:rsidR="00697DB4">
        <w:rPr>
          <w:rFonts w:ascii="Arial" w:hAnsi="Arial" w:cs="Arial"/>
          <w:sz w:val="22"/>
          <w:szCs w:val="22"/>
          <w:lang w:val="en-GB" w:eastAsia="en-GB"/>
        </w:rPr>
        <w:t xml:space="preserve"> P</w:t>
      </w:r>
      <w:r w:rsidR="00330733">
        <w:rPr>
          <w:rFonts w:ascii="Arial" w:hAnsi="Arial" w:cs="Arial"/>
          <w:sz w:val="22"/>
          <w:szCs w:val="22"/>
          <w:lang w:val="en-GB" w:eastAsia="en-GB"/>
        </w:rPr>
        <w:t>redlaže pojačanje inspekcijskih kontrola i hitno rješavanje problema.</w:t>
      </w:r>
    </w:p>
    <w:p w14:paraId="2285BA5E" w14:textId="77777777" w:rsidR="00330733" w:rsidRDefault="00330733" w:rsidP="00D7646A">
      <w:pPr>
        <w:shd w:val="clear" w:color="auto" w:fill="FFFFFF"/>
        <w:suppressAutoHyphens w:val="0"/>
        <w:jc w:val="both"/>
        <w:textAlignment w:val="baseline"/>
        <w:rPr>
          <w:rFonts w:ascii="Arial" w:hAnsi="Arial" w:cs="Arial"/>
          <w:sz w:val="22"/>
          <w:szCs w:val="22"/>
          <w:lang w:val="en-GB" w:eastAsia="en-GB"/>
        </w:rPr>
      </w:pPr>
    </w:p>
    <w:p w14:paraId="0B31A1D7" w14:textId="601618A1" w:rsidR="00330733" w:rsidRDefault="00330733"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Sekretar Sekretarijata za inskepcijski I komunalni nadzor </w:t>
      </w:r>
      <w:r w:rsidRPr="00330733">
        <w:rPr>
          <w:rFonts w:ascii="Arial" w:hAnsi="Arial" w:cs="Arial"/>
          <w:b/>
          <w:bCs/>
          <w:sz w:val="22"/>
          <w:szCs w:val="22"/>
          <w:lang w:val="en-GB" w:eastAsia="en-GB"/>
        </w:rPr>
        <w:t>Krsto Pejović</w:t>
      </w:r>
      <w:r>
        <w:rPr>
          <w:rFonts w:ascii="Arial" w:hAnsi="Arial" w:cs="Arial"/>
          <w:sz w:val="22"/>
          <w:szCs w:val="22"/>
          <w:lang w:val="en-GB" w:eastAsia="en-GB"/>
        </w:rPr>
        <w:t xml:space="preserve"> je izjavio da </w:t>
      </w:r>
      <w:r w:rsidR="00603D7D">
        <w:rPr>
          <w:rFonts w:ascii="Arial" w:hAnsi="Arial" w:cs="Arial"/>
          <w:sz w:val="22"/>
          <w:szCs w:val="22"/>
          <w:lang w:val="en-GB" w:eastAsia="en-GB"/>
        </w:rPr>
        <w:t xml:space="preserve">su </w:t>
      </w:r>
      <w:r>
        <w:rPr>
          <w:rFonts w:ascii="Arial" w:hAnsi="Arial" w:cs="Arial"/>
          <w:sz w:val="22"/>
          <w:szCs w:val="22"/>
          <w:lang w:val="en-GB" w:eastAsia="en-GB"/>
        </w:rPr>
        <w:t>oni već imali sastanak sa direkto</w:t>
      </w:r>
      <w:r w:rsidR="00E7310F">
        <w:rPr>
          <w:rFonts w:ascii="Arial" w:hAnsi="Arial" w:cs="Arial"/>
          <w:sz w:val="22"/>
          <w:szCs w:val="22"/>
          <w:lang w:val="en-GB" w:eastAsia="en-GB"/>
        </w:rPr>
        <w:t>rom</w:t>
      </w:r>
      <w:r>
        <w:rPr>
          <w:rFonts w:ascii="Arial" w:hAnsi="Arial" w:cs="Arial"/>
          <w:sz w:val="22"/>
          <w:szCs w:val="22"/>
          <w:lang w:val="en-GB" w:eastAsia="en-GB"/>
        </w:rPr>
        <w:t xml:space="preserve"> aerodrom</w:t>
      </w:r>
      <w:r w:rsidR="00603D7D">
        <w:rPr>
          <w:rFonts w:ascii="Arial" w:hAnsi="Arial" w:cs="Arial"/>
          <w:sz w:val="22"/>
          <w:szCs w:val="22"/>
          <w:lang w:val="en-GB" w:eastAsia="en-GB"/>
        </w:rPr>
        <w:t>a</w:t>
      </w:r>
      <w:r>
        <w:rPr>
          <w:rFonts w:ascii="Arial" w:hAnsi="Arial" w:cs="Arial"/>
          <w:sz w:val="22"/>
          <w:szCs w:val="22"/>
          <w:lang w:val="en-GB" w:eastAsia="en-GB"/>
        </w:rPr>
        <w:t xml:space="preserve"> g-dinom Rakočevićem </w:t>
      </w:r>
      <w:r w:rsidR="00603D7D">
        <w:rPr>
          <w:rFonts w:ascii="Arial" w:hAnsi="Arial" w:cs="Arial"/>
          <w:sz w:val="22"/>
          <w:szCs w:val="22"/>
          <w:lang w:val="en-GB" w:eastAsia="en-GB"/>
        </w:rPr>
        <w:t>i</w:t>
      </w:r>
      <w:r>
        <w:rPr>
          <w:rFonts w:ascii="Arial" w:hAnsi="Arial" w:cs="Arial"/>
          <w:sz w:val="22"/>
          <w:szCs w:val="22"/>
          <w:lang w:val="en-GB" w:eastAsia="en-GB"/>
        </w:rPr>
        <w:t xml:space="preserve"> novim v.d. komandirom, g-dinom Praščevićem, te da su </w:t>
      </w:r>
      <w:r w:rsidR="00603D7D">
        <w:rPr>
          <w:rFonts w:ascii="Arial" w:hAnsi="Arial" w:cs="Arial"/>
          <w:sz w:val="22"/>
          <w:szCs w:val="22"/>
          <w:lang w:val="en-GB" w:eastAsia="en-GB"/>
        </w:rPr>
        <w:t xml:space="preserve">već </w:t>
      </w:r>
      <w:r>
        <w:rPr>
          <w:rFonts w:ascii="Arial" w:hAnsi="Arial" w:cs="Arial"/>
          <w:sz w:val="22"/>
          <w:szCs w:val="22"/>
          <w:lang w:val="en-GB" w:eastAsia="en-GB"/>
        </w:rPr>
        <w:t>dogovorene kontrole tokom sezone,</w:t>
      </w:r>
      <w:r w:rsidR="00603D7D">
        <w:rPr>
          <w:rFonts w:ascii="Arial" w:hAnsi="Arial" w:cs="Arial"/>
          <w:sz w:val="22"/>
          <w:szCs w:val="22"/>
          <w:lang w:val="en-GB" w:eastAsia="en-GB"/>
        </w:rPr>
        <w:t xml:space="preserve"> te</w:t>
      </w:r>
      <w:r>
        <w:rPr>
          <w:rFonts w:ascii="Arial" w:hAnsi="Arial" w:cs="Arial"/>
          <w:sz w:val="22"/>
          <w:szCs w:val="22"/>
          <w:lang w:val="en-GB" w:eastAsia="en-GB"/>
        </w:rPr>
        <w:t xml:space="preserve"> potvrđuje da će komunalna inspekcija </w:t>
      </w:r>
      <w:r w:rsidR="00603D7D">
        <w:rPr>
          <w:rFonts w:ascii="Arial" w:hAnsi="Arial" w:cs="Arial"/>
          <w:sz w:val="22"/>
          <w:szCs w:val="22"/>
          <w:lang w:val="en-GB" w:eastAsia="en-GB"/>
        </w:rPr>
        <w:t>i</w:t>
      </w:r>
      <w:r>
        <w:rPr>
          <w:rFonts w:ascii="Arial" w:hAnsi="Arial" w:cs="Arial"/>
          <w:sz w:val="22"/>
          <w:szCs w:val="22"/>
          <w:lang w:val="en-GB" w:eastAsia="en-GB"/>
        </w:rPr>
        <w:t xml:space="preserve"> policija biti svakodnevno prisutn</w:t>
      </w:r>
      <w:r w:rsidR="00603D7D">
        <w:rPr>
          <w:rFonts w:ascii="Arial" w:hAnsi="Arial" w:cs="Arial"/>
          <w:sz w:val="22"/>
          <w:szCs w:val="22"/>
          <w:lang w:val="en-GB" w:eastAsia="en-GB"/>
        </w:rPr>
        <w:t>a</w:t>
      </w:r>
      <w:r>
        <w:rPr>
          <w:rFonts w:ascii="Arial" w:hAnsi="Arial" w:cs="Arial"/>
          <w:sz w:val="22"/>
          <w:szCs w:val="22"/>
          <w:lang w:val="en-GB" w:eastAsia="en-GB"/>
        </w:rPr>
        <w:t xml:space="preserve"> na terenu.</w:t>
      </w:r>
    </w:p>
    <w:p w14:paraId="05E5076E" w14:textId="77777777" w:rsidR="00D63522" w:rsidRDefault="00D63522" w:rsidP="00D7646A">
      <w:pPr>
        <w:shd w:val="clear" w:color="auto" w:fill="FFFFFF"/>
        <w:suppressAutoHyphens w:val="0"/>
        <w:jc w:val="both"/>
        <w:textAlignment w:val="baseline"/>
        <w:rPr>
          <w:rFonts w:ascii="Arial" w:hAnsi="Arial" w:cs="Arial"/>
          <w:sz w:val="22"/>
          <w:szCs w:val="22"/>
          <w:lang w:val="en-GB" w:eastAsia="en-GB"/>
        </w:rPr>
      </w:pPr>
    </w:p>
    <w:p w14:paraId="3AEB5E22" w14:textId="41101E85" w:rsidR="00D63522" w:rsidRDefault="00D63522" w:rsidP="00D7646A">
      <w:pPr>
        <w:shd w:val="clear" w:color="auto" w:fill="FFFFFF"/>
        <w:suppressAutoHyphens w:val="0"/>
        <w:jc w:val="both"/>
        <w:textAlignment w:val="baseline"/>
        <w:rPr>
          <w:rFonts w:ascii="Arial" w:hAnsi="Arial" w:cs="Arial"/>
          <w:sz w:val="22"/>
          <w:szCs w:val="22"/>
          <w:lang w:val="en-GB" w:eastAsia="en-GB"/>
        </w:rPr>
      </w:pPr>
      <w:r w:rsidRPr="0036586E">
        <w:rPr>
          <w:rFonts w:ascii="Arial" w:hAnsi="Arial" w:cs="Arial"/>
          <w:b/>
          <w:bCs/>
          <w:sz w:val="22"/>
          <w:szCs w:val="22"/>
          <w:lang w:val="en-GB" w:eastAsia="en-GB"/>
        </w:rPr>
        <w:t>Odbornik Adrijan Vuksanović</w:t>
      </w:r>
      <w:r>
        <w:rPr>
          <w:rFonts w:ascii="Arial" w:hAnsi="Arial" w:cs="Arial"/>
          <w:sz w:val="22"/>
          <w:szCs w:val="22"/>
          <w:lang w:val="en-GB" w:eastAsia="en-GB"/>
        </w:rPr>
        <w:t xml:space="preserve"> se javio za riječ </w:t>
      </w:r>
      <w:r w:rsidR="00CF0F35">
        <w:rPr>
          <w:rFonts w:ascii="Arial" w:hAnsi="Arial" w:cs="Arial"/>
          <w:sz w:val="22"/>
          <w:szCs w:val="22"/>
          <w:lang w:val="en-GB" w:eastAsia="en-GB"/>
        </w:rPr>
        <w:t xml:space="preserve">te istakao da je pogledao </w:t>
      </w:r>
      <w:r w:rsidR="00603D7D">
        <w:rPr>
          <w:rFonts w:ascii="Arial" w:hAnsi="Arial" w:cs="Arial"/>
          <w:sz w:val="22"/>
          <w:szCs w:val="22"/>
          <w:lang w:val="en-GB" w:eastAsia="en-GB"/>
        </w:rPr>
        <w:t>I</w:t>
      </w:r>
      <w:r w:rsidR="00CF0F35">
        <w:rPr>
          <w:rFonts w:ascii="Arial" w:hAnsi="Arial" w:cs="Arial"/>
          <w:sz w:val="22"/>
          <w:szCs w:val="22"/>
          <w:lang w:val="en-GB" w:eastAsia="en-GB"/>
        </w:rPr>
        <w:t xml:space="preserve">zvještaj </w:t>
      </w:r>
      <w:r w:rsidR="00603D7D">
        <w:rPr>
          <w:rFonts w:ascii="Arial" w:hAnsi="Arial" w:cs="Arial"/>
          <w:sz w:val="22"/>
          <w:szCs w:val="22"/>
          <w:lang w:val="en-GB" w:eastAsia="en-GB"/>
        </w:rPr>
        <w:t xml:space="preserve">i </w:t>
      </w:r>
      <w:r w:rsidR="00CF0F35">
        <w:rPr>
          <w:rFonts w:ascii="Arial" w:hAnsi="Arial" w:cs="Arial"/>
          <w:sz w:val="22"/>
          <w:szCs w:val="22"/>
          <w:lang w:val="en-GB" w:eastAsia="en-GB"/>
        </w:rPr>
        <w:t xml:space="preserve">da </w:t>
      </w:r>
      <w:r w:rsidR="00603D7D">
        <w:rPr>
          <w:rFonts w:ascii="Arial" w:hAnsi="Arial" w:cs="Arial"/>
          <w:sz w:val="22"/>
          <w:szCs w:val="22"/>
          <w:lang w:val="en-GB" w:eastAsia="en-GB"/>
        </w:rPr>
        <w:t xml:space="preserve">je </w:t>
      </w:r>
      <w:r w:rsidR="00CF0F35">
        <w:rPr>
          <w:rFonts w:ascii="Arial" w:hAnsi="Arial" w:cs="Arial"/>
          <w:sz w:val="22"/>
          <w:szCs w:val="22"/>
          <w:lang w:val="en-GB" w:eastAsia="en-GB"/>
        </w:rPr>
        <w:t>izvještaj o manjinskim pravima</w:t>
      </w:r>
      <w:r w:rsidR="00603D7D">
        <w:rPr>
          <w:rFonts w:ascii="Arial" w:hAnsi="Arial" w:cs="Arial"/>
          <w:sz w:val="22"/>
          <w:szCs w:val="22"/>
          <w:lang w:val="en-GB" w:eastAsia="en-GB"/>
        </w:rPr>
        <w:t xml:space="preserve"> na stra</w:t>
      </w:r>
      <w:r w:rsidR="00E7310F">
        <w:rPr>
          <w:rFonts w:ascii="Arial" w:hAnsi="Arial" w:cs="Arial"/>
          <w:sz w:val="22"/>
          <w:szCs w:val="22"/>
          <w:lang w:val="en-GB" w:eastAsia="en-GB"/>
        </w:rPr>
        <w:t>ni</w:t>
      </w:r>
      <w:r w:rsidR="00603D7D">
        <w:rPr>
          <w:rFonts w:ascii="Arial" w:hAnsi="Arial" w:cs="Arial"/>
          <w:sz w:val="22"/>
          <w:szCs w:val="22"/>
          <w:lang w:val="en-GB" w:eastAsia="en-GB"/>
        </w:rPr>
        <w:t xml:space="preserve"> 84</w:t>
      </w:r>
      <w:r w:rsidR="00CF0F35">
        <w:rPr>
          <w:rFonts w:ascii="Arial" w:hAnsi="Arial" w:cs="Arial"/>
          <w:sz w:val="22"/>
          <w:szCs w:val="22"/>
          <w:lang w:val="en-GB" w:eastAsia="en-GB"/>
        </w:rPr>
        <w:t xml:space="preserve"> morao biti malo opširniji, posebno kad je riječ o hrvatskoj nacionalnoj manjini koji je autohtoni narod u Boki Kotorskoj. U tom smislu smatra </w:t>
      </w:r>
      <w:r w:rsidR="00603D7D">
        <w:rPr>
          <w:rFonts w:ascii="Arial" w:hAnsi="Arial" w:cs="Arial"/>
          <w:sz w:val="22"/>
          <w:szCs w:val="22"/>
          <w:lang w:val="en-GB" w:eastAsia="en-GB"/>
        </w:rPr>
        <w:t>d</w:t>
      </w:r>
      <w:r w:rsidR="00CF0F35">
        <w:rPr>
          <w:rFonts w:ascii="Arial" w:hAnsi="Arial" w:cs="Arial"/>
          <w:sz w:val="22"/>
          <w:szCs w:val="22"/>
          <w:lang w:val="en-GB" w:eastAsia="en-GB"/>
        </w:rPr>
        <w:t xml:space="preserve">a je Izvještaj morao sadržati </w:t>
      </w:r>
      <w:r w:rsidR="00603D7D">
        <w:rPr>
          <w:rFonts w:ascii="Arial" w:hAnsi="Arial" w:cs="Arial"/>
          <w:sz w:val="22"/>
          <w:szCs w:val="22"/>
          <w:lang w:val="en-GB" w:eastAsia="en-GB"/>
        </w:rPr>
        <w:t>i</w:t>
      </w:r>
      <w:r w:rsidR="00CF0F35">
        <w:rPr>
          <w:rFonts w:ascii="Arial" w:hAnsi="Arial" w:cs="Arial"/>
          <w:sz w:val="22"/>
          <w:szCs w:val="22"/>
          <w:lang w:val="en-GB" w:eastAsia="en-GB"/>
        </w:rPr>
        <w:t xml:space="preserve"> informaciju o status</w:t>
      </w:r>
      <w:r w:rsidR="00603D7D">
        <w:rPr>
          <w:rFonts w:ascii="Arial" w:hAnsi="Arial" w:cs="Arial"/>
          <w:sz w:val="22"/>
          <w:szCs w:val="22"/>
          <w:lang w:val="en-GB" w:eastAsia="en-GB"/>
        </w:rPr>
        <w:t>u</w:t>
      </w:r>
      <w:r w:rsidR="00CF0F35">
        <w:rPr>
          <w:rFonts w:ascii="Arial" w:hAnsi="Arial" w:cs="Arial"/>
          <w:sz w:val="22"/>
          <w:szCs w:val="22"/>
          <w:lang w:val="en-GB" w:eastAsia="en-GB"/>
        </w:rPr>
        <w:t xml:space="preserve"> Doma kulture u Donjoj Lastvi, </w:t>
      </w:r>
      <w:r w:rsidR="00603D7D">
        <w:rPr>
          <w:rFonts w:ascii="Arial" w:hAnsi="Arial" w:cs="Arial"/>
          <w:sz w:val="22"/>
          <w:szCs w:val="22"/>
          <w:lang w:val="en-GB" w:eastAsia="en-GB"/>
        </w:rPr>
        <w:t xml:space="preserve">te  </w:t>
      </w:r>
      <w:r w:rsidR="00CF0F35">
        <w:rPr>
          <w:rFonts w:ascii="Arial" w:hAnsi="Arial" w:cs="Arial"/>
          <w:sz w:val="22"/>
          <w:szCs w:val="22"/>
          <w:lang w:val="en-GB" w:eastAsia="en-GB"/>
        </w:rPr>
        <w:t>informaciju da se svake godine na dan 13.</w:t>
      </w:r>
      <w:r w:rsidR="00603D7D">
        <w:rPr>
          <w:rFonts w:ascii="Arial" w:hAnsi="Arial" w:cs="Arial"/>
          <w:sz w:val="22"/>
          <w:szCs w:val="22"/>
          <w:lang w:val="en-GB" w:eastAsia="en-GB"/>
        </w:rPr>
        <w:t xml:space="preserve">januar, </w:t>
      </w:r>
      <w:r w:rsidR="00CF0F35">
        <w:rPr>
          <w:rFonts w:ascii="Arial" w:hAnsi="Arial" w:cs="Arial"/>
          <w:sz w:val="22"/>
          <w:szCs w:val="22"/>
          <w:lang w:val="en-GB" w:eastAsia="en-GB"/>
        </w:rPr>
        <w:t xml:space="preserve">na zgradi opštine Tivat ističe pored državne </w:t>
      </w:r>
      <w:r w:rsidR="00603D7D">
        <w:rPr>
          <w:rFonts w:ascii="Arial" w:hAnsi="Arial" w:cs="Arial"/>
          <w:sz w:val="22"/>
          <w:szCs w:val="22"/>
          <w:lang w:val="en-GB" w:eastAsia="en-GB"/>
        </w:rPr>
        <w:t>i</w:t>
      </w:r>
      <w:r w:rsidR="00CF0F35">
        <w:rPr>
          <w:rFonts w:ascii="Arial" w:hAnsi="Arial" w:cs="Arial"/>
          <w:sz w:val="22"/>
          <w:szCs w:val="22"/>
          <w:lang w:val="en-GB" w:eastAsia="en-GB"/>
        </w:rPr>
        <w:t xml:space="preserve"> Hrvatska nacionalna zastava.</w:t>
      </w:r>
      <w:r w:rsidR="00717214">
        <w:rPr>
          <w:rFonts w:ascii="Arial" w:hAnsi="Arial" w:cs="Arial"/>
          <w:sz w:val="22"/>
          <w:szCs w:val="22"/>
          <w:lang w:val="en-GB" w:eastAsia="en-GB"/>
        </w:rPr>
        <w:t xml:space="preserve"> G-dinu Briniću se zahavljuje na saradnji </w:t>
      </w:r>
      <w:r w:rsidR="00603D7D">
        <w:rPr>
          <w:rFonts w:ascii="Arial" w:hAnsi="Arial" w:cs="Arial"/>
          <w:sz w:val="22"/>
          <w:szCs w:val="22"/>
          <w:lang w:val="en-GB" w:eastAsia="en-GB"/>
        </w:rPr>
        <w:t>i</w:t>
      </w:r>
      <w:r w:rsidR="00717214">
        <w:rPr>
          <w:rFonts w:ascii="Arial" w:hAnsi="Arial" w:cs="Arial"/>
          <w:sz w:val="22"/>
          <w:szCs w:val="22"/>
          <w:lang w:val="en-GB" w:eastAsia="en-GB"/>
        </w:rPr>
        <w:t xml:space="preserve"> </w:t>
      </w:r>
      <w:r w:rsidR="009E49F6">
        <w:rPr>
          <w:rFonts w:ascii="Arial" w:hAnsi="Arial" w:cs="Arial"/>
          <w:sz w:val="22"/>
          <w:szCs w:val="22"/>
          <w:lang w:val="en-GB" w:eastAsia="en-GB"/>
        </w:rPr>
        <w:t>kaže da mu je žao što odlazi. N</w:t>
      </w:r>
      <w:r w:rsidR="00717214">
        <w:rPr>
          <w:rFonts w:ascii="Arial" w:hAnsi="Arial" w:cs="Arial"/>
          <w:sz w:val="22"/>
          <w:szCs w:val="22"/>
          <w:lang w:val="en-GB" w:eastAsia="en-GB"/>
        </w:rPr>
        <w:t xml:space="preserve">apominje da su oni iz Hrvatske građanske inicijative </w:t>
      </w:r>
      <w:r w:rsidR="009E49F6">
        <w:rPr>
          <w:rFonts w:ascii="Arial" w:hAnsi="Arial" w:cs="Arial"/>
          <w:sz w:val="22"/>
          <w:szCs w:val="22"/>
          <w:lang w:val="en-GB" w:eastAsia="en-GB"/>
        </w:rPr>
        <w:t>i</w:t>
      </w:r>
      <w:r w:rsidR="00717214">
        <w:rPr>
          <w:rFonts w:ascii="Arial" w:hAnsi="Arial" w:cs="Arial"/>
          <w:sz w:val="22"/>
          <w:szCs w:val="22"/>
          <w:lang w:val="en-GB" w:eastAsia="en-GB"/>
        </w:rPr>
        <w:t xml:space="preserve"> glasali za njegovo imenovanje smatrajući ga stručnim </w:t>
      </w:r>
      <w:r w:rsidR="009E49F6">
        <w:rPr>
          <w:rFonts w:ascii="Arial" w:hAnsi="Arial" w:cs="Arial"/>
          <w:sz w:val="22"/>
          <w:szCs w:val="22"/>
          <w:lang w:val="en-GB" w:eastAsia="en-GB"/>
        </w:rPr>
        <w:t>i</w:t>
      </w:r>
      <w:r w:rsidR="00717214">
        <w:rPr>
          <w:rFonts w:ascii="Arial" w:hAnsi="Arial" w:cs="Arial"/>
          <w:sz w:val="22"/>
          <w:szCs w:val="22"/>
          <w:lang w:val="en-GB" w:eastAsia="en-GB"/>
        </w:rPr>
        <w:t xml:space="preserve"> kompetentnim licem, ali da je ov</w:t>
      </w:r>
      <w:r w:rsidR="009E49F6">
        <w:rPr>
          <w:rFonts w:ascii="Arial" w:hAnsi="Arial" w:cs="Arial"/>
          <w:sz w:val="22"/>
          <w:szCs w:val="22"/>
          <w:lang w:val="en-GB" w:eastAsia="en-GB"/>
        </w:rPr>
        <w:t>im</w:t>
      </w:r>
      <w:r w:rsidR="00717214">
        <w:rPr>
          <w:rFonts w:ascii="Arial" w:hAnsi="Arial" w:cs="Arial"/>
          <w:sz w:val="22"/>
          <w:szCs w:val="22"/>
          <w:lang w:val="en-GB" w:eastAsia="en-GB"/>
        </w:rPr>
        <w:t xml:space="preserve"> davanjem </w:t>
      </w:r>
      <w:r w:rsidR="009E49F6">
        <w:rPr>
          <w:rFonts w:ascii="Arial" w:hAnsi="Arial" w:cs="Arial"/>
          <w:sz w:val="22"/>
          <w:szCs w:val="22"/>
          <w:lang w:val="en-GB" w:eastAsia="en-GB"/>
        </w:rPr>
        <w:t>i</w:t>
      </w:r>
      <w:r w:rsidR="00717214">
        <w:rPr>
          <w:rFonts w:ascii="Arial" w:hAnsi="Arial" w:cs="Arial"/>
          <w:sz w:val="22"/>
          <w:szCs w:val="22"/>
          <w:lang w:val="en-GB" w:eastAsia="en-GB"/>
        </w:rPr>
        <w:t xml:space="preserve"> povlačenjem ostavki, sam dao povod za raznorazne pri</w:t>
      </w:r>
      <w:r w:rsidR="00E7310F">
        <w:rPr>
          <w:rFonts w:ascii="Arial" w:hAnsi="Arial" w:cs="Arial"/>
          <w:sz w:val="22"/>
          <w:szCs w:val="22"/>
          <w:lang w:val="en-GB" w:eastAsia="en-GB"/>
        </w:rPr>
        <w:t>č</w:t>
      </w:r>
      <w:r w:rsidR="00717214">
        <w:rPr>
          <w:rFonts w:ascii="Arial" w:hAnsi="Arial" w:cs="Arial"/>
          <w:sz w:val="22"/>
          <w:szCs w:val="22"/>
          <w:lang w:val="en-GB" w:eastAsia="en-GB"/>
        </w:rPr>
        <w:t>e na ovu temu.</w:t>
      </w:r>
      <w:r w:rsidR="00CB5739">
        <w:rPr>
          <w:rFonts w:ascii="Arial" w:hAnsi="Arial" w:cs="Arial"/>
          <w:sz w:val="22"/>
          <w:szCs w:val="22"/>
          <w:lang w:val="en-GB" w:eastAsia="en-GB"/>
        </w:rPr>
        <w:t xml:space="preserve"> Što se tiče bujičnih kanala tu pohvaljuje dobru intervenciju vlasti kod potoka Donja Lastva</w:t>
      </w:r>
      <w:r w:rsidR="009E49F6">
        <w:rPr>
          <w:rFonts w:ascii="Arial" w:hAnsi="Arial" w:cs="Arial"/>
          <w:sz w:val="22"/>
          <w:szCs w:val="22"/>
          <w:lang w:val="en-GB" w:eastAsia="en-GB"/>
        </w:rPr>
        <w:t xml:space="preserve">  ističe da mora da se poradi i na samoj građanskoj svijesti, jer se pos</w:t>
      </w:r>
      <w:r w:rsidR="00E7310F">
        <w:rPr>
          <w:rFonts w:ascii="Arial" w:hAnsi="Arial" w:cs="Arial"/>
          <w:sz w:val="22"/>
          <w:szCs w:val="22"/>
          <w:lang w:val="en-GB" w:eastAsia="en-GB"/>
        </w:rPr>
        <w:t>lij</w:t>
      </w:r>
      <w:r w:rsidR="009E49F6">
        <w:rPr>
          <w:rFonts w:ascii="Arial" w:hAnsi="Arial" w:cs="Arial"/>
          <w:sz w:val="22"/>
          <w:szCs w:val="22"/>
          <w:lang w:val="en-GB" w:eastAsia="en-GB"/>
        </w:rPr>
        <w:t>e čišćenja potoka moglo vidjeti šta su sve građani u potok bacali.</w:t>
      </w:r>
      <w:r w:rsidR="000A3869">
        <w:rPr>
          <w:rFonts w:ascii="Arial" w:hAnsi="Arial" w:cs="Arial"/>
          <w:sz w:val="22"/>
          <w:szCs w:val="22"/>
          <w:lang w:val="en-GB" w:eastAsia="en-GB"/>
        </w:rPr>
        <w:t xml:space="preserve"> Što se tiče trotineta, komentariše da se zna da ova problematika nije zakonski regulisana </w:t>
      </w:r>
      <w:r w:rsidR="00603D7D">
        <w:rPr>
          <w:rFonts w:ascii="Arial" w:hAnsi="Arial" w:cs="Arial"/>
          <w:sz w:val="22"/>
          <w:szCs w:val="22"/>
          <w:lang w:val="en-GB" w:eastAsia="en-GB"/>
        </w:rPr>
        <w:t>i</w:t>
      </w:r>
      <w:r w:rsidR="000A3869">
        <w:rPr>
          <w:rFonts w:ascii="Arial" w:hAnsi="Arial" w:cs="Arial"/>
          <w:sz w:val="22"/>
          <w:szCs w:val="22"/>
          <w:lang w:val="en-GB" w:eastAsia="en-GB"/>
        </w:rPr>
        <w:t xml:space="preserve"> da se na tome mora poraditi kako bi se i</w:t>
      </w:r>
      <w:r w:rsidR="00603D7D">
        <w:rPr>
          <w:rFonts w:ascii="Arial" w:hAnsi="Arial" w:cs="Arial"/>
          <w:sz w:val="22"/>
          <w:szCs w:val="22"/>
          <w:lang w:val="en-GB" w:eastAsia="en-GB"/>
        </w:rPr>
        <w:t>z</w:t>
      </w:r>
      <w:r w:rsidR="000A3869">
        <w:rPr>
          <w:rFonts w:ascii="Arial" w:hAnsi="Arial" w:cs="Arial"/>
          <w:sz w:val="22"/>
          <w:szCs w:val="22"/>
          <w:lang w:val="en-GB" w:eastAsia="en-GB"/>
        </w:rPr>
        <w:t>bjegli brojni problem</w:t>
      </w:r>
      <w:r w:rsidR="00603D7D">
        <w:rPr>
          <w:rFonts w:ascii="Arial" w:hAnsi="Arial" w:cs="Arial"/>
          <w:sz w:val="22"/>
          <w:szCs w:val="22"/>
          <w:lang w:val="en-GB" w:eastAsia="en-GB"/>
        </w:rPr>
        <w:t>i</w:t>
      </w:r>
      <w:r w:rsidR="000A3869">
        <w:rPr>
          <w:rFonts w:ascii="Arial" w:hAnsi="Arial" w:cs="Arial"/>
          <w:sz w:val="22"/>
          <w:szCs w:val="22"/>
          <w:lang w:val="en-GB" w:eastAsia="en-GB"/>
        </w:rPr>
        <w:t xml:space="preserve"> na tom polju. Što se tiče Izvještaja smatra da isti uvjek mora da sadrži “mapu puta” da se vidi u kom smjeru opština kreće, a takođe ističe da i sam odlično zna, da lokalna uprava sama,  bez sinergije sa državom ne može da riješi brojne probleme i izazove sa kojima se suočava.</w:t>
      </w:r>
    </w:p>
    <w:p w14:paraId="1A815C1B" w14:textId="77777777" w:rsidR="0036586E" w:rsidRDefault="0036586E" w:rsidP="00D7646A">
      <w:pPr>
        <w:shd w:val="clear" w:color="auto" w:fill="FFFFFF"/>
        <w:suppressAutoHyphens w:val="0"/>
        <w:jc w:val="both"/>
        <w:textAlignment w:val="baseline"/>
        <w:rPr>
          <w:rFonts w:ascii="Arial" w:hAnsi="Arial" w:cs="Arial"/>
          <w:sz w:val="22"/>
          <w:szCs w:val="22"/>
          <w:lang w:val="en-GB" w:eastAsia="en-GB"/>
        </w:rPr>
      </w:pPr>
    </w:p>
    <w:p w14:paraId="651AB21D" w14:textId="7FCD803E" w:rsidR="0036586E" w:rsidRDefault="0036586E" w:rsidP="00D7646A">
      <w:pPr>
        <w:shd w:val="clear" w:color="auto" w:fill="FFFFFF"/>
        <w:suppressAutoHyphens w:val="0"/>
        <w:jc w:val="both"/>
        <w:textAlignment w:val="baseline"/>
        <w:rPr>
          <w:rFonts w:ascii="Arial" w:hAnsi="Arial" w:cs="Arial"/>
          <w:sz w:val="22"/>
          <w:szCs w:val="22"/>
          <w:lang w:val="en-GB" w:eastAsia="en-GB"/>
        </w:rPr>
      </w:pPr>
      <w:r w:rsidRPr="00DC60D8">
        <w:rPr>
          <w:rFonts w:ascii="Arial" w:hAnsi="Arial" w:cs="Arial"/>
          <w:b/>
          <w:bCs/>
          <w:sz w:val="22"/>
          <w:szCs w:val="22"/>
          <w:lang w:val="en-GB" w:eastAsia="en-GB"/>
        </w:rPr>
        <w:t>Predsjednik Željko Komnenović</w:t>
      </w:r>
      <w:r>
        <w:rPr>
          <w:rFonts w:ascii="Arial" w:hAnsi="Arial" w:cs="Arial"/>
          <w:sz w:val="22"/>
          <w:szCs w:val="22"/>
          <w:lang w:val="en-GB" w:eastAsia="en-GB"/>
        </w:rPr>
        <w:t xml:space="preserve"> istako je da slaže sa odbornikom Adrijanom Vuksanovićem da je Izvještaj mogao biti malo opširniji što se tiče manjinskih prava, ali da kako mu kolege javljaju na 147 strani u Izvještaju je pomenuta informacija koja se odnosi na raspolaganje sa Domom </w:t>
      </w:r>
      <w:r w:rsidR="00035770">
        <w:rPr>
          <w:rFonts w:ascii="Arial" w:hAnsi="Arial" w:cs="Arial"/>
          <w:sz w:val="22"/>
          <w:szCs w:val="22"/>
          <w:lang w:val="en-GB" w:eastAsia="en-GB"/>
        </w:rPr>
        <w:t>k</w:t>
      </w:r>
      <w:r>
        <w:rPr>
          <w:rFonts w:ascii="Arial" w:hAnsi="Arial" w:cs="Arial"/>
          <w:sz w:val="22"/>
          <w:szCs w:val="22"/>
          <w:lang w:val="en-GB" w:eastAsia="en-GB"/>
        </w:rPr>
        <w:t xml:space="preserve">ulture u Donjoj Lastvi. </w:t>
      </w:r>
      <w:r>
        <w:rPr>
          <w:rFonts w:ascii="Arial" w:hAnsi="Arial" w:cs="Arial"/>
          <w:sz w:val="22"/>
          <w:szCs w:val="22"/>
          <w:lang w:val="en-GB" w:eastAsia="en-GB"/>
        </w:rPr>
        <w:lastRenderedPageBreak/>
        <w:t xml:space="preserve">Ističe da se lokalna uprava </w:t>
      </w:r>
      <w:r w:rsidR="00035770">
        <w:rPr>
          <w:rFonts w:ascii="Arial" w:hAnsi="Arial" w:cs="Arial"/>
          <w:sz w:val="22"/>
          <w:szCs w:val="22"/>
          <w:lang w:val="en-GB" w:eastAsia="en-GB"/>
        </w:rPr>
        <w:t>t</w:t>
      </w:r>
      <w:r>
        <w:rPr>
          <w:rFonts w:ascii="Arial" w:hAnsi="Arial" w:cs="Arial"/>
          <w:sz w:val="22"/>
          <w:szCs w:val="22"/>
          <w:lang w:val="en-GB" w:eastAsia="en-GB"/>
        </w:rPr>
        <w:t>rudi da njeguje manjinske odnose u gradu</w:t>
      </w:r>
      <w:r w:rsidR="00A018D2">
        <w:rPr>
          <w:rFonts w:ascii="Arial" w:hAnsi="Arial" w:cs="Arial"/>
          <w:sz w:val="22"/>
          <w:szCs w:val="22"/>
          <w:lang w:val="en-GB" w:eastAsia="en-GB"/>
        </w:rPr>
        <w:t xml:space="preserve">, jer je to najveća vrijednost Tivta. Kaže da Tivat je grad sa 50 različitih načina </w:t>
      </w:r>
      <w:r w:rsidR="002F73C8">
        <w:rPr>
          <w:rFonts w:ascii="Arial" w:hAnsi="Arial" w:cs="Arial"/>
          <w:sz w:val="22"/>
          <w:szCs w:val="22"/>
          <w:lang w:val="en-GB" w:eastAsia="en-GB"/>
        </w:rPr>
        <w:t>i</w:t>
      </w:r>
      <w:r w:rsidR="00A018D2">
        <w:rPr>
          <w:rFonts w:ascii="Arial" w:hAnsi="Arial" w:cs="Arial"/>
          <w:sz w:val="22"/>
          <w:szCs w:val="22"/>
          <w:lang w:val="en-GB" w:eastAsia="en-GB"/>
        </w:rPr>
        <w:t xml:space="preserve"> da to za sada veoma lijepo funkcioniše.</w:t>
      </w:r>
    </w:p>
    <w:p w14:paraId="4BAEEC6B" w14:textId="77777777" w:rsidR="00035770" w:rsidRDefault="00035770" w:rsidP="00D7646A">
      <w:pPr>
        <w:shd w:val="clear" w:color="auto" w:fill="FFFFFF"/>
        <w:suppressAutoHyphens w:val="0"/>
        <w:jc w:val="both"/>
        <w:textAlignment w:val="baseline"/>
        <w:rPr>
          <w:rFonts w:ascii="Arial" w:hAnsi="Arial" w:cs="Arial"/>
          <w:sz w:val="22"/>
          <w:szCs w:val="22"/>
          <w:lang w:val="en-GB" w:eastAsia="en-GB"/>
        </w:rPr>
      </w:pPr>
    </w:p>
    <w:p w14:paraId="62B71E6F" w14:textId="09BB779F" w:rsidR="00035770" w:rsidRDefault="00035770"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U drugom krugu rasprave po prvoj tački dnevnog reda javio se </w:t>
      </w:r>
      <w:r w:rsidRPr="00B203F3">
        <w:rPr>
          <w:rFonts w:ascii="Arial" w:hAnsi="Arial" w:cs="Arial"/>
          <w:b/>
          <w:bCs/>
          <w:sz w:val="22"/>
          <w:szCs w:val="22"/>
          <w:lang w:val="en-GB" w:eastAsia="en-GB"/>
        </w:rPr>
        <w:t>odbornik Vatroslav Belan</w:t>
      </w:r>
      <w:r>
        <w:rPr>
          <w:rFonts w:ascii="Arial" w:hAnsi="Arial" w:cs="Arial"/>
          <w:sz w:val="22"/>
          <w:szCs w:val="22"/>
          <w:lang w:val="en-GB" w:eastAsia="en-GB"/>
        </w:rPr>
        <w:t xml:space="preserve"> vezano za rokove te izjavio</w:t>
      </w:r>
      <w:r w:rsidR="00B203F3">
        <w:rPr>
          <w:rFonts w:ascii="Arial" w:hAnsi="Arial" w:cs="Arial"/>
          <w:sz w:val="22"/>
          <w:szCs w:val="22"/>
          <w:lang w:val="en-GB" w:eastAsia="en-GB"/>
        </w:rPr>
        <w:t xml:space="preserve"> da su vlastima uvjek drugi krivi, da ništa nije do njih, tako </w:t>
      </w:r>
      <w:r w:rsidR="009B413F">
        <w:rPr>
          <w:rFonts w:ascii="Arial" w:hAnsi="Arial" w:cs="Arial"/>
          <w:sz w:val="22"/>
          <w:szCs w:val="22"/>
          <w:lang w:val="en-GB" w:eastAsia="en-GB"/>
        </w:rPr>
        <w:t>i</w:t>
      </w:r>
      <w:r w:rsidR="00B203F3">
        <w:rPr>
          <w:rFonts w:ascii="Arial" w:hAnsi="Arial" w:cs="Arial"/>
          <w:sz w:val="22"/>
          <w:szCs w:val="22"/>
          <w:lang w:val="en-GB" w:eastAsia="en-GB"/>
        </w:rPr>
        <w:t xml:space="preserve"> kada im je DRI da</w:t>
      </w:r>
      <w:r w:rsidR="009B413F">
        <w:rPr>
          <w:rFonts w:ascii="Arial" w:hAnsi="Arial" w:cs="Arial"/>
          <w:sz w:val="22"/>
          <w:szCs w:val="22"/>
          <w:lang w:val="en-GB" w:eastAsia="en-GB"/>
        </w:rPr>
        <w:t>o</w:t>
      </w:r>
      <w:r w:rsidR="00B203F3">
        <w:rPr>
          <w:rFonts w:ascii="Arial" w:hAnsi="Arial" w:cs="Arial"/>
          <w:sz w:val="22"/>
          <w:szCs w:val="22"/>
          <w:lang w:val="en-GB" w:eastAsia="en-GB"/>
        </w:rPr>
        <w:t xml:space="preserve"> duplo negativno mišljenje</w:t>
      </w:r>
      <w:r w:rsidR="009B413F">
        <w:rPr>
          <w:rFonts w:ascii="Arial" w:hAnsi="Arial" w:cs="Arial"/>
          <w:sz w:val="22"/>
          <w:szCs w:val="22"/>
          <w:lang w:val="en-GB" w:eastAsia="en-GB"/>
        </w:rPr>
        <w:t>,</w:t>
      </w:r>
      <w:r w:rsidR="00B203F3">
        <w:rPr>
          <w:rFonts w:ascii="Arial" w:hAnsi="Arial" w:cs="Arial"/>
          <w:sz w:val="22"/>
          <w:szCs w:val="22"/>
          <w:lang w:val="en-GB" w:eastAsia="en-GB"/>
        </w:rPr>
        <w:t xml:space="preserve"> opet su </w:t>
      </w:r>
      <w:r w:rsidR="009B413F">
        <w:rPr>
          <w:rFonts w:ascii="Arial" w:hAnsi="Arial" w:cs="Arial"/>
          <w:sz w:val="22"/>
          <w:szCs w:val="22"/>
          <w:lang w:val="en-GB" w:eastAsia="en-GB"/>
        </w:rPr>
        <w:t xml:space="preserve">po njima </w:t>
      </w:r>
      <w:r w:rsidR="00B203F3">
        <w:rPr>
          <w:rFonts w:ascii="Arial" w:hAnsi="Arial" w:cs="Arial"/>
          <w:sz w:val="22"/>
          <w:szCs w:val="22"/>
          <w:lang w:val="en-GB" w:eastAsia="en-GB"/>
        </w:rPr>
        <w:t>oni bili krivi, umjesto da pristupe otklanjanju utvrđenih nepravilnosti.</w:t>
      </w:r>
      <w:r w:rsidR="00E75F2D">
        <w:rPr>
          <w:rFonts w:ascii="Arial" w:hAnsi="Arial" w:cs="Arial"/>
          <w:sz w:val="22"/>
          <w:szCs w:val="22"/>
          <w:lang w:val="en-GB" w:eastAsia="en-GB"/>
        </w:rPr>
        <w:t xml:space="preserve"> Ukazao je takođe na tehničke nedostatke u izvještaju, te prevođenje engleskih riječi na srpsko-h</w:t>
      </w:r>
      <w:r w:rsidR="009B413F">
        <w:rPr>
          <w:rFonts w:ascii="Arial" w:hAnsi="Arial" w:cs="Arial"/>
          <w:sz w:val="22"/>
          <w:szCs w:val="22"/>
          <w:lang w:val="en-GB" w:eastAsia="en-GB"/>
        </w:rPr>
        <w:t>r</w:t>
      </w:r>
      <w:r w:rsidR="00E75F2D">
        <w:rPr>
          <w:rFonts w:ascii="Arial" w:hAnsi="Arial" w:cs="Arial"/>
          <w:sz w:val="22"/>
          <w:szCs w:val="22"/>
          <w:lang w:val="en-GB" w:eastAsia="en-GB"/>
        </w:rPr>
        <w:t xml:space="preserve">vatski jezik, te smatra da jednom predsjedniku opštine koji je profesor srpsko-hrvatskog jezika ne bi smjelo navedeno </w:t>
      </w:r>
      <w:r w:rsidR="009B413F">
        <w:rPr>
          <w:rFonts w:ascii="Arial" w:hAnsi="Arial" w:cs="Arial"/>
          <w:sz w:val="22"/>
          <w:szCs w:val="22"/>
          <w:lang w:val="en-GB" w:eastAsia="en-GB"/>
        </w:rPr>
        <w:t xml:space="preserve"> da se dogodi</w:t>
      </w:r>
      <w:r w:rsidR="00E75F2D">
        <w:rPr>
          <w:rFonts w:ascii="Arial" w:hAnsi="Arial" w:cs="Arial"/>
          <w:sz w:val="22"/>
          <w:szCs w:val="22"/>
          <w:lang w:val="en-GB" w:eastAsia="en-GB"/>
        </w:rPr>
        <w:t>.</w:t>
      </w:r>
    </w:p>
    <w:p w14:paraId="4BF4A293" w14:textId="77777777" w:rsidR="00E75F2D" w:rsidRDefault="00E75F2D" w:rsidP="00D7646A">
      <w:pPr>
        <w:shd w:val="clear" w:color="auto" w:fill="FFFFFF"/>
        <w:suppressAutoHyphens w:val="0"/>
        <w:jc w:val="both"/>
        <w:textAlignment w:val="baseline"/>
        <w:rPr>
          <w:rFonts w:ascii="Arial" w:hAnsi="Arial" w:cs="Arial"/>
          <w:sz w:val="22"/>
          <w:szCs w:val="22"/>
          <w:lang w:val="en-GB" w:eastAsia="en-GB"/>
        </w:rPr>
      </w:pPr>
    </w:p>
    <w:p w14:paraId="42CC1490" w14:textId="2614339B" w:rsidR="00E75F2D" w:rsidRDefault="00E75F2D"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Sekretarka Sekretarijata za finansije </w:t>
      </w:r>
      <w:r w:rsidRPr="00B02BE7">
        <w:rPr>
          <w:rFonts w:ascii="Arial" w:hAnsi="Arial" w:cs="Arial"/>
          <w:b/>
          <w:bCs/>
          <w:sz w:val="22"/>
          <w:szCs w:val="22"/>
          <w:lang w:val="en-GB" w:eastAsia="en-GB"/>
        </w:rPr>
        <w:t>Lidija Bakalbašić</w:t>
      </w:r>
      <w:r>
        <w:rPr>
          <w:rFonts w:ascii="Arial" w:hAnsi="Arial" w:cs="Arial"/>
          <w:sz w:val="22"/>
          <w:szCs w:val="22"/>
          <w:lang w:val="en-GB" w:eastAsia="en-GB"/>
        </w:rPr>
        <w:t xml:space="preserve"> se javila za riječ te povodom riječi prethodnika vezanih za državnu revizorsku institucij</w:t>
      </w:r>
      <w:r w:rsidR="00B02BE7">
        <w:rPr>
          <w:rFonts w:ascii="Arial" w:hAnsi="Arial" w:cs="Arial"/>
          <w:sz w:val="22"/>
          <w:szCs w:val="22"/>
          <w:lang w:val="en-GB" w:eastAsia="en-GB"/>
        </w:rPr>
        <w:t xml:space="preserve">u istakla </w:t>
      </w:r>
      <w:r>
        <w:rPr>
          <w:rFonts w:ascii="Arial" w:hAnsi="Arial" w:cs="Arial"/>
          <w:sz w:val="22"/>
          <w:szCs w:val="22"/>
          <w:lang w:val="en-GB" w:eastAsia="en-GB"/>
        </w:rPr>
        <w:t>da je ona st</w:t>
      </w:r>
      <w:r w:rsidR="00B02BE7">
        <w:rPr>
          <w:rFonts w:ascii="Arial" w:hAnsi="Arial" w:cs="Arial"/>
          <w:sz w:val="22"/>
          <w:szCs w:val="22"/>
          <w:lang w:val="en-GB" w:eastAsia="en-GB"/>
        </w:rPr>
        <w:t>e</w:t>
      </w:r>
      <w:r>
        <w:rPr>
          <w:rFonts w:ascii="Arial" w:hAnsi="Arial" w:cs="Arial"/>
          <w:sz w:val="22"/>
          <w:szCs w:val="22"/>
          <w:lang w:val="en-GB" w:eastAsia="en-GB"/>
        </w:rPr>
        <w:t xml:space="preserve">kla dojam da je dosta tih preporuka bilo politički motivisano, jer ih je </w:t>
      </w:r>
      <w:r w:rsidR="009B413F">
        <w:rPr>
          <w:rFonts w:ascii="Arial" w:hAnsi="Arial" w:cs="Arial"/>
          <w:sz w:val="22"/>
          <w:szCs w:val="22"/>
          <w:lang w:val="en-GB" w:eastAsia="en-GB"/>
        </w:rPr>
        <w:t>i</w:t>
      </w:r>
      <w:r w:rsidR="00B02BE7">
        <w:rPr>
          <w:rFonts w:ascii="Arial" w:hAnsi="Arial" w:cs="Arial"/>
          <w:sz w:val="22"/>
          <w:szCs w:val="22"/>
          <w:lang w:val="en-GB" w:eastAsia="en-GB"/>
        </w:rPr>
        <w:t xml:space="preserve"> </w:t>
      </w:r>
      <w:r>
        <w:rPr>
          <w:rFonts w:ascii="Arial" w:hAnsi="Arial" w:cs="Arial"/>
          <w:sz w:val="22"/>
          <w:szCs w:val="22"/>
          <w:lang w:val="en-GB" w:eastAsia="en-GB"/>
        </w:rPr>
        <w:t>on</w:t>
      </w:r>
      <w:r w:rsidR="00B02BE7">
        <w:rPr>
          <w:rFonts w:ascii="Arial" w:hAnsi="Arial" w:cs="Arial"/>
          <w:sz w:val="22"/>
          <w:szCs w:val="22"/>
          <w:lang w:val="en-GB" w:eastAsia="en-GB"/>
        </w:rPr>
        <w:t>a</w:t>
      </w:r>
      <w:r>
        <w:rPr>
          <w:rFonts w:ascii="Arial" w:hAnsi="Arial" w:cs="Arial"/>
          <w:sz w:val="22"/>
          <w:szCs w:val="22"/>
          <w:lang w:val="en-GB" w:eastAsia="en-GB"/>
        </w:rPr>
        <w:t xml:space="preserve"> </w:t>
      </w:r>
      <w:r w:rsidR="00B02BE7">
        <w:rPr>
          <w:rFonts w:ascii="Arial" w:hAnsi="Arial" w:cs="Arial"/>
          <w:sz w:val="22"/>
          <w:szCs w:val="22"/>
          <w:lang w:val="en-GB" w:eastAsia="en-GB"/>
        </w:rPr>
        <w:t>s</w:t>
      </w:r>
      <w:r>
        <w:rPr>
          <w:rFonts w:ascii="Arial" w:hAnsi="Arial" w:cs="Arial"/>
          <w:sz w:val="22"/>
          <w:szCs w:val="22"/>
          <w:lang w:val="en-GB" w:eastAsia="en-GB"/>
        </w:rPr>
        <w:t>a</w:t>
      </w:r>
      <w:r w:rsidR="00B02BE7">
        <w:rPr>
          <w:rFonts w:ascii="Arial" w:hAnsi="Arial" w:cs="Arial"/>
          <w:sz w:val="22"/>
          <w:szCs w:val="22"/>
          <w:lang w:val="en-GB" w:eastAsia="en-GB"/>
        </w:rPr>
        <w:t>m</w:t>
      </w:r>
      <w:r>
        <w:rPr>
          <w:rFonts w:ascii="Arial" w:hAnsi="Arial" w:cs="Arial"/>
          <w:sz w:val="22"/>
          <w:szCs w:val="22"/>
          <w:lang w:val="en-GB" w:eastAsia="en-GB"/>
        </w:rPr>
        <w:t xml:space="preserve">a </w:t>
      </w:r>
      <w:r w:rsidR="00B02BE7">
        <w:rPr>
          <w:rFonts w:ascii="Arial" w:hAnsi="Arial" w:cs="Arial"/>
          <w:sz w:val="22"/>
          <w:szCs w:val="22"/>
          <w:lang w:val="en-GB" w:eastAsia="en-GB"/>
        </w:rPr>
        <w:t xml:space="preserve">na </w:t>
      </w:r>
      <w:r>
        <w:rPr>
          <w:rFonts w:ascii="Arial" w:hAnsi="Arial" w:cs="Arial"/>
          <w:sz w:val="22"/>
          <w:szCs w:val="22"/>
          <w:lang w:val="en-GB" w:eastAsia="en-GB"/>
        </w:rPr>
        <w:t xml:space="preserve">jednom seminaru priupitala  </w:t>
      </w:r>
      <w:r w:rsidR="009B413F">
        <w:rPr>
          <w:rFonts w:ascii="Arial" w:hAnsi="Arial" w:cs="Arial"/>
          <w:sz w:val="22"/>
          <w:szCs w:val="22"/>
          <w:lang w:val="en-GB" w:eastAsia="en-GB"/>
        </w:rPr>
        <w:t>z</w:t>
      </w:r>
      <w:r>
        <w:rPr>
          <w:rFonts w:ascii="Arial" w:hAnsi="Arial" w:cs="Arial"/>
          <w:sz w:val="22"/>
          <w:szCs w:val="22"/>
          <w:lang w:val="en-GB" w:eastAsia="en-GB"/>
        </w:rPr>
        <w:t xml:space="preserve">a preporoku koja se odnosi na izmijenu konsolidovanog računa za 2023. </w:t>
      </w:r>
      <w:r w:rsidR="00B02BE7">
        <w:rPr>
          <w:rFonts w:ascii="Arial" w:hAnsi="Arial" w:cs="Arial"/>
          <w:sz w:val="22"/>
          <w:szCs w:val="22"/>
          <w:lang w:val="en-GB" w:eastAsia="en-GB"/>
        </w:rPr>
        <w:t>g</w:t>
      </w:r>
      <w:r>
        <w:rPr>
          <w:rFonts w:ascii="Arial" w:hAnsi="Arial" w:cs="Arial"/>
          <w:sz w:val="22"/>
          <w:szCs w:val="22"/>
          <w:lang w:val="en-GB" w:eastAsia="en-GB"/>
        </w:rPr>
        <w:t xml:space="preserve">odinu, </w:t>
      </w:r>
      <w:r w:rsidR="009B413F">
        <w:rPr>
          <w:rFonts w:ascii="Arial" w:hAnsi="Arial" w:cs="Arial"/>
          <w:sz w:val="22"/>
          <w:szCs w:val="22"/>
          <w:lang w:val="en-GB" w:eastAsia="en-GB"/>
        </w:rPr>
        <w:t>“</w:t>
      </w:r>
      <w:r>
        <w:rPr>
          <w:rFonts w:ascii="Arial" w:hAnsi="Arial" w:cs="Arial"/>
          <w:sz w:val="22"/>
          <w:szCs w:val="22"/>
          <w:lang w:val="en-GB" w:eastAsia="en-GB"/>
        </w:rPr>
        <w:t xml:space="preserve">kako su mogli dati </w:t>
      </w:r>
      <w:r w:rsidR="00B02BE7">
        <w:rPr>
          <w:rFonts w:ascii="Arial" w:hAnsi="Arial" w:cs="Arial"/>
          <w:sz w:val="22"/>
          <w:szCs w:val="22"/>
          <w:lang w:val="en-GB" w:eastAsia="en-GB"/>
        </w:rPr>
        <w:t xml:space="preserve">takvu </w:t>
      </w:r>
      <w:r>
        <w:rPr>
          <w:rFonts w:ascii="Arial" w:hAnsi="Arial" w:cs="Arial"/>
          <w:sz w:val="22"/>
          <w:szCs w:val="22"/>
          <w:lang w:val="en-GB" w:eastAsia="en-GB"/>
        </w:rPr>
        <w:t xml:space="preserve">preporuku da se </w:t>
      </w:r>
      <w:r w:rsidR="009B413F">
        <w:rPr>
          <w:rFonts w:ascii="Arial" w:hAnsi="Arial" w:cs="Arial"/>
          <w:sz w:val="22"/>
          <w:szCs w:val="22"/>
          <w:lang w:val="en-GB" w:eastAsia="en-GB"/>
        </w:rPr>
        <w:t>isti</w:t>
      </w:r>
      <w:r>
        <w:rPr>
          <w:rFonts w:ascii="Arial" w:hAnsi="Arial" w:cs="Arial"/>
          <w:sz w:val="22"/>
          <w:szCs w:val="22"/>
          <w:lang w:val="en-GB" w:eastAsia="en-GB"/>
        </w:rPr>
        <w:t xml:space="preserve"> izmijeni, kada je završni račun usvojen na skupštini 2024. </w:t>
      </w:r>
      <w:r w:rsidR="009B413F">
        <w:rPr>
          <w:rFonts w:ascii="Arial" w:hAnsi="Arial" w:cs="Arial"/>
          <w:sz w:val="22"/>
          <w:szCs w:val="22"/>
          <w:lang w:val="en-GB" w:eastAsia="en-GB"/>
        </w:rPr>
        <w:t>g</w:t>
      </w:r>
      <w:r>
        <w:rPr>
          <w:rFonts w:ascii="Arial" w:hAnsi="Arial" w:cs="Arial"/>
          <w:sz w:val="22"/>
          <w:szCs w:val="22"/>
          <w:lang w:val="en-GB" w:eastAsia="en-GB"/>
        </w:rPr>
        <w:t>odin</w:t>
      </w:r>
      <w:r w:rsidR="00B02BE7">
        <w:rPr>
          <w:rFonts w:ascii="Arial" w:hAnsi="Arial" w:cs="Arial"/>
          <w:sz w:val="22"/>
          <w:szCs w:val="22"/>
          <w:lang w:val="en-GB" w:eastAsia="en-GB"/>
        </w:rPr>
        <w:t xml:space="preserve">e </w:t>
      </w:r>
      <w:r w:rsidR="009B413F">
        <w:rPr>
          <w:rFonts w:ascii="Arial" w:hAnsi="Arial" w:cs="Arial"/>
          <w:sz w:val="22"/>
          <w:szCs w:val="22"/>
          <w:lang w:val="en-GB" w:eastAsia="en-GB"/>
        </w:rPr>
        <w:t>i</w:t>
      </w:r>
      <w:r w:rsidR="00B02BE7">
        <w:rPr>
          <w:rFonts w:ascii="Arial" w:hAnsi="Arial" w:cs="Arial"/>
          <w:sz w:val="22"/>
          <w:szCs w:val="22"/>
          <w:lang w:val="en-GB" w:eastAsia="en-GB"/>
        </w:rPr>
        <w:t xml:space="preserve"> nemoguće ga je promijeniti</w:t>
      </w:r>
      <w:r w:rsidR="009B413F">
        <w:rPr>
          <w:rFonts w:ascii="Arial" w:hAnsi="Arial" w:cs="Arial"/>
          <w:sz w:val="22"/>
          <w:szCs w:val="22"/>
          <w:lang w:val="en-GB" w:eastAsia="en-GB"/>
        </w:rPr>
        <w:t>”</w:t>
      </w:r>
      <w:r>
        <w:rPr>
          <w:rFonts w:ascii="Arial" w:hAnsi="Arial" w:cs="Arial"/>
          <w:sz w:val="22"/>
          <w:szCs w:val="22"/>
          <w:lang w:val="en-GB" w:eastAsia="en-GB"/>
        </w:rPr>
        <w:t>,</w:t>
      </w:r>
      <w:r w:rsidR="00B02BE7">
        <w:rPr>
          <w:rFonts w:ascii="Arial" w:hAnsi="Arial" w:cs="Arial"/>
          <w:sz w:val="22"/>
          <w:szCs w:val="22"/>
          <w:lang w:val="en-GB" w:eastAsia="en-GB"/>
        </w:rPr>
        <w:t xml:space="preserve"> </w:t>
      </w:r>
      <w:r w:rsidR="009B413F">
        <w:rPr>
          <w:rFonts w:ascii="Arial" w:hAnsi="Arial" w:cs="Arial"/>
          <w:sz w:val="22"/>
          <w:szCs w:val="22"/>
          <w:lang w:val="en-GB" w:eastAsia="en-GB"/>
        </w:rPr>
        <w:t>na šta joj nisu znali dati odgovor</w:t>
      </w:r>
      <w:r>
        <w:rPr>
          <w:rFonts w:ascii="Arial" w:hAnsi="Arial" w:cs="Arial"/>
          <w:sz w:val="22"/>
          <w:szCs w:val="22"/>
          <w:lang w:val="en-GB" w:eastAsia="en-GB"/>
        </w:rPr>
        <w:t xml:space="preserve">. </w:t>
      </w:r>
    </w:p>
    <w:p w14:paraId="30C955A9" w14:textId="77777777" w:rsidR="00074B5F" w:rsidRDefault="00074B5F" w:rsidP="00D7646A">
      <w:pPr>
        <w:shd w:val="clear" w:color="auto" w:fill="FFFFFF"/>
        <w:suppressAutoHyphens w:val="0"/>
        <w:jc w:val="both"/>
        <w:textAlignment w:val="baseline"/>
        <w:rPr>
          <w:rFonts w:ascii="Arial" w:hAnsi="Arial" w:cs="Arial"/>
          <w:sz w:val="22"/>
          <w:szCs w:val="22"/>
          <w:lang w:val="en-GB" w:eastAsia="en-GB"/>
        </w:rPr>
      </w:pPr>
    </w:p>
    <w:p w14:paraId="7F5FE680" w14:textId="226FA0F8" w:rsidR="00074B5F" w:rsidRDefault="00074B5F" w:rsidP="00D7646A">
      <w:pPr>
        <w:shd w:val="clear" w:color="auto" w:fill="FFFFFF"/>
        <w:suppressAutoHyphens w:val="0"/>
        <w:jc w:val="both"/>
        <w:textAlignment w:val="baseline"/>
        <w:rPr>
          <w:rFonts w:ascii="Arial" w:hAnsi="Arial" w:cs="Arial"/>
          <w:sz w:val="22"/>
          <w:szCs w:val="22"/>
          <w:lang w:val="en-GB" w:eastAsia="en-GB"/>
        </w:rPr>
      </w:pPr>
      <w:r w:rsidRPr="00074B5F">
        <w:rPr>
          <w:rFonts w:ascii="Arial" w:hAnsi="Arial" w:cs="Arial"/>
          <w:b/>
          <w:bCs/>
          <w:sz w:val="22"/>
          <w:szCs w:val="22"/>
          <w:lang w:val="en-GB" w:eastAsia="en-GB"/>
        </w:rPr>
        <w:t>Vatroslav Belan</w:t>
      </w:r>
      <w:r>
        <w:rPr>
          <w:rFonts w:ascii="Arial" w:hAnsi="Arial" w:cs="Arial"/>
          <w:sz w:val="22"/>
          <w:szCs w:val="22"/>
          <w:lang w:val="en-GB" w:eastAsia="en-GB"/>
        </w:rPr>
        <w:t xml:space="preserve"> je imao opasku na izlaganje Lidije B</w:t>
      </w:r>
      <w:r w:rsidR="009B413F">
        <w:rPr>
          <w:rFonts w:ascii="Arial" w:hAnsi="Arial" w:cs="Arial"/>
          <w:sz w:val="22"/>
          <w:szCs w:val="22"/>
          <w:lang w:val="en-GB" w:eastAsia="en-GB"/>
        </w:rPr>
        <w:t>a</w:t>
      </w:r>
      <w:r>
        <w:rPr>
          <w:rFonts w:ascii="Arial" w:hAnsi="Arial" w:cs="Arial"/>
          <w:sz w:val="22"/>
          <w:szCs w:val="22"/>
          <w:lang w:val="en-GB" w:eastAsia="en-GB"/>
        </w:rPr>
        <w:t>kabašić tvrdeći da je ona u prethodnom izlaganju izjavila da je “</w:t>
      </w:r>
      <w:r w:rsidR="009B413F">
        <w:rPr>
          <w:rFonts w:ascii="Arial" w:hAnsi="Arial" w:cs="Arial"/>
          <w:sz w:val="22"/>
          <w:szCs w:val="22"/>
          <w:lang w:val="en-GB" w:eastAsia="en-GB"/>
        </w:rPr>
        <w:t>DRI</w:t>
      </w:r>
      <w:r>
        <w:rPr>
          <w:rFonts w:ascii="Arial" w:hAnsi="Arial" w:cs="Arial"/>
          <w:sz w:val="22"/>
          <w:szCs w:val="22"/>
          <w:lang w:val="en-GB" w:eastAsia="en-GB"/>
        </w:rPr>
        <w:t xml:space="preserve"> na naki način politički proganja”, na što je ona odgovorila da </w:t>
      </w:r>
      <w:r w:rsidR="009B413F">
        <w:rPr>
          <w:rFonts w:ascii="Arial" w:hAnsi="Arial" w:cs="Arial"/>
          <w:sz w:val="22"/>
          <w:szCs w:val="22"/>
          <w:lang w:val="en-GB" w:eastAsia="en-GB"/>
        </w:rPr>
        <w:t>“</w:t>
      </w:r>
      <w:r>
        <w:rPr>
          <w:rFonts w:ascii="Arial" w:hAnsi="Arial" w:cs="Arial"/>
          <w:sz w:val="22"/>
          <w:szCs w:val="22"/>
          <w:lang w:val="en-GB" w:eastAsia="en-GB"/>
        </w:rPr>
        <w:t>da</w:t>
      </w:r>
      <w:r w:rsidR="009B413F">
        <w:rPr>
          <w:rFonts w:ascii="Arial" w:hAnsi="Arial" w:cs="Arial"/>
          <w:sz w:val="22"/>
          <w:szCs w:val="22"/>
          <w:lang w:val="en-GB" w:eastAsia="en-GB"/>
        </w:rPr>
        <w:t>”</w:t>
      </w:r>
      <w:r>
        <w:rPr>
          <w:rFonts w:ascii="Arial" w:hAnsi="Arial" w:cs="Arial"/>
          <w:sz w:val="22"/>
          <w:szCs w:val="22"/>
          <w:lang w:val="en-GB" w:eastAsia="en-GB"/>
        </w:rPr>
        <w:t>, ne nju lično, već opštinu.</w:t>
      </w:r>
    </w:p>
    <w:p w14:paraId="596D240E" w14:textId="77777777" w:rsidR="00074B5F" w:rsidRDefault="00074B5F" w:rsidP="00D7646A">
      <w:pPr>
        <w:shd w:val="clear" w:color="auto" w:fill="FFFFFF"/>
        <w:suppressAutoHyphens w:val="0"/>
        <w:jc w:val="both"/>
        <w:textAlignment w:val="baseline"/>
        <w:rPr>
          <w:rFonts w:ascii="Arial" w:hAnsi="Arial" w:cs="Arial"/>
          <w:sz w:val="22"/>
          <w:szCs w:val="22"/>
          <w:lang w:val="en-GB" w:eastAsia="en-GB"/>
        </w:rPr>
      </w:pPr>
    </w:p>
    <w:p w14:paraId="506A65C4" w14:textId="3A870586" w:rsidR="00074B5F" w:rsidRDefault="00074B5F"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Obornica </w:t>
      </w:r>
      <w:r w:rsidRPr="0000781F">
        <w:rPr>
          <w:rFonts w:ascii="Arial" w:hAnsi="Arial" w:cs="Arial"/>
          <w:b/>
          <w:bCs/>
          <w:sz w:val="22"/>
          <w:szCs w:val="22"/>
          <w:lang w:val="en-GB" w:eastAsia="en-GB"/>
        </w:rPr>
        <w:t>Dubravka Ni</w:t>
      </w:r>
      <w:r w:rsidR="00E7310F">
        <w:rPr>
          <w:rFonts w:ascii="Arial" w:hAnsi="Arial" w:cs="Arial"/>
          <w:b/>
          <w:bCs/>
          <w:sz w:val="22"/>
          <w:szCs w:val="22"/>
          <w:lang w:val="en-GB" w:eastAsia="en-GB"/>
        </w:rPr>
        <w:t>k</w:t>
      </w:r>
      <w:r w:rsidRPr="0000781F">
        <w:rPr>
          <w:rFonts w:ascii="Arial" w:hAnsi="Arial" w:cs="Arial"/>
          <w:b/>
          <w:bCs/>
          <w:sz w:val="22"/>
          <w:szCs w:val="22"/>
          <w:lang w:val="en-GB" w:eastAsia="en-GB"/>
        </w:rPr>
        <w:t>čevič</w:t>
      </w:r>
      <w:r>
        <w:rPr>
          <w:rFonts w:ascii="Arial" w:hAnsi="Arial" w:cs="Arial"/>
          <w:sz w:val="22"/>
          <w:szCs w:val="22"/>
          <w:lang w:val="en-GB" w:eastAsia="en-GB"/>
        </w:rPr>
        <w:t xml:space="preserve"> je savjetovala sekretarku Lidiju Baka</w:t>
      </w:r>
      <w:r w:rsidR="009B413F">
        <w:rPr>
          <w:rFonts w:ascii="Arial" w:hAnsi="Arial" w:cs="Arial"/>
          <w:sz w:val="22"/>
          <w:szCs w:val="22"/>
          <w:lang w:val="en-GB" w:eastAsia="en-GB"/>
        </w:rPr>
        <w:t>l</w:t>
      </w:r>
      <w:r>
        <w:rPr>
          <w:rFonts w:ascii="Arial" w:hAnsi="Arial" w:cs="Arial"/>
          <w:sz w:val="22"/>
          <w:szCs w:val="22"/>
          <w:lang w:val="en-GB" w:eastAsia="en-GB"/>
        </w:rPr>
        <w:t>bašić da se suzdrži od davanja izjava da je nešto “politički obojeno”, da je to nešto što nije svojstveno sekre</w:t>
      </w:r>
      <w:r w:rsidR="009B413F">
        <w:rPr>
          <w:rFonts w:ascii="Arial" w:hAnsi="Arial" w:cs="Arial"/>
          <w:sz w:val="22"/>
          <w:szCs w:val="22"/>
          <w:lang w:val="en-GB" w:eastAsia="en-GB"/>
        </w:rPr>
        <w:t>t</w:t>
      </w:r>
      <w:r>
        <w:rPr>
          <w:rFonts w:ascii="Arial" w:hAnsi="Arial" w:cs="Arial"/>
          <w:sz w:val="22"/>
          <w:szCs w:val="22"/>
          <w:lang w:val="en-GB" w:eastAsia="en-GB"/>
        </w:rPr>
        <w:t xml:space="preserve">arima, već da oni treba da se drže svoga posla </w:t>
      </w:r>
      <w:r w:rsidR="009B413F">
        <w:rPr>
          <w:rFonts w:ascii="Arial" w:hAnsi="Arial" w:cs="Arial"/>
          <w:sz w:val="22"/>
          <w:szCs w:val="22"/>
          <w:lang w:val="en-GB" w:eastAsia="en-GB"/>
        </w:rPr>
        <w:t>i</w:t>
      </w:r>
      <w:r>
        <w:rPr>
          <w:rFonts w:ascii="Arial" w:hAnsi="Arial" w:cs="Arial"/>
          <w:sz w:val="22"/>
          <w:szCs w:val="22"/>
          <w:lang w:val="en-GB" w:eastAsia="en-GB"/>
        </w:rPr>
        <w:t xml:space="preserve"> stručnosti.</w:t>
      </w:r>
      <w:r w:rsidR="00B129EB">
        <w:rPr>
          <w:rFonts w:ascii="Arial" w:hAnsi="Arial" w:cs="Arial"/>
          <w:sz w:val="22"/>
          <w:szCs w:val="22"/>
          <w:lang w:val="en-GB" w:eastAsia="en-GB"/>
        </w:rPr>
        <w:t xml:space="preserve"> Što se tiče Izvještaja predsjednika ista je imala primjedbu na formatiranje </w:t>
      </w:r>
      <w:r w:rsidR="009B413F">
        <w:rPr>
          <w:rFonts w:ascii="Arial" w:hAnsi="Arial" w:cs="Arial"/>
          <w:sz w:val="22"/>
          <w:szCs w:val="22"/>
          <w:lang w:val="en-GB" w:eastAsia="en-GB"/>
        </w:rPr>
        <w:t>Iz</w:t>
      </w:r>
      <w:r w:rsidR="00B129EB">
        <w:rPr>
          <w:rFonts w:ascii="Arial" w:hAnsi="Arial" w:cs="Arial"/>
          <w:sz w:val="22"/>
          <w:szCs w:val="22"/>
          <w:lang w:val="en-GB" w:eastAsia="en-GB"/>
        </w:rPr>
        <w:t xml:space="preserve">vještaja, gdje su potpredsjednici </w:t>
      </w:r>
      <w:r w:rsidR="009B413F">
        <w:rPr>
          <w:rFonts w:ascii="Arial" w:hAnsi="Arial" w:cs="Arial"/>
          <w:sz w:val="22"/>
          <w:szCs w:val="22"/>
          <w:lang w:val="en-GB" w:eastAsia="en-GB"/>
        </w:rPr>
        <w:t>i</w:t>
      </w:r>
      <w:r w:rsidR="00B129EB">
        <w:rPr>
          <w:rFonts w:ascii="Arial" w:hAnsi="Arial" w:cs="Arial"/>
          <w:sz w:val="22"/>
          <w:szCs w:val="22"/>
          <w:lang w:val="en-GB" w:eastAsia="en-GB"/>
        </w:rPr>
        <w:t xml:space="preserve"> njihov rad ponovno svrs</w:t>
      </w:r>
      <w:r w:rsidR="009B413F">
        <w:rPr>
          <w:rFonts w:ascii="Arial" w:hAnsi="Arial" w:cs="Arial"/>
          <w:sz w:val="22"/>
          <w:szCs w:val="22"/>
          <w:lang w:val="en-GB" w:eastAsia="en-GB"/>
        </w:rPr>
        <w:t>t</w:t>
      </w:r>
      <w:r w:rsidR="00B129EB">
        <w:rPr>
          <w:rFonts w:ascii="Arial" w:hAnsi="Arial" w:cs="Arial"/>
          <w:sz w:val="22"/>
          <w:szCs w:val="22"/>
          <w:lang w:val="en-GB" w:eastAsia="en-GB"/>
        </w:rPr>
        <w:t>ani u službu predsjednika opštine, što nikako ne bi tre</w:t>
      </w:r>
      <w:r w:rsidR="009B413F">
        <w:rPr>
          <w:rFonts w:ascii="Arial" w:hAnsi="Arial" w:cs="Arial"/>
          <w:sz w:val="22"/>
          <w:szCs w:val="22"/>
          <w:lang w:val="en-GB" w:eastAsia="en-GB"/>
        </w:rPr>
        <w:t>b</w:t>
      </w:r>
      <w:r w:rsidR="00B129EB">
        <w:rPr>
          <w:rFonts w:ascii="Arial" w:hAnsi="Arial" w:cs="Arial"/>
          <w:sz w:val="22"/>
          <w:szCs w:val="22"/>
          <w:lang w:val="en-GB" w:eastAsia="en-GB"/>
        </w:rPr>
        <w:t>alo da bude, jer su potpredsjednici opštine funkcioneri, koje imenuje predsjednik opštine uz saglasnost skupštine.</w:t>
      </w:r>
      <w:r w:rsidR="0000781F">
        <w:rPr>
          <w:rFonts w:ascii="Arial" w:hAnsi="Arial" w:cs="Arial"/>
          <w:sz w:val="22"/>
          <w:szCs w:val="22"/>
          <w:lang w:val="en-GB" w:eastAsia="en-GB"/>
        </w:rPr>
        <w:t xml:space="preserve"> Po njoj najb</w:t>
      </w:r>
      <w:r w:rsidR="009B413F">
        <w:rPr>
          <w:rFonts w:ascii="Arial" w:hAnsi="Arial" w:cs="Arial"/>
          <w:sz w:val="22"/>
          <w:szCs w:val="22"/>
          <w:lang w:val="en-GB" w:eastAsia="en-GB"/>
        </w:rPr>
        <w:t>o</w:t>
      </w:r>
      <w:r w:rsidR="0000781F">
        <w:rPr>
          <w:rFonts w:ascii="Arial" w:hAnsi="Arial" w:cs="Arial"/>
          <w:sz w:val="22"/>
          <w:szCs w:val="22"/>
          <w:lang w:val="en-GB" w:eastAsia="en-GB"/>
        </w:rPr>
        <w:t>lje mjesto u Izvještaju za njih je iza uvodne riječi predsjednika. Odbornica je dalje pohv</w:t>
      </w:r>
      <w:r w:rsidR="009B413F">
        <w:rPr>
          <w:rFonts w:ascii="Arial" w:hAnsi="Arial" w:cs="Arial"/>
          <w:sz w:val="22"/>
          <w:szCs w:val="22"/>
          <w:lang w:val="en-GB" w:eastAsia="en-GB"/>
        </w:rPr>
        <w:t>al</w:t>
      </w:r>
      <w:r w:rsidR="0000781F">
        <w:rPr>
          <w:rFonts w:ascii="Arial" w:hAnsi="Arial" w:cs="Arial"/>
          <w:sz w:val="22"/>
          <w:szCs w:val="22"/>
          <w:lang w:val="en-GB" w:eastAsia="en-GB"/>
        </w:rPr>
        <w:t xml:space="preserve">ila adaptiranje prostora  Šoping centra na Seljanovu za potrebe otvaranja Omladinskog centra, </w:t>
      </w:r>
      <w:r w:rsidR="009B413F">
        <w:rPr>
          <w:rFonts w:ascii="Arial" w:hAnsi="Arial" w:cs="Arial"/>
          <w:sz w:val="22"/>
          <w:szCs w:val="22"/>
          <w:lang w:val="en-GB" w:eastAsia="en-GB"/>
        </w:rPr>
        <w:t>i</w:t>
      </w:r>
      <w:r w:rsidR="0000781F">
        <w:rPr>
          <w:rFonts w:ascii="Arial" w:hAnsi="Arial" w:cs="Arial"/>
          <w:sz w:val="22"/>
          <w:szCs w:val="22"/>
          <w:lang w:val="en-GB" w:eastAsia="en-GB"/>
        </w:rPr>
        <w:t xml:space="preserve"> otvaranje Omladinskog centra u Radovićima, ali joj je nejasna konstatacija u Izvještaju, da </w:t>
      </w:r>
      <w:r w:rsidR="009B413F">
        <w:rPr>
          <w:rFonts w:ascii="Arial" w:hAnsi="Arial" w:cs="Arial"/>
          <w:sz w:val="22"/>
          <w:szCs w:val="22"/>
          <w:lang w:val="en-GB" w:eastAsia="en-GB"/>
        </w:rPr>
        <w:t>ć</w:t>
      </w:r>
      <w:r w:rsidR="0000781F">
        <w:rPr>
          <w:rFonts w:ascii="Arial" w:hAnsi="Arial" w:cs="Arial"/>
          <w:sz w:val="22"/>
          <w:szCs w:val="22"/>
          <w:lang w:val="en-GB" w:eastAsia="en-GB"/>
        </w:rPr>
        <w:t>e Omladinski centar u Radovićima funkcionisati nezavisno od Sekretarijata za društvene djelatnosti</w:t>
      </w:r>
      <w:r w:rsidR="009B413F">
        <w:rPr>
          <w:rFonts w:ascii="Arial" w:hAnsi="Arial" w:cs="Arial"/>
          <w:sz w:val="22"/>
          <w:szCs w:val="22"/>
          <w:lang w:val="en-GB" w:eastAsia="en-GB"/>
        </w:rPr>
        <w:t xml:space="preserve"> i</w:t>
      </w:r>
      <w:r w:rsidR="0000781F">
        <w:rPr>
          <w:rFonts w:ascii="Arial" w:hAnsi="Arial" w:cs="Arial"/>
          <w:sz w:val="22"/>
          <w:szCs w:val="22"/>
          <w:lang w:val="en-GB" w:eastAsia="en-GB"/>
        </w:rPr>
        <w:t xml:space="preserve"> da</w:t>
      </w:r>
      <w:r w:rsidR="009B413F">
        <w:rPr>
          <w:rFonts w:ascii="Arial" w:hAnsi="Arial" w:cs="Arial"/>
          <w:sz w:val="22"/>
          <w:szCs w:val="22"/>
          <w:lang w:val="en-GB" w:eastAsia="en-GB"/>
        </w:rPr>
        <w:t xml:space="preserve"> isti</w:t>
      </w:r>
      <w:r w:rsidR="0000781F">
        <w:rPr>
          <w:rFonts w:ascii="Arial" w:hAnsi="Arial" w:cs="Arial"/>
          <w:sz w:val="22"/>
          <w:szCs w:val="22"/>
          <w:lang w:val="en-GB" w:eastAsia="en-GB"/>
        </w:rPr>
        <w:t xml:space="preserve"> nije u obavezi da njima dostavlja izvještaje o radu.</w:t>
      </w:r>
      <w:r w:rsidR="00E87ABA">
        <w:rPr>
          <w:rFonts w:ascii="Arial" w:hAnsi="Arial" w:cs="Arial"/>
          <w:sz w:val="22"/>
          <w:szCs w:val="22"/>
          <w:lang w:val="en-GB" w:eastAsia="en-GB"/>
        </w:rPr>
        <w:t xml:space="preserve"> Misli da tu nešto nije dobro </w:t>
      </w:r>
      <w:r w:rsidR="009B413F">
        <w:rPr>
          <w:rFonts w:ascii="Arial" w:hAnsi="Arial" w:cs="Arial"/>
          <w:sz w:val="22"/>
          <w:szCs w:val="22"/>
          <w:lang w:val="en-GB" w:eastAsia="en-GB"/>
        </w:rPr>
        <w:t>i</w:t>
      </w:r>
      <w:r w:rsidR="00E87ABA">
        <w:rPr>
          <w:rFonts w:ascii="Arial" w:hAnsi="Arial" w:cs="Arial"/>
          <w:sz w:val="22"/>
          <w:szCs w:val="22"/>
          <w:lang w:val="en-GB" w:eastAsia="en-GB"/>
        </w:rPr>
        <w:t xml:space="preserve"> da treba da se usaglasi, a ne da jedan Omladinski centar bude u nadležnosti opštine a drugi u na</w:t>
      </w:r>
      <w:r w:rsidR="009B413F">
        <w:rPr>
          <w:rFonts w:ascii="Arial" w:hAnsi="Arial" w:cs="Arial"/>
          <w:sz w:val="22"/>
          <w:szCs w:val="22"/>
          <w:lang w:val="en-GB" w:eastAsia="en-GB"/>
        </w:rPr>
        <w:t>d</w:t>
      </w:r>
      <w:r w:rsidR="00E87ABA">
        <w:rPr>
          <w:rFonts w:ascii="Arial" w:hAnsi="Arial" w:cs="Arial"/>
          <w:sz w:val="22"/>
          <w:szCs w:val="22"/>
          <w:lang w:val="en-GB" w:eastAsia="en-GB"/>
        </w:rPr>
        <w:t>ležnosti ministarstva.</w:t>
      </w:r>
    </w:p>
    <w:p w14:paraId="054771EA" w14:textId="44569C2E" w:rsidR="00F925F1" w:rsidRDefault="00C4024C"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Dalje što se tiče spomen obilježja u Tivtu odbornica ističe da je ova oblast dosta zapostavljena, te da od kada je donešen Program podizanja spomen obilježja još se ništa nije uradilo za podizanje spomen obilježja Branku Briniću, Dragu Miloviću </w:t>
      </w:r>
      <w:r w:rsidR="009B413F">
        <w:rPr>
          <w:rFonts w:ascii="Arial" w:hAnsi="Arial" w:cs="Arial"/>
          <w:sz w:val="22"/>
          <w:szCs w:val="22"/>
          <w:lang w:val="en-GB" w:eastAsia="en-GB"/>
        </w:rPr>
        <w:t>i</w:t>
      </w:r>
      <w:r>
        <w:rPr>
          <w:rFonts w:ascii="Arial" w:hAnsi="Arial" w:cs="Arial"/>
          <w:sz w:val="22"/>
          <w:szCs w:val="22"/>
          <w:lang w:val="en-GB" w:eastAsia="en-GB"/>
        </w:rPr>
        <w:t xml:space="preserve"> Antonu Staničiću.</w:t>
      </w:r>
      <w:r w:rsidR="00F32E07">
        <w:rPr>
          <w:rFonts w:ascii="Arial" w:hAnsi="Arial" w:cs="Arial"/>
          <w:sz w:val="22"/>
          <w:szCs w:val="22"/>
          <w:lang w:val="en-GB" w:eastAsia="en-GB"/>
        </w:rPr>
        <w:t xml:space="preserve"> P</w:t>
      </w:r>
      <w:r w:rsidR="009B413F">
        <w:rPr>
          <w:rFonts w:ascii="Arial" w:hAnsi="Arial" w:cs="Arial"/>
          <w:sz w:val="22"/>
          <w:szCs w:val="22"/>
          <w:lang w:val="en-GB" w:eastAsia="en-GB"/>
        </w:rPr>
        <w:t xml:space="preserve">ostavila je pitanje “da li je moguće da se nije pojavio niko </w:t>
      </w:r>
      <w:r w:rsidR="00F32E07">
        <w:rPr>
          <w:rFonts w:ascii="Arial" w:hAnsi="Arial" w:cs="Arial"/>
          <w:sz w:val="22"/>
          <w:szCs w:val="22"/>
          <w:lang w:val="en-GB" w:eastAsia="en-GB"/>
        </w:rPr>
        <w:t>ko bi podnio zahtjev da se u ovom segmentu nešto una</w:t>
      </w:r>
      <w:r w:rsidR="009B413F">
        <w:rPr>
          <w:rFonts w:ascii="Arial" w:hAnsi="Arial" w:cs="Arial"/>
          <w:sz w:val="22"/>
          <w:szCs w:val="22"/>
          <w:lang w:val="en-GB" w:eastAsia="en-GB"/>
        </w:rPr>
        <w:t>p</w:t>
      </w:r>
      <w:r w:rsidR="00F32E07">
        <w:rPr>
          <w:rFonts w:ascii="Arial" w:hAnsi="Arial" w:cs="Arial"/>
          <w:sz w:val="22"/>
          <w:szCs w:val="22"/>
          <w:lang w:val="en-GB" w:eastAsia="en-GB"/>
        </w:rPr>
        <w:t>rijedi za posljednih 5-6 godina</w:t>
      </w:r>
      <w:r w:rsidR="009B413F">
        <w:rPr>
          <w:rFonts w:ascii="Arial" w:hAnsi="Arial" w:cs="Arial"/>
          <w:sz w:val="22"/>
          <w:szCs w:val="22"/>
          <w:lang w:val="en-GB" w:eastAsia="en-GB"/>
        </w:rPr>
        <w:t>”</w:t>
      </w:r>
      <w:r w:rsidR="00F32E07">
        <w:rPr>
          <w:rFonts w:ascii="Arial" w:hAnsi="Arial" w:cs="Arial"/>
          <w:sz w:val="22"/>
          <w:szCs w:val="22"/>
          <w:lang w:val="en-GB" w:eastAsia="en-GB"/>
        </w:rPr>
        <w:t>.</w:t>
      </w:r>
    </w:p>
    <w:p w14:paraId="334EC388" w14:textId="77777777" w:rsidR="00F32E07" w:rsidRDefault="00F32E07" w:rsidP="00D7646A">
      <w:pPr>
        <w:shd w:val="clear" w:color="auto" w:fill="FFFFFF"/>
        <w:suppressAutoHyphens w:val="0"/>
        <w:jc w:val="both"/>
        <w:textAlignment w:val="baseline"/>
        <w:rPr>
          <w:rFonts w:ascii="Arial" w:hAnsi="Arial" w:cs="Arial"/>
          <w:sz w:val="22"/>
          <w:szCs w:val="22"/>
          <w:lang w:val="en-GB" w:eastAsia="en-GB"/>
        </w:rPr>
      </w:pPr>
    </w:p>
    <w:p w14:paraId="4C941C48" w14:textId="1C6C9054" w:rsidR="00F32E07" w:rsidRDefault="00F32E07"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Sekretarka Sekretarijata za društvene djelatnosti </w:t>
      </w:r>
      <w:r w:rsidRPr="00F32E07">
        <w:rPr>
          <w:rFonts w:ascii="Arial" w:hAnsi="Arial" w:cs="Arial"/>
          <w:b/>
          <w:bCs/>
          <w:sz w:val="22"/>
          <w:szCs w:val="22"/>
          <w:lang w:val="en-GB" w:eastAsia="en-GB"/>
        </w:rPr>
        <w:t>Olivera Mišković Vidojević</w:t>
      </w:r>
      <w:r>
        <w:rPr>
          <w:rFonts w:ascii="Arial" w:hAnsi="Arial" w:cs="Arial"/>
          <w:b/>
          <w:bCs/>
          <w:sz w:val="22"/>
          <w:szCs w:val="22"/>
          <w:lang w:val="en-GB" w:eastAsia="en-GB"/>
        </w:rPr>
        <w:t xml:space="preserve"> </w:t>
      </w:r>
      <w:r w:rsidRPr="00F32E07">
        <w:rPr>
          <w:rFonts w:ascii="Arial" w:hAnsi="Arial" w:cs="Arial"/>
          <w:sz w:val="22"/>
          <w:szCs w:val="22"/>
          <w:lang w:val="en-GB" w:eastAsia="en-GB"/>
        </w:rPr>
        <w:t xml:space="preserve">vezano za rad omladinskih centara je istakla da je samo </w:t>
      </w:r>
      <w:r w:rsidR="009B413F">
        <w:rPr>
          <w:rFonts w:ascii="Arial" w:hAnsi="Arial" w:cs="Arial"/>
          <w:sz w:val="22"/>
          <w:szCs w:val="22"/>
          <w:lang w:val="en-GB" w:eastAsia="en-GB"/>
        </w:rPr>
        <w:t>m</w:t>
      </w:r>
      <w:r w:rsidRPr="00F32E07">
        <w:rPr>
          <w:rFonts w:ascii="Arial" w:hAnsi="Arial" w:cs="Arial"/>
          <w:sz w:val="22"/>
          <w:szCs w:val="22"/>
          <w:lang w:val="en-GB" w:eastAsia="en-GB"/>
        </w:rPr>
        <w:t xml:space="preserve">inistarstvo dalu ponudu za otvaranje </w:t>
      </w:r>
      <w:r w:rsidR="009D11EE">
        <w:rPr>
          <w:rFonts w:ascii="Arial" w:hAnsi="Arial" w:cs="Arial"/>
          <w:sz w:val="22"/>
          <w:szCs w:val="22"/>
          <w:lang w:val="en-GB" w:eastAsia="en-GB"/>
        </w:rPr>
        <w:t>O</w:t>
      </w:r>
      <w:r w:rsidRPr="00F32E07">
        <w:rPr>
          <w:rFonts w:ascii="Arial" w:hAnsi="Arial" w:cs="Arial"/>
          <w:sz w:val="22"/>
          <w:szCs w:val="22"/>
          <w:lang w:val="en-GB" w:eastAsia="en-GB"/>
        </w:rPr>
        <w:t>mladinskog centra u Radovićima , jer su isti raspolagali s određenim sredstvima koja su trebala da se utroše. Istakla je da omladinske centre po zakonu mogu osn</w:t>
      </w:r>
      <w:r w:rsidR="009B413F">
        <w:rPr>
          <w:rFonts w:ascii="Arial" w:hAnsi="Arial" w:cs="Arial"/>
          <w:sz w:val="22"/>
          <w:szCs w:val="22"/>
          <w:lang w:val="en-GB" w:eastAsia="en-GB"/>
        </w:rPr>
        <w:t>i</w:t>
      </w:r>
      <w:r w:rsidRPr="00F32E07">
        <w:rPr>
          <w:rFonts w:ascii="Arial" w:hAnsi="Arial" w:cs="Arial"/>
          <w:sz w:val="22"/>
          <w:szCs w:val="22"/>
          <w:lang w:val="en-GB" w:eastAsia="en-GB"/>
        </w:rPr>
        <w:t>vati NVO, opštin</w:t>
      </w:r>
      <w:r w:rsidR="009B413F">
        <w:rPr>
          <w:rFonts w:ascii="Arial" w:hAnsi="Arial" w:cs="Arial"/>
          <w:sz w:val="22"/>
          <w:szCs w:val="22"/>
          <w:lang w:val="en-GB" w:eastAsia="en-GB"/>
        </w:rPr>
        <w:t>e</w:t>
      </w:r>
      <w:r w:rsidRPr="00F32E07">
        <w:rPr>
          <w:rFonts w:ascii="Arial" w:hAnsi="Arial" w:cs="Arial"/>
          <w:sz w:val="22"/>
          <w:szCs w:val="22"/>
          <w:lang w:val="en-GB" w:eastAsia="en-GB"/>
        </w:rPr>
        <w:t>, ministrastva</w:t>
      </w:r>
      <w:r w:rsidR="009B413F">
        <w:rPr>
          <w:rFonts w:ascii="Arial" w:hAnsi="Arial" w:cs="Arial"/>
          <w:sz w:val="22"/>
          <w:szCs w:val="22"/>
          <w:lang w:val="en-GB" w:eastAsia="en-GB"/>
        </w:rPr>
        <w:t xml:space="preserve">, </w:t>
      </w:r>
      <w:r w:rsidRPr="00F32E07">
        <w:rPr>
          <w:rFonts w:ascii="Arial" w:hAnsi="Arial" w:cs="Arial"/>
          <w:sz w:val="22"/>
          <w:szCs w:val="22"/>
          <w:lang w:val="en-GB" w:eastAsia="en-GB"/>
        </w:rPr>
        <w:t xml:space="preserve"> pa ne vidi u čemu je problem šta ministrastvo osniva </w:t>
      </w:r>
      <w:r w:rsidR="009D11EE">
        <w:rPr>
          <w:rFonts w:ascii="Arial" w:hAnsi="Arial" w:cs="Arial"/>
          <w:sz w:val="22"/>
          <w:szCs w:val="22"/>
          <w:lang w:val="en-GB" w:eastAsia="en-GB"/>
        </w:rPr>
        <w:t>O</w:t>
      </w:r>
      <w:r w:rsidR="009B413F">
        <w:rPr>
          <w:rFonts w:ascii="Arial" w:hAnsi="Arial" w:cs="Arial"/>
          <w:sz w:val="22"/>
          <w:szCs w:val="22"/>
          <w:lang w:val="en-GB" w:eastAsia="en-GB"/>
        </w:rPr>
        <w:t>mladinski centar</w:t>
      </w:r>
      <w:r w:rsidRPr="00F32E07">
        <w:rPr>
          <w:rFonts w:ascii="Arial" w:hAnsi="Arial" w:cs="Arial"/>
          <w:sz w:val="22"/>
          <w:szCs w:val="22"/>
          <w:lang w:val="en-GB" w:eastAsia="en-GB"/>
        </w:rPr>
        <w:t xml:space="preserve"> u Radovićima.</w:t>
      </w:r>
      <w:r w:rsidR="008C2D8E">
        <w:rPr>
          <w:rFonts w:ascii="Arial" w:hAnsi="Arial" w:cs="Arial"/>
          <w:sz w:val="22"/>
          <w:szCs w:val="22"/>
          <w:lang w:val="en-GB" w:eastAsia="en-GB"/>
        </w:rPr>
        <w:t xml:space="preserve"> Što se tiče spomen obilježja</w:t>
      </w:r>
      <w:r w:rsidR="009B413F">
        <w:rPr>
          <w:rFonts w:ascii="Arial" w:hAnsi="Arial" w:cs="Arial"/>
          <w:sz w:val="22"/>
          <w:szCs w:val="22"/>
          <w:lang w:val="en-GB" w:eastAsia="en-GB"/>
        </w:rPr>
        <w:t>,</w:t>
      </w:r>
      <w:r w:rsidR="008C2D8E">
        <w:rPr>
          <w:rFonts w:ascii="Arial" w:hAnsi="Arial" w:cs="Arial"/>
          <w:sz w:val="22"/>
          <w:szCs w:val="22"/>
          <w:lang w:val="en-GB" w:eastAsia="en-GB"/>
        </w:rPr>
        <w:t xml:space="preserve"> sekretarka je rekla da je </w:t>
      </w:r>
      <w:r w:rsidR="009B413F">
        <w:rPr>
          <w:rFonts w:ascii="Arial" w:hAnsi="Arial" w:cs="Arial"/>
          <w:sz w:val="22"/>
          <w:szCs w:val="22"/>
          <w:lang w:val="en-GB" w:eastAsia="en-GB"/>
        </w:rPr>
        <w:t xml:space="preserve">u </w:t>
      </w:r>
      <w:r w:rsidR="008C2D8E">
        <w:rPr>
          <w:rFonts w:ascii="Arial" w:hAnsi="Arial" w:cs="Arial"/>
          <w:sz w:val="22"/>
          <w:szCs w:val="22"/>
          <w:lang w:val="en-GB" w:eastAsia="en-GB"/>
        </w:rPr>
        <w:t xml:space="preserve">više navrata dala odgovor na pomenuto pitanje </w:t>
      </w:r>
      <w:r w:rsidR="009B413F">
        <w:rPr>
          <w:rFonts w:ascii="Arial" w:hAnsi="Arial" w:cs="Arial"/>
          <w:sz w:val="22"/>
          <w:szCs w:val="22"/>
          <w:lang w:val="en-GB" w:eastAsia="en-GB"/>
        </w:rPr>
        <w:t xml:space="preserve">tokom </w:t>
      </w:r>
      <w:r w:rsidR="008C2D8E">
        <w:rPr>
          <w:rFonts w:ascii="Arial" w:hAnsi="Arial" w:cs="Arial"/>
          <w:sz w:val="22"/>
          <w:szCs w:val="22"/>
          <w:lang w:val="en-GB" w:eastAsia="en-GB"/>
        </w:rPr>
        <w:t xml:space="preserve">prošle </w:t>
      </w:r>
      <w:r w:rsidR="009B413F">
        <w:rPr>
          <w:rFonts w:ascii="Arial" w:hAnsi="Arial" w:cs="Arial"/>
          <w:sz w:val="22"/>
          <w:szCs w:val="22"/>
          <w:lang w:val="en-GB" w:eastAsia="en-GB"/>
        </w:rPr>
        <w:t>i</w:t>
      </w:r>
      <w:r w:rsidR="008C2D8E">
        <w:rPr>
          <w:rFonts w:ascii="Arial" w:hAnsi="Arial" w:cs="Arial"/>
          <w:sz w:val="22"/>
          <w:szCs w:val="22"/>
          <w:lang w:val="en-GB" w:eastAsia="en-GB"/>
        </w:rPr>
        <w:t xml:space="preserve"> pretprošle godine.</w:t>
      </w:r>
    </w:p>
    <w:p w14:paraId="23746C3F" w14:textId="77777777" w:rsidR="008C2D8E" w:rsidRDefault="008C2D8E" w:rsidP="00D7646A">
      <w:pPr>
        <w:shd w:val="clear" w:color="auto" w:fill="FFFFFF"/>
        <w:suppressAutoHyphens w:val="0"/>
        <w:jc w:val="both"/>
        <w:textAlignment w:val="baseline"/>
        <w:rPr>
          <w:rFonts w:ascii="Arial" w:hAnsi="Arial" w:cs="Arial"/>
          <w:sz w:val="22"/>
          <w:szCs w:val="22"/>
          <w:lang w:val="en-GB" w:eastAsia="en-GB"/>
        </w:rPr>
      </w:pPr>
    </w:p>
    <w:p w14:paraId="1A40BA59" w14:textId="2037C3BC" w:rsidR="008C2D8E" w:rsidRDefault="00D21872" w:rsidP="00D7646A">
      <w:pPr>
        <w:shd w:val="clear" w:color="auto" w:fill="FFFFFF"/>
        <w:suppressAutoHyphens w:val="0"/>
        <w:jc w:val="both"/>
        <w:textAlignment w:val="baseline"/>
        <w:rPr>
          <w:rFonts w:ascii="Arial" w:hAnsi="Arial" w:cs="Arial"/>
          <w:sz w:val="22"/>
          <w:szCs w:val="22"/>
          <w:lang w:val="en-GB" w:eastAsia="en-GB"/>
        </w:rPr>
      </w:pPr>
      <w:r w:rsidRPr="00D21872">
        <w:rPr>
          <w:rFonts w:ascii="Arial" w:hAnsi="Arial" w:cs="Arial"/>
          <w:b/>
          <w:bCs/>
          <w:sz w:val="22"/>
          <w:szCs w:val="22"/>
          <w:lang w:val="en-GB" w:eastAsia="en-GB"/>
        </w:rPr>
        <w:t xml:space="preserve">Potpredsjednik Jovan Brinić </w:t>
      </w:r>
      <w:r>
        <w:rPr>
          <w:rFonts w:ascii="Arial" w:hAnsi="Arial" w:cs="Arial"/>
          <w:sz w:val="22"/>
          <w:szCs w:val="22"/>
          <w:lang w:val="en-GB" w:eastAsia="en-GB"/>
        </w:rPr>
        <w:t xml:space="preserve">povodom otvaranja </w:t>
      </w:r>
      <w:r w:rsidR="009D11EE">
        <w:rPr>
          <w:rFonts w:ascii="Arial" w:hAnsi="Arial" w:cs="Arial"/>
          <w:sz w:val="22"/>
          <w:szCs w:val="22"/>
          <w:lang w:val="en-GB" w:eastAsia="en-GB"/>
        </w:rPr>
        <w:t>O</w:t>
      </w:r>
      <w:r>
        <w:rPr>
          <w:rFonts w:ascii="Arial" w:hAnsi="Arial" w:cs="Arial"/>
          <w:sz w:val="22"/>
          <w:szCs w:val="22"/>
          <w:lang w:val="en-GB" w:eastAsia="en-GB"/>
        </w:rPr>
        <w:t>mladinskog centra u Radovićima je istakao da je donekle odbornica Dubravka Nikčević u pravu da bi organizaciono svi omladinski centr</w:t>
      </w:r>
      <w:r w:rsidR="00AF5036">
        <w:rPr>
          <w:rFonts w:ascii="Arial" w:hAnsi="Arial" w:cs="Arial"/>
          <w:sz w:val="22"/>
          <w:szCs w:val="22"/>
          <w:lang w:val="en-GB" w:eastAsia="en-GB"/>
        </w:rPr>
        <w:t>i</w:t>
      </w:r>
      <w:r>
        <w:rPr>
          <w:rFonts w:ascii="Arial" w:hAnsi="Arial" w:cs="Arial"/>
          <w:sz w:val="22"/>
          <w:szCs w:val="22"/>
          <w:lang w:val="en-GB" w:eastAsia="en-GB"/>
        </w:rPr>
        <w:t xml:space="preserve"> trebali biti jedno,ali da se time nije toliko formalno bavio, </w:t>
      </w:r>
      <w:r w:rsidR="00AF5036">
        <w:rPr>
          <w:rFonts w:ascii="Arial" w:hAnsi="Arial" w:cs="Arial"/>
          <w:sz w:val="22"/>
          <w:szCs w:val="22"/>
          <w:lang w:val="en-GB" w:eastAsia="en-GB"/>
        </w:rPr>
        <w:t>k</w:t>
      </w:r>
      <w:r>
        <w:rPr>
          <w:rFonts w:ascii="Arial" w:hAnsi="Arial" w:cs="Arial"/>
          <w:sz w:val="22"/>
          <w:szCs w:val="22"/>
          <w:lang w:val="en-GB" w:eastAsia="en-GB"/>
        </w:rPr>
        <w:t>oliko mu je</w:t>
      </w:r>
      <w:r w:rsidR="00AF5036">
        <w:rPr>
          <w:rFonts w:ascii="Arial" w:hAnsi="Arial" w:cs="Arial"/>
          <w:sz w:val="22"/>
          <w:szCs w:val="22"/>
          <w:lang w:val="en-GB" w:eastAsia="en-GB"/>
        </w:rPr>
        <w:t xml:space="preserve"> bilo</w:t>
      </w:r>
      <w:r>
        <w:rPr>
          <w:rFonts w:ascii="Arial" w:hAnsi="Arial" w:cs="Arial"/>
          <w:sz w:val="22"/>
          <w:szCs w:val="22"/>
          <w:lang w:val="en-GB" w:eastAsia="en-GB"/>
        </w:rPr>
        <w:t xml:space="preserve"> važno da </w:t>
      </w:r>
      <w:r w:rsidR="00AF5036">
        <w:rPr>
          <w:rFonts w:ascii="Arial" w:hAnsi="Arial" w:cs="Arial"/>
          <w:sz w:val="22"/>
          <w:szCs w:val="22"/>
          <w:lang w:val="en-GB" w:eastAsia="en-GB"/>
        </w:rPr>
        <w:t xml:space="preserve">isti </w:t>
      </w:r>
      <w:r>
        <w:rPr>
          <w:rFonts w:ascii="Arial" w:hAnsi="Arial" w:cs="Arial"/>
          <w:sz w:val="22"/>
          <w:szCs w:val="22"/>
          <w:lang w:val="en-GB" w:eastAsia="en-GB"/>
        </w:rPr>
        <w:t>suštinski funkcionišu.</w:t>
      </w:r>
    </w:p>
    <w:p w14:paraId="43FF0B3E" w14:textId="142C84D6" w:rsidR="00D21872" w:rsidRPr="00F32E07" w:rsidRDefault="00D21872"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 xml:space="preserve">Što se tiče njene opaske da se sekretari suzdržavaju od izjava da je nešto “politički obojeno” isti je izjavio da to nije baš toliko lako, posebno kada radite sve ispravno </w:t>
      </w:r>
      <w:r w:rsidR="00AF5036">
        <w:rPr>
          <w:rFonts w:ascii="Arial" w:hAnsi="Arial" w:cs="Arial"/>
          <w:sz w:val="22"/>
          <w:szCs w:val="22"/>
          <w:lang w:val="en-GB" w:eastAsia="en-GB"/>
        </w:rPr>
        <w:t>i</w:t>
      </w:r>
      <w:r>
        <w:rPr>
          <w:rFonts w:ascii="Arial" w:hAnsi="Arial" w:cs="Arial"/>
          <w:sz w:val="22"/>
          <w:szCs w:val="22"/>
          <w:lang w:val="en-GB" w:eastAsia="en-GB"/>
        </w:rPr>
        <w:t xml:space="preserve"> korektno, a neko se pojavi sa strane </w:t>
      </w:r>
      <w:r w:rsidR="00AF5036">
        <w:rPr>
          <w:rFonts w:ascii="Arial" w:hAnsi="Arial" w:cs="Arial"/>
          <w:sz w:val="22"/>
          <w:szCs w:val="22"/>
          <w:lang w:val="en-GB" w:eastAsia="en-GB"/>
        </w:rPr>
        <w:t xml:space="preserve">i </w:t>
      </w:r>
      <w:r>
        <w:rPr>
          <w:rFonts w:ascii="Arial" w:hAnsi="Arial" w:cs="Arial"/>
          <w:sz w:val="22"/>
          <w:szCs w:val="22"/>
          <w:lang w:val="en-GB" w:eastAsia="en-GB"/>
        </w:rPr>
        <w:t>k</w:t>
      </w:r>
      <w:r w:rsidR="00AF5036">
        <w:rPr>
          <w:rFonts w:ascii="Arial" w:hAnsi="Arial" w:cs="Arial"/>
          <w:sz w:val="22"/>
          <w:szCs w:val="22"/>
          <w:lang w:val="en-GB" w:eastAsia="en-GB"/>
        </w:rPr>
        <w:t>a</w:t>
      </w:r>
      <w:r>
        <w:rPr>
          <w:rFonts w:ascii="Arial" w:hAnsi="Arial" w:cs="Arial"/>
          <w:sz w:val="22"/>
          <w:szCs w:val="22"/>
          <w:lang w:val="en-GB" w:eastAsia="en-GB"/>
        </w:rPr>
        <w:t>že da niste u pravu</w:t>
      </w:r>
      <w:r w:rsidR="00AF5036">
        <w:rPr>
          <w:rFonts w:ascii="Arial" w:hAnsi="Arial" w:cs="Arial"/>
          <w:sz w:val="22"/>
          <w:szCs w:val="22"/>
          <w:lang w:val="en-GB" w:eastAsia="en-GB"/>
        </w:rPr>
        <w:t>,</w:t>
      </w:r>
      <w:r>
        <w:rPr>
          <w:rFonts w:ascii="Arial" w:hAnsi="Arial" w:cs="Arial"/>
          <w:sz w:val="22"/>
          <w:szCs w:val="22"/>
          <w:lang w:val="en-GB" w:eastAsia="en-GB"/>
        </w:rPr>
        <w:t xml:space="preserve"> ne pružajući relevantne dokaze za isto.</w:t>
      </w:r>
      <w:r w:rsidR="00A96C1A">
        <w:rPr>
          <w:rFonts w:ascii="Arial" w:hAnsi="Arial" w:cs="Arial"/>
          <w:sz w:val="22"/>
          <w:szCs w:val="22"/>
          <w:lang w:val="en-GB" w:eastAsia="en-GB"/>
        </w:rPr>
        <w:t xml:space="preserve"> </w:t>
      </w:r>
      <w:r w:rsidR="00AF5036">
        <w:rPr>
          <w:rFonts w:ascii="Arial" w:hAnsi="Arial" w:cs="Arial"/>
          <w:sz w:val="22"/>
          <w:szCs w:val="22"/>
          <w:lang w:val="en-GB" w:eastAsia="en-GB"/>
        </w:rPr>
        <w:t>Ističe da je tako bilo i kod</w:t>
      </w:r>
      <w:r w:rsidR="00A96C1A">
        <w:rPr>
          <w:rFonts w:ascii="Arial" w:hAnsi="Arial" w:cs="Arial"/>
          <w:sz w:val="22"/>
          <w:szCs w:val="22"/>
          <w:lang w:val="en-GB" w:eastAsia="en-GB"/>
        </w:rPr>
        <w:t xml:space="preserve"> knjiženja kredita, za koje je sekretarka za finansije rekla da je ispoštovala preporuku </w:t>
      </w:r>
      <w:r w:rsidR="00AF5036">
        <w:rPr>
          <w:rFonts w:ascii="Arial" w:hAnsi="Arial" w:cs="Arial"/>
          <w:sz w:val="22"/>
          <w:szCs w:val="22"/>
          <w:lang w:val="en-GB" w:eastAsia="en-GB"/>
        </w:rPr>
        <w:t>i</w:t>
      </w:r>
      <w:r w:rsidR="00A96C1A">
        <w:rPr>
          <w:rFonts w:ascii="Arial" w:hAnsi="Arial" w:cs="Arial"/>
          <w:sz w:val="22"/>
          <w:szCs w:val="22"/>
          <w:lang w:val="en-GB" w:eastAsia="en-GB"/>
        </w:rPr>
        <w:t xml:space="preserve"> napravila ispravke po nalogu DRI, iako se sa preporukom nije slagala, jer </w:t>
      </w:r>
      <w:r w:rsidR="00AF5036">
        <w:rPr>
          <w:rFonts w:ascii="Arial" w:hAnsi="Arial" w:cs="Arial"/>
          <w:sz w:val="22"/>
          <w:szCs w:val="22"/>
          <w:lang w:val="en-GB" w:eastAsia="en-GB"/>
        </w:rPr>
        <w:t>DRI nije</w:t>
      </w:r>
      <w:r w:rsidR="00A96C1A">
        <w:rPr>
          <w:rFonts w:ascii="Arial" w:hAnsi="Arial" w:cs="Arial"/>
          <w:sz w:val="22"/>
          <w:szCs w:val="22"/>
          <w:lang w:val="en-GB" w:eastAsia="en-GB"/>
        </w:rPr>
        <w:t xml:space="preserve"> pruži</w:t>
      </w:r>
      <w:r w:rsidR="00AF5036">
        <w:rPr>
          <w:rFonts w:ascii="Arial" w:hAnsi="Arial" w:cs="Arial"/>
          <w:sz w:val="22"/>
          <w:szCs w:val="22"/>
          <w:lang w:val="en-GB" w:eastAsia="en-GB"/>
        </w:rPr>
        <w:t>o</w:t>
      </w:r>
      <w:r w:rsidR="00A96C1A">
        <w:rPr>
          <w:rFonts w:ascii="Arial" w:hAnsi="Arial" w:cs="Arial"/>
          <w:sz w:val="22"/>
          <w:szCs w:val="22"/>
          <w:lang w:val="en-GB" w:eastAsia="en-GB"/>
        </w:rPr>
        <w:t xml:space="preserve"> nikakvo logično objašnjenje za ist</w:t>
      </w:r>
      <w:r w:rsidR="00AF5036">
        <w:rPr>
          <w:rFonts w:ascii="Arial" w:hAnsi="Arial" w:cs="Arial"/>
          <w:sz w:val="22"/>
          <w:szCs w:val="22"/>
          <w:lang w:val="en-GB" w:eastAsia="en-GB"/>
        </w:rPr>
        <w:t>o</w:t>
      </w:r>
      <w:r w:rsidR="00A96C1A">
        <w:rPr>
          <w:rFonts w:ascii="Arial" w:hAnsi="Arial" w:cs="Arial"/>
          <w:sz w:val="22"/>
          <w:szCs w:val="22"/>
          <w:lang w:val="en-GB" w:eastAsia="en-GB"/>
        </w:rPr>
        <w:t xml:space="preserve">. Tako ističe da je opština </w:t>
      </w:r>
      <w:r w:rsidR="00AF5036">
        <w:rPr>
          <w:rFonts w:ascii="Arial" w:hAnsi="Arial" w:cs="Arial"/>
          <w:sz w:val="22"/>
          <w:szCs w:val="22"/>
          <w:lang w:val="en-GB" w:eastAsia="en-GB"/>
        </w:rPr>
        <w:t>i</w:t>
      </w:r>
      <w:r w:rsidR="00A96C1A">
        <w:rPr>
          <w:rFonts w:ascii="Arial" w:hAnsi="Arial" w:cs="Arial"/>
          <w:sz w:val="22"/>
          <w:szCs w:val="22"/>
          <w:lang w:val="en-GB" w:eastAsia="en-GB"/>
        </w:rPr>
        <w:t xml:space="preserve"> otplatu kredita k</w:t>
      </w:r>
      <w:r w:rsidR="00AF5036">
        <w:rPr>
          <w:rFonts w:ascii="Arial" w:hAnsi="Arial" w:cs="Arial"/>
          <w:sz w:val="22"/>
          <w:szCs w:val="22"/>
          <w:lang w:val="en-GB" w:eastAsia="en-GB"/>
        </w:rPr>
        <w:t>od</w:t>
      </w:r>
      <w:r w:rsidR="00A96C1A">
        <w:rPr>
          <w:rFonts w:ascii="Arial" w:hAnsi="Arial" w:cs="Arial"/>
          <w:sz w:val="22"/>
          <w:szCs w:val="22"/>
          <w:lang w:val="en-GB" w:eastAsia="en-GB"/>
        </w:rPr>
        <w:t xml:space="preserve"> KF banke upravo knjižila na navedeni način </w:t>
      </w:r>
      <w:r w:rsidR="00AF5036">
        <w:rPr>
          <w:rFonts w:ascii="Arial" w:hAnsi="Arial" w:cs="Arial"/>
          <w:sz w:val="22"/>
          <w:szCs w:val="22"/>
          <w:lang w:val="en-GB" w:eastAsia="en-GB"/>
        </w:rPr>
        <w:t>jer</w:t>
      </w:r>
      <w:r w:rsidR="00A96C1A">
        <w:rPr>
          <w:rFonts w:ascii="Arial" w:hAnsi="Arial" w:cs="Arial"/>
          <w:sz w:val="22"/>
          <w:szCs w:val="22"/>
          <w:lang w:val="en-GB" w:eastAsia="en-GB"/>
        </w:rPr>
        <w:t xml:space="preserve"> je to bio jedini način da se </w:t>
      </w:r>
      <w:r w:rsidR="00A96C1A">
        <w:rPr>
          <w:rFonts w:ascii="Arial" w:hAnsi="Arial" w:cs="Arial"/>
          <w:sz w:val="22"/>
          <w:szCs w:val="22"/>
          <w:lang w:val="en-GB" w:eastAsia="en-GB"/>
        </w:rPr>
        <w:lastRenderedPageBreak/>
        <w:t>prikaže da je opština</w:t>
      </w:r>
      <w:r w:rsidR="009B4070">
        <w:rPr>
          <w:rFonts w:ascii="Arial" w:hAnsi="Arial" w:cs="Arial"/>
          <w:sz w:val="22"/>
          <w:szCs w:val="22"/>
          <w:lang w:val="en-GB" w:eastAsia="en-GB"/>
        </w:rPr>
        <w:t xml:space="preserve"> </w:t>
      </w:r>
      <w:r w:rsidR="00A96C1A">
        <w:rPr>
          <w:rFonts w:ascii="Arial" w:hAnsi="Arial" w:cs="Arial"/>
          <w:sz w:val="22"/>
          <w:szCs w:val="22"/>
          <w:lang w:val="en-GB" w:eastAsia="en-GB"/>
        </w:rPr>
        <w:t>kroz kapitalni dio uradila kanalizacionu mrežu</w:t>
      </w:r>
      <w:r w:rsidR="004563B1">
        <w:rPr>
          <w:rFonts w:ascii="Arial" w:hAnsi="Arial" w:cs="Arial"/>
          <w:sz w:val="22"/>
          <w:szCs w:val="22"/>
          <w:lang w:val="en-GB" w:eastAsia="en-GB"/>
        </w:rPr>
        <w:t xml:space="preserve">, </w:t>
      </w:r>
      <w:r w:rsidR="00AF5036">
        <w:rPr>
          <w:rFonts w:ascii="Arial" w:hAnsi="Arial" w:cs="Arial"/>
          <w:sz w:val="22"/>
          <w:szCs w:val="22"/>
          <w:lang w:val="en-GB" w:eastAsia="en-GB"/>
        </w:rPr>
        <w:t xml:space="preserve">ali je i na to </w:t>
      </w:r>
      <w:r w:rsidR="004563B1">
        <w:rPr>
          <w:rFonts w:ascii="Arial" w:hAnsi="Arial" w:cs="Arial"/>
          <w:sz w:val="22"/>
          <w:szCs w:val="22"/>
          <w:lang w:val="en-GB" w:eastAsia="en-GB"/>
        </w:rPr>
        <w:t xml:space="preserve">Državna revizorska institucija  rekla da </w:t>
      </w:r>
      <w:r w:rsidR="00AF5036">
        <w:rPr>
          <w:rFonts w:ascii="Arial" w:hAnsi="Arial" w:cs="Arial"/>
          <w:sz w:val="22"/>
          <w:szCs w:val="22"/>
          <w:lang w:val="en-GB" w:eastAsia="en-GB"/>
        </w:rPr>
        <w:t>n</w:t>
      </w:r>
      <w:r w:rsidR="004563B1">
        <w:rPr>
          <w:rFonts w:ascii="Arial" w:hAnsi="Arial" w:cs="Arial"/>
          <w:sz w:val="22"/>
          <w:szCs w:val="22"/>
          <w:lang w:val="en-GB" w:eastAsia="en-GB"/>
        </w:rPr>
        <w:t>e može</w:t>
      </w:r>
      <w:r w:rsidR="00AF5036">
        <w:rPr>
          <w:rFonts w:ascii="Arial" w:hAnsi="Arial" w:cs="Arial"/>
          <w:sz w:val="22"/>
          <w:szCs w:val="22"/>
          <w:lang w:val="en-GB" w:eastAsia="en-GB"/>
        </w:rPr>
        <w:t xml:space="preserve">, te tražila da se </w:t>
      </w:r>
      <w:r w:rsidR="004563B1">
        <w:rPr>
          <w:rFonts w:ascii="Arial" w:hAnsi="Arial" w:cs="Arial"/>
          <w:sz w:val="22"/>
          <w:szCs w:val="22"/>
          <w:lang w:val="en-GB" w:eastAsia="en-GB"/>
        </w:rPr>
        <w:t>navedeni kredit izjedanči sa potr</w:t>
      </w:r>
      <w:r w:rsidR="009B4070">
        <w:rPr>
          <w:rFonts w:ascii="Arial" w:hAnsi="Arial" w:cs="Arial"/>
          <w:sz w:val="22"/>
          <w:szCs w:val="22"/>
          <w:lang w:val="en-GB" w:eastAsia="en-GB"/>
        </w:rPr>
        <w:t>o</w:t>
      </w:r>
      <w:r w:rsidR="004563B1">
        <w:rPr>
          <w:rFonts w:ascii="Arial" w:hAnsi="Arial" w:cs="Arial"/>
          <w:sz w:val="22"/>
          <w:szCs w:val="22"/>
          <w:lang w:val="en-GB" w:eastAsia="en-GB"/>
        </w:rPr>
        <w:t>šačkim</w:t>
      </w:r>
      <w:r w:rsidR="009B4070">
        <w:rPr>
          <w:rFonts w:ascii="Arial" w:hAnsi="Arial" w:cs="Arial"/>
          <w:sz w:val="22"/>
          <w:szCs w:val="22"/>
          <w:lang w:val="en-GB" w:eastAsia="en-GB"/>
        </w:rPr>
        <w:t>,</w:t>
      </w:r>
      <w:r w:rsidR="004563B1">
        <w:rPr>
          <w:rFonts w:ascii="Arial" w:hAnsi="Arial" w:cs="Arial"/>
          <w:sz w:val="22"/>
          <w:szCs w:val="22"/>
          <w:lang w:val="en-GB" w:eastAsia="en-GB"/>
        </w:rPr>
        <w:t xml:space="preserve"> što smatra da nije dobar pristup.</w:t>
      </w:r>
    </w:p>
    <w:p w14:paraId="368DD30E" w14:textId="77777777" w:rsidR="00902B74" w:rsidRDefault="00902B74" w:rsidP="00D7646A">
      <w:pPr>
        <w:shd w:val="clear" w:color="auto" w:fill="FFFFFF"/>
        <w:suppressAutoHyphens w:val="0"/>
        <w:jc w:val="both"/>
        <w:textAlignment w:val="baseline"/>
        <w:rPr>
          <w:rFonts w:ascii="Arial" w:hAnsi="Arial" w:cs="Arial"/>
          <w:sz w:val="22"/>
          <w:szCs w:val="22"/>
          <w:lang w:val="en-GB" w:eastAsia="en-GB"/>
        </w:rPr>
      </w:pPr>
    </w:p>
    <w:p w14:paraId="21A5CF92" w14:textId="29B8EDF7" w:rsidR="00D7646A" w:rsidRDefault="00D7646A" w:rsidP="00D7646A">
      <w:pPr>
        <w:shd w:val="clear" w:color="auto" w:fill="FFFFFF"/>
        <w:suppressAutoHyphens w:val="0"/>
        <w:jc w:val="both"/>
        <w:textAlignment w:val="baseline"/>
        <w:rPr>
          <w:rFonts w:ascii="Arial" w:hAnsi="Arial" w:cs="Arial"/>
          <w:sz w:val="22"/>
          <w:szCs w:val="22"/>
          <w:lang w:val="en-GB" w:eastAsia="en-GB"/>
        </w:rPr>
      </w:pPr>
      <w:r>
        <w:rPr>
          <w:rFonts w:ascii="Arial" w:hAnsi="Arial" w:cs="Arial"/>
          <w:sz w:val="22"/>
          <w:szCs w:val="22"/>
          <w:lang w:val="en-GB" w:eastAsia="en-GB"/>
        </w:rPr>
        <w:t>Izvještaj</w:t>
      </w:r>
      <w:r w:rsidR="00902B74">
        <w:rPr>
          <w:rFonts w:ascii="Arial" w:hAnsi="Arial" w:cs="Arial"/>
          <w:sz w:val="22"/>
          <w:szCs w:val="22"/>
          <w:lang w:val="en-GB" w:eastAsia="en-GB"/>
        </w:rPr>
        <w:t xml:space="preserve"> o radu</w:t>
      </w:r>
      <w:r>
        <w:rPr>
          <w:rFonts w:ascii="Arial" w:hAnsi="Arial" w:cs="Arial"/>
          <w:sz w:val="22"/>
          <w:szCs w:val="22"/>
          <w:lang w:val="en-GB" w:eastAsia="en-GB"/>
        </w:rPr>
        <w:t xml:space="preserve"> je usvojen uz 1</w:t>
      </w:r>
      <w:r w:rsidR="00902B74">
        <w:rPr>
          <w:rFonts w:ascii="Arial" w:hAnsi="Arial" w:cs="Arial"/>
          <w:sz w:val="22"/>
          <w:szCs w:val="22"/>
          <w:lang w:val="en-GB" w:eastAsia="en-GB"/>
        </w:rPr>
        <w:t>7</w:t>
      </w:r>
      <w:r>
        <w:rPr>
          <w:rFonts w:ascii="Arial" w:hAnsi="Arial" w:cs="Arial"/>
          <w:sz w:val="22"/>
          <w:szCs w:val="22"/>
          <w:lang w:val="en-GB" w:eastAsia="en-GB"/>
        </w:rPr>
        <w:t xml:space="preserve"> glasova “za”, bez glasova “protiv” i “uzdržan”.</w:t>
      </w:r>
    </w:p>
    <w:p w14:paraId="08005C13" w14:textId="77777777" w:rsidR="001877D9" w:rsidRDefault="001877D9" w:rsidP="00D7646A">
      <w:pPr>
        <w:shd w:val="clear" w:color="auto" w:fill="FFFFFF"/>
        <w:suppressAutoHyphens w:val="0"/>
        <w:jc w:val="both"/>
        <w:textAlignment w:val="baseline"/>
        <w:rPr>
          <w:rFonts w:ascii="Arial" w:hAnsi="Arial" w:cs="Arial"/>
          <w:sz w:val="22"/>
          <w:szCs w:val="22"/>
          <w:lang w:val="en-GB" w:eastAsia="en-GB"/>
        </w:rPr>
      </w:pPr>
    </w:p>
    <w:p w14:paraId="09816865" w14:textId="51349E3E" w:rsidR="00517FAF" w:rsidRDefault="004C1778" w:rsidP="00064CFD">
      <w:pPr>
        <w:pStyle w:val="ListParagraph"/>
        <w:numPr>
          <w:ilvl w:val="1"/>
          <w:numId w:val="15"/>
        </w:numPr>
        <w:suppressAutoHyphens w:val="0"/>
        <w:spacing w:before="120" w:after="120"/>
        <w:jc w:val="center"/>
        <w:rPr>
          <w:rFonts w:ascii="Arial" w:hAnsi="Arial" w:cs="Arial"/>
          <w:b/>
          <w:bCs/>
          <w:sz w:val="22"/>
          <w:szCs w:val="22"/>
        </w:rPr>
      </w:pPr>
      <w:r w:rsidRPr="006336AA">
        <w:rPr>
          <w:rFonts w:ascii="Arial" w:hAnsi="Arial" w:cs="Arial"/>
          <w:b/>
          <w:bCs/>
          <w:sz w:val="22"/>
          <w:szCs w:val="22"/>
        </w:rPr>
        <w:t>Strategija razvoja MMSP u Tivtu sa razvojem Biznis info centra do 2029.godine</w:t>
      </w:r>
    </w:p>
    <w:p w14:paraId="150FE9F8" w14:textId="77777777" w:rsidR="006336AA" w:rsidRPr="006336AA" w:rsidRDefault="006336AA" w:rsidP="006336AA">
      <w:pPr>
        <w:pStyle w:val="ListParagraph"/>
        <w:suppressAutoHyphens w:val="0"/>
        <w:spacing w:before="120" w:after="120"/>
        <w:ind w:left="1211"/>
        <w:jc w:val="both"/>
        <w:rPr>
          <w:rFonts w:ascii="Arial" w:hAnsi="Arial" w:cs="Arial"/>
          <w:b/>
          <w:bCs/>
          <w:sz w:val="22"/>
          <w:szCs w:val="22"/>
        </w:rPr>
      </w:pPr>
    </w:p>
    <w:p w14:paraId="673179DC" w14:textId="68EBBEB1" w:rsidR="004C1778" w:rsidRDefault="004C1778" w:rsidP="0093775A">
      <w:pPr>
        <w:suppressAutoHyphens w:val="0"/>
        <w:spacing w:before="120" w:after="120"/>
        <w:jc w:val="both"/>
        <w:rPr>
          <w:rFonts w:ascii="Arial" w:hAnsi="Arial" w:cs="Arial"/>
          <w:sz w:val="22"/>
          <w:szCs w:val="22"/>
        </w:rPr>
      </w:pPr>
      <w:r>
        <w:rPr>
          <w:rFonts w:ascii="Arial" w:hAnsi="Arial" w:cs="Arial"/>
          <w:sz w:val="22"/>
          <w:szCs w:val="22"/>
        </w:rPr>
        <w:t>Kako je po dnevnom redu kao druga tač</w:t>
      </w:r>
      <w:r w:rsidR="001877D9">
        <w:rPr>
          <w:rFonts w:ascii="Arial" w:hAnsi="Arial" w:cs="Arial"/>
          <w:sz w:val="22"/>
          <w:szCs w:val="22"/>
        </w:rPr>
        <w:t>k</w:t>
      </w:r>
      <w:r>
        <w:rPr>
          <w:rFonts w:ascii="Arial" w:hAnsi="Arial" w:cs="Arial"/>
          <w:sz w:val="22"/>
          <w:szCs w:val="22"/>
        </w:rPr>
        <w:t>a dnevnog reda n</w:t>
      </w:r>
      <w:r w:rsidR="006336AA">
        <w:rPr>
          <w:rFonts w:ascii="Arial" w:hAnsi="Arial" w:cs="Arial"/>
          <w:sz w:val="22"/>
          <w:szCs w:val="22"/>
        </w:rPr>
        <w:t>a</w:t>
      </w:r>
      <w:r>
        <w:rPr>
          <w:rFonts w:ascii="Arial" w:hAnsi="Arial" w:cs="Arial"/>
          <w:sz w:val="22"/>
          <w:szCs w:val="22"/>
        </w:rPr>
        <w:t>javljen “</w:t>
      </w:r>
      <w:r w:rsidRPr="004C1778">
        <w:rPr>
          <w:rFonts w:ascii="Arial" w:hAnsi="Arial" w:cs="Arial"/>
          <w:sz w:val="22"/>
          <w:szCs w:val="22"/>
        </w:rPr>
        <w:t>Predlog Odluke o zaduživanju Opštine Tivat za realizaciju projekta “Vodosnabdijevanja i odvođenja otpadnih voda na Jadranskoj obali” - faza V komponenta 2</w:t>
      </w:r>
      <w:r>
        <w:rPr>
          <w:rFonts w:ascii="Arial" w:hAnsi="Arial" w:cs="Arial"/>
          <w:sz w:val="22"/>
          <w:szCs w:val="22"/>
        </w:rPr>
        <w:t>”, odbornica Sanja Vuković se javila proceduralno te molila da ukoliko su odbornici saglasni prvo raspravljaju o trećoj tački dnevnog reda “</w:t>
      </w:r>
      <w:r w:rsidRPr="004C1778">
        <w:rPr>
          <w:rFonts w:ascii="Arial" w:hAnsi="Arial" w:cs="Arial"/>
          <w:sz w:val="22"/>
          <w:szCs w:val="22"/>
        </w:rPr>
        <w:t>Strategija razvoja MMSP u Tivtu sa razvojem Biznis info centra do 2029.godine</w:t>
      </w:r>
      <w:r>
        <w:rPr>
          <w:rFonts w:ascii="Arial" w:hAnsi="Arial" w:cs="Arial"/>
          <w:sz w:val="22"/>
          <w:szCs w:val="22"/>
        </w:rPr>
        <w:t xml:space="preserve">”, jer je tu G-din Grgurević iz Kotora koji bi </w:t>
      </w:r>
      <w:r w:rsidR="006336AA">
        <w:rPr>
          <w:rFonts w:ascii="Arial" w:hAnsi="Arial" w:cs="Arial"/>
          <w:sz w:val="22"/>
          <w:szCs w:val="22"/>
        </w:rPr>
        <w:t>izlagao</w:t>
      </w:r>
      <w:r>
        <w:rPr>
          <w:rFonts w:ascii="Arial" w:hAnsi="Arial" w:cs="Arial"/>
          <w:sz w:val="22"/>
          <w:szCs w:val="22"/>
        </w:rPr>
        <w:t xml:space="preserve"> po trećoj tački dnevnog reda, a kako isti već poprilično </w:t>
      </w:r>
      <w:r w:rsidR="006336AA">
        <w:rPr>
          <w:rFonts w:ascii="Arial" w:hAnsi="Arial" w:cs="Arial"/>
          <w:sz w:val="22"/>
          <w:szCs w:val="22"/>
        </w:rPr>
        <w:t xml:space="preserve">dugo </w:t>
      </w:r>
      <w:r>
        <w:rPr>
          <w:rFonts w:ascii="Arial" w:hAnsi="Arial" w:cs="Arial"/>
          <w:sz w:val="22"/>
          <w:szCs w:val="22"/>
        </w:rPr>
        <w:t xml:space="preserve">čeka na skupštini, da bi ga trebalo kao gosta ispoštovati. Odbornici su se </w:t>
      </w:r>
      <w:r w:rsidR="006336AA">
        <w:rPr>
          <w:rFonts w:ascii="Arial" w:hAnsi="Arial" w:cs="Arial"/>
          <w:sz w:val="22"/>
          <w:szCs w:val="22"/>
        </w:rPr>
        <w:t xml:space="preserve">navedenim </w:t>
      </w:r>
      <w:r>
        <w:rPr>
          <w:rFonts w:ascii="Arial" w:hAnsi="Arial" w:cs="Arial"/>
          <w:sz w:val="22"/>
          <w:szCs w:val="22"/>
        </w:rPr>
        <w:t>saglasili.</w:t>
      </w:r>
    </w:p>
    <w:p w14:paraId="197ADF8A" w14:textId="77777777" w:rsidR="003C6B96" w:rsidRDefault="003C6B96" w:rsidP="0093775A">
      <w:pPr>
        <w:suppressAutoHyphens w:val="0"/>
        <w:spacing w:before="120" w:after="120"/>
        <w:jc w:val="both"/>
        <w:rPr>
          <w:rFonts w:ascii="Arial" w:hAnsi="Arial" w:cs="Arial"/>
          <w:sz w:val="22"/>
          <w:szCs w:val="22"/>
        </w:rPr>
      </w:pPr>
    </w:p>
    <w:p w14:paraId="09F374FD" w14:textId="02BF6EF9" w:rsidR="00EA4945" w:rsidRPr="007619EB" w:rsidRDefault="003C6B96" w:rsidP="0093775A">
      <w:pPr>
        <w:suppressAutoHyphens w:val="0"/>
        <w:spacing w:before="120" w:after="120"/>
        <w:jc w:val="both"/>
        <w:rPr>
          <w:rFonts w:ascii="Arial" w:hAnsi="Arial" w:cs="Arial"/>
          <w:sz w:val="22"/>
          <w:szCs w:val="22"/>
        </w:rPr>
      </w:pPr>
      <w:r w:rsidRPr="004B0A2B">
        <w:rPr>
          <w:rFonts w:ascii="Arial" w:hAnsi="Arial" w:cs="Arial"/>
          <w:b/>
          <w:bCs/>
          <w:sz w:val="22"/>
          <w:szCs w:val="22"/>
        </w:rPr>
        <w:t>Direktorica Biznis Info centra, Milijana Dubak</w:t>
      </w:r>
      <w:r>
        <w:rPr>
          <w:rFonts w:ascii="Arial" w:hAnsi="Arial" w:cs="Arial"/>
          <w:sz w:val="22"/>
          <w:szCs w:val="22"/>
        </w:rPr>
        <w:t xml:space="preserve"> istakla je da je preduzeće radilo na ovoj Strategiji uporedo sa </w:t>
      </w:r>
      <w:r w:rsidR="001877D9">
        <w:rPr>
          <w:rFonts w:ascii="Arial" w:hAnsi="Arial" w:cs="Arial"/>
          <w:sz w:val="22"/>
          <w:szCs w:val="22"/>
        </w:rPr>
        <w:t xml:space="preserve">radom na </w:t>
      </w:r>
      <w:r>
        <w:rPr>
          <w:rFonts w:ascii="Arial" w:hAnsi="Arial" w:cs="Arial"/>
          <w:sz w:val="22"/>
          <w:szCs w:val="22"/>
        </w:rPr>
        <w:t>strateg</w:t>
      </w:r>
      <w:r w:rsidR="001877D9">
        <w:rPr>
          <w:rFonts w:ascii="Arial" w:hAnsi="Arial" w:cs="Arial"/>
          <w:sz w:val="22"/>
          <w:szCs w:val="22"/>
        </w:rPr>
        <w:t>iji</w:t>
      </w:r>
      <w:r>
        <w:rPr>
          <w:rFonts w:ascii="Arial" w:hAnsi="Arial" w:cs="Arial"/>
          <w:sz w:val="22"/>
          <w:szCs w:val="22"/>
        </w:rPr>
        <w:t xml:space="preserve"> razvoja opštine Tivat kao krovnim dokumentom, te da su</w:t>
      </w:r>
      <w:r w:rsidR="001877D9">
        <w:rPr>
          <w:rFonts w:ascii="Arial" w:hAnsi="Arial" w:cs="Arial"/>
          <w:sz w:val="22"/>
          <w:szCs w:val="22"/>
        </w:rPr>
        <w:t xml:space="preserve"> </w:t>
      </w:r>
      <w:r>
        <w:rPr>
          <w:rFonts w:ascii="Arial" w:hAnsi="Arial" w:cs="Arial"/>
          <w:sz w:val="22"/>
          <w:szCs w:val="22"/>
        </w:rPr>
        <w:t>na istoj radili prof. dr Anđelko Lojpur,  prof. dr Nikša Grgurević, Vedran Božinović, Ivona Petrović, menadžerka opštine i njena malenkost.</w:t>
      </w:r>
      <w:r w:rsidR="004C1778">
        <w:rPr>
          <w:rFonts w:ascii="Arial" w:hAnsi="Arial" w:cs="Arial"/>
          <w:sz w:val="22"/>
          <w:szCs w:val="22"/>
        </w:rPr>
        <w:t xml:space="preserve"> </w:t>
      </w:r>
      <w:r>
        <w:rPr>
          <w:rFonts w:ascii="Arial" w:hAnsi="Arial" w:cs="Arial"/>
          <w:sz w:val="22"/>
          <w:szCs w:val="22"/>
        </w:rPr>
        <w:t>Cilj strategije je ističe, utvrđivanje realnih potreba za podrškom loka</w:t>
      </w:r>
      <w:r w:rsidR="00E74954">
        <w:rPr>
          <w:rFonts w:ascii="Arial" w:hAnsi="Arial" w:cs="Arial"/>
          <w:sz w:val="22"/>
          <w:szCs w:val="22"/>
        </w:rPr>
        <w:t>l</w:t>
      </w:r>
      <w:r>
        <w:rPr>
          <w:rFonts w:ascii="Arial" w:hAnsi="Arial" w:cs="Arial"/>
          <w:sz w:val="22"/>
          <w:szCs w:val="22"/>
        </w:rPr>
        <w:t>nom preduzetništvu i kreiranj</w:t>
      </w:r>
      <w:r w:rsidR="00E74954">
        <w:rPr>
          <w:rFonts w:ascii="Arial" w:hAnsi="Arial" w:cs="Arial"/>
          <w:sz w:val="22"/>
          <w:szCs w:val="22"/>
        </w:rPr>
        <w:t>u</w:t>
      </w:r>
      <w:r>
        <w:rPr>
          <w:rFonts w:ascii="Arial" w:hAnsi="Arial" w:cs="Arial"/>
          <w:sz w:val="22"/>
          <w:szCs w:val="22"/>
        </w:rPr>
        <w:t xml:space="preserve"> mehanizama koji će doprinijeti generisanju loka</w:t>
      </w:r>
      <w:r w:rsidR="00E74954">
        <w:rPr>
          <w:rFonts w:ascii="Arial" w:hAnsi="Arial" w:cs="Arial"/>
          <w:sz w:val="22"/>
          <w:szCs w:val="22"/>
        </w:rPr>
        <w:t>l</w:t>
      </w:r>
      <w:r>
        <w:rPr>
          <w:rFonts w:ascii="Arial" w:hAnsi="Arial" w:cs="Arial"/>
          <w:sz w:val="22"/>
          <w:szCs w:val="22"/>
        </w:rPr>
        <w:t>no</w:t>
      </w:r>
      <w:r w:rsidR="000A6B16">
        <w:rPr>
          <w:rFonts w:ascii="Arial" w:hAnsi="Arial" w:cs="Arial"/>
          <w:sz w:val="22"/>
          <w:szCs w:val="22"/>
        </w:rPr>
        <w:t>g</w:t>
      </w:r>
      <w:r>
        <w:rPr>
          <w:rFonts w:ascii="Arial" w:hAnsi="Arial" w:cs="Arial"/>
          <w:sz w:val="22"/>
          <w:szCs w:val="22"/>
        </w:rPr>
        <w:t xml:space="preserve"> ekonomsko</w:t>
      </w:r>
      <w:r w:rsidR="000A6B16">
        <w:rPr>
          <w:rFonts w:ascii="Arial" w:hAnsi="Arial" w:cs="Arial"/>
          <w:sz w:val="22"/>
          <w:szCs w:val="22"/>
        </w:rPr>
        <w:t>g</w:t>
      </w:r>
      <w:r>
        <w:rPr>
          <w:rFonts w:ascii="Arial" w:hAnsi="Arial" w:cs="Arial"/>
          <w:sz w:val="22"/>
          <w:szCs w:val="22"/>
        </w:rPr>
        <w:t xml:space="preserve"> razvoj</w:t>
      </w:r>
      <w:r w:rsidR="000A6B16">
        <w:rPr>
          <w:rFonts w:ascii="Arial" w:hAnsi="Arial" w:cs="Arial"/>
          <w:sz w:val="22"/>
          <w:szCs w:val="22"/>
        </w:rPr>
        <w:t>a. Koncipirani su kvalite</w:t>
      </w:r>
      <w:r w:rsidR="00E74954">
        <w:rPr>
          <w:rFonts w:ascii="Arial" w:hAnsi="Arial" w:cs="Arial"/>
          <w:sz w:val="22"/>
          <w:szCs w:val="22"/>
        </w:rPr>
        <w:t>t</w:t>
      </w:r>
      <w:r w:rsidR="000A6B16">
        <w:rPr>
          <w:rFonts w:ascii="Arial" w:hAnsi="Arial" w:cs="Arial"/>
          <w:sz w:val="22"/>
          <w:szCs w:val="22"/>
        </w:rPr>
        <w:t>ni program</w:t>
      </w:r>
      <w:r w:rsidR="00E74954">
        <w:rPr>
          <w:rFonts w:ascii="Arial" w:hAnsi="Arial" w:cs="Arial"/>
          <w:sz w:val="22"/>
          <w:szCs w:val="22"/>
        </w:rPr>
        <w:t>i</w:t>
      </w:r>
      <w:r w:rsidR="000A6B16">
        <w:rPr>
          <w:rFonts w:ascii="Arial" w:hAnsi="Arial" w:cs="Arial"/>
          <w:sz w:val="22"/>
          <w:szCs w:val="22"/>
        </w:rPr>
        <w:t xml:space="preserve"> podrške kao </w:t>
      </w:r>
      <w:r w:rsidR="00E74954">
        <w:rPr>
          <w:rFonts w:ascii="Arial" w:hAnsi="Arial" w:cs="Arial"/>
          <w:sz w:val="22"/>
          <w:szCs w:val="22"/>
        </w:rPr>
        <w:t>i</w:t>
      </w:r>
      <w:r w:rsidR="000A6B16">
        <w:rPr>
          <w:rFonts w:ascii="Arial" w:hAnsi="Arial" w:cs="Arial"/>
          <w:sz w:val="22"/>
          <w:szCs w:val="22"/>
        </w:rPr>
        <w:t xml:space="preserve"> mapa puta kojom </w:t>
      </w:r>
      <w:r w:rsidR="00E74954">
        <w:rPr>
          <w:rFonts w:ascii="Arial" w:hAnsi="Arial" w:cs="Arial"/>
          <w:sz w:val="22"/>
          <w:szCs w:val="22"/>
        </w:rPr>
        <w:t>bi se</w:t>
      </w:r>
      <w:r w:rsidR="000A6B16">
        <w:rPr>
          <w:rFonts w:ascii="Arial" w:hAnsi="Arial" w:cs="Arial"/>
          <w:sz w:val="22"/>
          <w:szCs w:val="22"/>
        </w:rPr>
        <w:t xml:space="preserve"> treba</w:t>
      </w:r>
      <w:r w:rsidR="00E74954">
        <w:rPr>
          <w:rFonts w:ascii="Arial" w:hAnsi="Arial" w:cs="Arial"/>
          <w:sz w:val="22"/>
          <w:szCs w:val="22"/>
        </w:rPr>
        <w:t>lo</w:t>
      </w:r>
      <w:r w:rsidR="000A6B16">
        <w:rPr>
          <w:rFonts w:ascii="Arial" w:hAnsi="Arial" w:cs="Arial"/>
          <w:sz w:val="22"/>
          <w:szCs w:val="22"/>
        </w:rPr>
        <w:t xml:space="preserve"> ubuduće kretati.</w:t>
      </w:r>
    </w:p>
    <w:p w14:paraId="648E034F" w14:textId="4CED3E48" w:rsidR="002A1D8E" w:rsidRDefault="002D31D8" w:rsidP="002A1D8E">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Kaže da je za potrebe izrade ove strategije sprovedeno anketiranje za početnike u poslovanju radi prikupljanja preciznih informacija</w:t>
      </w:r>
      <w:r w:rsidR="00E74954">
        <w:rPr>
          <w:rFonts w:ascii="Arial" w:hAnsi="Arial" w:cs="Arial"/>
          <w:sz w:val="22"/>
          <w:szCs w:val="22"/>
          <w:lang w:val="en-GB" w:eastAsia="en-GB"/>
        </w:rPr>
        <w:t>, te da su</w:t>
      </w:r>
      <w:r>
        <w:rPr>
          <w:rFonts w:ascii="Arial" w:hAnsi="Arial" w:cs="Arial"/>
          <w:sz w:val="22"/>
          <w:szCs w:val="22"/>
          <w:lang w:val="en-GB" w:eastAsia="en-GB"/>
        </w:rPr>
        <w:t xml:space="preserve"> održana dva okrugla stola, p</w:t>
      </w:r>
      <w:r w:rsidR="00E74954">
        <w:rPr>
          <w:rFonts w:ascii="Arial" w:hAnsi="Arial" w:cs="Arial"/>
          <w:sz w:val="22"/>
          <w:szCs w:val="22"/>
          <w:lang w:val="en-GB" w:eastAsia="en-GB"/>
        </w:rPr>
        <w:t xml:space="preserve">a je nakon toga </w:t>
      </w:r>
      <w:r>
        <w:rPr>
          <w:rFonts w:ascii="Arial" w:hAnsi="Arial" w:cs="Arial"/>
          <w:sz w:val="22"/>
          <w:szCs w:val="22"/>
          <w:lang w:val="en-GB" w:eastAsia="en-GB"/>
        </w:rPr>
        <w:t>strategija predat</w:t>
      </w:r>
      <w:r w:rsidR="00D146D1">
        <w:rPr>
          <w:rFonts w:ascii="Arial" w:hAnsi="Arial" w:cs="Arial"/>
          <w:sz w:val="22"/>
          <w:szCs w:val="22"/>
          <w:lang w:val="en-GB" w:eastAsia="en-GB"/>
        </w:rPr>
        <w:t>a</w:t>
      </w:r>
      <w:r>
        <w:rPr>
          <w:rFonts w:ascii="Arial" w:hAnsi="Arial" w:cs="Arial"/>
          <w:sz w:val="22"/>
          <w:szCs w:val="22"/>
          <w:lang w:val="en-GB" w:eastAsia="en-GB"/>
        </w:rPr>
        <w:t xml:space="preserve"> skupštini.</w:t>
      </w:r>
      <w:r w:rsidR="00E74954">
        <w:rPr>
          <w:rFonts w:ascii="Arial" w:hAnsi="Arial" w:cs="Arial"/>
          <w:sz w:val="22"/>
          <w:szCs w:val="22"/>
          <w:lang w:val="en-GB" w:eastAsia="en-GB"/>
        </w:rPr>
        <w:t xml:space="preserve"> </w:t>
      </w:r>
      <w:r w:rsidR="00D146D1">
        <w:rPr>
          <w:rFonts w:ascii="Arial" w:hAnsi="Arial" w:cs="Arial"/>
          <w:sz w:val="22"/>
          <w:szCs w:val="22"/>
          <w:lang w:val="en-GB" w:eastAsia="en-GB"/>
        </w:rPr>
        <w:t>Na kraju je sačinjen i akcioni plan za vrijeme trajanja strategije koji je</w:t>
      </w:r>
      <w:r w:rsidR="00E74954">
        <w:rPr>
          <w:rFonts w:ascii="Arial" w:hAnsi="Arial" w:cs="Arial"/>
          <w:sz w:val="22"/>
          <w:szCs w:val="22"/>
          <w:lang w:val="en-GB" w:eastAsia="en-GB"/>
        </w:rPr>
        <w:t xml:space="preserve"> </w:t>
      </w:r>
      <w:r w:rsidR="00D146D1">
        <w:rPr>
          <w:rFonts w:ascii="Arial" w:hAnsi="Arial" w:cs="Arial"/>
          <w:sz w:val="22"/>
          <w:szCs w:val="22"/>
          <w:lang w:val="en-GB" w:eastAsia="en-GB"/>
        </w:rPr>
        <w:t>po njenom mišljenju realan jer sadrži glavne nosioce a</w:t>
      </w:r>
      <w:r w:rsidR="00E74954">
        <w:rPr>
          <w:rFonts w:ascii="Arial" w:hAnsi="Arial" w:cs="Arial"/>
          <w:sz w:val="22"/>
          <w:szCs w:val="22"/>
          <w:lang w:val="en-GB" w:eastAsia="en-GB"/>
        </w:rPr>
        <w:t>k</w:t>
      </w:r>
      <w:r w:rsidR="00D146D1">
        <w:rPr>
          <w:rFonts w:ascii="Arial" w:hAnsi="Arial" w:cs="Arial"/>
          <w:sz w:val="22"/>
          <w:szCs w:val="22"/>
          <w:lang w:val="en-GB" w:eastAsia="en-GB"/>
        </w:rPr>
        <w:t>tivnosti, rokove, te procijenjen budžet za realizacij</w:t>
      </w:r>
      <w:r w:rsidR="00E74954">
        <w:rPr>
          <w:rFonts w:ascii="Arial" w:hAnsi="Arial" w:cs="Arial"/>
          <w:sz w:val="22"/>
          <w:szCs w:val="22"/>
          <w:lang w:val="en-GB" w:eastAsia="en-GB"/>
        </w:rPr>
        <w:t>u</w:t>
      </w:r>
      <w:r w:rsidR="00D146D1">
        <w:rPr>
          <w:rFonts w:ascii="Arial" w:hAnsi="Arial" w:cs="Arial"/>
          <w:sz w:val="22"/>
          <w:szCs w:val="22"/>
          <w:lang w:val="en-GB" w:eastAsia="en-GB"/>
        </w:rPr>
        <w:t xml:space="preserve"> </w:t>
      </w:r>
      <w:r w:rsidR="00E74954">
        <w:rPr>
          <w:rFonts w:ascii="Arial" w:hAnsi="Arial" w:cs="Arial"/>
          <w:sz w:val="22"/>
          <w:szCs w:val="22"/>
          <w:lang w:val="en-GB" w:eastAsia="en-GB"/>
        </w:rPr>
        <w:t>istih</w:t>
      </w:r>
      <w:r w:rsidR="00D146D1">
        <w:rPr>
          <w:rFonts w:ascii="Arial" w:hAnsi="Arial" w:cs="Arial"/>
          <w:sz w:val="22"/>
          <w:szCs w:val="22"/>
          <w:lang w:val="en-GB" w:eastAsia="en-GB"/>
        </w:rPr>
        <w:t xml:space="preserve">. Akcioni plan je detaljno razradio dva operativna cilja </w:t>
      </w:r>
      <w:r w:rsidR="00E74954">
        <w:rPr>
          <w:rFonts w:ascii="Arial" w:hAnsi="Arial" w:cs="Arial"/>
          <w:sz w:val="22"/>
          <w:szCs w:val="22"/>
          <w:lang w:val="en-GB" w:eastAsia="en-GB"/>
        </w:rPr>
        <w:t>i</w:t>
      </w:r>
      <w:r w:rsidR="00D146D1">
        <w:rPr>
          <w:rFonts w:ascii="Arial" w:hAnsi="Arial" w:cs="Arial"/>
          <w:sz w:val="22"/>
          <w:szCs w:val="22"/>
          <w:lang w:val="en-GB" w:eastAsia="en-GB"/>
        </w:rPr>
        <w:t xml:space="preserve"> to unaprijeđenje uslova za razvoj </w:t>
      </w:r>
      <w:r w:rsidR="00E74954">
        <w:rPr>
          <w:rFonts w:ascii="Arial" w:hAnsi="Arial" w:cs="Arial"/>
          <w:sz w:val="22"/>
          <w:szCs w:val="22"/>
          <w:lang w:val="en-GB" w:eastAsia="en-GB"/>
        </w:rPr>
        <w:t>i</w:t>
      </w:r>
      <w:r w:rsidR="00D146D1">
        <w:rPr>
          <w:rFonts w:ascii="Arial" w:hAnsi="Arial" w:cs="Arial"/>
          <w:sz w:val="22"/>
          <w:szCs w:val="22"/>
          <w:lang w:val="en-GB" w:eastAsia="en-GB"/>
        </w:rPr>
        <w:t xml:space="preserve"> osn</w:t>
      </w:r>
      <w:r w:rsidR="00E74954">
        <w:rPr>
          <w:rFonts w:ascii="Arial" w:hAnsi="Arial" w:cs="Arial"/>
          <w:sz w:val="22"/>
          <w:szCs w:val="22"/>
          <w:lang w:val="en-GB" w:eastAsia="en-GB"/>
        </w:rPr>
        <w:t>i</w:t>
      </w:r>
      <w:r w:rsidR="00D146D1">
        <w:rPr>
          <w:rFonts w:ascii="Arial" w:hAnsi="Arial" w:cs="Arial"/>
          <w:sz w:val="22"/>
          <w:szCs w:val="22"/>
          <w:lang w:val="en-GB" w:eastAsia="en-GB"/>
        </w:rPr>
        <w:t xml:space="preserve">vanje mikro malih </w:t>
      </w:r>
      <w:r w:rsidR="00E74954">
        <w:rPr>
          <w:rFonts w:ascii="Arial" w:hAnsi="Arial" w:cs="Arial"/>
          <w:sz w:val="22"/>
          <w:szCs w:val="22"/>
          <w:lang w:val="en-GB" w:eastAsia="en-GB"/>
        </w:rPr>
        <w:t>i</w:t>
      </w:r>
      <w:r w:rsidR="00D146D1">
        <w:rPr>
          <w:rFonts w:ascii="Arial" w:hAnsi="Arial" w:cs="Arial"/>
          <w:sz w:val="22"/>
          <w:szCs w:val="22"/>
          <w:lang w:val="en-GB" w:eastAsia="en-GB"/>
        </w:rPr>
        <w:t xml:space="preserve"> srednjih preduzeća </w:t>
      </w:r>
      <w:r w:rsidR="00E74954">
        <w:rPr>
          <w:rFonts w:ascii="Arial" w:hAnsi="Arial" w:cs="Arial"/>
          <w:sz w:val="22"/>
          <w:szCs w:val="22"/>
          <w:lang w:val="en-GB" w:eastAsia="en-GB"/>
        </w:rPr>
        <w:t>u</w:t>
      </w:r>
      <w:r w:rsidR="00D146D1">
        <w:rPr>
          <w:rFonts w:ascii="Arial" w:hAnsi="Arial" w:cs="Arial"/>
          <w:sz w:val="22"/>
          <w:szCs w:val="22"/>
          <w:lang w:val="en-GB" w:eastAsia="en-GB"/>
        </w:rPr>
        <w:t xml:space="preserve"> unaprijeđenje kapaciteta Biznis info centra</w:t>
      </w:r>
      <w:r w:rsidR="006408CE">
        <w:rPr>
          <w:rFonts w:ascii="Arial" w:hAnsi="Arial" w:cs="Arial"/>
          <w:sz w:val="22"/>
          <w:szCs w:val="22"/>
          <w:lang w:val="en-GB" w:eastAsia="en-GB"/>
        </w:rPr>
        <w:t xml:space="preserve">. </w:t>
      </w:r>
      <w:r w:rsidR="004B0A2B">
        <w:rPr>
          <w:rFonts w:ascii="Arial" w:hAnsi="Arial" w:cs="Arial"/>
          <w:sz w:val="22"/>
          <w:szCs w:val="22"/>
          <w:lang w:val="en-GB" w:eastAsia="en-GB"/>
        </w:rPr>
        <w:t xml:space="preserve"> Prvi cilj je prikazan u tabeli 35 i odnosi se na različite mehanizme finansijske, nefinansijske, savjetodavne i edukativne podrške, dok je drugi cilj prikazan u tabeli 36 </w:t>
      </w:r>
      <w:r w:rsidR="00E74954">
        <w:rPr>
          <w:rFonts w:ascii="Arial" w:hAnsi="Arial" w:cs="Arial"/>
          <w:sz w:val="22"/>
          <w:szCs w:val="22"/>
          <w:lang w:val="en-GB" w:eastAsia="en-GB"/>
        </w:rPr>
        <w:t>i</w:t>
      </w:r>
      <w:r w:rsidR="004B0A2B">
        <w:rPr>
          <w:rFonts w:ascii="Arial" w:hAnsi="Arial" w:cs="Arial"/>
          <w:sz w:val="22"/>
          <w:szCs w:val="22"/>
          <w:lang w:val="en-GB" w:eastAsia="en-GB"/>
        </w:rPr>
        <w:t xml:space="preserve"> odnosi se na stvaranje uslova za jačanje kadrovski</w:t>
      </w:r>
      <w:r w:rsidR="00E74954">
        <w:rPr>
          <w:rFonts w:ascii="Arial" w:hAnsi="Arial" w:cs="Arial"/>
          <w:sz w:val="22"/>
          <w:szCs w:val="22"/>
          <w:lang w:val="en-GB" w:eastAsia="en-GB"/>
        </w:rPr>
        <w:t>h</w:t>
      </w:r>
      <w:r w:rsidR="004B0A2B">
        <w:rPr>
          <w:rFonts w:ascii="Arial" w:hAnsi="Arial" w:cs="Arial"/>
          <w:sz w:val="22"/>
          <w:szCs w:val="22"/>
          <w:lang w:val="en-GB" w:eastAsia="en-GB"/>
        </w:rPr>
        <w:t xml:space="preserve"> </w:t>
      </w:r>
      <w:r w:rsidR="00E74954">
        <w:rPr>
          <w:rFonts w:ascii="Arial" w:hAnsi="Arial" w:cs="Arial"/>
          <w:sz w:val="22"/>
          <w:szCs w:val="22"/>
          <w:lang w:val="en-GB" w:eastAsia="en-GB"/>
        </w:rPr>
        <w:t>i</w:t>
      </w:r>
      <w:r w:rsidR="004B0A2B">
        <w:rPr>
          <w:rFonts w:ascii="Arial" w:hAnsi="Arial" w:cs="Arial"/>
          <w:sz w:val="22"/>
          <w:szCs w:val="22"/>
          <w:lang w:val="en-GB" w:eastAsia="en-GB"/>
        </w:rPr>
        <w:t xml:space="preserve"> prostornih kapaciteta Biznis info centra. Napominje da turizam nije obrađivan </w:t>
      </w:r>
      <w:r w:rsidR="00E74954">
        <w:rPr>
          <w:rFonts w:ascii="Arial" w:hAnsi="Arial" w:cs="Arial"/>
          <w:sz w:val="22"/>
          <w:szCs w:val="22"/>
          <w:lang w:val="en-GB" w:eastAsia="en-GB"/>
        </w:rPr>
        <w:t>i</w:t>
      </w:r>
      <w:r w:rsidR="004B0A2B">
        <w:rPr>
          <w:rFonts w:ascii="Arial" w:hAnsi="Arial" w:cs="Arial"/>
          <w:sz w:val="22"/>
          <w:szCs w:val="22"/>
          <w:lang w:val="en-GB" w:eastAsia="en-GB"/>
        </w:rPr>
        <w:t xml:space="preserve"> da će isti biti predmet posebnih strategija.</w:t>
      </w:r>
    </w:p>
    <w:p w14:paraId="4656E0F3" w14:textId="73081805" w:rsidR="005F1481" w:rsidRDefault="004B0A2B" w:rsidP="002A1D8E">
      <w:pPr>
        <w:shd w:val="clear" w:color="auto" w:fill="FFFFFF"/>
        <w:suppressAutoHyphens w:val="0"/>
        <w:spacing w:after="300"/>
        <w:jc w:val="both"/>
        <w:textAlignment w:val="baseline"/>
        <w:rPr>
          <w:rFonts w:ascii="Arial" w:hAnsi="Arial" w:cs="Arial"/>
          <w:sz w:val="22"/>
          <w:szCs w:val="22"/>
          <w:lang w:val="en-GB" w:eastAsia="en-GB"/>
        </w:rPr>
      </w:pPr>
      <w:r w:rsidRPr="004B0A2B">
        <w:rPr>
          <w:rFonts w:ascii="Arial" w:hAnsi="Arial" w:cs="Arial"/>
          <w:b/>
          <w:bCs/>
          <w:sz w:val="22"/>
          <w:szCs w:val="22"/>
          <w:lang w:val="en-GB" w:eastAsia="en-GB"/>
        </w:rPr>
        <w:t>Prof dr. Nikša Grgurević</w:t>
      </w:r>
      <w:r>
        <w:rPr>
          <w:rFonts w:ascii="Arial" w:hAnsi="Arial" w:cs="Arial"/>
          <w:b/>
          <w:bCs/>
          <w:sz w:val="22"/>
          <w:szCs w:val="22"/>
          <w:lang w:val="en-GB" w:eastAsia="en-GB"/>
        </w:rPr>
        <w:t xml:space="preserve"> </w:t>
      </w:r>
      <w:r w:rsidRPr="004B0A2B">
        <w:rPr>
          <w:rFonts w:ascii="Arial" w:hAnsi="Arial" w:cs="Arial"/>
          <w:sz w:val="22"/>
          <w:szCs w:val="22"/>
          <w:lang w:val="en-GB" w:eastAsia="en-GB"/>
        </w:rPr>
        <w:t xml:space="preserve">je pozdravio sve prisutne te poručio da su mala </w:t>
      </w:r>
      <w:r>
        <w:rPr>
          <w:rFonts w:ascii="Arial" w:hAnsi="Arial" w:cs="Arial"/>
          <w:sz w:val="22"/>
          <w:szCs w:val="22"/>
          <w:lang w:val="en-GB" w:eastAsia="en-GB"/>
        </w:rPr>
        <w:t>i</w:t>
      </w:r>
      <w:r w:rsidRPr="004B0A2B">
        <w:rPr>
          <w:rFonts w:ascii="Arial" w:hAnsi="Arial" w:cs="Arial"/>
          <w:sz w:val="22"/>
          <w:szCs w:val="22"/>
          <w:lang w:val="en-GB" w:eastAsia="en-GB"/>
        </w:rPr>
        <w:t xml:space="preserve"> srednja preduzeća okosnica razvoja gradova </w:t>
      </w:r>
      <w:r>
        <w:rPr>
          <w:rFonts w:ascii="Arial" w:hAnsi="Arial" w:cs="Arial"/>
          <w:sz w:val="22"/>
          <w:szCs w:val="22"/>
          <w:lang w:val="en-GB" w:eastAsia="en-GB"/>
        </w:rPr>
        <w:t>i</w:t>
      </w:r>
      <w:r w:rsidRPr="004B0A2B">
        <w:rPr>
          <w:rFonts w:ascii="Arial" w:hAnsi="Arial" w:cs="Arial"/>
          <w:sz w:val="22"/>
          <w:szCs w:val="22"/>
          <w:lang w:val="en-GB" w:eastAsia="en-GB"/>
        </w:rPr>
        <w:t xml:space="preserve"> država uopšte</w:t>
      </w:r>
      <w:r>
        <w:rPr>
          <w:rFonts w:ascii="Arial" w:hAnsi="Arial" w:cs="Arial"/>
          <w:sz w:val="22"/>
          <w:szCs w:val="22"/>
          <w:lang w:val="en-GB" w:eastAsia="en-GB"/>
        </w:rPr>
        <w:t>, te istakao važnost stra</w:t>
      </w:r>
      <w:r w:rsidR="00022334">
        <w:rPr>
          <w:rFonts w:ascii="Arial" w:hAnsi="Arial" w:cs="Arial"/>
          <w:sz w:val="22"/>
          <w:szCs w:val="22"/>
          <w:lang w:val="en-GB" w:eastAsia="en-GB"/>
        </w:rPr>
        <w:t>t</w:t>
      </w:r>
      <w:r>
        <w:rPr>
          <w:rFonts w:ascii="Arial" w:hAnsi="Arial" w:cs="Arial"/>
          <w:sz w:val="22"/>
          <w:szCs w:val="22"/>
          <w:lang w:val="en-GB" w:eastAsia="en-GB"/>
        </w:rPr>
        <w:t>egije koja se donosi</w:t>
      </w:r>
      <w:r w:rsidRPr="004B0A2B">
        <w:rPr>
          <w:rFonts w:ascii="Arial" w:hAnsi="Arial" w:cs="Arial"/>
          <w:sz w:val="22"/>
          <w:szCs w:val="22"/>
          <w:lang w:val="en-GB" w:eastAsia="en-GB"/>
        </w:rPr>
        <w:t xml:space="preserve">. Ono što je bio prvenstveni cilj </w:t>
      </w:r>
      <w:r>
        <w:rPr>
          <w:rFonts w:ascii="Arial" w:hAnsi="Arial" w:cs="Arial"/>
          <w:sz w:val="22"/>
          <w:szCs w:val="22"/>
          <w:lang w:val="en-GB" w:eastAsia="en-GB"/>
        </w:rPr>
        <w:t xml:space="preserve">prilikom izrade </w:t>
      </w:r>
      <w:r w:rsidRPr="004B0A2B">
        <w:rPr>
          <w:rFonts w:ascii="Arial" w:hAnsi="Arial" w:cs="Arial"/>
          <w:sz w:val="22"/>
          <w:szCs w:val="22"/>
          <w:lang w:val="en-GB" w:eastAsia="en-GB"/>
        </w:rPr>
        <w:t xml:space="preserve">strategije jesta da ona bude realna </w:t>
      </w:r>
      <w:r>
        <w:rPr>
          <w:rFonts w:ascii="Arial" w:hAnsi="Arial" w:cs="Arial"/>
          <w:sz w:val="22"/>
          <w:szCs w:val="22"/>
          <w:lang w:val="en-GB" w:eastAsia="en-GB"/>
        </w:rPr>
        <w:t>i</w:t>
      </w:r>
      <w:r w:rsidRPr="004B0A2B">
        <w:rPr>
          <w:rFonts w:ascii="Arial" w:hAnsi="Arial" w:cs="Arial"/>
          <w:sz w:val="22"/>
          <w:szCs w:val="22"/>
          <w:lang w:val="en-GB" w:eastAsia="en-GB"/>
        </w:rPr>
        <w:t xml:space="preserve"> primjenjiva</w:t>
      </w:r>
      <w:r>
        <w:rPr>
          <w:rFonts w:ascii="Arial" w:hAnsi="Arial" w:cs="Arial"/>
          <w:sz w:val="22"/>
          <w:szCs w:val="22"/>
          <w:lang w:val="en-GB" w:eastAsia="en-GB"/>
        </w:rPr>
        <w:t>.</w:t>
      </w:r>
      <w:r w:rsidR="005F1481">
        <w:rPr>
          <w:rFonts w:ascii="Arial" w:hAnsi="Arial" w:cs="Arial"/>
          <w:sz w:val="22"/>
          <w:szCs w:val="22"/>
          <w:lang w:val="en-GB" w:eastAsia="en-GB"/>
        </w:rPr>
        <w:t xml:space="preserve"> Strategija ima cilj da se prevaziđu neki opšti </w:t>
      </w:r>
      <w:r w:rsidR="00E7310F">
        <w:rPr>
          <w:rFonts w:ascii="Arial" w:hAnsi="Arial" w:cs="Arial"/>
          <w:sz w:val="22"/>
          <w:szCs w:val="22"/>
          <w:lang w:val="en-GB" w:eastAsia="en-GB"/>
        </w:rPr>
        <w:t>problem sa</w:t>
      </w:r>
      <w:r w:rsidR="005F1481">
        <w:rPr>
          <w:rFonts w:ascii="Arial" w:hAnsi="Arial" w:cs="Arial"/>
          <w:sz w:val="22"/>
          <w:szCs w:val="22"/>
          <w:lang w:val="en-GB" w:eastAsia="en-GB"/>
        </w:rPr>
        <w:t xml:space="preserve"> kojima se sreću mikro, mala </w:t>
      </w:r>
      <w:r w:rsidR="00022334">
        <w:rPr>
          <w:rFonts w:ascii="Arial" w:hAnsi="Arial" w:cs="Arial"/>
          <w:sz w:val="22"/>
          <w:szCs w:val="22"/>
          <w:lang w:val="en-GB" w:eastAsia="en-GB"/>
        </w:rPr>
        <w:t>i</w:t>
      </w:r>
      <w:r w:rsidR="005F1481">
        <w:rPr>
          <w:rFonts w:ascii="Arial" w:hAnsi="Arial" w:cs="Arial"/>
          <w:sz w:val="22"/>
          <w:szCs w:val="22"/>
          <w:lang w:val="en-GB" w:eastAsia="en-GB"/>
        </w:rPr>
        <w:t xml:space="preserve"> srednja preduzeća. Strategija je rađena u skladu sa važećim zakonskim propisima na </w:t>
      </w:r>
      <w:r w:rsidR="00DF5D20">
        <w:rPr>
          <w:rFonts w:ascii="Arial" w:hAnsi="Arial" w:cs="Arial"/>
          <w:sz w:val="22"/>
          <w:szCs w:val="22"/>
          <w:lang w:val="en-GB" w:eastAsia="en-GB"/>
        </w:rPr>
        <w:t>državnom nivou  koja regulišu ovu oblast. Za istu je korištena Strategija pametne specijalizacije, Program podsticanja razvoja klastera, Strategija razvoja ženskog preduzetništva, Strategija za mlade, Strategija digitalne transformacije itd.  Novina je što je u ovom Planu za razliku od drugih opština po prvi put tretirano zanatstvo</w:t>
      </w:r>
      <w:r w:rsidR="00F041B5">
        <w:rPr>
          <w:rFonts w:ascii="Arial" w:hAnsi="Arial" w:cs="Arial"/>
          <w:sz w:val="22"/>
          <w:szCs w:val="22"/>
          <w:lang w:val="en-GB" w:eastAsia="en-GB"/>
        </w:rPr>
        <w:t xml:space="preserve"> (kulturno-kreativna industrija)</w:t>
      </w:r>
      <w:r w:rsidR="00DF5D20">
        <w:rPr>
          <w:rFonts w:ascii="Arial" w:hAnsi="Arial" w:cs="Arial"/>
          <w:sz w:val="22"/>
          <w:szCs w:val="22"/>
          <w:lang w:val="en-GB" w:eastAsia="en-GB"/>
        </w:rPr>
        <w:t>, gejming i poljoprivreda</w:t>
      </w:r>
      <w:r w:rsidR="00022334">
        <w:rPr>
          <w:rFonts w:ascii="Arial" w:hAnsi="Arial" w:cs="Arial"/>
          <w:sz w:val="22"/>
          <w:szCs w:val="22"/>
          <w:lang w:val="en-GB" w:eastAsia="en-GB"/>
        </w:rPr>
        <w:t>,</w:t>
      </w:r>
      <w:r w:rsidR="00DF5D20">
        <w:rPr>
          <w:rFonts w:ascii="Arial" w:hAnsi="Arial" w:cs="Arial"/>
          <w:sz w:val="22"/>
          <w:szCs w:val="22"/>
          <w:lang w:val="en-GB" w:eastAsia="en-GB"/>
        </w:rPr>
        <w:t xml:space="preserve"> koje su prepoz</w:t>
      </w:r>
      <w:r w:rsidR="00022334">
        <w:rPr>
          <w:rFonts w:ascii="Arial" w:hAnsi="Arial" w:cs="Arial"/>
          <w:sz w:val="22"/>
          <w:szCs w:val="22"/>
          <w:lang w:val="en-GB" w:eastAsia="en-GB"/>
        </w:rPr>
        <w:t>nate kao</w:t>
      </w:r>
      <w:r w:rsidR="00DF5D20">
        <w:rPr>
          <w:rFonts w:ascii="Arial" w:hAnsi="Arial" w:cs="Arial"/>
          <w:sz w:val="22"/>
          <w:szCs w:val="22"/>
          <w:lang w:val="en-GB" w:eastAsia="en-GB"/>
        </w:rPr>
        <w:t xml:space="preserve"> interesantne</w:t>
      </w:r>
      <w:r w:rsidR="00022334">
        <w:rPr>
          <w:rFonts w:ascii="Arial" w:hAnsi="Arial" w:cs="Arial"/>
          <w:sz w:val="22"/>
          <w:szCs w:val="22"/>
          <w:lang w:val="en-GB" w:eastAsia="en-GB"/>
        </w:rPr>
        <w:t xml:space="preserve"> za Tivat</w:t>
      </w:r>
      <w:r w:rsidR="00DF5D20">
        <w:rPr>
          <w:rFonts w:ascii="Arial" w:hAnsi="Arial" w:cs="Arial"/>
          <w:sz w:val="22"/>
          <w:szCs w:val="22"/>
          <w:lang w:val="en-GB" w:eastAsia="en-GB"/>
        </w:rPr>
        <w:t>.</w:t>
      </w:r>
      <w:r w:rsidR="00F041B5">
        <w:rPr>
          <w:rFonts w:ascii="Arial" w:hAnsi="Arial" w:cs="Arial"/>
          <w:sz w:val="22"/>
          <w:szCs w:val="22"/>
          <w:lang w:val="en-GB" w:eastAsia="en-GB"/>
        </w:rPr>
        <w:t xml:space="preserve"> Sve analize koje su rađene su sastavni dio strategije a odnosi se na sprovedena  anketiranja, on</w:t>
      </w:r>
      <w:r w:rsidR="00022334">
        <w:rPr>
          <w:rFonts w:ascii="Arial" w:hAnsi="Arial" w:cs="Arial"/>
          <w:sz w:val="22"/>
          <w:szCs w:val="22"/>
          <w:lang w:val="en-GB" w:eastAsia="en-GB"/>
        </w:rPr>
        <w:t>-</w:t>
      </w:r>
      <w:r w:rsidR="00F041B5">
        <w:rPr>
          <w:rFonts w:ascii="Arial" w:hAnsi="Arial" w:cs="Arial"/>
          <w:sz w:val="22"/>
          <w:szCs w:val="22"/>
          <w:lang w:val="en-GB" w:eastAsia="en-GB"/>
        </w:rPr>
        <w:t>line ispitivanj</w:t>
      </w:r>
      <w:r w:rsidR="00705BCE">
        <w:rPr>
          <w:rFonts w:ascii="Arial" w:hAnsi="Arial" w:cs="Arial"/>
          <w:sz w:val="22"/>
          <w:szCs w:val="22"/>
          <w:lang w:val="en-GB" w:eastAsia="en-GB"/>
        </w:rPr>
        <w:t>a</w:t>
      </w:r>
      <w:r w:rsidR="00F041B5">
        <w:rPr>
          <w:rFonts w:ascii="Arial" w:hAnsi="Arial" w:cs="Arial"/>
          <w:sz w:val="22"/>
          <w:szCs w:val="22"/>
          <w:lang w:val="en-GB" w:eastAsia="en-GB"/>
        </w:rPr>
        <w:t xml:space="preserve">, </w:t>
      </w:r>
      <w:r w:rsidR="00705BCE">
        <w:rPr>
          <w:rFonts w:ascii="Arial" w:hAnsi="Arial" w:cs="Arial"/>
          <w:sz w:val="22"/>
          <w:szCs w:val="22"/>
          <w:lang w:val="en-GB" w:eastAsia="en-GB"/>
        </w:rPr>
        <w:t xml:space="preserve"> održane </w:t>
      </w:r>
      <w:r w:rsidR="00F041B5">
        <w:rPr>
          <w:rFonts w:ascii="Arial" w:hAnsi="Arial" w:cs="Arial"/>
          <w:sz w:val="22"/>
          <w:szCs w:val="22"/>
          <w:lang w:val="en-GB" w:eastAsia="en-GB"/>
        </w:rPr>
        <w:t>radn</w:t>
      </w:r>
      <w:r w:rsidR="00705BCE">
        <w:rPr>
          <w:rFonts w:ascii="Arial" w:hAnsi="Arial" w:cs="Arial"/>
          <w:sz w:val="22"/>
          <w:szCs w:val="22"/>
          <w:lang w:val="en-GB" w:eastAsia="en-GB"/>
        </w:rPr>
        <w:t>e</w:t>
      </w:r>
      <w:r w:rsidR="00F041B5">
        <w:rPr>
          <w:rFonts w:ascii="Arial" w:hAnsi="Arial" w:cs="Arial"/>
          <w:sz w:val="22"/>
          <w:szCs w:val="22"/>
          <w:lang w:val="en-GB" w:eastAsia="en-GB"/>
        </w:rPr>
        <w:t xml:space="preserve"> stolov</w:t>
      </w:r>
      <w:r w:rsidR="00022334">
        <w:rPr>
          <w:rFonts w:ascii="Arial" w:hAnsi="Arial" w:cs="Arial"/>
          <w:sz w:val="22"/>
          <w:szCs w:val="22"/>
          <w:lang w:val="en-GB" w:eastAsia="en-GB"/>
        </w:rPr>
        <w:t>e</w:t>
      </w:r>
      <w:r w:rsidR="00F041B5">
        <w:rPr>
          <w:rFonts w:ascii="Arial" w:hAnsi="Arial" w:cs="Arial"/>
          <w:sz w:val="22"/>
          <w:szCs w:val="22"/>
          <w:lang w:val="en-GB" w:eastAsia="en-GB"/>
        </w:rPr>
        <w:t xml:space="preserve"> sa NVO predstavnicima, lokalnim preduzetnicima itd.</w:t>
      </w:r>
    </w:p>
    <w:p w14:paraId="3452D11F" w14:textId="4C48FB0D" w:rsidR="00705BCE" w:rsidRDefault="00705BCE" w:rsidP="002A1D8E">
      <w:pPr>
        <w:shd w:val="clear" w:color="auto" w:fill="FFFFFF"/>
        <w:suppressAutoHyphens w:val="0"/>
        <w:spacing w:after="300"/>
        <w:jc w:val="both"/>
        <w:textAlignment w:val="baseline"/>
        <w:rPr>
          <w:rFonts w:ascii="Arial" w:hAnsi="Arial" w:cs="Arial"/>
          <w:sz w:val="22"/>
          <w:szCs w:val="22"/>
          <w:lang w:val="en-GB" w:eastAsia="en-GB"/>
        </w:rPr>
      </w:pPr>
      <w:r w:rsidRPr="002259BF">
        <w:rPr>
          <w:rFonts w:ascii="Arial" w:hAnsi="Arial" w:cs="Arial"/>
          <w:b/>
          <w:bCs/>
          <w:sz w:val="22"/>
          <w:szCs w:val="22"/>
          <w:lang w:val="en-GB" w:eastAsia="en-GB"/>
        </w:rPr>
        <w:t>Vatroslav Belan</w:t>
      </w:r>
      <w:r>
        <w:rPr>
          <w:rFonts w:ascii="Arial" w:hAnsi="Arial" w:cs="Arial"/>
          <w:sz w:val="22"/>
          <w:szCs w:val="22"/>
          <w:lang w:val="en-GB" w:eastAsia="en-GB"/>
        </w:rPr>
        <w:t xml:space="preserve"> se u drugom krugu javio za diskusiju po ovoj tački dnevnog reda te pozdravio predstavljeni dokument.</w:t>
      </w:r>
      <w:r w:rsidR="002259BF">
        <w:rPr>
          <w:rFonts w:ascii="Arial" w:hAnsi="Arial" w:cs="Arial"/>
          <w:sz w:val="22"/>
          <w:szCs w:val="22"/>
          <w:lang w:val="en-GB" w:eastAsia="en-GB"/>
        </w:rPr>
        <w:t xml:space="preserve"> Kao manu ističe nedosta</w:t>
      </w:r>
      <w:r w:rsidR="00E7310F">
        <w:rPr>
          <w:rFonts w:ascii="Arial" w:hAnsi="Arial" w:cs="Arial"/>
          <w:sz w:val="22"/>
          <w:szCs w:val="22"/>
          <w:lang w:val="en-GB" w:eastAsia="en-GB"/>
        </w:rPr>
        <w:t>ta</w:t>
      </w:r>
      <w:r w:rsidR="002259BF">
        <w:rPr>
          <w:rFonts w:ascii="Arial" w:hAnsi="Arial" w:cs="Arial"/>
          <w:sz w:val="22"/>
          <w:szCs w:val="22"/>
          <w:lang w:val="en-GB" w:eastAsia="en-GB"/>
        </w:rPr>
        <w:t xml:space="preserve">k prostornih kapaciteta Biznis info centra na što je upućivao mnogo ranije. </w:t>
      </w:r>
      <w:r w:rsidR="00DB4B0F">
        <w:rPr>
          <w:rFonts w:ascii="Arial" w:hAnsi="Arial" w:cs="Arial"/>
          <w:sz w:val="22"/>
          <w:szCs w:val="22"/>
          <w:lang w:val="en-GB" w:eastAsia="en-GB"/>
        </w:rPr>
        <w:t>Razvoj zanatstva podržava, mada misli da se mora ići i u sferu IT-ja i da se na tome mora poraditi.</w:t>
      </w:r>
      <w:r w:rsidR="00400C4C">
        <w:rPr>
          <w:rFonts w:ascii="Arial" w:hAnsi="Arial" w:cs="Arial"/>
          <w:sz w:val="22"/>
          <w:szCs w:val="22"/>
          <w:lang w:val="en-GB" w:eastAsia="en-GB"/>
        </w:rPr>
        <w:t xml:space="preserve"> </w:t>
      </w:r>
      <w:r w:rsidR="00D85EBA">
        <w:rPr>
          <w:rFonts w:ascii="Arial" w:hAnsi="Arial" w:cs="Arial"/>
          <w:sz w:val="22"/>
          <w:szCs w:val="22"/>
          <w:lang w:val="en-GB" w:eastAsia="en-GB"/>
        </w:rPr>
        <w:t>S</w:t>
      </w:r>
      <w:r w:rsidR="00400C4C">
        <w:rPr>
          <w:rFonts w:ascii="Arial" w:hAnsi="Arial" w:cs="Arial"/>
          <w:sz w:val="22"/>
          <w:szCs w:val="22"/>
          <w:lang w:val="en-GB" w:eastAsia="en-GB"/>
        </w:rPr>
        <w:t>matra</w:t>
      </w:r>
      <w:r w:rsidR="00D85EBA">
        <w:rPr>
          <w:rFonts w:ascii="Arial" w:hAnsi="Arial" w:cs="Arial"/>
          <w:sz w:val="22"/>
          <w:szCs w:val="22"/>
          <w:lang w:val="en-GB" w:eastAsia="en-GB"/>
        </w:rPr>
        <w:t xml:space="preserve"> da Tivat </w:t>
      </w:r>
      <w:r w:rsidR="00400C4C">
        <w:rPr>
          <w:rFonts w:ascii="Arial" w:hAnsi="Arial" w:cs="Arial"/>
          <w:sz w:val="22"/>
          <w:szCs w:val="22"/>
          <w:lang w:val="en-GB" w:eastAsia="en-GB"/>
        </w:rPr>
        <w:t xml:space="preserve">ne može razvijati poljoprivredu ni tešku industriju, </w:t>
      </w:r>
      <w:r w:rsidR="00D85EBA">
        <w:rPr>
          <w:rFonts w:ascii="Arial" w:hAnsi="Arial" w:cs="Arial"/>
          <w:sz w:val="22"/>
          <w:szCs w:val="22"/>
          <w:lang w:val="en-GB" w:eastAsia="en-GB"/>
        </w:rPr>
        <w:t>mada je i</w:t>
      </w:r>
      <w:r w:rsidR="00400C4C">
        <w:rPr>
          <w:rFonts w:ascii="Arial" w:hAnsi="Arial" w:cs="Arial"/>
          <w:sz w:val="22"/>
          <w:szCs w:val="22"/>
          <w:lang w:val="en-GB" w:eastAsia="en-GB"/>
        </w:rPr>
        <w:t xml:space="preserve"> ribolov po malo izgubljen , ali IT </w:t>
      </w:r>
      <w:r w:rsidR="00D85EBA">
        <w:rPr>
          <w:rFonts w:ascii="Arial" w:hAnsi="Arial" w:cs="Arial"/>
          <w:sz w:val="22"/>
          <w:szCs w:val="22"/>
          <w:lang w:val="en-GB" w:eastAsia="en-GB"/>
        </w:rPr>
        <w:t xml:space="preserve">bi </w:t>
      </w:r>
      <w:r w:rsidR="00400C4C">
        <w:rPr>
          <w:rFonts w:ascii="Arial" w:hAnsi="Arial" w:cs="Arial"/>
          <w:sz w:val="22"/>
          <w:szCs w:val="22"/>
          <w:lang w:val="en-GB" w:eastAsia="en-GB"/>
        </w:rPr>
        <w:t>se mora</w:t>
      </w:r>
      <w:r w:rsidR="00D85EBA">
        <w:rPr>
          <w:rFonts w:ascii="Arial" w:hAnsi="Arial" w:cs="Arial"/>
          <w:sz w:val="22"/>
          <w:szCs w:val="22"/>
          <w:lang w:val="en-GB" w:eastAsia="en-GB"/>
        </w:rPr>
        <w:t>o</w:t>
      </w:r>
      <w:r w:rsidR="00400C4C">
        <w:rPr>
          <w:rFonts w:ascii="Arial" w:hAnsi="Arial" w:cs="Arial"/>
          <w:sz w:val="22"/>
          <w:szCs w:val="22"/>
          <w:lang w:val="en-GB" w:eastAsia="en-GB"/>
        </w:rPr>
        <w:t xml:space="preserve"> razvijati.</w:t>
      </w:r>
    </w:p>
    <w:p w14:paraId="70304488" w14:textId="02D427EA" w:rsidR="00400C4C" w:rsidRDefault="00400C4C" w:rsidP="002A1D8E">
      <w:pPr>
        <w:shd w:val="clear" w:color="auto" w:fill="FFFFFF"/>
        <w:suppressAutoHyphens w:val="0"/>
        <w:spacing w:after="300"/>
        <w:jc w:val="both"/>
        <w:textAlignment w:val="baseline"/>
        <w:rPr>
          <w:rFonts w:ascii="Arial" w:hAnsi="Arial" w:cs="Arial"/>
          <w:sz w:val="22"/>
          <w:szCs w:val="22"/>
          <w:lang w:val="en-GB" w:eastAsia="en-GB"/>
        </w:rPr>
      </w:pPr>
      <w:r w:rsidRPr="009C438C">
        <w:rPr>
          <w:rFonts w:ascii="Arial" w:hAnsi="Arial" w:cs="Arial"/>
          <w:b/>
          <w:bCs/>
          <w:sz w:val="22"/>
          <w:szCs w:val="22"/>
          <w:lang w:val="en-GB" w:eastAsia="en-GB"/>
        </w:rPr>
        <w:lastRenderedPageBreak/>
        <w:t>Milijana Dubak</w:t>
      </w:r>
      <w:r>
        <w:rPr>
          <w:rFonts w:ascii="Arial" w:hAnsi="Arial" w:cs="Arial"/>
          <w:sz w:val="22"/>
          <w:szCs w:val="22"/>
          <w:lang w:val="en-GB" w:eastAsia="en-GB"/>
        </w:rPr>
        <w:t xml:space="preserve"> odgovorila je g-dinu Belanu da jeste u planu povećanje prostornih kapaciteta, ali da smatra da je dobro što je </w:t>
      </w:r>
      <w:r w:rsidR="00D85EBA">
        <w:rPr>
          <w:rFonts w:ascii="Arial" w:hAnsi="Arial" w:cs="Arial"/>
          <w:sz w:val="22"/>
          <w:szCs w:val="22"/>
          <w:lang w:val="en-GB" w:eastAsia="en-GB"/>
        </w:rPr>
        <w:t>Centar</w:t>
      </w:r>
      <w:r>
        <w:rPr>
          <w:rFonts w:ascii="Arial" w:hAnsi="Arial" w:cs="Arial"/>
          <w:sz w:val="22"/>
          <w:szCs w:val="22"/>
          <w:lang w:val="en-GB" w:eastAsia="en-GB"/>
        </w:rPr>
        <w:t xml:space="preserve"> počeo sa rado</w:t>
      </w:r>
      <w:r w:rsidR="00D85EBA">
        <w:rPr>
          <w:rFonts w:ascii="Arial" w:hAnsi="Arial" w:cs="Arial"/>
          <w:sz w:val="22"/>
          <w:szCs w:val="22"/>
          <w:lang w:val="en-GB" w:eastAsia="en-GB"/>
        </w:rPr>
        <w:t xml:space="preserve">m i sa ovim </w:t>
      </w:r>
      <w:r>
        <w:rPr>
          <w:rFonts w:ascii="Arial" w:hAnsi="Arial" w:cs="Arial"/>
          <w:sz w:val="22"/>
          <w:szCs w:val="22"/>
          <w:lang w:val="en-GB" w:eastAsia="en-GB"/>
        </w:rPr>
        <w:t>kapacitet</w:t>
      </w:r>
      <w:r w:rsidR="00D85EBA">
        <w:rPr>
          <w:rFonts w:ascii="Arial" w:hAnsi="Arial" w:cs="Arial"/>
          <w:sz w:val="22"/>
          <w:szCs w:val="22"/>
          <w:lang w:val="en-GB" w:eastAsia="en-GB"/>
        </w:rPr>
        <w:t>om</w:t>
      </w:r>
      <w:r>
        <w:rPr>
          <w:rFonts w:ascii="Arial" w:hAnsi="Arial" w:cs="Arial"/>
          <w:sz w:val="22"/>
          <w:szCs w:val="22"/>
          <w:lang w:val="en-GB" w:eastAsia="en-GB"/>
        </w:rPr>
        <w:t>, nego da</w:t>
      </w:r>
      <w:r w:rsidR="00D85EBA">
        <w:rPr>
          <w:rFonts w:ascii="Arial" w:hAnsi="Arial" w:cs="Arial"/>
          <w:sz w:val="22"/>
          <w:szCs w:val="22"/>
          <w:lang w:val="en-GB" w:eastAsia="en-GB"/>
        </w:rPr>
        <w:t xml:space="preserve"> uopšte</w:t>
      </w:r>
      <w:r>
        <w:rPr>
          <w:rFonts w:ascii="Arial" w:hAnsi="Arial" w:cs="Arial"/>
          <w:sz w:val="22"/>
          <w:szCs w:val="22"/>
          <w:lang w:val="en-GB" w:eastAsia="en-GB"/>
        </w:rPr>
        <w:t xml:space="preserve"> nije, pa će se vremenom raditi na njegovom povećanju.</w:t>
      </w:r>
    </w:p>
    <w:p w14:paraId="4C624504" w14:textId="2654B941" w:rsidR="005F1481" w:rsidRDefault="009C438C" w:rsidP="002A1D8E">
      <w:pPr>
        <w:shd w:val="clear" w:color="auto" w:fill="FFFFFF"/>
        <w:suppressAutoHyphens w:val="0"/>
        <w:spacing w:after="300"/>
        <w:jc w:val="both"/>
        <w:textAlignment w:val="baseline"/>
        <w:rPr>
          <w:rFonts w:ascii="Arial" w:hAnsi="Arial" w:cs="Arial"/>
          <w:sz w:val="22"/>
          <w:szCs w:val="22"/>
          <w:lang w:val="en-GB" w:eastAsia="en-GB"/>
        </w:rPr>
      </w:pPr>
      <w:r w:rsidRPr="009C438C">
        <w:rPr>
          <w:rFonts w:ascii="Arial" w:hAnsi="Arial" w:cs="Arial"/>
          <w:b/>
          <w:bCs/>
          <w:sz w:val="22"/>
          <w:szCs w:val="22"/>
          <w:lang w:val="en-GB" w:eastAsia="en-GB"/>
        </w:rPr>
        <w:t>Potpredsjednik Jovan Brinić</w:t>
      </w:r>
      <w:r>
        <w:rPr>
          <w:rFonts w:ascii="Arial" w:hAnsi="Arial" w:cs="Arial"/>
          <w:sz w:val="22"/>
          <w:szCs w:val="22"/>
          <w:lang w:val="en-GB" w:eastAsia="en-GB"/>
        </w:rPr>
        <w:t xml:space="preserve"> zahvalio se Milijani Dubak i svim članovima radne grupe koji su radili na izradi strategije. Smatra da prostor Biznis Info centra možda nije adekvatan , ali će se raditi na pronalasku novih kapaciteta za isti, čime bi </w:t>
      </w:r>
      <w:r w:rsidR="00D85EBA">
        <w:rPr>
          <w:rFonts w:ascii="Arial" w:hAnsi="Arial" w:cs="Arial"/>
          <w:sz w:val="22"/>
          <w:szCs w:val="22"/>
          <w:lang w:val="en-GB" w:eastAsia="en-GB"/>
        </w:rPr>
        <w:t xml:space="preserve">se isti </w:t>
      </w:r>
      <w:r>
        <w:rPr>
          <w:rFonts w:ascii="Arial" w:hAnsi="Arial" w:cs="Arial"/>
          <w:sz w:val="22"/>
          <w:szCs w:val="22"/>
          <w:lang w:val="en-GB" w:eastAsia="en-GB"/>
        </w:rPr>
        <w:t>proširi</w:t>
      </w:r>
      <w:r w:rsidR="00D85EBA">
        <w:rPr>
          <w:rFonts w:ascii="Arial" w:hAnsi="Arial" w:cs="Arial"/>
          <w:sz w:val="22"/>
          <w:szCs w:val="22"/>
          <w:lang w:val="en-GB" w:eastAsia="en-GB"/>
        </w:rPr>
        <w:t>o, što je</w:t>
      </w:r>
      <w:r>
        <w:rPr>
          <w:rFonts w:ascii="Arial" w:hAnsi="Arial" w:cs="Arial"/>
          <w:sz w:val="22"/>
          <w:szCs w:val="22"/>
          <w:lang w:val="en-GB" w:eastAsia="en-GB"/>
        </w:rPr>
        <w:t xml:space="preserve"> predviđeno </w:t>
      </w:r>
      <w:r w:rsidR="00D85EBA">
        <w:rPr>
          <w:rFonts w:ascii="Arial" w:hAnsi="Arial" w:cs="Arial"/>
          <w:sz w:val="22"/>
          <w:szCs w:val="22"/>
          <w:lang w:val="en-GB" w:eastAsia="en-GB"/>
        </w:rPr>
        <w:t>i</w:t>
      </w:r>
      <w:r>
        <w:rPr>
          <w:rFonts w:ascii="Arial" w:hAnsi="Arial" w:cs="Arial"/>
          <w:sz w:val="22"/>
          <w:szCs w:val="22"/>
          <w:lang w:val="en-GB" w:eastAsia="en-GB"/>
        </w:rPr>
        <w:t xml:space="preserve"> strateškim planom razvoja opštine Tivat.</w:t>
      </w:r>
    </w:p>
    <w:p w14:paraId="671CE842" w14:textId="32FC9BA1" w:rsidR="00562164" w:rsidRDefault="00562164" w:rsidP="002A1D8E">
      <w:pPr>
        <w:shd w:val="clear" w:color="auto" w:fill="FFFFFF"/>
        <w:suppressAutoHyphens w:val="0"/>
        <w:spacing w:after="300"/>
        <w:jc w:val="both"/>
        <w:textAlignment w:val="baseline"/>
        <w:rPr>
          <w:rFonts w:ascii="Arial" w:hAnsi="Arial" w:cs="Arial"/>
          <w:sz w:val="22"/>
          <w:szCs w:val="22"/>
          <w:lang w:val="en-GB" w:eastAsia="en-GB"/>
        </w:rPr>
      </w:pPr>
      <w:r w:rsidRPr="00562164">
        <w:rPr>
          <w:rFonts w:ascii="Arial" w:hAnsi="Arial" w:cs="Arial"/>
          <w:b/>
          <w:bCs/>
          <w:sz w:val="22"/>
          <w:szCs w:val="22"/>
          <w:lang w:val="en-GB" w:eastAsia="en-GB"/>
        </w:rPr>
        <w:t>Odbornica Sandra Sindik</w:t>
      </w:r>
      <w:r>
        <w:rPr>
          <w:rFonts w:ascii="Arial" w:hAnsi="Arial" w:cs="Arial"/>
          <w:sz w:val="22"/>
          <w:szCs w:val="22"/>
          <w:lang w:val="en-GB" w:eastAsia="en-GB"/>
        </w:rPr>
        <w:t xml:space="preserve"> javila se za riječ i istakla važnost ove tačke dnevnog reda, te važnost mikro i malih preduzeća za Tivat. Podržava razvoj zanatstva i gejminga, te smatra da bi posebno trebalo poraditi na edukaciji za udruživanje u klastere, jer takav oblik poslovanja donosi brojne prednosti.</w:t>
      </w:r>
    </w:p>
    <w:p w14:paraId="47ECD974" w14:textId="031089C1" w:rsidR="002E0271" w:rsidRDefault="002E0271" w:rsidP="002A1D8E">
      <w:pPr>
        <w:shd w:val="clear" w:color="auto" w:fill="FFFFFF"/>
        <w:suppressAutoHyphens w:val="0"/>
        <w:spacing w:after="300"/>
        <w:jc w:val="both"/>
        <w:textAlignment w:val="baseline"/>
        <w:rPr>
          <w:rFonts w:ascii="Arial" w:hAnsi="Arial" w:cs="Arial"/>
          <w:sz w:val="22"/>
          <w:szCs w:val="22"/>
          <w:lang w:val="en-GB" w:eastAsia="en-GB"/>
        </w:rPr>
      </w:pPr>
      <w:r w:rsidRPr="002E0271">
        <w:rPr>
          <w:rFonts w:ascii="Arial" w:hAnsi="Arial" w:cs="Arial"/>
          <w:b/>
          <w:bCs/>
          <w:sz w:val="22"/>
          <w:szCs w:val="22"/>
          <w:lang w:val="en-GB" w:eastAsia="en-GB"/>
        </w:rPr>
        <w:t>Milijana Dubak</w:t>
      </w:r>
      <w:r>
        <w:rPr>
          <w:rFonts w:ascii="Arial" w:hAnsi="Arial" w:cs="Arial"/>
          <w:sz w:val="22"/>
          <w:szCs w:val="22"/>
          <w:lang w:val="en-GB" w:eastAsia="en-GB"/>
        </w:rPr>
        <w:t xml:space="preserve"> rekla da će prva radionica na temu klastera u nautičkoj industriji već biti održana dana 09.05.2025. godinu u sklopu Festivala vjetra.</w:t>
      </w:r>
    </w:p>
    <w:p w14:paraId="1F6ADE7A" w14:textId="1B53C0EA" w:rsidR="003D40A7" w:rsidRPr="00D554A1" w:rsidRDefault="00A95024" w:rsidP="002A1D8E">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Tačka je usvojena sa 13 glasova “za” i bez glasova “protiv” i “uzdržan”.</w:t>
      </w:r>
    </w:p>
    <w:p w14:paraId="32F9BEEC" w14:textId="187590C1" w:rsidR="00D554A1" w:rsidRDefault="00A95024" w:rsidP="00064CFD">
      <w:pPr>
        <w:pStyle w:val="ListParagraph"/>
        <w:suppressAutoHyphens w:val="0"/>
        <w:spacing w:before="120" w:after="120"/>
        <w:ind w:left="1440"/>
        <w:jc w:val="center"/>
        <w:rPr>
          <w:rFonts w:ascii="Arial" w:hAnsi="Arial" w:cs="Arial"/>
          <w:b/>
          <w:bCs/>
          <w:sz w:val="22"/>
          <w:szCs w:val="22"/>
        </w:rPr>
      </w:pPr>
      <w:r>
        <w:rPr>
          <w:rFonts w:ascii="Arial" w:hAnsi="Arial" w:cs="Arial"/>
          <w:b/>
          <w:bCs/>
          <w:sz w:val="22"/>
          <w:szCs w:val="22"/>
        </w:rPr>
        <w:t>3.</w:t>
      </w:r>
      <w:r w:rsidRPr="00A95024">
        <w:t xml:space="preserve"> </w:t>
      </w:r>
      <w:r w:rsidRPr="00A95024">
        <w:rPr>
          <w:rFonts w:ascii="Arial" w:hAnsi="Arial" w:cs="Arial"/>
          <w:b/>
          <w:bCs/>
          <w:sz w:val="22"/>
          <w:szCs w:val="22"/>
        </w:rPr>
        <w:t>Predlog Odluke o zaduživanju Opštine Tivat za realizaciju projekta “Vodosnabdijevanja i odvođenja otpadnih voda na Jadranskoj obali” - faza V komponenta 2</w:t>
      </w:r>
    </w:p>
    <w:p w14:paraId="636BF9B4" w14:textId="77777777" w:rsidR="00A95024" w:rsidRPr="0058312B" w:rsidRDefault="00A95024" w:rsidP="00D554A1">
      <w:pPr>
        <w:pStyle w:val="ListParagraph"/>
        <w:suppressAutoHyphens w:val="0"/>
        <w:spacing w:before="120" w:after="120"/>
        <w:ind w:left="1440"/>
        <w:jc w:val="both"/>
        <w:rPr>
          <w:rFonts w:ascii="Arial" w:hAnsi="Arial" w:cs="Arial"/>
          <w:b/>
          <w:bCs/>
          <w:sz w:val="22"/>
          <w:szCs w:val="22"/>
        </w:rPr>
      </w:pPr>
    </w:p>
    <w:p w14:paraId="1BEBF6C8" w14:textId="5083B43F" w:rsidR="002A1D8E" w:rsidRDefault="00CB7CA4" w:rsidP="00A73D96">
      <w:pPr>
        <w:shd w:val="clear" w:color="auto" w:fill="FFFFFF"/>
        <w:suppressAutoHyphens w:val="0"/>
        <w:spacing w:after="300"/>
        <w:jc w:val="both"/>
        <w:textAlignment w:val="baseline"/>
        <w:rPr>
          <w:rFonts w:ascii="Arial" w:hAnsi="Arial" w:cs="Arial"/>
          <w:sz w:val="22"/>
          <w:szCs w:val="22"/>
          <w:lang w:val="en-GB" w:eastAsia="en-GB"/>
        </w:rPr>
      </w:pPr>
      <w:r w:rsidRPr="00CB7CA4">
        <w:rPr>
          <w:rFonts w:ascii="Arial" w:hAnsi="Arial" w:cs="Arial"/>
          <w:sz w:val="22"/>
          <w:szCs w:val="22"/>
          <w:lang w:val="en-GB" w:eastAsia="en-GB"/>
        </w:rPr>
        <w:t>Uvodno izlaganje po ovoj tački dnevnog reda da</w:t>
      </w:r>
      <w:r w:rsidR="00A73D96">
        <w:rPr>
          <w:rFonts w:ascii="Arial" w:hAnsi="Arial" w:cs="Arial"/>
          <w:sz w:val="22"/>
          <w:szCs w:val="22"/>
          <w:lang w:val="en-GB" w:eastAsia="en-GB"/>
        </w:rPr>
        <w:t xml:space="preserve">la </w:t>
      </w:r>
      <w:r w:rsidR="00C85642">
        <w:rPr>
          <w:rFonts w:ascii="Arial" w:hAnsi="Arial" w:cs="Arial"/>
          <w:sz w:val="22"/>
          <w:szCs w:val="22"/>
          <w:lang w:val="en-GB" w:eastAsia="en-GB"/>
        </w:rPr>
        <w:t xml:space="preserve">je </w:t>
      </w:r>
      <w:r w:rsidR="00A73D96" w:rsidRPr="00C85642">
        <w:rPr>
          <w:rFonts w:ascii="Arial" w:hAnsi="Arial" w:cs="Arial"/>
          <w:b/>
          <w:bCs/>
          <w:sz w:val="22"/>
          <w:szCs w:val="22"/>
          <w:lang w:val="en-GB" w:eastAsia="en-GB"/>
        </w:rPr>
        <w:t>Sekretarka Sekretarijata za finansije Lidija B</w:t>
      </w:r>
      <w:r w:rsidR="00E7310F">
        <w:rPr>
          <w:rFonts w:ascii="Arial" w:hAnsi="Arial" w:cs="Arial"/>
          <w:b/>
          <w:bCs/>
          <w:sz w:val="22"/>
          <w:szCs w:val="22"/>
          <w:lang w:val="en-GB" w:eastAsia="en-GB"/>
        </w:rPr>
        <w:t>akalbašić</w:t>
      </w:r>
      <w:r w:rsidR="00A73D96">
        <w:rPr>
          <w:rFonts w:ascii="Arial" w:hAnsi="Arial" w:cs="Arial"/>
          <w:sz w:val="22"/>
          <w:szCs w:val="22"/>
          <w:lang w:val="en-GB" w:eastAsia="en-GB"/>
        </w:rPr>
        <w:t xml:space="preserve">  koja je ist</w:t>
      </w:r>
      <w:r w:rsidR="00C85642">
        <w:rPr>
          <w:rFonts w:ascii="Arial" w:hAnsi="Arial" w:cs="Arial"/>
          <w:sz w:val="22"/>
          <w:szCs w:val="22"/>
          <w:lang w:val="en-GB" w:eastAsia="en-GB"/>
        </w:rPr>
        <w:t>a</w:t>
      </w:r>
      <w:r w:rsidR="00A73D96">
        <w:rPr>
          <w:rFonts w:ascii="Arial" w:hAnsi="Arial" w:cs="Arial"/>
          <w:sz w:val="22"/>
          <w:szCs w:val="22"/>
          <w:lang w:val="en-GB" w:eastAsia="en-GB"/>
        </w:rPr>
        <w:t xml:space="preserve">kla da je </w:t>
      </w:r>
      <w:r w:rsidR="00C85642">
        <w:rPr>
          <w:rFonts w:ascii="Arial" w:hAnsi="Arial" w:cs="Arial"/>
          <w:sz w:val="22"/>
          <w:szCs w:val="22"/>
          <w:lang w:val="en-GB" w:eastAsia="en-GB"/>
        </w:rPr>
        <w:t>O</w:t>
      </w:r>
      <w:r w:rsidR="00A73D96">
        <w:rPr>
          <w:rFonts w:ascii="Arial" w:hAnsi="Arial" w:cs="Arial"/>
          <w:sz w:val="22"/>
          <w:szCs w:val="22"/>
          <w:lang w:val="en-GB" w:eastAsia="en-GB"/>
        </w:rPr>
        <w:t>pštin</w:t>
      </w:r>
      <w:r w:rsidR="00C85642">
        <w:rPr>
          <w:rFonts w:ascii="Arial" w:hAnsi="Arial" w:cs="Arial"/>
          <w:sz w:val="22"/>
          <w:szCs w:val="22"/>
          <w:lang w:val="en-GB" w:eastAsia="en-GB"/>
        </w:rPr>
        <w:t>a</w:t>
      </w:r>
      <w:r w:rsidR="00A73D96">
        <w:rPr>
          <w:rFonts w:ascii="Arial" w:hAnsi="Arial" w:cs="Arial"/>
          <w:sz w:val="22"/>
          <w:szCs w:val="22"/>
          <w:lang w:val="en-GB" w:eastAsia="en-GB"/>
        </w:rPr>
        <w:t xml:space="preserve"> Tivat krajem 2023. </w:t>
      </w:r>
      <w:r w:rsidR="00C85642">
        <w:rPr>
          <w:rFonts w:ascii="Arial" w:hAnsi="Arial" w:cs="Arial"/>
          <w:sz w:val="22"/>
          <w:szCs w:val="22"/>
          <w:lang w:val="en-GB" w:eastAsia="en-GB"/>
        </w:rPr>
        <w:t>g</w:t>
      </w:r>
      <w:r w:rsidR="00A73D96">
        <w:rPr>
          <w:rFonts w:ascii="Arial" w:hAnsi="Arial" w:cs="Arial"/>
          <w:sz w:val="22"/>
          <w:szCs w:val="22"/>
          <w:lang w:val="en-GB" w:eastAsia="en-GB"/>
        </w:rPr>
        <w:t xml:space="preserve">odine donijela Odluku o zaduženju za relizaciju projekta vodosnabdijevanja </w:t>
      </w:r>
      <w:r w:rsidR="00C85642">
        <w:rPr>
          <w:rFonts w:ascii="Arial" w:hAnsi="Arial" w:cs="Arial"/>
          <w:sz w:val="22"/>
          <w:szCs w:val="22"/>
          <w:lang w:val="en-GB" w:eastAsia="en-GB"/>
        </w:rPr>
        <w:t>i</w:t>
      </w:r>
      <w:r w:rsidR="00A73D96">
        <w:rPr>
          <w:rFonts w:ascii="Arial" w:hAnsi="Arial" w:cs="Arial"/>
          <w:sz w:val="22"/>
          <w:szCs w:val="22"/>
          <w:lang w:val="en-GB" w:eastAsia="en-GB"/>
        </w:rPr>
        <w:t xml:space="preserve"> odvođenja otpadnih voda na jadranskoj magistrali faza V komponenta 2, ali iz tehničkih razloga zaduženje nije realizovano</w:t>
      </w:r>
      <w:r w:rsidR="001A58F1">
        <w:rPr>
          <w:rFonts w:ascii="Arial" w:hAnsi="Arial" w:cs="Arial"/>
          <w:sz w:val="22"/>
          <w:szCs w:val="22"/>
          <w:lang w:val="en-GB" w:eastAsia="en-GB"/>
        </w:rPr>
        <w:t xml:space="preserve"> u fiska</w:t>
      </w:r>
      <w:r w:rsidR="00C85642">
        <w:rPr>
          <w:rFonts w:ascii="Arial" w:hAnsi="Arial" w:cs="Arial"/>
          <w:sz w:val="22"/>
          <w:szCs w:val="22"/>
          <w:lang w:val="en-GB" w:eastAsia="en-GB"/>
        </w:rPr>
        <w:t>l</w:t>
      </w:r>
      <w:r w:rsidR="001A58F1">
        <w:rPr>
          <w:rFonts w:ascii="Arial" w:hAnsi="Arial" w:cs="Arial"/>
          <w:sz w:val="22"/>
          <w:szCs w:val="22"/>
          <w:lang w:val="en-GB" w:eastAsia="en-GB"/>
        </w:rPr>
        <w:t>noj godini</w:t>
      </w:r>
      <w:r w:rsidR="00A73D96">
        <w:rPr>
          <w:rFonts w:ascii="Arial" w:hAnsi="Arial" w:cs="Arial"/>
          <w:sz w:val="22"/>
          <w:szCs w:val="22"/>
          <w:lang w:val="en-GB" w:eastAsia="en-GB"/>
        </w:rPr>
        <w:t>. Stoga je stara Odluka stavljena van snage</w:t>
      </w:r>
      <w:r w:rsidR="00C85642">
        <w:rPr>
          <w:rFonts w:ascii="Arial" w:hAnsi="Arial" w:cs="Arial"/>
          <w:sz w:val="22"/>
          <w:szCs w:val="22"/>
          <w:lang w:val="en-GB" w:eastAsia="en-GB"/>
        </w:rPr>
        <w:t>,</w:t>
      </w:r>
      <w:r w:rsidR="00A73D96">
        <w:rPr>
          <w:rFonts w:ascii="Arial" w:hAnsi="Arial" w:cs="Arial"/>
          <w:sz w:val="22"/>
          <w:szCs w:val="22"/>
          <w:lang w:val="en-GB" w:eastAsia="en-GB"/>
        </w:rPr>
        <w:t xml:space="preserve"> te se pristupa donošenju nove</w:t>
      </w:r>
      <w:r w:rsidR="001A58F1">
        <w:rPr>
          <w:rFonts w:ascii="Arial" w:hAnsi="Arial" w:cs="Arial"/>
          <w:sz w:val="22"/>
          <w:szCs w:val="22"/>
          <w:lang w:val="en-GB" w:eastAsia="en-GB"/>
        </w:rPr>
        <w:t xml:space="preserve"> odluke</w:t>
      </w:r>
      <w:r w:rsidR="00A73D96">
        <w:rPr>
          <w:rFonts w:ascii="Arial" w:hAnsi="Arial" w:cs="Arial"/>
          <w:sz w:val="22"/>
          <w:szCs w:val="22"/>
          <w:lang w:val="en-GB" w:eastAsia="en-GB"/>
        </w:rPr>
        <w:t xml:space="preserve"> sa novim uslovima. Ova inciijativa je rezultat usvajanja Zaključka Vlade Crne Gore</w:t>
      </w:r>
      <w:r w:rsidR="001A58F1">
        <w:rPr>
          <w:rFonts w:ascii="Arial" w:hAnsi="Arial" w:cs="Arial"/>
          <w:sz w:val="22"/>
          <w:szCs w:val="22"/>
          <w:lang w:val="en-GB" w:eastAsia="en-GB"/>
        </w:rPr>
        <w:t xml:space="preserve"> o relokaciji preostalih sredstava iz projekta vodosnabdijevanja </w:t>
      </w:r>
      <w:r w:rsidR="00C85642">
        <w:rPr>
          <w:rFonts w:ascii="Arial" w:hAnsi="Arial" w:cs="Arial"/>
          <w:sz w:val="22"/>
          <w:szCs w:val="22"/>
          <w:lang w:val="en-GB" w:eastAsia="en-GB"/>
        </w:rPr>
        <w:t>i</w:t>
      </w:r>
      <w:r w:rsidR="001A58F1">
        <w:rPr>
          <w:rFonts w:ascii="Arial" w:hAnsi="Arial" w:cs="Arial"/>
          <w:sz w:val="22"/>
          <w:szCs w:val="22"/>
          <w:lang w:val="en-GB" w:eastAsia="en-GB"/>
        </w:rPr>
        <w:t xml:space="preserve"> odvođenja otpadnih voda nakon što je opština Bar istupila iz dalje realizacij</w:t>
      </w:r>
      <w:r w:rsidR="00C85642">
        <w:rPr>
          <w:rFonts w:ascii="Arial" w:hAnsi="Arial" w:cs="Arial"/>
          <w:sz w:val="22"/>
          <w:szCs w:val="22"/>
          <w:lang w:val="en-GB" w:eastAsia="en-GB"/>
        </w:rPr>
        <w:t>e</w:t>
      </w:r>
      <w:r w:rsidR="001A58F1">
        <w:rPr>
          <w:rFonts w:ascii="Arial" w:hAnsi="Arial" w:cs="Arial"/>
          <w:sz w:val="22"/>
          <w:szCs w:val="22"/>
          <w:lang w:val="en-GB" w:eastAsia="en-GB"/>
        </w:rPr>
        <w:t xml:space="preserve">. Nakon toga sredstva su raspodijeljenja opštini Tivat, Kotor i Ulcinj, pri čemu je Tivat dobio iznos od 3.500.000,00 € od čega </w:t>
      </w:r>
      <w:r w:rsidR="00C85642">
        <w:rPr>
          <w:rFonts w:ascii="Arial" w:hAnsi="Arial" w:cs="Arial"/>
          <w:sz w:val="22"/>
          <w:szCs w:val="22"/>
          <w:lang w:val="en-GB" w:eastAsia="en-GB"/>
        </w:rPr>
        <w:t>su sredstva</w:t>
      </w:r>
      <w:r w:rsidR="006808FC">
        <w:rPr>
          <w:rFonts w:ascii="Arial" w:hAnsi="Arial" w:cs="Arial"/>
          <w:sz w:val="22"/>
          <w:szCs w:val="22"/>
          <w:lang w:val="en-GB" w:eastAsia="en-GB"/>
        </w:rPr>
        <w:t xml:space="preserve"> od </w:t>
      </w:r>
      <w:r w:rsidR="001A58F1">
        <w:rPr>
          <w:rFonts w:ascii="Arial" w:hAnsi="Arial" w:cs="Arial"/>
          <w:sz w:val="22"/>
          <w:szCs w:val="22"/>
          <w:lang w:val="en-GB" w:eastAsia="en-GB"/>
        </w:rPr>
        <w:t>1.</w:t>
      </w:r>
      <w:r w:rsidR="006808FC">
        <w:rPr>
          <w:rFonts w:ascii="Arial" w:hAnsi="Arial" w:cs="Arial"/>
          <w:sz w:val="22"/>
          <w:szCs w:val="22"/>
          <w:lang w:val="en-GB" w:eastAsia="en-GB"/>
        </w:rPr>
        <w:t>0</w:t>
      </w:r>
      <w:r w:rsidR="001A58F1">
        <w:rPr>
          <w:rFonts w:ascii="Arial" w:hAnsi="Arial" w:cs="Arial"/>
          <w:sz w:val="22"/>
          <w:szCs w:val="22"/>
          <w:lang w:val="en-GB" w:eastAsia="en-GB"/>
        </w:rPr>
        <w:t>00 000, 00 € bespovratna grant sredstva.</w:t>
      </w:r>
    </w:p>
    <w:p w14:paraId="74920721" w14:textId="4C191B59" w:rsidR="00B85ACC" w:rsidRDefault="00B85ACC" w:rsidP="00A73D96">
      <w:pPr>
        <w:shd w:val="clear" w:color="auto" w:fill="FFFFFF"/>
        <w:suppressAutoHyphens w:val="0"/>
        <w:spacing w:after="300"/>
        <w:jc w:val="both"/>
        <w:textAlignment w:val="baseline"/>
        <w:rPr>
          <w:rFonts w:ascii="Arial" w:hAnsi="Arial" w:cs="Arial"/>
          <w:sz w:val="22"/>
          <w:szCs w:val="22"/>
          <w:lang w:val="en-GB" w:eastAsia="en-GB"/>
        </w:rPr>
      </w:pPr>
      <w:r w:rsidRPr="00B2030F">
        <w:rPr>
          <w:rFonts w:ascii="Arial" w:hAnsi="Arial" w:cs="Arial"/>
          <w:b/>
          <w:bCs/>
          <w:sz w:val="22"/>
          <w:szCs w:val="22"/>
          <w:lang w:val="en-GB" w:eastAsia="en-GB"/>
        </w:rPr>
        <w:t>Potpredsjednik Jovan Brinić</w:t>
      </w:r>
      <w:r>
        <w:rPr>
          <w:rFonts w:ascii="Arial" w:hAnsi="Arial" w:cs="Arial"/>
          <w:sz w:val="22"/>
          <w:szCs w:val="22"/>
          <w:lang w:val="en-GB" w:eastAsia="en-GB"/>
        </w:rPr>
        <w:t xml:space="preserve"> </w:t>
      </w:r>
      <w:r w:rsidR="0072233C">
        <w:rPr>
          <w:rFonts w:ascii="Arial" w:hAnsi="Arial" w:cs="Arial"/>
          <w:sz w:val="22"/>
          <w:szCs w:val="22"/>
          <w:lang w:val="en-GB" w:eastAsia="en-GB"/>
        </w:rPr>
        <w:t>se javio povodom ranijeg rasprave oko stav</w:t>
      </w:r>
      <w:r w:rsidR="00EC409E">
        <w:rPr>
          <w:rFonts w:ascii="Arial" w:hAnsi="Arial" w:cs="Arial"/>
          <w:sz w:val="22"/>
          <w:szCs w:val="22"/>
          <w:lang w:val="en-GB" w:eastAsia="en-GB"/>
        </w:rPr>
        <w:t>a</w:t>
      </w:r>
      <w:r w:rsidR="0072233C">
        <w:rPr>
          <w:rFonts w:ascii="Arial" w:hAnsi="Arial" w:cs="Arial"/>
          <w:sz w:val="22"/>
          <w:szCs w:val="22"/>
          <w:lang w:val="en-GB" w:eastAsia="en-GB"/>
        </w:rPr>
        <w:t xml:space="preserve"> DRI-ja</w:t>
      </w:r>
      <w:r w:rsidR="00EC409E">
        <w:rPr>
          <w:rFonts w:ascii="Arial" w:hAnsi="Arial" w:cs="Arial"/>
          <w:sz w:val="22"/>
          <w:szCs w:val="22"/>
          <w:lang w:val="en-GB" w:eastAsia="en-GB"/>
        </w:rPr>
        <w:t>, te rekao da upravo</w:t>
      </w:r>
      <w:r w:rsidR="0072233C">
        <w:rPr>
          <w:rFonts w:ascii="Arial" w:hAnsi="Arial" w:cs="Arial"/>
          <w:sz w:val="22"/>
          <w:szCs w:val="22"/>
          <w:lang w:val="en-GB" w:eastAsia="en-GB"/>
        </w:rPr>
        <w:t xml:space="preserve"> </w:t>
      </w:r>
      <w:r w:rsidR="00EC409E">
        <w:rPr>
          <w:rFonts w:ascii="Arial" w:hAnsi="Arial" w:cs="Arial"/>
          <w:sz w:val="22"/>
          <w:szCs w:val="22"/>
          <w:lang w:val="en-GB" w:eastAsia="en-GB"/>
        </w:rPr>
        <w:t xml:space="preserve"> i ovo</w:t>
      </w:r>
      <w:r w:rsidR="0072233C">
        <w:rPr>
          <w:rFonts w:ascii="Arial" w:hAnsi="Arial" w:cs="Arial"/>
          <w:sz w:val="22"/>
          <w:szCs w:val="22"/>
          <w:lang w:val="en-GB" w:eastAsia="en-GB"/>
        </w:rPr>
        <w:t xml:space="preserve">  zaduženje za vodosnabdijevanje </w:t>
      </w:r>
      <w:r w:rsidR="007C75EF">
        <w:rPr>
          <w:rFonts w:ascii="Arial" w:hAnsi="Arial" w:cs="Arial"/>
          <w:sz w:val="22"/>
          <w:szCs w:val="22"/>
          <w:lang w:val="en-GB" w:eastAsia="en-GB"/>
        </w:rPr>
        <w:t>i</w:t>
      </w:r>
      <w:r w:rsidR="0072233C">
        <w:rPr>
          <w:rFonts w:ascii="Arial" w:hAnsi="Arial" w:cs="Arial"/>
          <w:sz w:val="22"/>
          <w:szCs w:val="22"/>
          <w:lang w:val="en-GB" w:eastAsia="en-GB"/>
        </w:rPr>
        <w:t xml:space="preserve"> odvođenje otpadnih voda od 2,5 miliona eura, </w:t>
      </w:r>
      <w:r w:rsidR="00EC409E">
        <w:rPr>
          <w:rFonts w:ascii="Arial" w:hAnsi="Arial" w:cs="Arial"/>
          <w:sz w:val="22"/>
          <w:szCs w:val="22"/>
          <w:lang w:val="en-GB" w:eastAsia="en-GB"/>
        </w:rPr>
        <w:t>a</w:t>
      </w:r>
      <w:r w:rsidR="0072233C">
        <w:rPr>
          <w:rFonts w:ascii="Arial" w:hAnsi="Arial" w:cs="Arial"/>
          <w:sz w:val="22"/>
          <w:szCs w:val="22"/>
          <w:lang w:val="en-GB" w:eastAsia="en-GB"/>
        </w:rPr>
        <w:t xml:space="preserve"> zbog pomenutog stav državne revizorske institucije</w:t>
      </w:r>
      <w:r w:rsidR="00EC409E">
        <w:rPr>
          <w:rFonts w:ascii="Arial" w:hAnsi="Arial" w:cs="Arial"/>
          <w:sz w:val="22"/>
          <w:szCs w:val="22"/>
          <w:lang w:val="en-GB" w:eastAsia="en-GB"/>
        </w:rPr>
        <w:t>,</w:t>
      </w:r>
      <w:r w:rsidR="0072233C">
        <w:rPr>
          <w:rFonts w:ascii="Arial" w:hAnsi="Arial" w:cs="Arial"/>
          <w:sz w:val="22"/>
          <w:szCs w:val="22"/>
          <w:lang w:val="en-GB" w:eastAsia="en-GB"/>
        </w:rPr>
        <w:t xml:space="preserve"> neće moći biti prikazano kroz kapitalno ulaganje</w:t>
      </w:r>
      <w:r w:rsidR="007C75EF">
        <w:rPr>
          <w:rFonts w:ascii="Arial" w:hAnsi="Arial" w:cs="Arial"/>
          <w:sz w:val="22"/>
          <w:szCs w:val="22"/>
          <w:lang w:val="en-GB" w:eastAsia="en-GB"/>
        </w:rPr>
        <w:t>, već će biti prikazan</w:t>
      </w:r>
      <w:r w:rsidR="00EC409E">
        <w:rPr>
          <w:rFonts w:ascii="Arial" w:hAnsi="Arial" w:cs="Arial"/>
          <w:sz w:val="22"/>
          <w:szCs w:val="22"/>
          <w:lang w:val="en-GB" w:eastAsia="en-GB"/>
        </w:rPr>
        <w:t>o</w:t>
      </w:r>
      <w:r w:rsidR="007C75EF">
        <w:rPr>
          <w:rFonts w:ascii="Arial" w:hAnsi="Arial" w:cs="Arial"/>
          <w:sz w:val="22"/>
          <w:szCs w:val="22"/>
          <w:lang w:val="en-GB" w:eastAsia="en-GB"/>
        </w:rPr>
        <w:t xml:space="preserve"> kao običan potroša</w:t>
      </w:r>
      <w:r w:rsidR="00C51195">
        <w:rPr>
          <w:rFonts w:ascii="Arial" w:hAnsi="Arial" w:cs="Arial"/>
          <w:sz w:val="22"/>
          <w:szCs w:val="22"/>
          <w:lang w:val="en-GB" w:eastAsia="en-GB"/>
        </w:rPr>
        <w:t>č</w:t>
      </w:r>
      <w:r w:rsidR="007C75EF">
        <w:rPr>
          <w:rFonts w:ascii="Arial" w:hAnsi="Arial" w:cs="Arial"/>
          <w:sz w:val="22"/>
          <w:szCs w:val="22"/>
          <w:lang w:val="en-GB" w:eastAsia="en-GB"/>
        </w:rPr>
        <w:t xml:space="preserve">ki kredit, čime se stvara </w:t>
      </w:r>
      <w:r w:rsidR="00EC409E">
        <w:rPr>
          <w:rFonts w:ascii="Arial" w:hAnsi="Arial" w:cs="Arial"/>
          <w:sz w:val="22"/>
          <w:szCs w:val="22"/>
          <w:lang w:val="en-GB" w:eastAsia="en-GB"/>
        </w:rPr>
        <w:t>ističe “</w:t>
      </w:r>
      <w:r w:rsidR="007C75EF">
        <w:rPr>
          <w:rFonts w:ascii="Arial" w:hAnsi="Arial" w:cs="Arial"/>
          <w:sz w:val="22"/>
          <w:szCs w:val="22"/>
          <w:lang w:val="en-GB" w:eastAsia="en-GB"/>
        </w:rPr>
        <w:t>netransparentna evidencija</w:t>
      </w:r>
      <w:r w:rsidR="00EC409E">
        <w:rPr>
          <w:rFonts w:ascii="Arial" w:hAnsi="Arial" w:cs="Arial"/>
          <w:sz w:val="22"/>
          <w:szCs w:val="22"/>
          <w:lang w:val="en-GB" w:eastAsia="en-GB"/>
        </w:rPr>
        <w:t>”</w:t>
      </w:r>
      <w:r w:rsidR="0072233C">
        <w:rPr>
          <w:rFonts w:ascii="Arial" w:hAnsi="Arial" w:cs="Arial"/>
          <w:sz w:val="22"/>
          <w:szCs w:val="22"/>
          <w:lang w:val="en-GB" w:eastAsia="en-GB"/>
        </w:rPr>
        <w:t>.</w:t>
      </w:r>
    </w:p>
    <w:p w14:paraId="0CE9E504" w14:textId="62158927" w:rsidR="00B2030F" w:rsidRDefault="00B2030F" w:rsidP="00A73D96">
      <w:pPr>
        <w:shd w:val="clear" w:color="auto" w:fill="FFFFFF"/>
        <w:suppressAutoHyphens w:val="0"/>
        <w:spacing w:after="300"/>
        <w:jc w:val="both"/>
        <w:textAlignment w:val="baseline"/>
        <w:rPr>
          <w:rFonts w:ascii="Arial" w:hAnsi="Arial" w:cs="Arial"/>
          <w:sz w:val="22"/>
          <w:szCs w:val="22"/>
          <w:lang w:val="en-GB" w:eastAsia="en-GB"/>
        </w:rPr>
      </w:pPr>
      <w:r w:rsidRPr="00C51195">
        <w:rPr>
          <w:rFonts w:ascii="Arial" w:hAnsi="Arial" w:cs="Arial"/>
          <w:b/>
          <w:bCs/>
          <w:sz w:val="22"/>
          <w:szCs w:val="22"/>
          <w:lang w:val="en-GB" w:eastAsia="en-GB"/>
        </w:rPr>
        <w:t>Odbornik Vatroslav Belan</w:t>
      </w:r>
      <w:r w:rsidR="00C51195">
        <w:rPr>
          <w:rFonts w:ascii="Arial" w:hAnsi="Arial" w:cs="Arial"/>
          <w:sz w:val="22"/>
          <w:szCs w:val="22"/>
          <w:lang w:val="en-GB" w:eastAsia="en-GB"/>
        </w:rPr>
        <w:t xml:space="preserve"> replicirao je Jovanu Briniću da nije tačno da se nije ni prije 2020 . godine ništa ulagal</w:t>
      </w:r>
      <w:r w:rsidR="00EC409E">
        <w:rPr>
          <w:rFonts w:ascii="Arial" w:hAnsi="Arial" w:cs="Arial"/>
          <w:sz w:val="22"/>
          <w:szCs w:val="22"/>
          <w:lang w:val="en-GB" w:eastAsia="en-GB"/>
        </w:rPr>
        <w:t xml:space="preserve">o i </w:t>
      </w:r>
      <w:r w:rsidR="00C51195">
        <w:rPr>
          <w:rFonts w:ascii="Arial" w:hAnsi="Arial" w:cs="Arial"/>
          <w:sz w:val="22"/>
          <w:szCs w:val="22"/>
          <w:lang w:val="en-GB" w:eastAsia="en-GB"/>
        </w:rPr>
        <w:t>da su im oni ostavili sprženu zemlju.</w:t>
      </w:r>
    </w:p>
    <w:p w14:paraId="2F7A8D28" w14:textId="67A6B04C" w:rsidR="004C1531" w:rsidRDefault="00C51195" w:rsidP="004C1531">
      <w:pPr>
        <w:shd w:val="clear" w:color="auto" w:fill="FFFFFF"/>
        <w:suppressAutoHyphens w:val="0"/>
        <w:spacing w:after="300"/>
        <w:jc w:val="both"/>
        <w:textAlignment w:val="baseline"/>
        <w:rPr>
          <w:rFonts w:ascii="Arial" w:hAnsi="Arial" w:cs="Arial"/>
          <w:sz w:val="22"/>
          <w:szCs w:val="22"/>
          <w:lang w:val="en-GB" w:eastAsia="en-GB"/>
        </w:rPr>
      </w:pPr>
      <w:r w:rsidRPr="00C51195">
        <w:rPr>
          <w:rFonts w:ascii="Arial" w:hAnsi="Arial" w:cs="Arial"/>
          <w:b/>
          <w:bCs/>
          <w:sz w:val="22"/>
          <w:szCs w:val="22"/>
          <w:lang w:val="en-GB" w:eastAsia="en-GB"/>
        </w:rPr>
        <w:t>Jovan Brinić</w:t>
      </w:r>
      <w:r>
        <w:rPr>
          <w:rFonts w:ascii="Arial" w:hAnsi="Arial" w:cs="Arial"/>
          <w:sz w:val="22"/>
          <w:szCs w:val="22"/>
          <w:lang w:val="en-GB" w:eastAsia="en-GB"/>
        </w:rPr>
        <w:t xml:space="preserve"> se ponovo javio za riječ te istakao da su oni u razgovoru koji su imali sa DRI u potpunosti branili stavove kako sadašnje tako i nekadašnje administracije, jer su se i prije na isti način evidentirale promijene u finansijama, tako da su vlasti zauzele stav za koji sm</w:t>
      </w:r>
      <w:r w:rsidR="00E7310F">
        <w:rPr>
          <w:rFonts w:ascii="Arial" w:hAnsi="Arial" w:cs="Arial"/>
          <w:sz w:val="22"/>
          <w:szCs w:val="22"/>
          <w:lang w:val="en-GB" w:eastAsia="en-GB"/>
        </w:rPr>
        <w:t>a</w:t>
      </w:r>
      <w:r>
        <w:rPr>
          <w:rFonts w:ascii="Arial" w:hAnsi="Arial" w:cs="Arial"/>
          <w:sz w:val="22"/>
          <w:szCs w:val="22"/>
          <w:lang w:val="en-GB" w:eastAsia="en-GB"/>
        </w:rPr>
        <w:t xml:space="preserve">traju da je logičan </w:t>
      </w:r>
      <w:r w:rsidR="00EC409E">
        <w:rPr>
          <w:rFonts w:ascii="Arial" w:hAnsi="Arial" w:cs="Arial"/>
          <w:sz w:val="22"/>
          <w:szCs w:val="22"/>
          <w:lang w:val="en-GB" w:eastAsia="en-GB"/>
        </w:rPr>
        <w:t>i</w:t>
      </w:r>
      <w:r>
        <w:rPr>
          <w:rFonts w:ascii="Arial" w:hAnsi="Arial" w:cs="Arial"/>
          <w:sz w:val="22"/>
          <w:szCs w:val="22"/>
          <w:lang w:val="en-GB" w:eastAsia="en-GB"/>
        </w:rPr>
        <w:t xml:space="preserve"> ispravan, nezavisno od toga koje su strukture na vlast</w:t>
      </w:r>
      <w:r w:rsidR="004C1531">
        <w:rPr>
          <w:rFonts w:ascii="Arial" w:hAnsi="Arial" w:cs="Arial"/>
          <w:sz w:val="22"/>
          <w:szCs w:val="22"/>
          <w:lang w:val="en-GB" w:eastAsia="en-GB"/>
        </w:rPr>
        <w:t>i.</w:t>
      </w:r>
    </w:p>
    <w:p w14:paraId="6DEF7BEB" w14:textId="76039AA4" w:rsidR="00D47DE1" w:rsidRDefault="004C1531" w:rsidP="002A1D8E">
      <w:pPr>
        <w:shd w:val="clear" w:color="auto" w:fill="FFFFFF"/>
        <w:suppressAutoHyphens w:val="0"/>
        <w:spacing w:after="300"/>
        <w:jc w:val="both"/>
        <w:textAlignment w:val="baseline"/>
        <w:rPr>
          <w:rFonts w:ascii="Roboto" w:hAnsi="Roboto"/>
          <w:color w:val="333333"/>
          <w:lang w:val="en-GB" w:eastAsia="en-GB"/>
        </w:rPr>
      </w:pPr>
      <w:r>
        <w:rPr>
          <w:rFonts w:ascii="Arial" w:hAnsi="Arial" w:cs="Arial"/>
          <w:sz w:val="22"/>
          <w:szCs w:val="22"/>
          <w:lang w:val="en-GB" w:eastAsia="en-GB"/>
        </w:rPr>
        <w:t>Tačka</w:t>
      </w:r>
      <w:r w:rsidR="00416A68">
        <w:rPr>
          <w:rFonts w:ascii="Arial" w:hAnsi="Arial" w:cs="Arial"/>
          <w:sz w:val="22"/>
          <w:szCs w:val="22"/>
          <w:lang w:val="en-GB" w:eastAsia="en-GB"/>
        </w:rPr>
        <w:t xml:space="preserve"> je usvojen</w:t>
      </w:r>
      <w:r>
        <w:rPr>
          <w:rFonts w:ascii="Arial" w:hAnsi="Arial" w:cs="Arial"/>
          <w:sz w:val="22"/>
          <w:szCs w:val="22"/>
          <w:lang w:val="en-GB" w:eastAsia="en-GB"/>
        </w:rPr>
        <w:t>a</w:t>
      </w:r>
      <w:r w:rsidR="00416A68">
        <w:rPr>
          <w:rFonts w:ascii="Arial" w:hAnsi="Arial" w:cs="Arial"/>
          <w:sz w:val="22"/>
          <w:szCs w:val="22"/>
          <w:lang w:val="en-GB" w:eastAsia="en-GB"/>
        </w:rPr>
        <w:t xml:space="preserve"> uz 17 glasova “za” i </w:t>
      </w:r>
      <w:bookmarkStart w:id="11" w:name="_Hlk167446948"/>
      <w:r w:rsidR="00416A68">
        <w:rPr>
          <w:rFonts w:ascii="Arial" w:hAnsi="Arial" w:cs="Arial"/>
          <w:sz w:val="22"/>
          <w:szCs w:val="22"/>
          <w:lang w:val="en-GB" w:eastAsia="en-GB"/>
        </w:rPr>
        <w:t>bez glasova “protiv” i “uzdržan”.</w:t>
      </w:r>
      <w:bookmarkEnd w:id="11"/>
    </w:p>
    <w:p w14:paraId="7E732C22" w14:textId="066242BF" w:rsidR="00416A68" w:rsidRDefault="00416A68" w:rsidP="00D47DE1">
      <w:pPr>
        <w:suppressAutoHyphens w:val="0"/>
        <w:rPr>
          <w:rFonts w:ascii="Arial" w:hAnsi="Arial" w:cs="Arial"/>
          <w:sz w:val="22"/>
          <w:szCs w:val="22"/>
        </w:rPr>
      </w:pPr>
    </w:p>
    <w:p w14:paraId="5922F086" w14:textId="7CBBC6E5" w:rsidR="00416A68" w:rsidRPr="00064CFD" w:rsidRDefault="00ED2ACD" w:rsidP="00064CFD">
      <w:pPr>
        <w:pStyle w:val="ListParagraph"/>
        <w:numPr>
          <w:ilvl w:val="0"/>
          <w:numId w:val="28"/>
        </w:numPr>
        <w:suppressAutoHyphens w:val="0"/>
        <w:jc w:val="center"/>
        <w:rPr>
          <w:rFonts w:ascii="Arial" w:hAnsi="Arial" w:cs="Arial"/>
          <w:b/>
          <w:bCs/>
          <w:sz w:val="22"/>
          <w:szCs w:val="22"/>
        </w:rPr>
      </w:pPr>
      <w:r w:rsidRPr="00064CFD">
        <w:rPr>
          <w:rFonts w:ascii="Arial" w:hAnsi="Arial" w:cs="Arial"/>
          <w:b/>
          <w:bCs/>
          <w:sz w:val="22"/>
          <w:szCs w:val="22"/>
        </w:rPr>
        <w:t xml:space="preserve">Lokalni akcioni plan za mlade 2025-2026. </w:t>
      </w:r>
      <w:r w:rsidR="00C379CA" w:rsidRPr="00064CFD">
        <w:rPr>
          <w:rFonts w:ascii="Arial" w:hAnsi="Arial" w:cs="Arial"/>
          <w:b/>
          <w:bCs/>
          <w:sz w:val="22"/>
          <w:szCs w:val="22"/>
        </w:rPr>
        <w:t>g</w:t>
      </w:r>
      <w:r w:rsidRPr="00064CFD">
        <w:rPr>
          <w:rFonts w:ascii="Arial" w:hAnsi="Arial" w:cs="Arial"/>
          <w:b/>
          <w:bCs/>
          <w:sz w:val="22"/>
          <w:szCs w:val="22"/>
        </w:rPr>
        <w:t>odine</w:t>
      </w:r>
    </w:p>
    <w:p w14:paraId="25C02A11" w14:textId="77777777" w:rsidR="00FA2294" w:rsidRDefault="00FA2294" w:rsidP="00FA2294">
      <w:pPr>
        <w:suppressAutoHyphens w:val="0"/>
        <w:rPr>
          <w:rFonts w:ascii="Arial" w:hAnsi="Arial" w:cs="Arial"/>
          <w:b/>
          <w:bCs/>
          <w:sz w:val="22"/>
          <w:szCs w:val="22"/>
        </w:rPr>
      </w:pPr>
    </w:p>
    <w:p w14:paraId="3F087A9B" w14:textId="1580897F" w:rsidR="00FA2294" w:rsidRDefault="00FA2294" w:rsidP="0002460D">
      <w:pPr>
        <w:suppressAutoHyphens w:val="0"/>
        <w:jc w:val="both"/>
        <w:rPr>
          <w:rFonts w:ascii="Arial" w:hAnsi="Arial" w:cs="Arial"/>
          <w:sz w:val="22"/>
          <w:szCs w:val="22"/>
        </w:rPr>
      </w:pPr>
      <w:r w:rsidRPr="00FA2294">
        <w:rPr>
          <w:rFonts w:ascii="Arial" w:hAnsi="Arial" w:cs="Arial"/>
          <w:sz w:val="22"/>
          <w:szCs w:val="22"/>
        </w:rPr>
        <w:t xml:space="preserve">Sekretarka Sekretarijata za društvene djelatnosti </w:t>
      </w:r>
      <w:r w:rsidRPr="00FA2294">
        <w:rPr>
          <w:rFonts w:ascii="Arial" w:hAnsi="Arial" w:cs="Arial"/>
          <w:b/>
          <w:bCs/>
          <w:sz w:val="22"/>
          <w:szCs w:val="22"/>
        </w:rPr>
        <w:t>Olivera Mišković Vidojević</w:t>
      </w:r>
      <w:r w:rsidRPr="00FA2294">
        <w:rPr>
          <w:rFonts w:ascii="Arial" w:hAnsi="Arial" w:cs="Arial"/>
          <w:sz w:val="22"/>
          <w:szCs w:val="22"/>
        </w:rPr>
        <w:t xml:space="preserve"> održala je uvodnu riječ rekavši da je </w:t>
      </w:r>
      <w:r>
        <w:rPr>
          <w:rFonts w:ascii="Arial" w:hAnsi="Arial" w:cs="Arial"/>
          <w:sz w:val="22"/>
          <w:szCs w:val="22"/>
        </w:rPr>
        <w:t xml:space="preserve">prilikom izrade dokumenta </w:t>
      </w:r>
      <w:r w:rsidR="00EC409E">
        <w:rPr>
          <w:rFonts w:ascii="Arial" w:hAnsi="Arial" w:cs="Arial"/>
          <w:sz w:val="22"/>
          <w:szCs w:val="22"/>
        </w:rPr>
        <w:t>i</w:t>
      </w:r>
      <w:r>
        <w:rPr>
          <w:rFonts w:ascii="Arial" w:hAnsi="Arial" w:cs="Arial"/>
          <w:sz w:val="22"/>
          <w:szCs w:val="22"/>
        </w:rPr>
        <w:t>spoštovana cijela zakonska procedura, da je don</w:t>
      </w:r>
      <w:r w:rsidR="00E7310F">
        <w:rPr>
          <w:rFonts w:ascii="Arial" w:hAnsi="Arial" w:cs="Arial"/>
          <w:sz w:val="22"/>
          <w:szCs w:val="22"/>
        </w:rPr>
        <w:t>e</w:t>
      </w:r>
      <w:r>
        <w:rPr>
          <w:rFonts w:ascii="Arial" w:hAnsi="Arial" w:cs="Arial"/>
          <w:sz w:val="22"/>
          <w:szCs w:val="22"/>
        </w:rPr>
        <w:t xml:space="preserve">šena Odluka o </w:t>
      </w:r>
      <w:r>
        <w:rPr>
          <w:rFonts w:ascii="Arial" w:hAnsi="Arial" w:cs="Arial"/>
          <w:sz w:val="22"/>
          <w:szCs w:val="22"/>
        </w:rPr>
        <w:lastRenderedPageBreak/>
        <w:t>pristupanju izrade Lokalnog akcionog plana za mlade 2025-2026. godine, raspisan je javni poziv NVO i javnim institucijama za predlaganje predstavnika u radnoj grupi . Nacrt je u potpunosti usklađen sa Smjernicama za izradu lokalnog akcionog plana za mlade dostavljen</w:t>
      </w:r>
      <w:r w:rsidR="00EC409E">
        <w:rPr>
          <w:rFonts w:ascii="Arial" w:hAnsi="Arial" w:cs="Arial"/>
          <w:sz w:val="22"/>
          <w:szCs w:val="22"/>
        </w:rPr>
        <w:t>im</w:t>
      </w:r>
      <w:r>
        <w:rPr>
          <w:rFonts w:ascii="Arial" w:hAnsi="Arial" w:cs="Arial"/>
          <w:sz w:val="22"/>
          <w:szCs w:val="22"/>
        </w:rPr>
        <w:t xml:space="preserve"> od strane Ministrastva sporta i mladih. Smjernicama su definisani izvori finansiranja, te je ministarstvo na isti dalo pozitivno mišljenje. Po ovom akcionom planu je za godinu dana predviđeno oko 66 aktivnosti te se nada da će iste u većini biti </w:t>
      </w:r>
      <w:r w:rsidR="00EC409E">
        <w:rPr>
          <w:rFonts w:ascii="Arial" w:hAnsi="Arial" w:cs="Arial"/>
          <w:sz w:val="22"/>
          <w:szCs w:val="22"/>
        </w:rPr>
        <w:t>i</w:t>
      </w:r>
      <w:r>
        <w:rPr>
          <w:rFonts w:ascii="Arial" w:hAnsi="Arial" w:cs="Arial"/>
          <w:sz w:val="22"/>
          <w:szCs w:val="22"/>
        </w:rPr>
        <w:t xml:space="preserve"> re</w:t>
      </w:r>
      <w:r w:rsidR="00EC409E">
        <w:rPr>
          <w:rFonts w:ascii="Arial" w:hAnsi="Arial" w:cs="Arial"/>
          <w:sz w:val="22"/>
          <w:szCs w:val="22"/>
        </w:rPr>
        <w:t>a</w:t>
      </w:r>
      <w:r>
        <w:rPr>
          <w:rFonts w:ascii="Arial" w:hAnsi="Arial" w:cs="Arial"/>
          <w:sz w:val="22"/>
          <w:szCs w:val="22"/>
        </w:rPr>
        <w:t>lizovane.</w:t>
      </w:r>
    </w:p>
    <w:p w14:paraId="4C9D8205" w14:textId="77777777" w:rsidR="00FA2294" w:rsidRDefault="00FA2294" w:rsidP="0002460D">
      <w:pPr>
        <w:suppressAutoHyphens w:val="0"/>
        <w:jc w:val="both"/>
        <w:rPr>
          <w:rFonts w:ascii="Arial" w:hAnsi="Arial" w:cs="Arial"/>
          <w:sz w:val="22"/>
          <w:szCs w:val="22"/>
        </w:rPr>
      </w:pPr>
    </w:p>
    <w:p w14:paraId="1B06B6E9" w14:textId="29839873" w:rsidR="00416A68" w:rsidRDefault="00FA2294" w:rsidP="0002460D">
      <w:pPr>
        <w:suppressAutoHyphens w:val="0"/>
        <w:jc w:val="both"/>
        <w:rPr>
          <w:rFonts w:ascii="Arial" w:hAnsi="Arial" w:cs="Arial"/>
          <w:sz w:val="22"/>
          <w:szCs w:val="22"/>
        </w:rPr>
      </w:pPr>
      <w:r>
        <w:rPr>
          <w:rFonts w:ascii="Arial" w:hAnsi="Arial" w:cs="Arial"/>
          <w:sz w:val="22"/>
          <w:szCs w:val="22"/>
        </w:rPr>
        <w:t xml:space="preserve">U drugom krugu za riječ se javila </w:t>
      </w:r>
      <w:r w:rsidR="00244980">
        <w:rPr>
          <w:rFonts w:ascii="Arial" w:hAnsi="Arial" w:cs="Arial"/>
          <w:sz w:val="22"/>
          <w:szCs w:val="22"/>
        </w:rPr>
        <w:t>od</w:t>
      </w:r>
      <w:r w:rsidR="00E7310F">
        <w:rPr>
          <w:rFonts w:ascii="Arial" w:hAnsi="Arial" w:cs="Arial"/>
          <w:sz w:val="22"/>
          <w:szCs w:val="22"/>
        </w:rPr>
        <w:t>b</w:t>
      </w:r>
      <w:r w:rsidR="00244980">
        <w:rPr>
          <w:rFonts w:ascii="Arial" w:hAnsi="Arial" w:cs="Arial"/>
          <w:sz w:val="22"/>
          <w:szCs w:val="22"/>
        </w:rPr>
        <w:t xml:space="preserve">ornica </w:t>
      </w:r>
      <w:r w:rsidRPr="00244980">
        <w:rPr>
          <w:rFonts w:ascii="Arial" w:hAnsi="Arial" w:cs="Arial"/>
          <w:b/>
          <w:bCs/>
          <w:sz w:val="22"/>
          <w:szCs w:val="22"/>
        </w:rPr>
        <w:t>Dubravka Nikčević</w:t>
      </w:r>
      <w:r>
        <w:rPr>
          <w:rFonts w:ascii="Arial" w:hAnsi="Arial" w:cs="Arial"/>
          <w:sz w:val="22"/>
          <w:szCs w:val="22"/>
        </w:rPr>
        <w:t xml:space="preserve"> </w:t>
      </w:r>
      <w:r w:rsidR="00244980">
        <w:rPr>
          <w:rFonts w:ascii="Arial" w:hAnsi="Arial" w:cs="Arial"/>
          <w:sz w:val="22"/>
          <w:szCs w:val="22"/>
        </w:rPr>
        <w:t xml:space="preserve">te izjavila </w:t>
      </w:r>
      <w:r>
        <w:rPr>
          <w:rFonts w:ascii="Arial" w:hAnsi="Arial" w:cs="Arial"/>
          <w:sz w:val="22"/>
          <w:szCs w:val="22"/>
        </w:rPr>
        <w:t xml:space="preserve">da </w:t>
      </w:r>
      <w:r w:rsidR="00EC409E">
        <w:rPr>
          <w:rFonts w:ascii="Arial" w:hAnsi="Arial" w:cs="Arial"/>
          <w:sz w:val="22"/>
          <w:szCs w:val="22"/>
        </w:rPr>
        <w:t>ni</w:t>
      </w:r>
      <w:r w:rsidR="00244980">
        <w:rPr>
          <w:rFonts w:ascii="Arial" w:hAnsi="Arial" w:cs="Arial"/>
          <w:sz w:val="22"/>
          <w:szCs w:val="22"/>
        </w:rPr>
        <w:t xml:space="preserve">kako </w:t>
      </w:r>
      <w:r>
        <w:rPr>
          <w:rFonts w:ascii="Arial" w:hAnsi="Arial" w:cs="Arial"/>
          <w:sz w:val="22"/>
          <w:szCs w:val="22"/>
        </w:rPr>
        <w:t>nije zadovoljna s</w:t>
      </w:r>
      <w:r w:rsidR="00244980">
        <w:rPr>
          <w:rFonts w:ascii="Arial" w:hAnsi="Arial" w:cs="Arial"/>
          <w:sz w:val="22"/>
          <w:szCs w:val="22"/>
        </w:rPr>
        <w:t>a od</w:t>
      </w:r>
      <w:r>
        <w:rPr>
          <w:rFonts w:ascii="Arial" w:hAnsi="Arial" w:cs="Arial"/>
          <w:sz w:val="22"/>
          <w:szCs w:val="22"/>
        </w:rPr>
        <w:t xml:space="preserve">govorima koje inače dobija od </w:t>
      </w:r>
      <w:r w:rsidR="00244980">
        <w:rPr>
          <w:rFonts w:ascii="Arial" w:hAnsi="Arial" w:cs="Arial"/>
          <w:sz w:val="22"/>
          <w:szCs w:val="22"/>
        </w:rPr>
        <w:t xml:space="preserve">strane </w:t>
      </w:r>
      <w:r>
        <w:rPr>
          <w:rFonts w:ascii="Arial" w:hAnsi="Arial" w:cs="Arial"/>
          <w:sz w:val="22"/>
          <w:szCs w:val="22"/>
        </w:rPr>
        <w:t>sekretarke</w:t>
      </w:r>
      <w:r w:rsidR="00244980">
        <w:rPr>
          <w:rFonts w:ascii="Arial" w:hAnsi="Arial" w:cs="Arial"/>
          <w:sz w:val="22"/>
          <w:szCs w:val="22"/>
        </w:rPr>
        <w:t xml:space="preserve"> Mišković, da su isti stidljivi i djeluju kao neka “pjesmica”. Pohvaljuje sprovedenu anketu prilikom izrade plana, ali smatra da je zabrinjavajuć podatak dobijen u anketi da se 50 % mladih izjasnilo da u budućnosti ne bi živjelo u Tivtu, već u inostranstvu. Misli da je prioritet opštine da mladi ljudi Tivta u istom nadju “koru hljeba” za sebe </w:t>
      </w:r>
      <w:r w:rsidR="00EC409E">
        <w:rPr>
          <w:rFonts w:ascii="Arial" w:hAnsi="Arial" w:cs="Arial"/>
          <w:sz w:val="22"/>
          <w:szCs w:val="22"/>
        </w:rPr>
        <w:t>i</w:t>
      </w:r>
      <w:r w:rsidR="00244980">
        <w:rPr>
          <w:rFonts w:ascii="Arial" w:hAnsi="Arial" w:cs="Arial"/>
          <w:sz w:val="22"/>
          <w:szCs w:val="22"/>
        </w:rPr>
        <w:t xml:space="preserve"> tu ostanu. Takođe nije zadovoljna sa odgovorom anketiranih učesnika koji su na pitanje “da li u gradu ima dovoljno sadržaja za mlade”, u procentu od  52 % odgovorili da istih u gradu nema. </w:t>
      </w:r>
      <w:r w:rsidR="00C379CA">
        <w:rPr>
          <w:rFonts w:ascii="Arial" w:hAnsi="Arial" w:cs="Arial"/>
          <w:sz w:val="22"/>
          <w:szCs w:val="22"/>
        </w:rPr>
        <w:t xml:space="preserve"> Odbornica je dalje istakla da nije zagovornik velike birokartije </w:t>
      </w:r>
      <w:r w:rsidR="00EC409E">
        <w:rPr>
          <w:rFonts w:ascii="Arial" w:hAnsi="Arial" w:cs="Arial"/>
          <w:sz w:val="22"/>
          <w:szCs w:val="22"/>
        </w:rPr>
        <w:t>i</w:t>
      </w:r>
      <w:r w:rsidR="00C379CA">
        <w:rPr>
          <w:rFonts w:ascii="Arial" w:hAnsi="Arial" w:cs="Arial"/>
          <w:sz w:val="22"/>
          <w:szCs w:val="22"/>
        </w:rPr>
        <w:t xml:space="preserve"> administracije, te misli da bi trebalo obavezu lokalnih uprava za donošenje a</w:t>
      </w:r>
      <w:r w:rsidR="00EC409E">
        <w:rPr>
          <w:rFonts w:ascii="Arial" w:hAnsi="Arial" w:cs="Arial"/>
          <w:sz w:val="22"/>
          <w:szCs w:val="22"/>
        </w:rPr>
        <w:t>k</w:t>
      </w:r>
      <w:r w:rsidR="00C379CA">
        <w:rPr>
          <w:rFonts w:ascii="Arial" w:hAnsi="Arial" w:cs="Arial"/>
          <w:sz w:val="22"/>
          <w:szCs w:val="22"/>
        </w:rPr>
        <w:t xml:space="preserve">cionih planova propisati makar na svake dvije ili više </w:t>
      </w:r>
      <w:r w:rsidR="00EC409E">
        <w:rPr>
          <w:rFonts w:ascii="Arial" w:hAnsi="Arial" w:cs="Arial"/>
          <w:sz w:val="22"/>
          <w:szCs w:val="22"/>
        </w:rPr>
        <w:t>g</w:t>
      </w:r>
      <w:r w:rsidR="00C379CA">
        <w:rPr>
          <w:rFonts w:ascii="Arial" w:hAnsi="Arial" w:cs="Arial"/>
          <w:sz w:val="22"/>
          <w:szCs w:val="22"/>
        </w:rPr>
        <w:t>odina , jer se kra</w:t>
      </w:r>
      <w:r w:rsidR="00EC409E">
        <w:rPr>
          <w:rFonts w:ascii="Arial" w:hAnsi="Arial" w:cs="Arial"/>
          <w:sz w:val="22"/>
          <w:szCs w:val="22"/>
        </w:rPr>
        <w:t>t</w:t>
      </w:r>
      <w:r w:rsidR="00C379CA">
        <w:rPr>
          <w:rFonts w:ascii="Arial" w:hAnsi="Arial" w:cs="Arial"/>
          <w:sz w:val="22"/>
          <w:szCs w:val="22"/>
        </w:rPr>
        <w:t>kim periodom na godinu dana</w:t>
      </w:r>
      <w:r w:rsidR="00EC409E">
        <w:rPr>
          <w:rFonts w:ascii="Arial" w:hAnsi="Arial" w:cs="Arial"/>
          <w:sz w:val="22"/>
          <w:szCs w:val="22"/>
        </w:rPr>
        <w:t xml:space="preserve"> i</w:t>
      </w:r>
      <w:r w:rsidR="00C379CA">
        <w:rPr>
          <w:rFonts w:ascii="Arial" w:hAnsi="Arial" w:cs="Arial"/>
          <w:sz w:val="22"/>
          <w:szCs w:val="22"/>
        </w:rPr>
        <w:t xml:space="preserve"> prevište troše resursi </w:t>
      </w:r>
      <w:r w:rsidR="00EC409E">
        <w:rPr>
          <w:rFonts w:ascii="Arial" w:hAnsi="Arial" w:cs="Arial"/>
          <w:sz w:val="22"/>
          <w:szCs w:val="22"/>
        </w:rPr>
        <w:t xml:space="preserve">i </w:t>
      </w:r>
      <w:r w:rsidR="00C379CA">
        <w:rPr>
          <w:rFonts w:ascii="Arial" w:hAnsi="Arial" w:cs="Arial"/>
          <w:sz w:val="22"/>
          <w:szCs w:val="22"/>
        </w:rPr>
        <w:t>kapaciteti.</w:t>
      </w:r>
      <w:r w:rsidR="0002460D">
        <w:rPr>
          <w:rFonts w:ascii="Arial" w:hAnsi="Arial" w:cs="Arial"/>
          <w:sz w:val="22"/>
          <w:szCs w:val="22"/>
        </w:rPr>
        <w:t xml:space="preserve"> Ista je postavila pitanje sekretarki s obzirom</w:t>
      </w:r>
      <w:r w:rsidR="00F96E6E">
        <w:rPr>
          <w:rFonts w:ascii="Arial" w:hAnsi="Arial" w:cs="Arial"/>
          <w:sz w:val="22"/>
          <w:szCs w:val="22"/>
        </w:rPr>
        <w:t xml:space="preserve"> da je krajem godine usvojen novi zakon o sportu koji je predvidio i obavezu lokalnih uprava za donošenje str</w:t>
      </w:r>
      <w:r w:rsidR="00EC409E">
        <w:rPr>
          <w:rFonts w:ascii="Arial" w:hAnsi="Arial" w:cs="Arial"/>
          <w:sz w:val="22"/>
          <w:szCs w:val="22"/>
        </w:rPr>
        <w:t>at</w:t>
      </w:r>
      <w:r w:rsidR="00F96E6E">
        <w:rPr>
          <w:rFonts w:ascii="Arial" w:hAnsi="Arial" w:cs="Arial"/>
          <w:sz w:val="22"/>
          <w:szCs w:val="22"/>
        </w:rPr>
        <w:t xml:space="preserve">egija razvoja sporta, pošto rokovi za iste već ističu, da li je formirana radna grupa za izradu strategije </w:t>
      </w:r>
      <w:r w:rsidR="00EC409E">
        <w:rPr>
          <w:rFonts w:ascii="Arial" w:hAnsi="Arial" w:cs="Arial"/>
          <w:sz w:val="22"/>
          <w:szCs w:val="22"/>
        </w:rPr>
        <w:t>i</w:t>
      </w:r>
      <w:r w:rsidR="00F96E6E">
        <w:rPr>
          <w:rFonts w:ascii="Arial" w:hAnsi="Arial" w:cs="Arial"/>
          <w:sz w:val="22"/>
          <w:szCs w:val="22"/>
        </w:rPr>
        <w:t xml:space="preserve"> šta se radi po istome, s obzirom da je država predvidjela </w:t>
      </w:r>
      <w:r w:rsidR="00EC409E">
        <w:rPr>
          <w:rFonts w:ascii="Arial" w:hAnsi="Arial" w:cs="Arial"/>
          <w:sz w:val="22"/>
          <w:szCs w:val="22"/>
        </w:rPr>
        <w:t xml:space="preserve">i </w:t>
      </w:r>
      <w:r w:rsidR="00F96E6E">
        <w:rPr>
          <w:rFonts w:ascii="Arial" w:hAnsi="Arial" w:cs="Arial"/>
          <w:sz w:val="22"/>
          <w:szCs w:val="22"/>
        </w:rPr>
        <w:t xml:space="preserve">neke kaznene odredbe </w:t>
      </w:r>
      <w:r w:rsidR="00EC409E">
        <w:rPr>
          <w:rFonts w:ascii="Arial" w:hAnsi="Arial" w:cs="Arial"/>
          <w:sz w:val="22"/>
          <w:szCs w:val="22"/>
        </w:rPr>
        <w:t>za</w:t>
      </w:r>
      <w:r w:rsidR="00F96E6E">
        <w:rPr>
          <w:rFonts w:ascii="Arial" w:hAnsi="Arial" w:cs="Arial"/>
          <w:sz w:val="22"/>
          <w:szCs w:val="22"/>
        </w:rPr>
        <w:t xml:space="preserve"> odgovorno lice.</w:t>
      </w:r>
    </w:p>
    <w:p w14:paraId="378BC652" w14:textId="77777777" w:rsidR="00F96E6E" w:rsidRDefault="00F96E6E" w:rsidP="0002460D">
      <w:pPr>
        <w:suppressAutoHyphens w:val="0"/>
        <w:jc w:val="both"/>
        <w:rPr>
          <w:rFonts w:ascii="Arial" w:hAnsi="Arial" w:cs="Arial"/>
          <w:sz w:val="22"/>
          <w:szCs w:val="22"/>
        </w:rPr>
      </w:pPr>
    </w:p>
    <w:p w14:paraId="3584E940" w14:textId="387C44ED" w:rsidR="00F96E6E" w:rsidRDefault="00F96E6E" w:rsidP="0002460D">
      <w:pPr>
        <w:suppressAutoHyphens w:val="0"/>
        <w:jc w:val="both"/>
        <w:rPr>
          <w:rFonts w:ascii="Arial" w:hAnsi="Arial" w:cs="Arial"/>
          <w:sz w:val="22"/>
          <w:szCs w:val="22"/>
        </w:rPr>
      </w:pPr>
      <w:r w:rsidRPr="00EC409E">
        <w:rPr>
          <w:rFonts w:ascii="Arial" w:hAnsi="Arial" w:cs="Arial"/>
          <w:b/>
          <w:bCs/>
          <w:sz w:val="22"/>
          <w:szCs w:val="22"/>
        </w:rPr>
        <w:t>Olivera Mišković Vidojević</w:t>
      </w:r>
      <w:r>
        <w:rPr>
          <w:rFonts w:ascii="Arial" w:hAnsi="Arial" w:cs="Arial"/>
          <w:sz w:val="22"/>
          <w:szCs w:val="22"/>
        </w:rPr>
        <w:t xml:space="preserve"> odgovorila je odbornici Nikčević da joj je već ranije dala odgovore vezane za </w:t>
      </w:r>
      <w:r w:rsidR="009E2A43">
        <w:rPr>
          <w:rFonts w:ascii="Arial" w:hAnsi="Arial" w:cs="Arial"/>
          <w:sz w:val="22"/>
          <w:szCs w:val="22"/>
        </w:rPr>
        <w:t xml:space="preserve">formiranje </w:t>
      </w:r>
      <w:r>
        <w:rPr>
          <w:rFonts w:ascii="Arial" w:hAnsi="Arial" w:cs="Arial"/>
          <w:sz w:val="22"/>
          <w:szCs w:val="22"/>
        </w:rPr>
        <w:t>omladinsk</w:t>
      </w:r>
      <w:r w:rsidR="009E2A43">
        <w:rPr>
          <w:rFonts w:ascii="Arial" w:hAnsi="Arial" w:cs="Arial"/>
          <w:sz w:val="22"/>
          <w:szCs w:val="22"/>
        </w:rPr>
        <w:t>ih</w:t>
      </w:r>
      <w:r>
        <w:rPr>
          <w:rFonts w:ascii="Arial" w:hAnsi="Arial" w:cs="Arial"/>
          <w:sz w:val="22"/>
          <w:szCs w:val="22"/>
        </w:rPr>
        <w:t xml:space="preserve"> cent</w:t>
      </w:r>
      <w:r w:rsidR="009E2A43">
        <w:rPr>
          <w:rFonts w:ascii="Arial" w:hAnsi="Arial" w:cs="Arial"/>
          <w:sz w:val="22"/>
          <w:szCs w:val="22"/>
        </w:rPr>
        <w:t>ara</w:t>
      </w:r>
      <w:r>
        <w:rPr>
          <w:rFonts w:ascii="Arial" w:hAnsi="Arial" w:cs="Arial"/>
          <w:sz w:val="22"/>
          <w:szCs w:val="22"/>
        </w:rPr>
        <w:t xml:space="preserve"> </w:t>
      </w:r>
      <w:r w:rsidR="009E2A43">
        <w:rPr>
          <w:rFonts w:ascii="Arial" w:hAnsi="Arial" w:cs="Arial"/>
          <w:sz w:val="22"/>
          <w:szCs w:val="22"/>
        </w:rPr>
        <w:t>i</w:t>
      </w:r>
      <w:r>
        <w:rPr>
          <w:rFonts w:ascii="Arial" w:hAnsi="Arial" w:cs="Arial"/>
          <w:sz w:val="22"/>
          <w:szCs w:val="22"/>
        </w:rPr>
        <w:t xml:space="preserve"> </w:t>
      </w:r>
      <w:r w:rsidR="0042079A">
        <w:rPr>
          <w:rFonts w:ascii="Arial" w:hAnsi="Arial" w:cs="Arial"/>
          <w:sz w:val="22"/>
          <w:szCs w:val="22"/>
        </w:rPr>
        <w:t xml:space="preserve">informaciju </w:t>
      </w:r>
      <w:r>
        <w:rPr>
          <w:rFonts w:ascii="Arial" w:hAnsi="Arial" w:cs="Arial"/>
          <w:sz w:val="22"/>
          <w:szCs w:val="22"/>
        </w:rPr>
        <w:t xml:space="preserve">kako su isti otvarani u Tivtu </w:t>
      </w:r>
      <w:r w:rsidR="009E2A43">
        <w:rPr>
          <w:rFonts w:ascii="Arial" w:hAnsi="Arial" w:cs="Arial"/>
          <w:sz w:val="22"/>
          <w:szCs w:val="22"/>
        </w:rPr>
        <w:t>i</w:t>
      </w:r>
      <w:r>
        <w:rPr>
          <w:rFonts w:ascii="Arial" w:hAnsi="Arial" w:cs="Arial"/>
          <w:sz w:val="22"/>
          <w:szCs w:val="22"/>
        </w:rPr>
        <w:t xml:space="preserve"> u Radovićima</w:t>
      </w:r>
      <w:r w:rsidR="0042079A">
        <w:rPr>
          <w:rFonts w:ascii="Arial" w:hAnsi="Arial" w:cs="Arial"/>
          <w:sz w:val="22"/>
          <w:szCs w:val="22"/>
        </w:rPr>
        <w:t>.</w:t>
      </w:r>
      <w:r w:rsidR="009E2A43">
        <w:rPr>
          <w:rFonts w:ascii="Arial" w:hAnsi="Arial" w:cs="Arial"/>
          <w:sz w:val="22"/>
          <w:szCs w:val="22"/>
        </w:rPr>
        <w:t xml:space="preserve"> Istakla je da je ministarstvo trebalo da učestvuje kod otvaranja omladinskog centra u Tivtu, ali kako se to u međuvremenu izjalovilo</w:t>
      </w:r>
      <w:r w:rsidR="00EC409E">
        <w:rPr>
          <w:rFonts w:ascii="Arial" w:hAnsi="Arial" w:cs="Arial"/>
          <w:sz w:val="22"/>
          <w:szCs w:val="22"/>
        </w:rPr>
        <w:t>,</w:t>
      </w:r>
      <w:r w:rsidR="009E2A43">
        <w:rPr>
          <w:rFonts w:ascii="Arial" w:hAnsi="Arial" w:cs="Arial"/>
          <w:sz w:val="22"/>
          <w:szCs w:val="22"/>
        </w:rPr>
        <w:t xml:space="preserve"> sred</w:t>
      </w:r>
      <w:r w:rsidR="00EC409E">
        <w:rPr>
          <w:rFonts w:ascii="Arial" w:hAnsi="Arial" w:cs="Arial"/>
          <w:sz w:val="22"/>
          <w:szCs w:val="22"/>
        </w:rPr>
        <w:t>s</w:t>
      </w:r>
      <w:r w:rsidR="009E2A43">
        <w:rPr>
          <w:rFonts w:ascii="Arial" w:hAnsi="Arial" w:cs="Arial"/>
          <w:sz w:val="22"/>
          <w:szCs w:val="22"/>
        </w:rPr>
        <w:t xml:space="preserve">tva </w:t>
      </w:r>
      <w:r w:rsidR="00EC409E">
        <w:rPr>
          <w:rFonts w:ascii="Arial" w:hAnsi="Arial" w:cs="Arial"/>
          <w:sz w:val="22"/>
          <w:szCs w:val="22"/>
        </w:rPr>
        <w:t xml:space="preserve">su </w:t>
      </w:r>
      <w:r w:rsidR="009E2A43">
        <w:rPr>
          <w:rFonts w:ascii="Arial" w:hAnsi="Arial" w:cs="Arial"/>
          <w:sz w:val="22"/>
          <w:szCs w:val="22"/>
        </w:rPr>
        <w:t>preusmjerili na otvaranje omladinskog centra u Radovićima</w:t>
      </w:r>
      <w:r w:rsidR="00EC409E">
        <w:rPr>
          <w:rFonts w:ascii="Arial" w:hAnsi="Arial" w:cs="Arial"/>
          <w:sz w:val="22"/>
          <w:szCs w:val="22"/>
        </w:rPr>
        <w:t>.</w:t>
      </w:r>
      <w:r w:rsidR="0042079A">
        <w:rPr>
          <w:rFonts w:ascii="Arial" w:hAnsi="Arial" w:cs="Arial"/>
          <w:sz w:val="22"/>
          <w:szCs w:val="22"/>
        </w:rPr>
        <w:t xml:space="preserve"> Š</w:t>
      </w:r>
      <w:r>
        <w:rPr>
          <w:rFonts w:ascii="Arial" w:hAnsi="Arial" w:cs="Arial"/>
          <w:sz w:val="22"/>
          <w:szCs w:val="22"/>
        </w:rPr>
        <w:t xml:space="preserve">to se tiče sprovedene ankete </w:t>
      </w:r>
      <w:r w:rsidR="0042079A">
        <w:rPr>
          <w:rFonts w:ascii="Arial" w:hAnsi="Arial" w:cs="Arial"/>
          <w:sz w:val="22"/>
          <w:szCs w:val="22"/>
        </w:rPr>
        <w:t>povodom</w:t>
      </w:r>
      <w:r>
        <w:rPr>
          <w:rFonts w:ascii="Arial" w:hAnsi="Arial" w:cs="Arial"/>
          <w:sz w:val="22"/>
          <w:szCs w:val="22"/>
        </w:rPr>
        <w:t xml:space="preserve"> života u inostranstvu</w:t>
      </w:r>
      <w:r w:rsidR="0042079A">
        <w:rPr>
          <w:rFonts w:ascii="Arial" w:hAnsi="Arial" w:cs="Arial"/>
          <w:sz w:val="22"/>
          <w:szCs w:val="22"/>
        </w:rPr>
        <w:t>,</w:t>
      </w:r>
      <w:r>
        <w:rPr>
          <w:rFonts w:ascii="Arial" w:hAnsi="Arial" w:cs="Arial"/>
          <w:sz w:val="22"/>
          <w:szCs w:val="22"/>
        </w:rPr>
        <w:t xml:space="preserve"> koji mladi radije biraju</w:t>
      </w:r>
      <w:r w:rsidR="0042079A">
        <w:rPr>
          <w:rFonts w:ascii="Arial" w:hAnsi="Arial" w:cs="Arial"/>
          <w:sz w:val="22"/>
          <w:szCs w:val="22"/>
        </w:rPr>
        <w:t>,</w:t>
      </w:r>
      <w:r>
        <w:rPr>
          <w:rFonts w:ascii="Arial" w:hAnsi="Arial" w:cs="Arial"/>
          <w:sz w:val="22"/>
          <w:szCs w:val="22"/>
        </w:rPr>
        <w:t xml:space="preserve"> ističe</w:t>
      </w:r>
      <w:r w:rsidR="0042079A">
        <w:rPr>
          <w:rFonts w:ascii="Arial" w:hAnsi="Arial" w:cs="Arial"/>
          <w:sz w:val="22"/>
          <w:szCs w:val="22"/>
        </w:rPr>
        <w:t xml:space="preserve"> da je to problem u cijelom regionu, ali da možda </w:t>
      </w:r>
      <w:r w:rsidR="0097318C">
        <w:rPr>
          <w:rFonts w:ascii="Arial" w:hAnsi="Arial" w:cs="Arial"/>
          <w:sz w:val="22"/>
          <w:szCs w:val="22"/>
        </w:rPr>
        <w:t>i</w:t>
      </w:r>
      <w:r w:rsidR="0042079A">
        <w:rPr>
          <w:rFonts w:ascii="Arial" w:hAnsi="Arial" w:cs="Arial"/>
          <w:sz w:val="22"/>
          <w:szCs w:val="22"/>
        </w:rPr>
        <w:t xml:space="preserve"> nije problem , jer </w:t>
      </w:r>
      <w:r w:rsidR="00EC409E">
        <w:rPr>
          <w:rFonts w:ascii="Arial" w:hAnsi="Arial" w:cs="Arial"/>
          <w:sz w:val="22"/>
          <w:szCs w:val="22"/>
        </w:rPr>
        <w:t xml:space="preserve">se </w:t>
      </w:r>
      <w:r w:rsidR="0042079A">
        <w:rPr>
          <w:rFonts w:ascii="Arial" w:hAnsi="Arial" w:cs="Arial"/>
          <w:sz w:val="22"/>
          <w:szCs w:val="22"/>
        </w:rPr>
        <w:t xml:space="preserve">mladi iz raznih razloga </w:t>
      </w:r>
      <w:r w:rsidR="006F3B69">
        <w:rPr>
          <w:rFonts w:ascii="Arial" w:hAnsi="Arial" w:cs="Arial"/>
          <w:sz w:val="22"/>
          <w:szCs w:val="22"/>
        </w:rPr>
        <w:t>odlučuju za život u inostranstvu</w:t>
      </w:r>
      <w:r w:rsidR="0042079A">
        <w:rPr>
          <w:rFonts w:ascii="Arial" w:hAnsi="Arial" w:cs="Arial"/>
          <w:sz w:val="22"/>
          <w:szCs w:val="22"/>
        </w:rPr>
        <w:t xml:space="preserve">, što </w:t>
      </w:r>
      <w:r w:rsidR="006F3B69">
        <w:rPr>
          <w:rFonts w:ascii="Arial" w:hAnsi="Arial" w:cs="Arial"/>
          <w:sz w:val="22"/>
          <w:szCs w:val="22"/>
        </w:rPr>
        <w:t xml:space="preserve">smatra da </w:t>
      </w:r>
      <w:r w:rsidR="0042079A">
        <w:rPr>
          <w:rFonts w:ascii="Arial" w:hAnsi="Arial" w:cs="Arial"/>
          <w:sz w:val="22"/>
          <w:szCs w:val="22"/>
        </w:rPr>
        <w:t xml:space="preserve">možda nije </w:t>
      </w:r>
      <w:r w:rsidR="006F3B69">
        <w:rPr>
          <w:rFonts w:ascii="Arial" w:hAnsi="Arial" w:cs="Arial"/>
          <w:sz w:val="22"/>
          <w:szCs w:val="22"/>
        </w:rPr>
        <w:t xml:space="preserve">ni </w:t>
      </w:r>
      <w:r w:rsidR="0042079A">
        <w:rPr>
          <w:rFonts w:ascii="Arial" w:hAnsi="Arial" w:cs="Arial"/>
          <w:sz w:val="22"/>
          <w:szCs w:val="22"/>
        </w:rPr>
        <w:t>lo</w:t>
      </w:r>
      <w:r w:rsidR="006F3B69">
        <w:rPr>
          <w:rFonts w:ascii="Arial" w:hAnsi="Arial" w:cs="Arial"/>
          <w:sz w:val="22"/>
          <w:szCs w:val="22"/>
        </w:rPr>
        <w:t>š</w:t>
      </w:r>
      <w:r w:rsidR="0042079A">
        <w:rPr>
          <w:rFonts w:ascii="Arial" w:hAnsi="Arial" w:cs="Arial"/>
          <w:sz w:val="22"/>
          <w:szCs w:val="22"/>
        </w:rPr>
        <w:t xml:space="preserve">e, jer </w:t>
      </w:r>
      <w:r w:rsidR="006F3B69">
        <w:rPr>
          <w:rFonts w:ascii="Arial" w:hAnsi="Arial" w:cs="Arial"/>
          <w:sz w:val="22"/>
          <w:szCs w:val="22"/>
        </w:rPr>
        <w:t xml:space="preserve">mladi </w:t>
      </w:r>
      <w:r w:rsidR="0042079A">
        <w:rPr>
          <w:rFonts w:ascii="Arial" w:hAnsi="Arial" w:cs="Arial"/>
          <w:sz w:val="22"/>
          <w:szCs w:val="22"/>
        </w:rPr>
        <w:t xml:space="preserve">steknu potrebna znanja </w:t>
      </w:r>
      <w:r w:rsidR="006F3B69">
        <w:rPr>
          <w:rFonts w:ascii="Arial" w:hAnsi="Arial" w:cs="Arial"/>
          <w:sz w:val="22"/>
          <w:szCs w:val="22"/>
        </w:rPr>
        <w:t>i</w:t>
      </w:r>
      <w:r w:rsidR="0042079A">
        <w:rPr>
          <w:rFonts w:ascii="Arial" w:hAnsi="Arial" w:cs="Arial"/>
          <w:sz w:val="22"/>
          <w:szCs w:val="22"/>
        </w:rPr>
        <w:t xml:space="preserve"> iskustva koja će dalje </w:t>
      </w:r>
      <w:r w:rsidR="006F3B69">
        <w:rPr>
          <w:rFonts w:ascii="Arial" w:hAnsi="Arial" w:cs="Arial"/>
          <w:sz w:val="22"/>
          <w:szCs w:val="22"/>
        </w:rPr>
        <w:t xml:space="preserve">moći </w:t>
      </w:r>
      <w:r w:rsidR="0042079A">
        <w:rPr>
          <w:rFonts w:ascii="Arial" w:hAnsi="Arial" w:cs="Arial"/>
          <w:sz w:val="22"/>
          <w:szCs w:val="22"/>
        </w:rPr>
        <w:t>koristiti kod domać</w:t>
      </w:r>
      <w:r w:rsidR="00D75F98">
        <w:rPr>
          <w:rFonts w:ascii="Arial" w:hAnsi="Arial" w:cs="Arial"/>
          <w:sz w:val="22"/>
          <w:szCs w:val="22"/>
        </w:rPr>
        <w:t>ih poslodavca</w:t>
      </w:r>
      <w:r w:rsidR="0042079A">
        <w:rPr>
          <w:rFonts w:ascii="Arial" w:hAnsi="Arial" w:cs="Arial"/>
          <w:sz w:val="22"/>
          <w:szCs w:val="22"/>
        </w:rPr>
        <w:t xml:space="preserve">. </w:t>
      </w:r>
      <w:r w:rsidR="00D75F98">
        <w:rPr>
          <w:rFonts w:ascii="Arial" w:hAnsi="Arial" w:cs="Arial"/>
          <w:sz w:val="22"/>
          <w:szCs w:val="22"/>
        </w:rPr>
        <w:t>Napominje da pon</w:t>
      </w:r>
      <w:r w:rsidR="0042079A">
        <w:rPr>
          <w:rFonts w:ascii="Arial" w:hAnsi="Arial" w:cs="Arial"/>
          <w:sz w:val="22"/>
          <w:szCs w:val="22"/>
        </w:rPr>
        <w:t xml:space="preserve">ekad nije dovoljna samo </w:t>
      </w:r>
      <w:r w:rsidR="00D75F98">
        <w:rPr>
          <w:rFonts w:ascii="Arial" w:hAnsi="Arial" w:cs="Arial"/>
          <w:sz w:val="22"/>
          <w:szCs w:val="22"/>
        </w:rPr>
        <w:t xml:space="preserve">završena </w:t>
      </w:r>
      <w:r w:rsidR="0042079A">
        <w:rPr>
          <w:rFonts w:ascii="Arial" w:hAnsi="Arial" w:cs="Arial"/>
          <w:sz w:val="22"/>
          <w:szCs w:val="22"/>
        </w:rPr>
        <w:t>škola</w:t>
      </w:r>
      <w:r w:rsidR="006F3B69">
        <w:rPr>
          <w:rFonts w:ascii="Arial" w:hAnsi="Arial" w:cs="Arial"/>
          <w:sz w:val="22"/>
          <w:szCs w:val="22"/>
        </w:rPr>
        <w:t>,</w:t>
      </w:r>
      <w:r w:rsidR="0042079A">
        <w:rPr>
          <w:rFonts w:ascii="Arial" w:hAnsi="Arial" w:cs="Arial"/>
          <w:sz w:val="22"/>
          <w:szCs w:val="22"/>
        </w:rPr>
        <w:t xml:space="preserve"> već </w:t>
      </w:r>
      <w:r w:rsidR="006F3B69">
        <w:rPr>
          <w:rFonts w:ascii="Arial" w:hAnsi="Arial" w:cs="Arial"/>
          <w:sz w:val="22"/>
          <w:szCs w:val="22"/>
        </w:rPr>
        <w:t xml:space="preserve">i </w:t>
      </w:r>
      <w:r w:rsidR="00D75F98">
        <w:rPr>
          <w:rFonts w:ascii="Arial" w:hAnsi="Arial" w:cs="Arial"/>
          <w:sz w:val="22"/>
          <w:szCs w:val="22"/>
        </w:rPr>
        <w:t xml:space="preserve">stečeno </w:t>
      </w:r>
      <w:r w:rsidR="0042079A">
        <w:rPr>
          <w:rFonts w:ascii="Arial" w:hAnsi="Arial" w:cs="Arial"/>
          <w:sz w:val="22"/>
          <w:szCs w:val="22"/>
        </w:rPr>
        <w:t xml:space="preserve">iskustvo i znanje da bi ste bili konkurentni na tržištu radne snage. </w:t>
      </w:r>
      <w:r w:rsidR="006F3B69">
        <w:rPr>
          <w:rFonts w:ascii="Arial" w:hAnsi="Arial" w:cs="Arial"/>
          <w:sz w:val="22"/>
          <w:szCs w:val="22"/>
        </w:rPr>
        <w:t>Ističe da s</w:t>
      </w:r>
      <w:r w:rsidR="00D75F98">
        <w:rPr>
          <w:rFonts w:ascii="Arial" w:hAnsi="Arial" w:cs="Arial"/>
          <w:sz w:val="22"/>
          <w:szCs w:val="22"/>
        </w:rPr>
        <w:t xml:space="preserve">a mladima radi </w:t>
      </w:r>
      <w:r w:rsidR="006F3B69">
        <w:rPr>
          <w:rFonts w:ascii="Arial" w:hAnsi="Arial" w:cs="Arial"/>
          <w:sz w:val="22"/>
          <w:szCs w:val="22"/>
        </w:rPr>
        <w:t>i</w:t>
      </w:r>
      <w:r w:rsidR="00D75F98">
        <w:rPr>
          <w:rFonts w:ascii="Arial" w:hAnsi="Arial" w:cs="Arial"/>
          <w:sz w:val="22"/>
          <w:szCs w:val="22"/>
        </w:rPr>
        <w:t xml:space="preserve"> Dom zdravlja</w:t>
      </w:r>
      <w:r w:rsidR="006F3B69">
        <w:rPr>
          <w:rFonts w:ascii="Arial" w:hAnsi="Arial" w:cs="Arial"/>
          <w:sz w:val="22"/>
          <w:szCs w:val="22"/>
        </w:rPr>
        <w:t xml:space="preserve"> Tivat</w:t>
      </w:r>
      <w:r w:rsidR="00D75F98">
        <w:rPr>
          <w:rFonts w:ascii="Arial" w:hAnsi="Arial" w:cs="Arial"/>
          <w:sz w:val="22"/>
          <w:szCs w:val="22"/>
        </w:rPr>
        <w:t xml:space="preserve">, škole </w:t>
      </w:r>
      <w:r w:rsidR="006F3B69">
        <w:rPr>
          <w:rFonts w:ascii="Arial" w:hAnsi="Arial" w:cs="Arial"/>
          <w:sz w:val="22"/>
          <w:szCs w:val="22"/>
        </w:rPr>
        <w:t>i</w:t>
      </w:r>
      <w:r w:rsidR="00D75F98">
        <w:rPr>
          <w:rFonts w:ascii="Arial" w:hAnsi="Arial" w:cs="Arial"/>
          <w:sz w:val="22"/>
          <w:szCs w:val="22"/>
        </w:rPr>
        <w:t xml:space="preserve"> ostale institucije u Tivtu</w:t>
      </w:r>
      <w:r w:rsidR="00D77310">
        <w:rPr>
          <w:rFonts w:ascii="Arial" w:hAnsi="Arial" w:cs="Arial"/>
          <w:sz w:val="22"/>
          <w:szCs w:val="22"/>
        </w:rPr>
        <w:t xml:space="preserve">, </w:t>
      </w:r>
      <w:r w:rsidR="006F3B69">
        <w:rPr>
          <w:rFonts w:ascii="Arial" w:hAnsi="Arial" w:cs="Arial"/>
          <w:sz w:val="22"/>
          <w:szCs w:val="22"/>
        </w:rPr>
        <w:t xml:space="preserve">da su </w:t>
      </w:r>
      <w:r w:rsidR="00D77310">
        <w:rPr>
          <w:rFonts w:ascii="Arial" w:hAnsi="Arial" w:cs="Arial"/>
          <w:sz w:val="22"/>
          <w:szCs w:val="22"/>
        </w:rPr>
        <w:t>svi uključeni</w:t>
      </w:r>
      <w:r w:rsidR="00D75F98">
        <w:rPr>
          <w:rFonts w:ascii="Arial" w:hAnsi="Arial" w:cs="Arial"/>
          <w:sz w:val="22"/>
          <w:szCs w:val="22"/>
        </w:rPr>
        <w:t>. Dalje navodi da je</w:t>
      </w:r>
      <w:r w:rsidR="0042079A">
        <w:rPr>
          <w:rFonts w:ascii="Arial" w:hAnsi="Arial" w:cs="Arial"/>
          <w:sz w:val="22"/>
          <w:szCs w:val="22"/>
        </w:rPr>
        <w:t xml:space="preserve"> Savjet za mlade osnovan </w:t>
      </w:r>
      <w:r w:rsidR="006F3B69">
        <w:rPr>
          <w:rFonts w:ascii="Arial" w:hAnsi="Arial" w:cs="Arial"/>
          <w:sz w:val="22"/>
          <w:szCs w:val="22"/>
        </w:rPr>
        <w:t>i</w:t>
      </w:r>
      <w:r w:rsidR="00D75F98">
        <w:rPr>
          <w:rFonts w:ascii="Arial" w:hAnsi="Arial" w:cs="Arial"/>
          <w:sz w:val="22"/>
          <w:szCs w:val="22"/>
        </w:rPr>
        <w:t xml:space="preserve"> da je</w:t>
      </w:r>
      <w:r w:rsidR="0042079A">
        <w:rPr>
          <w:rFonts w:ascii="Arial" w:hAnsi="Arial" w:cs="Arial"/>
          <w:sz w:val="22"/>
          <w:szCs w:val="22"/>
        </w:rPr>
        <w:t xml:space="preserve"> </w:t>
      </w:r>
      <w:r w:rsidR="00BD41E8">
        <w:rPr>
          <w:rFonts w:ascii="Arial" w:hAnsi="Arial" w:cs="Arial"/>
          <w:sz w:val="22"/>
          <w:szCs w:val="22"/>
        </w:rPr>
        <w:t xml:space="preserve">prvi sastanak već održan, a da je </w:t>
      </w:r>
      <w:r w:rsidR="0042079A">
        <w:rPr>
          <w:rFonts w:ascii="Arial" w:hAnsi="Arial" w:cs="Arial"/>
          <w:sz w:val="22"/>
          <w:szCs w:val="22"/>
        </w:rPr>
        <w:t xml:space="preserve">predviđeno </w:t>
      </w:r>
      <w:r w:rsidR="00D75F98">
        <w:rPr>
          <w:rFonts w:ascii="Arial" w:hAnsi="Arial" w:cs="Arial"/>
          <w:sz w:val="22"/>
          <w:szCs w:val="22"/>
        </w:rPr>
        <w:t>održavanje pet</w:t>
      </w:r>
      <w:r w:rsidR="0042079A">
        <w:rPr>
          <w:rFonts w:ascii="Arial" w:hAnsi="Arial" w:cs="Arial"/>
          <w:sz w:val="22"/>
          <w:szCs w:val="22"/>
        </w:rPr>
        <w:t xml:space="preserve"> sastanak</w:t>
      </w:r>
      <w:r w:rsidR="00D75F98">
        <w:rPr>
          <w:rFonts w:ascii="Arial" w:hAnsi="Arial" w:cs="Arial"/>
          <w:sz w:val="22"/>
          <w:szCs w:val="22"/>
        </w:rPr>
        <w:t>a</w:t>
      </w:r>
      <w:r w:rsidR="0042079A">
        <w:rPr>
          <w:rFonts w:ascii="Arial" w:hAnsi="Arial" w:cs="Arial"/>
          <w:sz w:val="22"/>
          <w:szCs w:val="22"/>
        </w:rPr>
        <w:t xml:space="preserve"> godišnje</w:t>
      </w:r>
      <w:r w:rsidR="00D75F98">
        <w:rPr>
          <w:rFonts w:ascii="Arial" w:hAnsi="Arial" w:cs="Arial"/>
          <w:sz w:val="22"/>
          <w:szCs w:val="22"/>
        </w:rPr>
        <w:t>,</w:t>
      </w:r>
      <w:r w:rsidR="0042079A">
        <w:rPr>
          <w:rFonts w:ascii="Arial" w:hAnsi="Arial" w:cs="Arial"/>
          <w:sz w:val="22"/>
          <w:szCs w:val="22"/>
        </w:rPr>
        <w:t xml:space="preserve"> koj</w:t>
      </w:r>
      <w:r w:rsidR="00D75F98">
        <w:rPr>
          <w:rFonts w:ascii="Arial" w:hAnsi="Arial" w:cs="Arial"/>
          <w:sz w:val="22"/>
          <w:szCs w:val="22"/>
        </w:rPr>
        <w:t>e</w:t>
      </w:r>
      <w:r w:rsidR="0042079A">
        <w:rPr>
          <w:rFonts w:ascii="Arial" w:hAnsi="Arial" w:cs="Arial"/>
          <w:sz w:val="22"/>
          <w:szCs w:val="22"/>
        </w:rPr>
        <w:t xml:space="preserve"> oni namjerevaju da održe. Ističe da se na svim oblastima u sekret</w:t>
      </w:r>
      <w:r w:rsidR="006F3B69">
        <w:rPr>
          <w:rFonts w:ascii="Arial" w:hAnsi="Arial" w:cs="Arial"/>
          <w:sz w:val="22"/>
          <w:szCs w:val="22"/>
        </w:rPr>
        <w:t>a</w:t>
      </w:r>
      <w:r w:rsidR="0042079A">
        <w:rPr>
          <w:rFonts w:ascii="Arial" w:hAnsi="Arial" w:cs="Arial"/>
          <w:sz w:val="22"/>
          <w:szCs w:val="22"/>
        </w:rPr>
        <w:t>rijatu radi, da kaznenih odred</w:t>
      </w:r>
      <w:r w:rsidR="006F3B69">
        <w:rPr>
          <w:rFonts w:ascii="Arial" w:hAnsi="Arial" w:cs="Arial"/>
          <w:sz w:val="22"/>
          <w:szCs w:val="22"/>
        </w:rPr>
        <w:t>b</w:t>
      </w:r>
      <w:r w:rsidR="0042079A">
        <w:rPr>
          <w:rFonts w:ascii="Arial" w:hAnsi="Arial" w:cs="Arial"/>
          <w:sz w:val="22"/>
          <w:szCs w:val="22"/>
        </w:rPr>
        <w:t>i nema, te da ministrastvo nije tako rigorozno</w:t>
      </w:r>
      <w:r w:rsidR="006F3B69">
        <w:rPr>
          <w:rFonts w:ascii="Arial" w:hAnsi="Arial" w:cs="Arial"/>
          <w:sz w:val="22"/>
          <w:szCs w:val="22"/>
        </w:rPr>
        <w:t xml:space="preserve"> u kažnjavanju</w:t>
      </w:r>
      <w:r w:rsidR="0097318C">
        <w:rPr>
          <w:rFonts w:ascii="Arial" w:hAnsi="Arial" w:cs="Arial"/>
          <w:sz w:val="22"/>
          <w:szCs w:val="22"/>
        </w:rPr>
        <w:t>, bitno im je da se strategije donesu</w:t>
      </w:r>
      <w:r w:rsidR="0042079A">
        <w:rPr>
          <w:rFonts w:ascii="Arial" w:hAnsi="Arial" w:cs="Arial"/>
          <w:sz w:val="22"/>
          <w:szCs w:val="22"/>
        </w:rPr>
        <w:t>.</w:t>
      </w:r>
    </w:p>
    <w:p w14:paraId="4350FFDA" w14:textId="77777777" w:rsidR="0012097B" w:rsidRDefault="0012097B" w:rsidP="0002460D">
      <w:pPr>
        <w:suppressAutoHyphens w:val="0"/>
        <w:jc w:val="both"/>
        <w:rPr>
          <w:rFonts w:ascii="Arial" w:hAnsi="Arial" w:cs="Arial"/>
          <w:sz w:val="22"/>
          <w:szCs w:val="22"/>
        </w:rPr>
      </w:pPr>
    </w:p>
    <w:p w14:paraId="2292C591" w14:textId="7BB5289C" w:rsidR="0012097B" w:rsidRDefault="0012097B" w:rsidP="0002460D">
      <w:pPr>
        <w:suppressAutoHyphens w:val="0"/>
        <w:jc w:val="both"/>
        <w:rPr>
          <w:rFonts w:ascii="Arial" w:hAnsi="Arial" w:cs="Arial"/>
          <w:sz w:val="22"/>
          <w:szCs w:val="22"/>
        </w:rPr>
      </w:pPr>
      <w:r w:rsidRPr="00D875B6">
        <w:rPr>
          <w:rFonts w:ascii="Arial" w:hAnsi="Arial" w:cs="Arial"/>
          <w:b/>
          <w:bCs/>
          <w:sz w:val="22"/>
          <w:szCs w:val="22"/>
        </w:rPr>
        <w:t>Potpredsjednik Jovan Brinić</w:t>
      </w:r>
      <w:r>
        <w:rPr>
          <w:rFonts w:ascii="Arial" w:hAnsi="Arial" w:cs="Arial"/>
          <w:sz w:val="22"/>
          <w:szCs w:val="22"/>
        </w:rPr>
        <w:t xml:space="preserve"> javio se za riječ povodom otvaranja omladinskih </w:t>
      </w:r>
      <w:r w:rsidR="00FA2853">
        <w:rPr>
          <w:rFonts w:ascii="Arial" w:hAnsi="Arial" w:cs="Arial"/>
          <w:sz w:val="22"/>
          <w:szCs w:val="22"/>
        </w:rPr>
        <w:t xml:space="preserve">centra u Tivtu, te istakao da je sam projekat trebao biti realizovan od strane </w:t>
      </w:r>
      <w:r w:rsidR="00D875B6">
        <w:rPr>
          <w:rFonts w:ascii="Arial" w:hAnsi="Arial" w:cs="Arial"/>
          <w:sz w:val="22"/>
          <w:szCs w:val="22"/>
        </w:rPr>
        <w:t>m</w:t>
      </w:r>
      <w:r w:rsidR="00FA2853">
        <w:rPr>
          <w:rFonts w:ascii="Arial" w:hAnsi="Arial" w:cs="Arial"/>
          <w:sz w:val="22"/>
          <w:szCs w:val="22"/>
        </w:rPr>
        <w:t>inistarstva, ali kako nije išlo po planu</w:t>
      </w:r>
      <w:r w:rsidR="00D875B6">
        <w:rPr>
          <w:rFonts w:ascii="Arial" w:hAnsi="Arial" w:cs="Arial"/>
          <w:sz w:val="22"/>
          <w:szCs w:val="22"/>
        </w:rPr>
        <w:t>,</w:t>
      </w:r>
      <w:r w:rsidR="00FA2853">
        <w:rPr>
          <w:rFonts w:ascii="Arial" w:hAnsi="Arial" w:cs="Arial"/>
          <w:sz w:val="22"/>
          <w:szCs w:val="22"/>
        </w:rPr>
        <w:t xml:space="preserve"> opština je  preuzela sve na sebe,</w:t>
      </w:r>
      <w:r w:rsidR="00D875B6">
        <w:rPr>
          <w:rFonts w:ascii="Arial" w:hAnsi="Arial" w:cs="Arial"/>
          <w:sz w:val="22"/>
          <w:szCs w:val="22"/>
        </w:rPr>
        <w:t xml:space="preserve"> te omladinski centar u Tivtu sama</w:t>
      </w:r>
      <w:r w:rsidR="00FA2853">
        <w:rPr>
          <w:rFonts w:ascii="Arial" w:hAnsi="Arial" w:cs="Arial"/>
          <w:sz w:val="22"/>
          <w:szCs w:val="22"/>
        </w:rPr>
        <w:t xml:space="preserve"> opremila i sredila. Nakon toga, pokrenula se priča o otvaranju omladinskog </w:t>
      </w:r>
      <w:r w:rsidR="00E7310F">
        <w:rPr>
          <w:rFonts w:ascii="Arial" w:hAnsi="Arial" w:cs="Arial"/>
          <w:sz w:val="22"/>
          <w:szCs w:val="22"/>
        </w:rPr>
        <w:t>c</w:t>
      </w:r>
      <w:r w:rsidR="00FA2853">
        <w:rPr>
          <w:rFonts w:ascii="Arial" w:hAnsi="Arial" w:cs="Arial"/>
          <w:sz w:val="22"/>
          <w:szCs w:val="22"/>
        </w:rPr>
        <w:t xml:space="preserve">entra u Radovićima, </w:t>
      </w:r>
      <w:r w:rsidR="00D875B6">
        <w:rPr>
          <w:rFonts w:ascii="Arial" w:hAnsi="Arial" w:cs="Arial"/>
          <w:sz w:val="22"/>
          <w:szCs w:val="22"/>
        </w:rPr>
        <w:t xml:space="preserve">nakon čega se </w:t>
      </w:r>
      <w:r w:rsidR="00FA2853">
        <w:rPr>
          <w:rFonts w:ascii="Arial" w:hAnsi="Arial" w:cs="Arial"/>
          <w:sz w:val="22"/>
          <w:szCs w:val="22"/>
        </w:rPr>
        <w:t xml:space="preserve">Ministarstvo sporta samo ponudilo da realizuje taj projekat. Na navedeni način isti su učestvovali sa iznosom od nekih 30.000,00 </w:t>
      </w:r>
      <w:r w:rsidR="00D875B6">
        <w:rPr>
          <w:rFonts w:ascii="Arial" w:hAnsi="Arial" w:cs="Arial"/>
          <w:sz w:val="22"/>
          <w:szCs w:val="22"/>
        </w:rPr>
        <w:t>€</w:t>
      </w:r>
      <w:r w:rsidR="00FA2853">
        <w:rPr>
          <w:rFonts w:ascii="Arial" w:hAnsi="Arial" w:cs="Arial"/>
          <w:sz w:val="22"/>
          <w:szCs w:val="22"/>
        </w:rPr>
        <w:t xml:space="preserve"> na ime adaptacije </w:t>
      </w:r>
      <w:r w:rsidR="00D875B6">
        <w:rPr>
          <w:rFonts w:ascii="Arial" w:hAnsi="Arial" w:cs="Arial"/>
          <w:sz w:val="22"/>
          <w:szCs w:val="22"/>
        </w:rPr>
        <w:t>i</w:t>
      </w:r>
      <w:r w:rsidR="00FA2853">
        <w:rPr>
          <w:rFonts w:ascii="Arial" w:hAnsi="Arial" w:cs="Arial"/>
          <w:sz w:val="22"/>
          <w:szCs w:val="22"/>
        </w:rPr>
        <w:t xml:space="preserve"> sređiva</w:t>
      </w:r>
      <w:r w:rsidR="00D875B6">
        <w:rPr>
          <w:rFonts w:ascii="Arial" w:hAnsi="Arial" w:cs="Arial"/>
          <w:sz w:val="22"/>
          <w:szCs w:val="22"/>
        </w:rPr>
        <w:t>n</w:t>
      </w:r>
      <w:r w:rsidR="00FA2853">
        <w:rPr>
          <w:rFonts w:ascii="Arial" w:hAnsi="Arial" w:cs="Arial"/>
          <w:sz w:val="22"/>
          <w:szCs w:val="22"/>
        </w:rPr>
        <w:t>ja prost</w:t>
      </w:r>
      <w:r w:rsidR="00D875B6">
        <w:rPr>
          <w:rFonts w:ascii="Arial" w:hAnsi="Arial" w:cs="Arial"/>
          <w:sz w:val="22"/>
          <w:szCs w:val="22"/>
        </w:rPr>
        <w:t>o</w:t>
      </w:r>
      <w:r w:rsidR="00FA2853">
        <w:rPr>
          <w:rFonts w:ascii="Arial" w:hAnsi="Arial" w:cs="Arial"/>
          <w:sz w:val="22"/>
          <w:szCs w:val="22"/>
        </w:rPr>
        <w:t xml:space="preserve">ra u Radovićima, isti će obezbijediti </w:t>
      </w:r>
      <w:r w:rsidR="00D875B6">
        <w:rPr>
          <w:rFonts w:ascii="Arial" w:hAnsi="Arial" w:cs="Arial"/>
          <w:sz w:val="22"/>
          <w:szCs w:val="22"/>
        </w:rPr>
        <w:t>i</w:t>
      </w:r>
      <w:r w:rsidR="00FA2853">
        <w:rPr>
          <w:rFonts w:ascii="Arial" w:hAnsi="Arial" w:cs="Arial"/>
          <w:sz w:val="22"/>
          <w:szCs w:val="22"/>
        </w:rPr>
        <w:t xml:space="preserve"> platu za jednog zaposlenog, a nadležni sekretarijat će svakako imati uvid u njegov rad</w:t>
      </w:r>
      <w:r w:rsidR="00D875B6">
        <w:rPr>
          <w:rFonts w:ascii="Arial" w:hAnsi="Arial" w:cs="Arial"/>
          <w:sz w:val="22"/>
          <w:szCs w:val="22"/>
        </w:rPr>
        <w:t xml:space="preserve"> jer se isto</w:t>
      </w:r>
      <w:r w:rsidR="00FA2853">
        <w:rPr>
          <w:rFonts w:ascii="Arial" w:hAnsi="Arial" w:cs="Arial"/>
          <w:sz w:val="22"/>
          <w:szCs w:val="22"/>
        </w:rPr>
        <w:t xml:space="preserve"> smatra jednom normalnom saradnjom između dvije institucije</w:t>
      </w:r>
      <w:r w:rsidR="00D875B6">
        <w:rPr>
          <w:rFonts w:ascii="Arial" w:hAnsi="Arial" w:cs="Arial"/>
          <w:sz w:val="22"/>
          <w:szCs w:val="22"/>
        </w:rPr>
        <w:t>. Ističe da opstina Tivat ne bi</w:t>
      </w:r>
      <w:r w:rsidR="00FA2853">
        <w:rPr>
          <w:rFonts w:ascii="Arial" w:hAnsi="Arial" w:cs="Arial"/>
          <w:sz w:val="22"/>
          <w:szCs w:val="22"/>
        </w:rPr>
        <w:t xml:space="preserve"> ni dopusti</w:t>
      </w:r>
      <w:r w:rsidR="00D875B6">
        <w:rPr>
          <w:rFonts w:ascii="Arial" w:hAnsi="Arial" w:cs="Arial"/>
          <w:sz w:val="22"/>
          <w:szCs w:val="22"/>
        </w:rPr>
        <w:t>la</w:t>
      </w:r>
      <w:r w:rsidR="00FA2853">
        <w:rPr>
          <w:rFonts w:ascii="Arial" w:hAnsi="Arial" w:cs="Arial"/>
          <w:sz w:val="22"/>
          <w:szCs w:val="22"/>
        </w:rPr>
        <w:t xml:space="preserve"> da se nešto dešava na n</w:t>
      </w:r>
      <w:r w:rsidR="00D875B6">
        <w:rPr>
          <w:rFonts w:ascii="Arial" w:hAnsi="Arial" w:cs="Arial"/>
          <w:sz w:val="22"/>
          <w:szCs w:val="22"/>
        </w:rPr>
        <w:t>jenoj</w:t>
      </w:r>
      <w:r w:rsidR="00FA2853">
        <w:rPr>
          <w:rFonts w:ascii="Arial" w:hAnsi="Arial" w:cs="Arial"/>
          <w:sz w:val="22"/>
          <w:szCs w:val="22"/>
        </w:rPr>
        <w:t xml:space="preserve"> teritoriji a da </w:t>
      </w:r>
      <w:r w:rsidR="00D875B6">
        <w:rPr>
          <w:rFonts w:ascii="Arial" w:hAnsi="Arial" w:cs="Arial"/>
          <w:sz w:val="22"/>
          <w:szCs w:val="22"/>
        </w:rPr>
        <w:t xml:space="preserve">ista nije u to </w:t>
      </w:r>
      <w:r w:rsidR="00FA2853">
        <w:rPr>
          <w:rFonts w:ascii="Arial" w:hAnsi="Arial" w:cs="Arial"/>
          <w:sz w:val="22"/>
          <w:szCs w:val="22"/>
        </w:rPr>
        <w:t>upućen</w:t>
      </w:r>
      <w:r w:rsidR="00D875B6">
        <w:rPr>
          <w:rFonts w:ascii="Arial" w:hAnsi="Arial" w:cs="Arial"/>
          <w:sz w:val="22"/>
          <w:szCs w:val="22"/>
        </w:rPr>
        <w:t>a</w:t>
      </w:r>
      <w:r w:rsidR="00FA2853">
        <w:rPr>
          <w:rFonts w:ascii="Arial" w:hAnsi="Arial" w:cs="Arial"/>
          <w:sz w:val="22"/>
          <w:szCs w:val="22"/>
        </w:rPr>
        <w:t>. Dakle, sve ono što je Ministarstvo trebalo da uloži u omladinski centar u Tivtu, uložiće</w:t>
      </w:r>
      <w:r w:rsidR="00D875B6">
        <w:rPr>
          <w:rFonts w:ascii="Arial" w:hAnsi="Arial" w:cs="Arial"/>
          <w:sz w:val="22"/>
          <w:szCs w:val="22"/>
        </w:rPr>
        <w:t xml:space="preserve"> se</w:t>
      </w:r>
      <w:r w:rsidR="00FA2853">
        <w:rPr>
          <w:rFonts w:ascii="Arial" w:hAnsi="Arial" w:cs="Arial"/>
          <w:sz w:val="22"/>
          <w:szCs w:val="22"/>
        </w:rPr>
        <w:t xml:space="preserve"> u omladinski centar u </w:t>
      </w:r>
      <w:r w:rsidR="00D875B6">
        <w:rPr>
          <w:rFonts w:ascii="Arial" w:hAnsi="Arial" w:cs="Arial"/>
          <w:sz w:val="22"/>
          <w:szCs w:val="22"/>
        </w:rPr>
        <w:t>Ra</w:t>
      </w:r>
      <w:r w:rsidR="00FA2853">
        <w:rPr>
          <w:rFonts w:ascii="Arial" w:hAnsi="Arial" w:cs="Arial"/>
          <w:sz w:val="22"/>
          <w:szCs w:val="22"/>
        </w:rPr>
        <w:t>dovićima, po dogovoru ove dvije institucije.</w:t>
      </w:r>
    </w:p>
    <w:p w14:paraId="0E01E8D0" w14:textId="77777777" w:rsidR="00244980" w:rsidRDefault="00244980" w:rsidP="00416A68">
      <w:pPr>
        <w:suppressAutoHyphens w:val="0"/>
        <w:rPr>
          <w:rFonts w:ascii="Arial" w:hAnsi="Arial" w:cs="Arial"/>
          <w:sz w:val="22"/>
          <w:szCs w:val="22"/>
        </w:rPr>
      </w:pPr>
    </w:p>
    <w:p w14:paraId="18DF8069" w14:textId="56057D9E" w:rsidR="005C52FC" w:rsidRDefault="005C52FC" w:rsidP="0078512B">
      <w:pPr>
        <w:suppressAutoHyphens w:val="0"/>
        <w:jc w:val="both"/>
        <w:rPr>
          <w:rFonts w:ascii="Arial" w:hAnsi="Arial" w:cs="Arial"/>
          <w:sz w:val="22"/>
          <w:szCs w:val="22"/>
        </w:rPr>
      </w:pPr>
      <w:r w:rsidRPr="005C52FC">
        <w:rPr>
          <w:rFonts w:ascii="Arial" w:hAnsi="Arial" w:cs="Arial"/>
          <w:b/>
          <w:bCs/>
          <w:sz w:val="22"/>
          <w:szCs w:val="22"/>
        </w:rPr>
        <w:t>Predsjednik Skupštine Miljan Marković</w:t>
      </w:r>
      <w:r>
        <w:rPr>
          <w:rFonts w:ascii="Arial" w:hAnsi="Arial" w:cs="Arial"/>
          <w:sz w:val="22"/>
          <w:szCs w:val="22"/>
        </w:rPr>
        <w:t xml:space="preserve"> je povodom ove tačke dnevnog reda saopštio da je on nakon ove sprovedene ankete bio pozvan od strane nevladinih organizacija, da o ovoj termi da neku svoju završnu riječ.</w:t>
      </w:r>
      <w:r w:rsidR="004679E4">
        <w:rPr>
          <w:rFonts w:ascii="Arial" w:hAnsi="Arial" w:cs="Arial"/>
          <w:sz w:val="22"/>
          <w:szCs w:val="22"/>
        </w:rPr>
        <w:t xml:space="preserve"> Kaže da je i</w:t>
      </w:r>
      <w:r w:rsidR="00D875B6">
        <w:rPr>
          <w:rFonts w:ascii="Arial" w:hAnsi="Arial" w:cs="Arial"/>
          <w:sz w:val="22"/>
          <w:szCs w:val="22"/>
        </w:rPr>
        <w:t>s</w:t>
      </w:r>
      <w:r w:rsidR="004679E4">
        <w:rPr>
          <w:rFonts w:ascii="Arial" w:hAnsi="Arial" w:cs="Arial"/>
          <w:sz w:val="22"/>
          <w:szCs w:val="22"/>
        </w:rPr>
        <w:t>tina da je anketa pokazala da mladi žele da odu iz zemlje, da sebe ne vide ovdje, ali napominje da moramo biti svjesni da se brojni sadržaji tek sada nude mladima, a da to godinama unazad nije postojalo.</w:t>
      </w:r>
      <w:r w:rsidR="00172355">
        <w:rPr>
          <w:rFonts w:ascii="Arial" w:hAnsi="Arial" w:cs="Arial"/>
          <w:sz w:val="22"/>
          <w:szCs w:val="22"/>
        </w:rPr>
        <w:t xml:space="preserve"> Tek sada su otvoreni ti omladinski centri sa brojnim radionicama koje dosta toga nude mladima, dekupaž, učenje gitare, programiranje </w:t>
      </w:r>
      <w:r w:rsidR="00D875B6">
        <w:rPr>
          <w:rFonts w:ascii="Arial" w:hAnsi="Arial" w:cs="Arial"/>
          <w:sz w:val="22"/>
          <w:szCs w:val="22"/>
        </w:rPr>
        <w:t>i</w:t>
      </w:r>
      <w:r w:rsidR="00172355">
        <w:rPr>
          <w:rFonts w:ascii="Arial" w:hAnsi="Arial" w:cs="Arial"/>
          <w:sz w:val="22"/>
          <w:szCs w:val="22"/>
        </w:rPr>
        <w:t xml:space="preserve"> neka posebna znanja koja nisu specifična. Ističe da se sad </w:t>
      </w:r>
      <w:r w:rsidR="00D875B6">
        <w:rPr>
          <w:rFonts w:ascii="Arial" w:hAnsi="Arial" w:cs="Arial"/>
          <w:sz w:val="22"/>
          <w:szCs w:val="22"/>
        </w:rPr>
        <w:t xml:space="preserve">radi i </w:t>
      </w:r>
      <w:r w:rsidR="00172355">
        <w:rPr>
          <w:rFonts w:ascii="Arial" w:hAnsi="Arial" w:cs="Arial"/>
          <w:sz w:val="22"/>
          <w:szCs w:val="22"/>
        </w:rPr>
        <w:t xml:space="preserve"> </w:t>
      </w:r>
      <w:r w:rsidR="00D875B6">
        <w:rPr>
          <w:rFonts w:ascii="Arial" w:hAnsi="Arial" w:cs="Arial"/>
          <w:sz w:val="22"/>
          <w:szCs w:val="22"/>
        </w:rPr>
        <w:t>“b</w:t>
      </w:r>
      <w:r w:rsidR="00172355">
        <w:rPr>
          <w:rFonts w:ascii="Arial" w:hAnsi="Arial" w:cs="Arial"/>
          <w:sz w:val="22"/>
          <w:szCs w:val="22"/>
        </w:rPr>
        <w:t>alon sala</w:t>
      </w:r>
      <w:r w:rsidR="00D875B6">
        <w:rPr>
          <w:rFonts w:ascii="Arial" w:hAnsi="Arial" w:cs="Arial"/>
          <w:sz w:val="22"/>
          <w:szCs w:val="22"/>
        </w:rPr>
        <w:t>”</w:t>
      </w:r>
      <w:r w:rsidR="00172355">
        <w:rPr>
          <w:rFonts w:ascii="Arial" w:hAnsi="Arial" w:cs="Arial"/>
          <w:sz w:val="22"/>
          <w:szCs w:val="22"/>
        </w:rPr>
        <w:t xml:space="preserve"> koja će biti vraćena opštini </w:t>
      </w:r>
      <w:r w:rsidR="00D875B6">
        <w:rPr>
          <w:rFonts w:ascii="Arial" w:hAnsi="Arial" w:cs="Arial"/>
          <w:sz w:val="22"/>
          <w:szCs w:val="22"/>
        </w:rPr>
        <w:t>i</w:t>
      </w:r>
      <w:r w:rsidR="00172355">
        <w:rPr>
          <w:rFonts w:ascii="Arial" w:hAnsi="Arial" w:cs="Arial"/>
          <w:sz w:val="22"/>
          <w:szCs w:val="22"/>
        </w:rPr>
        <w:t xml:space="preserve"> biti data na upravljanje sportskoj dvorani Župa, da</w:t>
      </w:r>
      <w:r w:rsidR="00D875B6">
        <w:rPr>
          <w:rFonts w:ascii="Arial" w:hAnsi="Arial" w:cs="Arial"/>
          <w:sz w:val="22"/>
          <w:szCs w:val="22"/>
        </w:rPr>
        <w:t xml:space="preserve"> se</w:t>
      </w:r>
      <w:r w:rsidR="00172355">
        <w:rPr>
          <w:rFonts w:ascii="Arial" w:hAnsi="Arial" w:cs="Arial"/>
          <w:sz w:val="22"/>
          <w:szCs w:val="22"/>
        </w:rPr>
        <w:t xml:space="preserve"> </w:t>
      </w:r>
      <w:r w:rsidR="00172355">
        <w:rPr>
          <w:rFonts w:ascii="Arial" w:hAnsi="Arial" w:cs="Arial"/>
          <w:sz w:val="22"/>
          <w:szCs w:val="22"/>
        </w:rPr>
        <w:lastRenderedPageBreak/>
        <w:t xml:space="preserve">može </w:t>
      </w:r>
      <w:r w:rsidR="00D875B6">
        <w:rPr>
          <w:rFonts w:ascii="Arial" w:hAnsi="Arial" w:cs="Arial"/>
          <w:sz w:val="22"/>
          <w:szCs w:val="22"/>
        </w:rPr>
        <w:t>i</w:t>
      </w:r>
      <w:r w:rsidR="00172355">
        <w:rPr>
          <w:rFonts w:ascii="Arial" w:hAnsi="Arial" w:cs="Arial"/>
          <w:sz w:val="22"/>
          <w:szCs w:val="22"/>
        </w:rPr>
        <w:t xml:space="preserve"> ista rastereti od brojnih termina.</w:t>
      </w:r>
      <w:r w:rsidR="00B62EB1">
        <w:rPr>
          <w:rFonts w:ascii="Arial" w:hAnsi="Arial" w:cs="Arial"/>
          <w:sz w:val="22"/>
          <w:szCs w:val="22"/>
        </w:rPr>
        <w:t xml:space="preserve"> Napominje da ima  djece koja uveče oko 21.00 ili 22.00 h treniraju jer nije moguće da se pronađe raniji termin. Tako</w:t>
      </w:r>
      <w:r w:rsidR="0078512B">
        <w:rPr>
          <w:rFonts w:ascii="Arial" w:hAnsi="Arial" w:cs="Arial"/>
          <w:sz w:val="22"/>
          <w:szCs w:val="22"/>
        </w:rPr>
        <w:t>đe ističe da</w:t>
      </w:r>
      <w:r w:rsidR="00B62EB1">
        <w:rPr>
          <w:rFonts w:ascii="Arial" w:hAnsi="Arial" w:cs="Arial"/>
          <w:sz w:val="22"/>
          <w:szCs w:val="22"/>
        </w:rPr>
        <w:t xml:space="preserve"> se radi na razvoju igrališta, vraćanju domova kulture u funkcije, dok je do sad u ist</w:t>
      </w:r>
      <w:r w:rsidR="0078512B">
        <w:rPr>
          <w:rFonts w:ascii="Arial" w:hAnsi="Arial" w:cs="Arial"/>
          <w:sz w:val="22"/>
          <w:szCs w:val="22"/>
        </w:rPr>
        <w:t>i</w:t>
      </w:r>
      <w:r w:rsidR="00B62EB1">
        <w:rPr>
          <w:rFonts w:ascii="Arial" w:hAnsi="Arial" w:cs="Arial"/>
          <w:sz w:val="22"/>
          <w:szCs w:val="22"/>
        </w:rPr>
        <w:t>m</w:t>
      </w:r>
      <w:r w:rsidR="00C8584D">
        <w:rPr>
          <w:rFonts w:ascii="Arial" w:hAnsi="Arial" w:cs="Arial"/>
          <w:sz w:val="22"/>
          <w:szCs w:val="22"/>
        </w:rPr>
        <w:t>a</w:t>
      </w:r>
      <w:r w:rsidR="00B62EB1">
        <w:rPr>
          <w:rFonts w:ascii="Arial" w:hAnsi="Arial" w:cs="Arial"/>
          <w:sz w:val="22"/>
          <w:szCs w:val="22"/>
        </w:rPr>
        <w:t xml:space="preserve">, kao npr. </w:t>
      </w:r>
      <w:r w:rsidR="0078512B">
        <w:rPr>
          <w:rFonts w:ascii="Arial" w:hAnsi="Arial" w:cs="Arial"/>
          <w:sz w:val="22"/>
          <w:szCs w:val="22"/>
        </w:rPr>
        <w:t>u Gr</w:t>
      </w:r>
      <w:r w:rsidR="00B62EB1">
        <w:rPr>
          <w:rFonts w:ascii="Arial" w:hAnsi="Arial" w:cs="Arial"/>
          <w:sz w:val="22"/>
          <w:szCs w:val="22"/>
        </w:rPr>
        <w:t xml:space="preserve">adiošnici </w:t>
      </w:r>
      <w:r w:rsidR="00C8584D">
        <w:rPr>
          <w:rFonts w:ascii="Arial" w:hAnsi="Arial" w:cs="Arial"/>
          <w:sz w:val="22"/>
          <w:szCs w:val="22"/>
        </w:rPr>
        <w:t>b</w:t>
      </w:r>
      <w:r w:rsidR="00B62EB1">
        <w:rPr>
          <w:rFonts w:ascii="Arial" w:hAnsi="Arial" w:cs="Arial"/>
          <w:sz w:val="22"/>
          <w:szCs w:val="22"/>
        </w:rPr>
        <w:t>io</w:t>
      </w:r>
      <w:r w:rsidR="00C8584D">
        <w:rPr>
          <w:rFonts w:ascii="Arial" w:hAnsi="Arial" w:cs="Arial"/>
          <w:sz w:val="22"/>
          <w:szCs w:val="22"/>
        </w:rPr>
        <w:t xml:space="preserve"> smješten</w:t>
      </w:r>
      <w:r w:rsidR="00B62EB1">
        <w:rPr>
          <w:rFonts w:ascii="Arial" w:hAnsi="Arial" w:cs="Arial"/>
          <w:sz w:val="22"/>
          <w:szCs w:val="22"/>
        </w:rPr>
        <w:t xml:space="preserve"> magacin sa programom smrznute hrane. Napominje da </w:t>
      </w:r>
      <w:r w:rsidR="00C8584D">
        <w:rPr>
          <w:rFonts w:ascii="Arial" w:hAnsi="Arial" w:cs="Arial"/>
          <w:sz w:val="22"/>
          <w:szCs w:val="22"/>
        </w:rPr>
        <w:t>je o</w:t>
      </w:r>
      <w:r w:rsidR="00B62EB1">
        <w:rPr>
          <w:rFonts w:ascii="Arial" w:hAnsi="Arial" w:cs="Arial"/>
          <w:sz w:val="22"/>
          <w:szCs w:val="22"/>
        </w:rPr>
        <w:t>va infrastruktura za ml</w:t>
      </w:r>
      <w:r w:rsidR="00C8584D">
        <w:rPr>
          <w:rFonts w:ascii="Arial" w:hAnsi="Arial" w:cs="Arial"/>
          <w:sz w:val="22"/>
          <w:szCs w:val="22"/>
        </w:rPr>
        <w:t>a</w:t>
      </w:r>
      <w:r w:rsidR="00B62EB1">
        <w:rPr>
          <w:rFonts w:ascii="Arial" w:hAnsi="Arial" w:cs="Arial"/>
          <w:sz w:val="22"/>
          <w:szCs w:val="22"/>
        </w:rPr>
        <w:t>de trebala biti napravljena mnogo ranije.</w:t>
      </w:r>
    </w:p>
    <w:p w14:paraId="5D6D5516" w14:textId="77777777" w:rsidR="00FD7C98" w:rsidRDefault="00FD7C98" w:rsidP="00416A68">
      <w:pPr>
        <w:suppressAutoHyphens w:val="0"/>
        <w:rPr>
          <w:rFonts w:ascii="Arial" w:hAnsi="Arial" w:cs="Arial"/>
          <w:sz w:val="22"/>
          <w:szCs w:val="22"/>
        </w:rPr>
      </w:pPr>
    </w:p>
    <w:p w14:paraId="56936359" w14:textId="068CE0E6" w:rsidR="00FD7C98" w:rsidRDefault="00FD7C98" w:rsidP="00133047">
      <w:pPr>
        <w:suppressAutoHyphens w:val="0"/>
        <w:jc w:val="both"/>
        <w:rPr>
          <w:rFonts w:ascii="Arial" w:hAnsi="Arial" w:cs="Arial"/>
          <w:sz w:val="22"/>
          <w:szCs w:val="22"/>
        </w:rPr>
      </w:pPr>
      <w:r>
        <w:rPr>
          <w:rFonts w:ascii="Arial" w:hAnsi="Arial" w:cs="Arial"/>
          <w:sz w:val="22"/>
          <w:szCs w:val="22"/>
        </w:rPr>
        <w:t xml:space="preserve">Za repliku se javila </w:t>
      </w:r>
      <w:r w:rsidRPr="007330FC">
        <w:rPr>
          <w:rFonts w:ascii="Arial" w:hAnsi="Arial" w:cs="Arial"/>
          <w:b/>
          <w:bCs/>
          <w:sz w:val="22"/>
          <w:szCs w:val="22"/>
        </w:rPr>
        <w:t xml:space="preserve">odbornica Dubravka </w:t>
      </w:r>
      <w:r w:rsidR="00782602" w:rsidRPr="007330FC">
        <w:rPr>
          <w:rFonts w:ascii="Arial" w:hAnsi="Arial" w:cs="Arial"/>
          <w:b/>
          <w:bCs/>
          <w:sz w:val="22"/>
          <w:szCs w:val="22"/>
        </w:rPr>
        <w:t>Nikčev</w:t>
      </w:r>
      <w:r w:rsidR="007330FC">
        <w:rPr>
          <w:rFonts w:ascii="Arial" w:hAnsi="Arial" w:cs="Arial"/>
          <w:b/>
          <w:bCs/>
          <w:sz w:val="22"/>
          <w:szCs w:val="22"/>
        </w:rPr>
        <w:t>i</w:t>
      </w:r>
      <w:r w:rsidR="00782602" w:rsidRPr="007330FC">
        <w:rPr>
          <w:rFonts w:ascii="Arial" w:hAnsi="Arial" w:cs="Arial"/>
          <w:b/>
          <w:bCs/>
          <w:sz w:val="22"/>
          <w:szCs w:val="22"/>
        </w:rPr>
        <w:t>ć</w:t>
      </w:r>
      <w:r w:rsidR="00782602">
        <w:rPr>
          <w:rFonts w:ascii="Arial" w:hAnsi="Arial" w:cs="Arial"/>
          <w:sz w:val="22"/>
          <w:szCs w:val="22"/>
        </w:rPr>
        <w:t xml:space="preserve"> koja se zahvalila potpredsjedniku Brinić</w:t>
      </w:r>
      <w:r w:rsidR="00C8584D">
        <w:rPr>
          <w:rFonts w:ascii="Arial" w:hAnsi="Arial" w:cs="Arial"/>
          <w:sz w:val="22"/>
          <w:szCs w:val="22"/>
        </w:rPr>
        <w:t>u</w:t>
      </w:r>
      <w:r w:rsidR="00782602">
        <w:rPr>
          <w:rFonts w:ascii="Arial" w:hAnsi="Arial" w:cs="Arial"/>
          <w:sz w:val="22"/>
          <w:szCs w:val="22"/>
        </w:rPr>
        <w:t xml:space="preserve"> na jasnim </w:t>
      </w:r>
      <w:r w:rsidR="00C8584D">
        <w:rPr>
          <w:rFonts w:ascii="Arial" w:hAnsi="Arial" w:cs="Arial"/>
          <w:sz w:val="22"/>
          <w:szCs w:val="22"/>
        </w:rPr>
        <w:t>i</w:t>
      </w:r>
      <w:r w:rsidR="00782602">
        <w:rPr>
          <w:rFonts w:ascii="Arial" w:hAnsi="Arial" w:cs="Arial"/>
          <w:sz w:val="22"/>
          <w:szCs w:val="22"/>
        </w:rPr>
        <w:t xml:space="preserve"> preciznim odgovorima, koga za razliku od nekih drugih u sali, veoma dobro razumije.</w:t>
      </w:r>
      <w:r w:rsidR="00AD4BA1">
        <w:rPr>
          <w:rFonts w:ascii="Arial" w:hAnsi="Arial" w:cs="Arial"/>
          <w:sz w:val="22"/>
          <w:szCs w:val="22"/>
        </w:rPr>
        <w:t xml:space="preserve"> Istakla je da joj je samo zasmetala u Izvještaju rečenica “da Sekretarijat za društvene djelatnosti nema nikakvih dodirnih tačaka sa omladinskim centr</w:t>
      </w:r>
      <w:r w:rsidR="00C8584D">
        <w:rPr>
          <w:rFonts w:ascii="Arial" w:hAnsi="Arial" w:cs="Arial"/>
          <w:sz w:val="22"/>
          <w:szCs w:val="22"/>
        </w:rPr>
        <w:t>o</w:t>
      </w:r>
      <w:r w:rsidR="00AD4BA1">
        <w:rPr>
          <w:rFonts w:ascii="Arial" w:hAnsi="Arial" w:cs="Arial"/>
          <w:sz w:val="22"/>
          <w:szCs w:val="22"/>
        </w:rPr>
        <w:t xml:space="preserve">m u Radovićima </w:t>
      </w:r>
      <w:r w:rsidR="00C8584D">
        <w:rPr>
          <w:rFonts w:ascii="Arial" w:hAnsi="Arial" w:cs="Arial"/>
          <w:sz w:val="22"/>
          <w:szCs w:val="22"/>
        </w:rPr>
        <w:t>i</w:t>
      </w:r>
      <w:r w:rsidR="00AD4BA1">
        <w:rPr>
          <w:rFonts w:ascii="Arial" w:hAnsi="Arial" w:cs="Arial"/>
          <w:sz w:val="22"/>
          <w:szCs w:val="22"/>
        </w:rPr>
        <w:t xml:space="preserve"> da nije dužan da podnosi izvještaje za njega”, što smatra besmislenim jer “nismo država u državi”, izjavila je.</w:t>
      </w:r>
      <w:r w:rsidR="002A58CA">
        <w:rPr>
          <w:rFonts w:ascii="Arial" w:hAnsi="Arial" w:cs="Arial"/>
          <w:sz w:val="22"/>
          <w:szCs w:val="22"/>
        </w:rPr>
        <w:t xml:space="preserve"> Ističe da su ovo sve mladi Tivta, </w:t>
      </w:r>
      <w:r w:rsidR="00C8584D">
        <w:rPr>
          <w:rFonts w:ascii="Arial" w:hAnsi="Arial" w:cs="Arial"/>
          <w:sz w:val="22"/>
          <w:szCs w:val="22"/>
        </w:rPr>
        <w:t>i da</w:t>
      </w:r>
      <w:r w:rsidR="002A58CA">
        <w:rPr>
          <w:rFonts w:ascii="Arial" w:hAnsi="Arial" w:cs="Arial"/>
          <w:sz w:val="22"/>
          <w:szCs w:val="22"/>
        </w:rPr>
        <w:t xml:space="preserve"> nije važno gdje se oni nalaze. Zamjera predsjedniku skupštine otvaranje teme koja se odnosi na to što je prije postojalo u Tivtu za mlade, </w:t>
      </w:r>
      <w:r w:rsidR="00C8584D">
        <w:rPr>
          <w:rFonts w:ascii="Arial" w:hAnsi="Arial" w:cs="Arial"/>
          <w:sz w:val="22"/>
          <w:szCs w:val="22"/>
        </w:rPr>
        <w:t xml:space="preserve">a </w:t>
      </w:r>
      <w:r w:rsidR="002A58CA">
        <w:rPr>
          <w:rFonts w:ascii="Arial" w:hAnsi="Arial" w:cs="Arial"/>
          <w:sz w:val="22"/>
          <w:szCs w:val="22"/>
        </w:rPr>
        <w:t>što ne, jer smatra da otvaranju te teme ovdje nije mjesto.</w:t>
      </w:r>
    </w:p>
    <w:p w14:paraId="6097575A" w14:textId="77777777" w:rsidR="007330FC" w:rsidRDefault="007330FC" w:rsidP="00133047">
      <w:pPr>
        <w:suppressAutoHyphens w:val="0"/>
        <w:jc w:val="both"/>
        <w:rPr>
          <w:rFonts w:ascii="Arial" w:hAnsi="Arial" w:cs="Arial"/>
          <w:sz w:val="22"/>
          <w:szCs w:val="22"/>
        </w:rPr>
      </w:pPr>
    </w:p>
    <w:p w14:paraId="57AA44C2" w14:textId="4EC3A47F" w:rsidR="007330FC" w:rsidRDefault="007330FC" w:rsidP="00133047">
      <w:pPr>
        <w:suppressAutoHyphens w:val="0"/>
        <w:jc w:val="both"/>
        <w:rPr>
          <w:rFonts w:ascii="Arial" w:hAnsi="Arial" w:cs="Arial"/>
          <w:sz w:val="22"/>
          <w:szCs w:val="22"/>
        </w:rPr>
      </w:pPr>
      <w:r w:rsidRPr="007330FC">
        <w:rPr>
          <w:rFonts w:ascii="Arial" w:hAnsi="Arial" w:cs="Arial"/>
          <w:b/>
          <w:bCs/>
          <w:sz w:val="22"/>
          <w:szCs w:val="22"/>
        </w:rPr>
        <w:t>Predsjednik skupštine Miljan Marković</w:t>
      </w:r>
      <w:r>
        <w:rPr>
          <w:rFonts w:ascii="Arial" w:hAnsi="Arial" w:cs="Arial"/>
          <w:sz w:val="22"/>
          <w:szCs w:val="22"/>
        </w:rPr>
        <w:t xml:space="preserve"> replicirao je Dubravki Nikčević da je vrlo važno što </w:t>
      </w:r>
      <w:r w:rsidR="00133047">
        <w:rPr>
          <w:rFonts w:ascii="Arial" w:hAnsi="Arial" w:cs="Arial"/>
          <w:sz w:val="22"/>
          <w:szCs w:val="22"/>
        </w:rPr>
        <w:t xml:space="preserve">je </w:t>
      </w:r>
      <w:r>
        <w:rPr>
          <w:rFonts w:ascii="Arial" w:hAnsi="Arial" w:cs="Arial"/>
          <w:sz w:val="22"/>
          <w:szCs w:val="22"/>
        </w:rPr>
        <w:t xml:space="preserve">akcentovao nedostatak prostora za mlade u Tivtu i što se godinama o mladima nije brinulo. Zna da to za odbornicu nije prijatna tema, ali isto je činjenica </w:t>
      </w:r>
      <w:r w:rsidR="00133047">
        <w:rPr>
          <w:rFonts w:ascii="Arial" w:hAnsi="Arial" w:cs="Arial"/>
          <w:sz w:val="22"/>
          <w:szCs w:val="22"/>
        </w:rPr>
        <w:t>i</w:t>
      </w:r>
      <w:r>
        <w:rPr>
          <w:rFonts w:ascii="Arial" w:hAnsi="Arial" w:cs="Arial"/>
          <w:sz w:val="22"/>
          <w:szCs w:val="22"/>
        </w:rPr>
        <w:t xml:space="preserve"> to je morao istaći. </w:t>
      </w:r>
    </w:p>
    <w:p w14:paraId="4C9B61AE" w14:textId="77777777" w:rsidR="007330FC" w:rsidRDefault="007330FC" w:rsidP="00416A68">
      <w:pPr>
        <w:suppressAutoHyphens w:val="0"/>
        <w:rPr>
          <w:rFonts w:ascii="Arial" w:hAnsi="Arial" w:cs="Arial"/>
          <w:sz w:val="22"/>
          <w:szCs w:val="22"/>
        </w:rPr>
      </w:pPr>
    </w:p>
    <w:p w14:paraId="7B5062A4" w14:textId="26380991" w:rsidR="007330FC" w:rsidRDefault="007330FC" w:rsidP="00133047">
      <w:pPr>
        <w:suppressAutoHyphens w:val="0"/>
        <w:jc w:val="both"/>
        <w:rPr>
          <w:rFonts w:ascii="Arial" w:hAnsi="Arial" w:cs="Arial"/>
          <w:sz w:val="22"/>
          <w:szCs w:val="22"/>
        </w:rPr>
      </w:pPr>
      <w:r>
        <w:rPr>
          <w:rFonts w:ascii="Arial" w:hAnsi="Arial" w:cs="Arial"/>
          <w:sz w:val="22"/>
          <w:szCs w:val="22"/>
        </w:rPr>
        <w:t xml:space="preserve">Sekretarka Sekretarijata za društvene djelatnosti </w:t>
      </w:r>
      <w:r w:rsidRPr="007330FC">
        <w:rPr>
          <w:rFonts w:ascii="Arial" w:hAnsi="Arial" w:cs="Arial"/>
          <w:b/>
          <w:bCs/>
          <w:sz w:val="22"/>
          <w:szCs w:val="22"/>
        </w:rPr>
        <w:t>Olivera Mišković Vidojević</w:t>
      </w:r>
      <w:r>
        <w:rPr>
          <w:rFonts w:ascii="Arial" w:hAnsi="Arial" w:cs="Arial"/>
          <w:sz w:val="22"/>
          <w:szCs w:val="22"/>
        </w:rPr>
        <w:t xml:space="preserve"> ponovo se javila za riječ istakavši da kada </w:t>
      </w:r>
      <w:r w:rsidR="00133047">
        <w:rPr>
          <w:rFonts w:ascii="Arial" w:hAnsi="Arial" w:cs="Arial"/>
          <w:sz w:val="22"/>
          <w:szCs w:val="22"/>
        </w:rPr>
        <w:t>m</w:t>
      </w:r>
      <w:r>
        <w:rPr>
          <w:rFonts w:ascii="Arial" w:hAnsi="Arial" w:cs="Arial"/>
          <w:sz w:val="22"/>
          <w:szCs w:val="22"/>
        </w:rPr>
        <w:t xml:space="preserve">inistarstvo u ovom slučaju u Radovićima zaposli omladinskog radnika, isti će </w:t>
      </w:r>
      <w:r w:rsidR="003429A7">
        <w:rPr>
          <w:rFonts w:ascii="Arial" w:hAnsi="Arial" w:cs="Arial"/>
          <w:sz w:val="22"/>
          <w:szCs w:val="22"/>
        </w:rPr>
        <w:t xml:space="preserve"> biti u obavezi da svoje izvještaje o radu </w:t>
      </w:r>
      <w:r>
        <w:rPr>
          <w:rFonts w:ascii="Arial" w:hAnsi="Arial" w:cs="Arial"/>
          <w:sz w:val="22"/>
          <w:szCs w:val="22"/>
        </w:rPr>
        <w:t xml:space="preserve">dostavlja </w:t>
      </w:r>
      <w:r w:rsidR="00133047">
        <w:rPr>
          <w:rFonts w:ascii="Arial" w:hAnsi="Arial" w:cs="Arial"/>
          <w:sz w:val="22"/>
          <w:szCs w:val="22"/>
        </w:rPr>
        <w:t>m</w:t>
      </w:r>
      <w:r>
        <w:rPr>
          <w:rFonts w:ascii="Arial" w:hAnsi="Arial" w:cs="Arial"/>
          <w:sz w:val="22"/>
          <w:szCs w:val="22"/>
        </w:rPr>
        <w:t>inista</w:t>
      </w:r>
      <w:r w:rsidR="00133047">
        <w:rPr>
          <w:rFonts w:ascii="Arial" w:hAnsi="Arial" w:cs="Arial"/>
          <w:sz w:val="22"/>
          <w:szCs w:val="22"/>
        </w:rPr>
        <w:t>r</w:t>
      </w:r>
      <w:r>
        <w:rPr>
          <w:rFonts w:ascii="Arial" w:hAnsi="Arial" w:cs="Arial"/>
          <w:sz w:val="22"/>
          <w:szCs w:val="22"/>
        </w:rPr>
        <w:t xml:space="preserve">stvu, </w:t>
      </w:r>
      <w:r w:rsidR="003429A7">
        <w:rPr>
          <w:rFonts w:ascii="Arial" w:hAnsi="Arial" w:cs="Arial"/>
          <w:sz w:val="22"/>
          <w:szCs w:val="22"/>
        </w:rPr>
        <w:t xml:space="preserve">a </w:t>
      </w:r>
      <w:r w:rsidR="00133047">
        <w:rPr>
          <w:rFonts w:ascii="Arial" w:hAnsi="Arial" w:cs="Arial"/>
          <w:sz w:val="22"/>
          <w:szCs w:val="22"/>
        </w:rPr>
        <w:t>isto</w:t>
      </w:r>
      <w:r>
        <w:rPr>
          <w:rFonts w:ascii="Arial" w:hAnsi="Arial" w:cs="Arial"/>
          <w:sz w:val="22"/>
          <w:szCs w:val="22"/>
        </w:rPr>
        <w:t xml:space="preserve"> može slobodno da n</w:t>
      </w:r>
      <w:r w:rsidR="003429A7">
        <w:rPr>
          <w:rFonts w:ascii="Arial" w:hAnsi="Arial" w:cs="Arial"/>
          <w:sz w:val="22"/>
          <w:szCs w:val="22"/>
        </w:rPr>
        <w:t>avedene</w:t>
      </w:r>
      <w:r w:rsidR="00133047">
        <w:rPr>
          <w:rFonts w:ascii="Arial" w:hAnsi="Arial" w:cs="Arial"/>
          <w:sz w:val="22"/>
          <w:szCs w:val="22"/>
        </w:rPr>
        <w:t xml:space="preserve"> izvještaje</w:t>
      </w:r>
      <w:r w:rsidR="003429A7">
        <w:rPr>
          <w:rFonts w:ascii="Arial" w:hAnsi="Arial" w:cs="Arial"/>
          <w:sz w:val="22"/>
          <w:szCs w:val="22"/>
        </w:rPr>
        <w:t xml:space="preserve"> ne</w:t>
      </w:r>
      <w:r w:rsidR="00133047">
        <w:rPr>
          <w:rFonts w:ascii="Arial" w:hAnsi="Arial" w:cs="Arial"/>
          <w:sz w:val="22"/>
          <w:szCs w:val="22"/>
        </w:rPr>
        <w:t xml:space="preserve"> proslijedi</w:t>
      </w:r>
      <w:r>
        <w:rPr>
          <w:rFonts w:ascii="Arial" w:hAnsi="Arial" w:cs="Arial"/>
          <w:sz w:val="22"/>
          <w:szCs w:val="22"/>
        </w:rPr>
        <w:t xml:space="preserve"> opštini.</w:t>
      </w:r>
      <w:r w:rsidR="00A36142">
        <w:rPr>
          <w:rFonts w:ascii="Arial" w:hAnsi="Arial" w:cs="Arial"/>
          <w:sz w:val="22"/>
          <w:szCs w:val="22"/>
        </w:rPr>
        <w:t xml:space="preserve"> Ističe da će se opština truditi da sa tim centr</w:t>
      </w:r>
      <w:r w:rsidR="003429A7">
        <w:rPr>
          <w:rFonts w:ascii="Arial" w:hAnsi="Arial" w:cs="Arial"/>
          <w:sz w:val="22"/>
          <w:szCs w:val="22"/>
        </w:rPr>
        <w:t>o</w:t>
      </w:r>
      <w:r w:rsidR="00A36142">
        <w:rPr>
          <w:rFonts w:ascii="Arial" w:hAnsi="Arial" w:cs="Arial"/>
          <w:sz w:val="22"/>
          <w:szCs w:val="22"/>
        </w:rPr>
        <w:t xml:space="preserve">m u Radovićima sarađuje, ali kaže da formalno oni ne moraju njima dostavljati </w:t>
      </w:r>
      <w:r w:rsidR="003429A7">
        <w:rPr>
          <w:rFonts w:ascii="Arial" w:hAnsi="Arial" w:cs="Arial"/>
          <w:sz w:val="22"/>
          <w:szCs w:val="22"/>
        </w:rPr>
        <w:t xml:space="preserve">nikakve </w:t>
      </w:r>
      <w:r w:rsidR="00A36142">
        <w:rPr>
          <w:rFonts w:ascii="Arial" w:hAnsi="Arial" w:cs="Arial"/>
          <w:sz w:val="22"/>
          <w:szCs w:val="22"/>
        </w:rPr>
        <w:t xml:space="preserve">izvještaje, već </w:t>
      </w:r>
      <w:r w:rsidR="00133047">
        <w:rPr>
          <w:rFonts w:ascii="Arial" w:hAnsi="Arial" w:cs="Arial"/>
          <w:sz w:val="22"/>
          <w:szCs w:val="22"/>
        </w:rPr>
        <w:t>m</w:t>
      </w:r>
      <w:r w:rsidR="00A36142">
        <w:rPr>
          <w:rFonts w:ascii="Arial" w:hAnsi="Arial" w:cs="Arial"/>
          <w:sz w:val="22"/>
          <w:szCs w:val="22"/>
        </w:rPr>
        <w:t>inistrastvu</w:t>
      </w:r>
      <w:r w:rsidR="003429A7">
        <w:rPr>
          <w:rFonts w:ascii="Arial" w:hAnsi="Arial" w:cs="Arial"/>
          <w:sz w:val="22"/>
          <w:szCs w:val="22"/>
        </w:rPr>
        <w:t>, tako da ni sekretarijat ne može snositi odgovornost za stv</w:t>
      </w:r>
      <w:r w:rsidR="00133047">
        <w:rPr>
          <w:rFonts w:ascii="Arial" w:hAnsi="Arial" w:cs="Arial"/>
          <w:sz w:val="22"/>
          <w:szCs w:val="22"/>
        </w:rPr>
        <w:t>a</w:t>
      </w:r>
      <w:r w:rsidR="003429A7">
        <w:rPr>
          <w:rFonts w:ascii="Arial" w:hAnsi="Arial" w:cs="Arial"/>
          <w:sz w:val="22"/>
          <w:szCs w:val="22"/>
        </w:rPr>
        <w:t>ri koje se tamo događaju</w:t>
      </w:r>
      <w:r w:rsidR="00A36142">
        <w:rPr>
          <w:rFonts w:ascii="Arial" w:hAnsi="Arial" w:cs="Arial"/>
          <w:sz w:val="22"/>
          <w:szCs w:val="22"/>
        </w:rPr>
        <w:t>. Kaže da se radi na izmjeni Zakon</w:t>
      </w:r>
      <w:r w:rsidR="00CB7BAC">
        <w:rPr>
          <w:rFonts w:ascii="Arial" w:hAnsi="Arial" w:cs="Arial"/>
          <w:sz w:val="22"/>
          <w:szCs w:val="22"/>
        </w:rPr>
        <w:t>a</w:t>
      </w:r>
      <w:r w:rsidR="00A36142">
        <w:rPr>
          <w:rFonts w:ascii="Arial" w:hAnsi="Arial" w:cs="Arial"/>
          <w:sz w:val="22"/>
          <w:szCs w:val="22"/>
        </w:rPr>
        <w:t xml:space="preserve"> o ml</w:t>
      </w:r>
      <w:r w:rsidR="003429A7">
        <w:rPr>
          <w:rFonts w:ascii="Arial" w:hAnsi="Arial" w:cs="Arial"/>
          <w:sz w:val="22"/>
          <w:szCs w:val="22"/>
        </w:rPr>
        <w:t>a</w:t>
      </w:r>
      <w:r w:rsidR="00A36142">
        <w:rPr>
          <w:rFonts w:ascii="Arial" w:hAnsi="Arial" w:cs="Arial"/>
          <w:sz w:val="22"/>
          <w:szCs w:val="22"/>
        </w:rPr>
        <w:t xml:space="preserve">dima koji će predvidjeti da svi omladinski centri budu pod nadležnošću opštine, jer je to </w:t>
      </w:r>
      <w:r w:rsidR="003429A7">
        <w:rPr>
          <w:rFonts w:ascii="Arial" w:hAnsi="Arial" w:cs="Arial"/>
          <w:sz w:val="22"/>
          <w:szCs w:val="22"/>
        </w:rPr>
        <w:t>i</w:t>
      </w:r>
      <w:r w:rsidR="00A36142">
        <w:rPr>
          <w:rFonts w:ascii="Arial" w:hAnsi="Arial" w:cs="Arial"/>
          <w:sz w:val="22"/>
          <w:szCs w:val="22"/>
        </w:rPr>
        <w:t xml:space="preserve"> najlogičnije, jer svaka opština za sebe najbolje poznaje potrebe mladih sa svog područja, ali da za sad to nije tako, </w:t>
      </w:r>
      <w:r w:rsidR="003429A7">
        <w:rPr>
          <w:rFonts w:ascii="Arial" w:hAnsi="Arial" w:cs="Arial"/>
          <w:sz w:val="22"/>
          <w:szCs w:val="22"/>
        </w:rPr>
        <w:t>i</w:t>
      </w:r>
      <w:r w:rsidR="00A36142">
        <w:rPr>
          <w:rFonts w:ascii="Arial" w:hAnsi="Arial" w:cs="Arial"/>
          <w:sz w:val="22"/>
          <w:szCs w:val="22"/>
        </w:rPr>
        <w:t xml:space="preserve"> to je činjenica.</w:t>
      </w:r>
    </w:p>
    <w:p w14:paraId="7EF06481" w14:textId="77777777" w:rsidR="00244980" w:rsidRDefault="00244980" w:rsidP="00133047">
      <w:pPr>
        <w:suppressAutoHyphens w:val="0"/>
        <w:jc w:val="both"/>
        <w:rPr>
          <w:rFonts w:ascii="Arial" w:hAnsi="Arial" w:cs="Arial"/>
          <w:sz w:val="22"/>
          <w:szCs w:val="22"/>
        </w:rPr>
      </w:pPr>
    </w:p>
    <w:p w14:paraId="044C33ED" w14:textId="588164C8" w:rsidR="00244980" w:rsidRDefault="003429A7" w:rsidP="00133047">
      <w:pPr>
        <w:suppressAutoHyphens w:val="0"/>
        <w:jc w:val="both"/>
        <w:rPr>
          <w:rFonts w:ascii="Arial" w:hAnsi="Arial" w:cs="Arial"/>
          <w:sz w:val="22"/>
          <w:szCs w:val="22"/>
        </w:rPr>
      </w:pPr>
      <w:r w:rsidRPr="00DC513B">
        <w:rPr>
          <w:rFonts w:ascii="Arial" w:hAnsi="Arial" w:cs="Arial"/>
          <w:b/>
          <w:bCs/>
          <w:sz w:val="22"/>
          <w:szCs w:val="22"/>
        </w:rPr>
        <w:t>Odbornik Adrijan Vuksanović</w:t>
      </w:r>
      <w:r>
        <w:rPr>
          <w:rFonts w:ascii="Arial" w:hAnsi="Arial" w:cs="Arial"/>
          <w:sz w:val="22"/>
          <w:szCs w:val="22"/>
        </w:rPr>
        <w:t xml:space="preserve"> se javio za riječ </w:t>
      </w:r>
      <w:r w:rsidR="00133047">
        <w:rPr>
          <w:rFonts w:ascii="Arial" w:hAnsi="Arial" w:cs="Arial"/>
          <w:sz w:val="22"/>
          <w:szCs w:val="22"/>
        </w:rPr>
        <w:t>i</w:t>
      </w:r>
      <w:r>
        <w:rPr>
          <w:rFonts w:ascii="Arial" w:hAnsi="Arial" w:cs="Arial"/>
          <w:sz w:val="22"/>
          <w:szCs w:val="22"/>
        </w:rPr>
        <w:t xml:space="preserve"> pri tom izjavio</w:t>
      </w:r>
      <w:r w:rsidR="002944F1">
        <w:rPr>
          <w:rFonts w:ascii="Arial" w:hAnsi="Arial" w:cs="Arial"/>
          <w:sz w:val="22"/>
          <w:szCs w:val="22"/>
        </w:rPr>
        <w:t xml:space="preserve"> da s</w:t>
      </w:r>
      <w:r w:rsidR="00CB7BAC">
        <w:rPr>
          <w:rFonts w:ascii="Arial" w:hAnsi="Arial" w:cs="Arial"/>
          <w:sz w:val="22"/>
          <w:szCs w:val="22"/>
        </w:rPr>
        <w:t>e</w:t>
      </w:r>
      <w:r w:rsidR="002944F1">
        <w:rPr>
          <w:rFonts w:ascii="Arial" w:hAnsi="Arial" w:cs="Arial"/>
          <w:sz w:val="22"/>
          <w:szCs w:val="22"/>
        </w:rPr>
        <w:t xml:space="preserve"> u mlade ulaže već zadnjih 30 godina </w:t>
      </w:r>
      <w:r w:rsidR="00DC513B">
        <w:rPr>
          <w:rFonts w:ascii="Arial" w:hAnsi="Arial" w:cs="Arial"/>
          <w:sz w:val="22"/>
          <w:szCs w:val="22"/>
        </w:rPr>
        <w:t>zasigurno</w:t>
      </w:r>
      <w:r w:rsidR="00133047">
        <w:rPr>
          <w:rFonts w:ascii="Arial" w:hAnsi="Arial" w:cs="Arial"/>
          <w:sz w:val="22"/>
          <w:szCs w:val="22"/>
        </w:rPr>
        <w:t>,</w:t>
      </w:r>
      <w:r w:rsidR="00DC513B">
        <w:rPr>
          <w:rFonts w:ascii="Arial" w:hAnsi="Arial" w:cs="Arial"/>
          <w:sz w:val="22"/>
          <w:szCs w:val="22"/>
        </w:rPr>
        <w:t xml:space="preserve"> </w:t>
      </w:r>
      <w:r w:rsidR="002944F1">
        <w:rPr>
          <w:rFonts w:ascii="Arial" w:hAnsi="Arial" w:cs="Arial"/>
          <w:sz w:val="22"/>
          <w:szCs w:val="22"/>
        </w:rPr>
        <w:t>ali</w:t>
      </w:r>
      <w:r w:rsidR="00DC513B">
        <w:rPr>
          <w:rFonts w:ascii="Arial" w:hAnsi="Arial" w:cs="Arial"/>
          <w:sz w:val="22"/>
          <w:szCs w:val="22"/>
        </w:rPr>
        <w:t xml:space="preserve"> postavlja pitanje</w:t>
      </w:r>
      <w:r w:rsidR="002944F1">
        <w:rPr>
          <w:rFonts w:ascii="Arial" w:hAnsi="Arial" w:cs="Arial"/>
          <w:sz w:val="22"/>
          <w:szCs w:val="22"/>
        </w:rPr>
        <w:t xml:space="preserve"> </w:t>
      </w:r>
      <w:r w:rsidR="00DC513B">
        <w:rPr>
          <w:rFonts w:ascii="Arial" w:hAnsi="Arial" w:cs="Arial"/>
          <w:sz w:val="22"/>
          <w:szCs w:val="22"/>
        </w:rPr>
        <w:t>“</w:t>
      </w:r>
      <w:r w:rsidR="002944F1">
        <w:rPr>
          <w:rFonts w:ascii="Arial" w:hAnsi="Arial" w:cs="Arial"/>
          <w:sz w:val="22"/>
          <w:szCs w:val="22"/>
        </w:rPr>
        <w:t>ko ulaže</w:t>
      </w:r>
      <w:r w:rsidR="00DC513B">
        <w:rPr>
          <w:rFonts w:ascii="Arial" w:hAnsi="Arial" w:cs="Arial"/>
          <w:sz w:val="22"/>
          <w:szCs w:val="22"/>
        </w:rPr>
        <w:t>”</w:t>
      </w:r>
      <w:r w:rsidR="002944F1">
        <w:rPr>
          <w:rFonts w:ascii="Arial" w:hAnsi="Arial" w:cs="Arial"/>
          <w:sz w:val="22"/>
          <w:szCs w:val="22"/>
        </w:rPr>
        <w:t xml:space="preserve">, </w:t>
      </w:r>
      <w:r w:rsidR="00DC513B">
        <w:rPr>
          <w:rFonts w:ascii="Arial" w:hAnsi="Arial" w:cs="Arial"/>
          <w:sz w:val="22"/>
          <w:szCs w:val="22"/>
        </w:rPr>
        <w:t xml:space="preserve">je </w:t>
      </w:r>
      <w:r w:rsidR="002944F1">
        <w:rPr>
          <w:rFonts w:ascii="Arial" w:hAnsi="Arial" w:cs="Arial"/>
          <w:sz w:val="22"/>
          <w:szCs w:val="22"/>
        </w:rPr>
        <w:t>smatra da  to</w:t>
      </w:r>
      <w:r w:rsidR="00DC513B">
        <w:rPr>
          <w:rFonts w:ascii="Arial" w:hAnsi="Arial" w:cs="Arial"/>
          <w:sz w:val="22"/>
          <w:szCs w:val="22"/>
        </w:rPr>
        <w:t xml:space="preserve"> rade</w:t>
      </w:r>
      <w:r w:rsidR="002944F1">
        <w:rPr>
          <w:rFonts w:ascii="Arial" w:hAnsi="Arial" w:cs="Arial"/>
          <w:sz w:val="22"/>
          <w:szCs w:val="22"/>
        </w:rPr>
        <w:t xml:space="preserve"> kontaminirani ideolozi”. </w:t>
      </w:r>
      <w:r w:rsidR="00DC513B">
        <w:rPr>
          <w:rFonts w:ascii="Arial" w:hAnsi="Arial" w:cs="Arial"/>
          <w:sz w:val="22"/>
          <w:szCs w:val="22"/>
        </w:rPr>
        <w:t>Ističe</w:t>
      </w:r>
      <w:r w:rsidR="002944F1">
        <w:rPr>
          <w:rFonts w:ascii="Arial" w:hAnsi="Arial" w:cs="Arial"/>
          <w:sz w:val="22"/>
          <w:szCs w:val="22"/>
        </w:rPr>
        <w:t xml:space="preserve"> da kada jednog dana uđemo u Evropsku unij</w:t>
      </w:r>
      <w:r w:rsidR="00CB7BAC">
        <w:rPr>
          <w:rFonts w:ascii="Arial" w:hAnsi="Arial" w:cs="Arial"/>
          <w:sz w:val="22"/>
          <w:szCs w:val="22"/>
        </w:rPr>
        <w:t>u</w:t>
      </w:r>
      <w:r w:rsidR="002944F1">
        <w:rPr>
          <w:rFonts w:ascii="Arial" w:hAnsi="Arial" w:cs="Arial"/>
          <w:sz w:val="22"/>
          <w:szCs w:val="22"/>
        </w:rPr>
        <w:t xml:space="preserve"> doći će do migracije kako mladih , tako </w:t>
      </w:r>
      <w:r w:rsidR="00DC513B">
        <w:rPr>
          <w:rFonts w:ascii="Arial" w:hAnsi="Arial" w:cs="Arial"/>
          <w:sz w:val="22"/>
          <w:szCs w:val="22"/>
        </w:rPr>
        <w:t>i</w:t>
      </w:r>
      <w:r w:rsidR="002944F1">
        <w:rPr>
          <w:rFonts w:ascii="Arial" w:hAnsi="Arial" w:cs="Arial"/>
          <w:sz w:val="22"/>
          <w:szCs w:val="22"/>
        </w:rPr>
        <w:t xml:space="preserve"> sta</w:t>
      </w:r>
      <w:r w:rsidR="00DC513B">
        <w:rPr>
          <w:rFonts w:ascii="Arial" w:hAnsi="Arial" w:cs="Arial"/>
          <w:sz w:val="22"/>
          <w:szCs w:val="22"/>
        </w:rPr>
        <w:t>r</w:t>
      </w:r>
      <w:r w:rsidR="002944F1">
        <w:rPr>
          <w:rFonts w:ascii="Arial" w:hAnsi="Arial" w:cs="Arial"/>
          <w:sz w:val="22"/>
          <w:szCs w:val="22"/>
        </w:rPr>
        <w:t xml:space="preserve">ih </w:t>
      </w:r>
      <w:r w:rsidR="00DC513B">
        <w:rPr>
          <w:rFonts w:ascii="Arial" w:hAnsi="Arial" w:cs="Arial"/>
          <w:sz w:val="22"/>
          <w:szCs w:val="22"/>
        </w:rPr>
        <w:t>i</w:t>
      </w:r>
      <w:r w:rsidR="002944F1">
        <w:rPr>
          <w:rFonts w:ascii="Arial" w:hAnsi="Arial" w:cs="Arial"/>
          <w:sz w:val="22"/>
          <w:szCs w:val="22"/>
        </w:rPr>
        <w:t xml:space="preserve"> da  to</w:t>
      </w:r>
      <w:r w:rsidR="00DC513B">
        <w:rPr>
          <w:rFonts w:ascii="Arial" w:hAnsi="Arial" w:cs="Arial"/>
          <w:sz w:val="22"/>
          <w:szCs w:val="22"/>
        </w:rPr>
        <w:t xml:space="preserve"> nije ništa novo, već</w:t>
      </w:r>
      <w:r w:rsidR="002944F1">
        <w:rPr>
          <w:rFonts w:ascii="Arial" w:hAnsi="Arial" w:cs="Arial"/>
          <w:sz w:val="22"/>
          <w:szCs w:val="22"/>
        </w:rPr>
        <w:t xml:space="preserve"> sudbina koju </w:t>
      </w:r>
      <w:r w:rsidR="00DC513B">
        <w:rPr>
          <w:rFonts w:ascii="Arial" w:hAnsi="Arial" w:cs="Arial"/>
          <w:sz w:val="22"/>
          <w:szCs w:val="22"/>
        </w:rPr>
        <w:t>su</w:t>
      </w:r>
      <w:r w:rsidR="002944F1">
        <w:rPr>
          <w:rFonts w:ascii="Arial" w:hAnsi="Arial" w:cs="Arial"/>
          <w:sz w:val="22"/>
          <w:szCs w:val="22"/>
        </w:rPr>
        <w:t xml:space="preserve"> već doživje</w:t>
      </w:r>
      <w:r w:rsidR="00DC513B">
        <w:rPr>
          <w:rFonts w:ascii="Arial" w:hAnsi="Arial" w:cs="Arial"/>
          <w:sz w:val="22"/>
          <w:szCs w:val="22"/>
        </w:rPr>
        <w:t>le i</w:t>
      </w:r>
      <w:r w:rsidR="002944F1">
        <w:rPr>
          <w:rFonts w:ascii="Arial" w:hAnsi="Arial" w:cs="Arial"/>
          <w:sz w:val="22"/>
          <w:szCs w:val="22"/>
        </w:rPr>
        <w:t xml:space="preserve"> Rumunija</w:t>
      </w:r>
      <w:r w:rsidR="00DC513B">
        <w:rPr>
          <w:rFonts w:ascii="Arial" w:hAnsi="Arial" w:cs="Arial"/>
          <w:sz w:val="22"/>
          <w:szCs w:val="22"/>
        </w:rPr>
        <w:t xml:space="preserve">,  </w:t>
      </w:r>
      <w:r w:rsidR="002944F1">
        <w:rPr>
          <w:rFonts w:ascii="Arial" w:hAnsi="Arial" w:cs="Arial"/>
          <w:sz w:val="22"/>
          <w:szCs w:val="22"/>
        </w:rPr>
        <w:t>Bugarska, Hrvatska itd.</w:t>
      </w:r>
      <w:r w:rsidR="00DC513B">
        <w:rPr>
          <w:rFonts w:ascii="Arial" w:hAnsi="Arial" w:cs="Arial"/>
          <w:sz w:val="22"/>
          <w:szCs w:val="22"/>
        </w:rPr>
        <w:t xml:space="preserve"> Ističe da je suština ko je ovom društvu uzor, </w:t>
      </w:r>
      <w:r w:rsidR="00133047">
        <w:rPr>
          <w:rFonts w:ascii="Arial" w:hAnsi="Arial" w:cs="Arial"/>
          <w:sz w:val="22"/>
          <w:szCs w:val="22"/>
        </w:rPr>
        <w:t>i</w:t>
      </w:r>
      <w:r w:rsidR="00DC513B">
        <w:rPr>
          <w:rFonts w:ascii="Arial" w:hAnsi="Arial" w:cs="Arial"/>
          <w:sz w:val="22"/>
          <w:szCs w:val="22"/>
        </w:rPr>
        <w:t xml:space="preserve"> smatra da se tome moramo suprotstaviti nekim drugim zdravim politikama.</w:t>
      </w:r>
    </w:p>
    <w:p w14:paraId="36346623" w14:textId="77777777" w:rsidR="00DC513B" w:rsidRDefault="00DC513B" w:rsidP="00133047">
      <w:pPr>
        <w:suppressAutoHyphens w:val="0"/>
        <w:jc w:val="both"/>
        <w:rPr>
          <w:rFonts w:ascii="Arial" w:hAnsi="Arial" w:cs="Arial"/>
          <w:sz w:val="22"/>
          <w:szCs w:val="22"/>
        </w:rPr>
      </w:pPr>
    </w:p>
    <w:p w14:paraId="76472352" w14:textId="28AF4FA8" w:rsidR="00DC513B" w:rsidRDefault="00DC513B" w:rsidP="00133047">
      <w:pPr>
        <w:suppressAutoHyphens w:val="0"/>
        <w:jc w:val="both"/>
        <w:rPr>
          <w:rFonts w:ascii="Arial" w:hAnsi="Arial" w:cs="Arial"/>
          <w:sz w:val="22"/>
          <w:szCs w:val="22"/>
        </w:rPr>
      </w:pPr>
      <w:r w:rsidRPr="00DC513B">
        <w:rPr>
          <w:rFonts w:ascii="Arial" w:hAnsi="Arial" w:cs="Arial"/>
          <w:b/>
          <w:bCs/>
          <w:sz w:val="22"/>
          <w:szCs w:val="22"/>
        </w:rPr>
        <w:t>Odbornica Renata</w:t>
      </w:r>
      <w:r w:rsidR="007520B9">
        <w:rPr>
          <w:rFonts w:ascii="Arial" w:hAnsi="Arial" w:cs="Arial"/>
          <w:b/>
          <w:bCs/>
          <w:sz w:val="22"/>
          <w:szCs w:val="22"/>
        </w:rPr>
        <w:t xml:space="preserve"> </w:t>
      </w:r>
      <w:r w:rsidRPr="00DC513B">
        <w:rPr>
          <w:rFonts w:ascii="Arial" w:hAnsi="Arial" w:cs="Arial"/>
          <w:b/>
          <w:bCs/>
          <w:sz w:val="22"/>
          <w:szCs w:val="22"/>
        </w:rPr>
        <w:t>Bergam</w:t>
      </w:r>
      <w:r w:rsidR="007520B9">
        <w:rPr>
          <w:rFonts w:ascii="Arial" w:hAnsi="Arial" w:cs="Arial"/>
          <w:sz w:val="22"/>
          <w:szCs w:val="22"/>
        </w:rPr>
        <w:t xml:space="preserve"> </w:t>
      </w:r>
      <w:r w:rsidR="007520B9" w:rsidRPr="007520B9">
        <w:rPr>
          <w:rFonts w:ascii="Arial" w:hAnsi="Arial" w:cs="Arial"/>
          <w:b/>
          <w:bCs/>
          <w:sz w:val="22"/>
          <w:szCs w:val="22"/>
        </w:rPr>
        <w:t>Grandis</w:t>
      </w:r>
      <w:r w:rsidR="007520B9">
        <w:rPr>
          <w:rFonts w:ascii="Arial" w:hAnsi="Arial" w:cs="Arial"/>
          <w:sz w:val="22"/>
          <w:szCs w:val="22"/>
        </w:rPr>
        <w:t xml:space="preserve"> </w:t>
      </w:r>
      <w:r>
        <w:rPr>
          <w:rFonts w:ascii="Arial" w:hAnsi="Arial" w:cs="Arial"/>
          <w:sz w:val="22"/>
          <w:szCs w:val="22"/>
        </w:rPr>
        <w:t>se javila za riječ te istakla da je ovo danas najvažnija tačka dnevnog reda, jer nema društva bez obrazovanja, kontrolisanja emocija i ostalih stvari koje sve idu iz porodice. Kritikuje Zakon o maloljetnim licima, kojim su mladi svjesni da ne mogu da odgovaraju za određena djela, pa to koriste,  tako da  se o istima mora povesti računa, kao što je to rekao odbornik Vuksanović. Ističe da nam djeca lutaju, lebde po internetu, mladi nemaju gdje da se okupljaju, već je za njih za sada jedino sigurno mjesto u školi.</w:t>
      </w:r>
    </w:p>
    <w:p w14:paraId="24783CED" w14:textId="77777777" w:rsidR="00133047" w:rsidRDefault="00133047" w:rsidP="00416A68">
      <w:pPr>
        <w:suppressAutoHyphens w:val="0"/>
        <w:rPr>
          <w:rFonts w:ascii="Arial" w:hAnsi="Arial" w:cs="Arial"/>
          <w:sz w:val="22"/>
          <w:szCs w:val="22"/>
        </w:rPr>
      </w:pPr>
    </w:p>
    <w:p w14:paraId="3E3051AA" w14:textId="50611A9B" w:rsidR="00DC513B" w:rsidRDefault="00DC513B" w:rsidP="00416A68">
      <w:pPr>
        <w:suppressAutoHyphens w:val="0"/>
        <w:rPr>
          <w:rFonts w:ascii="Arial" w:hAnsi="Arial" w:cs="Arial"/>
          <w:sz w:val="22"/>
          <w:szCs w:val="22"/>
        </w:rPr>
      </w:pPr>
      <w:r>
        <w:rPr>
          <w:rFonts w:ascii="Arial" w:hAnsi="Arial" w:cs="Arial"/>
          <w:sz w:val="22"/>
          <w:szCs w:val="22"/>
        </w:rPr>
        <w:t>Tačka je usvojena sa 15 glasova</w:t>
      </w:r>
      <w:r w:rsidR="00253AC6">
        <w:rPr>
          <w:rFonts w:ascii="Arial" w:hAnsi="Arial" w:cs="Arial"/>
          <w:sz w:val="22"/>
          <w:szCs w:val="22"/>
        </w:rPr>
        <w:t xml:space="preserve"> “za”</w:t>
      </w:r>
      <w:r>
        <w:rPr>
          <w:rFonts w:ascii="Arial" w:hAnsi="Arial" w:cs="Arial"/>
          <w:sz w:val="22"/>
          <w:szCs w:val="22"/>
        </w:rPr>
        <w:t xml:space="preserve"> </w:t>
      </w:r>
      <w:r w:rsidR="00253AC6">
        <w:rPr>
          <w:rFonts w:ascii="Arial" w:hAnsi="Arial" w:cs="Arial"/>
          <w:sz w:val="22"/>
          <w:szCs w:val="22"/>
        </w:rPr>
        <w:t>i</w:t>
      </w:r>
      <w:r>
        <w:rPr>
          <w:rFonts w:ascii="Arial" w:hAnsi="Arial" w:cs="Arial"/>
          <w:sz w:val="22"/>
          <w:szCs w:val="22"/>
        </w:rPr>
        <w:t xml:space="preserve"> bez glas</w:t>
      </w:r>
      <w:r w:rsidR="00133047">
        <w:rPr>
          <w:rFonts w:ascii="Arial" w:hAnsi="Arial" w:cs="Arial"/>
          <w:sz w:val="22"/>
          <w:szCs w:val="22"/>
        </w:rPr>
        <w:t>o</w:t>
      </w:r>
      <w:r w:rsidR="00253AC6">
        <w:rPr>
          <w:rFonts w:ascii="Arial" w:hAnsi="Arial" w:cs="Arial"/>
          <w:sz w:val="22"/>
          <w:szCs w:val="22"/>
        </w:rPr>
        <w:t>v</w:t>
      </w:r>
      <w:r>
        <w:rPr>
          <w:rFonts w:ascii="Arial" w:hAnsi="Arial" w:cs="Arial"/>
          <w:sz w:val="22"/>
          <w:szCs w:val="22"/>
        </w:rPr>
        <w:t xml:space="preserve">a </w:t>
      </w:r>
      <w:r w:rsidR="00253AC6">
        <w:rPr>
          <w:rFonts w:ascii="Arial" w:hAnsi="Arial" w:cs="Arial"/>
          <w:sz w:val="22"/>
          <w:szCs w:val="22"/>
        </w:rPr>
        <w:t>“</w:t>
      </w:r>
      <w:r>
        <w:rPr>
          <w:rFonts w:ascii="Arial" w:hAnsi="Arial" w:cs="Arial"/>
          <w:sz w:val="22"/>
          <w:szCs w:val="22"/>
        </w:rPr>
        <w:t>protiv</w:t>
      </w:r>
      <w:r w:rsidR="00253AC6">
        <w:rPr>
          <w:rFonts w:ascii="Arial" w:hAnsi="Arial" w:cs="Arial"/>
          <w:sz w:val="22"/>
          <w:szCs w:val="22"/>
        </w:rPr>
        <w:t>”</w:t>
      </w:r>
      <w:r>
        <w:rPr>
          <w:rFonts w:ascii="Arial" w:hAnsi="Arial" w:cs="Arial"/>
          <w:sz w:val="22"/>
          <w:szCs w:val="22"/>
        </w:rPr>
        <w:t xml:space="preserve"> </w:t>
      </w:r>
      <w:r w:rsidR="00253AC6">
        <w:rPr>
          <w:rFonts w:ascii="Arial" w:hAnsi="Arial" w:cs="Arial"/>
          <w:sz w:val="22"/>
          <w:szCs w:val="22"/>
        </w:rPr>
        <w:t>i “</w:t>
      </w:r>
      <w:r>
        <w:rPr>
          <w:rFonts w:ascii="Arial" w:hAnsi="Arial" w:cs="Arial"/>
          <w:sz w:val="22"/>
          <w:szCs w:val="22"/>
        </w:rPr>
        <w:t>uz</w:t>
      </w:r>
      <w:r w:rsidR="00253AC6">
        <w:rPr>
          <w:rFonts w:ascii="Arial" w:hAnsi="Arial" w:cs="Arial"/>
          <w:sz w:val="22"/>
          <w:szCs w:val="22"/>
        </w:rPr>
        <w:t>d</w:t>
      </w:r>
      <w:r>
        <w:rPr>
          <w:rFonts w:ascii="Arial" w:hAnsi="Arial" w:cs="Arial"/>
          <w:sz w:val="22"/>
          <w:szCs w:val="22"/>
        </w:rPr>
        <w:t>ržan</w:t>
      </w:r>
      <w:r w:rsidR="00253AC6">
        <w:rPr>
          <w:rFonts w:ascii="Arial" w:hAnsi="Arial" w:cs="Arial"/>
          <w:sz w:val="22"/>
          <w:szCs w:val="22"/>
        </w:rPr>
        <w:t>”</w:t>
      </w:r>
      <w:r>
        <w:rPr>
          <w:rFonts w:ascii="Arial" w:hAnsi="Arial" w:cs="Arial"/>
          <w:sz w:val="22"/>
          <w:szCs w:val="22"/>
        </w:rPr>
        <w:t>.</w:t>
      </w:r>
    </w:p>
    <w:p w14:paraId="509F9258" w14:textId="77777777" w:rsidR="00244980" w:rsidRPr="00FA2294" w:rsidRDefault="00244980" w:rsidP="00416A68">
      <w:pPr>
        <w:suppressAutoHyphens w:val="0"/>
        <w:rPr>
          <w:rFonts w:ascii="Arial" w:hAnsi="Arial" w:cs="Arial"/>
          <w:sz w:val="22"/>
          <w:szCs w:val="22"/>
        </w:rPr>
      </w:pPr>
    </w:p>
    <w:p w14:paraId="36209162" w14:textId="441CF6EB" w:rsidR="00E9358E" w:rsidRPr="00064CFD" w:rsidRDefault="00C06112" w:rsidP="00064CFD">
      <w:pPr>
        <w:pStyle w:val="ListParagraph"/>
        <w:numPr>
          <w:ilvl w:val="0"/>
          <w:numId w:val="28"/>
        </w:numPr>
        <w:suppressAutoHyphens w:val="0"/>
        <w:jc w:val="center"/>
        <w:rPr>
          <w:rFonts w:ascii="Arial" w:hAnsi="Arial" w:cs="Arial"/>
          <w:b/>
          <w:bCs/>
          <w:sz w:val="22"/>
          <w:szCs w:val="22"/>
        </w:rPr>
      </w:pPr>
      <w:r w:rsidRPr="00064CFD">
        <w:rPr>
          <w:rFonts w:ascii="Arial" w:hAnsi="Arial" w:cs="Arial"/>
          <w:b/>
          <w:bCs/>
          <w:sz w:val="22"/>
          <w:szCs w:val="22"/>
        </w:rPr>
        <w:t>Predlog Odluke o davanju saglasnosti na Odluku o izmjenama i dopunama Statuta JU “Dnevni centar za djecu i mlade sa smetnjama i teškoćama u razvoju Tivat”</w:t>
      </w:r>
    </w:p>
    <w:p w14:paraId="54C22B00" w14:textId="77777777" w:rsidR="00FD0757" w:rsidRDefault="00FD0757" w:rsidP="00FD0757">
      <w:pPr>
        <w:suppressAutoHyphens w:val="0"/>
        <w:rPr>
          <w:rFonts w:ascii="Arial" w:hAnsi="Arial" w:cs="Arial"/>
          <w:sz w:val="22"/>
          <w:szCs w:val="22"/>
        </w:rPr>
      </w:pPr>
    </w:p>
    <w:p w14:paraId="0B1D3873" w14:textId="77042631" w:rsidR="00FD0757" w:rsidRDefault="00FD0757" w:rsidP="00133047">
      <w:pPr>
        <w:suppressAutoHyphens w:val="0"/>
        <w:jc w:val="both"/>
        <w:rPr>
          <w:rFonts w:ascii="Arial" w:hAnsi="Arial" w:cs="Arial"/>
          <w:sz w:val="22"/>
          <w:szCs w:val="22"/>
        </w:rPr>
      </w:pPr>
      <w:r>
        <w:rPr>
          <w:rFonts w:ascii="Arial" w:hAnsi="Arial" w:cs="Arial"/>
          <w:sz w:val="22"/>
          <w:szCs w:val="22"/>
        </w:rPr>
        <w:t xml:space="preserve">Direktor </w:t>
      </w:r>
      <w:r w:rsidRPr="00FD0757">
        <w:rPr>
          <w:rFonts w:ascii="Arial" w:hAnsi="Arial" w:cs="Arial"/>
          <w:b/>
          <w:bCs/>
          <w:sz w:val="22"/>
          <w:szCs w:val="22"/>
        </w:rPr>
        <w:t>Srđan Krunić</w:t>
      </w:r>
      <w:r>
        <w:rPr>
          <w:rFonts w:ascii="Arial" w:hAnsi="Arial" w:cs="Arial"/>
          <w:sz w:val="22"/>
          <w:szCs w:val="22"/>
        </w:rPr>
        <w:t xml:space="preserve"> je održao uvodno izlaganje izjavivši da su ove dopune Statuta urađene u skladu sa Zakonom o socijalnoj i dječijoj zaštiti, da se od 50 članova statuta, promijenilo 15, što ne čini 50 % statuta, pa se iz tih razloga i išlo na dopun</w:t>
      </w:r>
      <w:r w:rsidR="00133047">
        <w:rPr>
          <w:rFonts w:ascii="Arial" w:hAnsi="Arial" w:cs="Arial"/>
          <w:sz w:val="22"/>
          <w:szCs w:val="22"/>
        </w:rPr>
        <w:t>u</w:t>
      </w:r>
      <w:r>
        <w:rPr>
          <w:rFonts w:ascii="Arial" w:hAnsi="Arial" w:cs="Arial"/>
          <w:sz w:val="22"/>
          <w:szCs w:val="22"/>
        </w:rPr>
        <w:t>, a ne na donošenje novog statuta. Stoji na raspolaganju za sva pitanja.</w:t>
      </w:r>
    </w:p>
    <w:p w14:paraId="6C64A638" w14:textId="77777777" w:rsidR="00FD0757" w:rsidRDefault="00FD0757" w:rsidP="00133047">
      <w:pPr>
        <w:suppressAutoHyphens w:val="0"/>
        <w:jc w:val="both"/>
        <w:rPr>
          <w:rFonts w:ascii="Arial" w:hAnsi="Arial" w:cs="Arial"/>
          <w:sz w:val="22"/>
          <w:szCs w:val="22"/>
        </w:rPr>
      </w:pPr>
    </w:p>
    <w:p w14:paraId="60F1E670" w14:textId="47956455" w:rsidR="00FD0757" w:rsidRDefault="00FD0757" w:rsidP="00133047">
      <w:pPr>
        <w:suppressAutoHyphens w:val="0"/>
        <w:jc w:val="both"/>
        <w:rPr>
          <w:rFonts w:ascii="Arial" w:hAnsi="Arial" w:cs="Arial"/>
          <w:sz w:val="22"/>
          <w:szCs w:val="22"/>
        </w:rPr>
      </w:pPr>
      <w:r>
        <w:rPr>
          <w:rFonts w:ascii="Arial" w:hAnsi="Arial" w:cs="Arial"/>
          <w:sz w:val="22"/>
          <w:szCs w:val="22"/>
        </w:rPr>
        <w:t xml:space="preserve">Za riječ se u drugom krugu javila </w:t>
      </w:r>
      <w:r w:rsidRPr="007D5A33">
        <w:rPr>
          <w:rFonts w:ascii="Arial" w:hAnsi="Arial" w:cs="Arial"/>
          <w:b/>
          <w:bCs/>
          <w:sz w:val="22"/>
          <w:szCs w:val="22"/>
        </w:rPr>
        <w:t>odbornica Dubravka Nikčević</w:t>
      </w:r>
      <w:r>
        <w:rPr>
          <w:rFonts w:ascii="Arial" w:hAnsi="Arial" w:cs="Arial"/>
          <w:sz w:val="22"/>
          <w:szCs w:val="22"/>
        </w:rPr>
        <w:t xml:space="preserve"> koja je imala jednu opasku vezano za član 35</w:t>
      </w:r>
      <w:r w:rsidR="007D5A33">
        <w:rPr>
          <w:rFonts w:ascii="Arial" w:hAnsi="Arial" w:cs="Arial"/>
          <w:sz w:val="22"/>
          <w:szCs w:val="22"/>
        </w:rPr>
        <w:t xml:space="preserve"> Statuta Dnevnog centra, gdje </w:t>
      </w:r>
      <w:r>
        <w:rPr>
          <w:rFonts w:ascii="Arial" w:hAnsi="Arial" w:cs="Arial"/>
          <w:sz w:val="22"/>
          <w:szCs w:val="22"/>
        </w:rPr>
        <w:t>smatra da</w:t>
      </w:r>
      <w:r w:rsidR="007D5A33">
        <w:rPr>
          <w:rFonts w:ascii="Arial" w:hAnsi="Arial" w:cs="Arial"/>
          <w:sz w:val="22"/>
          <w:szCs w:val="22"/>
        </w:rPr>
        <w:t xml:space="preserve"> isti</w:t>
      </w:r>
      <w:r>
        <w:rPr>
          <w:rFonts w:ascii="Arial" w:hAnsi="Arial" w:cs="Arial"/>
          <w:sz w:val="22"/>
          <w:szCs w:val="22"/>
        </w:rPr>
        <w:t xml:space="preserve"> treba dopuniti u stavu 2, alineja 2 sa riječima “ili 5 godina rada u državnim organima </w:t>
      </w:r>
      <w:r w:rsidR="007D5A33">
        <w:rPr>
          <w:rFonts w:ascii="Arial" w:hAnsi="Arial" w:cs="Arial"/>
          <w:sz w:val="22"/>
          <w:szCs w:val="22"/>
        </w:rPr>
        <w:t>i</w:t>
      </w:r>
      <w:r>
        <w:rPr>
          <w:rFonts w:ascii="Arial" w:hAnsi="Arial" w:cs="Arial"/>
          <w:sz w:val="22"/>
          <w:szCs w:val="22"/>
        </w:rPr>
        <w:t xml:space="preserve"> organima lokalne samouprave”</w:t>
      </w:r>
      <w:r w:rsidR="00133047">
        <w:rPr>
          <w:rFonts w:ascii="Arial" w:hAnsi="Arial" w:cs="Arial"/>
          <w:sz w:val="22"/>
          <w:szCs w:val="22"/>
        </w:rPr>
        <w:t>, jer tako stoji u zakonu.</w:t>
      </w:r>
    </w:p>
    <w:p w14:paraId="31C80F20" w14:textId="77777777" w:rsidR="007D5A33" w:rsidRDefault="007D5A33" w:rsidP="00FD0757">
      <w:pPr>
        <w:suppressAutoHyphens w:val="0"/>
        <w:rPr>
          <w:rFonts w:ascii="Arial" w:hAnsi="Arial" w:cs="Arial"/>
          <w:sz w:val="22"/>
          <w:szCs w:val="22"/>
        </w:rPr>
      </w:pPr>
    </w:p>
    <w:p w14:paraId="09D03789" w14:textId="4936FC2D" w:rsidR="007D5A33" w:rsidRPr="00FD0757" w:rsidRDefault="007D5A33" w:rsidP="00FD0757">
      <w:pPr>
        <w:suppressAutoHyphens w:val="0"/>
        <w:rPr>
          <w:rFonts w:ascii="Arial" w:hAnsi="Arial" w:cs="Arial"/>
          <w:sz w:val="22"/>
          <w:szCs w:val="22"/>
        </w:rPr>
      </w:pPr>
      <w:r w:rsidRPr="00133047">
        <w:rPr>
          <w:rFonts w:ascii="Arial" w:hAnsi="Arial" w:cs="Arial"/>
          <w:sz w:val="22"/>
          <w:szCs w:val="22"/>
        </w:rPr>
        <w:t>Direktor Srđan Krunić</w:t>
      </w:r>
      <w:r>
        <w:rPr>
          <w:rFonts w:ascii="Arial" w:hAnsi="Arial" w:cs="Arial"/>
          <w:sz w:val="22"/>
          <w:szCs w:val="22"/>
        </w:rPr>
        <w:t xml:space="preserve"> se zahvalio na izlaganju i prihvatio da navedenu izmjenu odradi.</w:t>
      </w:r>
    </w:p>
    <w:p w14:paraId="01586D9E" w14:textId="77777777" w:rsidR="004040DE" w:rsidRDefault="004040DE" w:rsidP="00E9358E">
      <w:pPr>
        <w:suppressAutoHyphens w:val="0"/>
        <w:rPr>
          <w:rFonts w:ascii="Arial" w:hAnsi="Arial" w:cs="Arial"/>
          <w:sz w:val="22"/>
          <w:szCs w:val="22"/>
        </w:rPr>
      </w:pPr>
    </w:p>
    <w:p w14:paraId="45871D30" w14:textId="09ADFF7B" w:rsidR="00E9358E" w:rsidRDefault="00E9358E" w:rsidP="00E9358E">
      <w:pPr>
        <w:suppressAutoHyphens w:val="0"/>
        <w:rPr>
          <w:rFonts w:ascii="Arial" w:hAnsi="Arial" w:cs="Arial"/>
          <w:sz w:val="22"/>
          <w:szCs w:val="22"/>
        </w:rPr>
      </w:pPr>
      <w:r>
        <w:rPr>
          <w:rFonts w:ascii="Arial" w:hAnsi="Arial" w:cs="Arial"/>
          <w:sz w:val="22"/>
          <w:szCs w:val="22"/>
        </w:rPr>
        <w:t>Odluka je usvojena uz 1</w:t>
      </w:r>
      <w:r w:rsidR="004040DE">
        <w:rPr>
          <w:rFonts w:ascii="Arial" w:hAnsi="Arial" w:cs="Arial"/>
          <w:sz w:val="22"/>
          <w:szCs w:val="22"/>
        </w:rPr>
        <w:t>5</w:t>
      </w:r>
      <w:r>
        <w:rPr>
          <w:rFonts w:ascii="Arial" w:hAnsi="Arial" w:cs="Arial"/>
          <w:sz w:val="22"/>
          <w:szCs w:val="22"/>
        </w:rPr>
        <w:t xml:space="preserve"> glasova “za”, bez glasova “protiv” i “uzdržan”.</w:t>
      </w:r>
    </w:p>
    <w:p w14:paraId="6CDAC0A2" w14:textId="77777777" w:rsidR="00E9358E" w:rsidRPr="008D712D" w:rsidRDefault="00E9358E" w:rsidP="00E9358E">
      <w:pPr>
        <w:suppressAutoHyphens w:val="0"/>
        <w:rPr>
          <w:rFonts w:ascii="Arial" w:hAnsi="Arial" w:cs="Arial"/>
          <w:sz w:val="22"/>
          <w:szCs w:val="22"/>
        </w:rPr>
      </w:pPr>
    </w:p>
    <w:p w14:paraId="0006E208" w14:textId="7F08FF09" w:rsidR="00D47DE1" w:rsidRDefault="005013FF" w:rsidP="00064CFD">
      <w:pPr>
        <w:pStyle w:val="ListParagraph"/>
        <w:numPr>
          <w:ilvl w:val="0"/>
          <w:numId w:val="28"/>
        </w:numPr>
        <w:suppressAutoHyphens w:val="0"/>
        <w:jc w:val="center"/>
        <w:rPr>
          <w:rFonts w:ascii="Arial" w:hAnsi="Arial" w:cs="Arial"/>
          <w:b/>
          <w:bCs/>
          <w:sz w:val="22"/>
          <w:szCs w:val="22"/>
        </w:rPr>
      </w:pPr>
      <w:r w:rsidRPr="005013FF">
        <w:rPr>
          <w:rFonts w:ascii="Arial" w:hAnsi="Arial" w:cs="Arial"/>
          <w:b/>
          <w:bCs/>
          <w:sz w:val="22"/>
          <w:szCs w:val="22"/>
        </w:rPr>
        <w:t>Izvještaj o radu JU “Dnevni centar za djecu i mlade sa smetnjama i teškoćama u razvoju Tivat” sa finansijskim izvještajem za 2024.godinu</w:t>
      </w:r>
    </w:p>
    <w:p w14:paraId="3B8206EB" w14:textId="77777777" w:rsidR="005013FF" w:rsidRDefault="005013FF" w:rsidP="005013FF">
      <w:pPr>
        <w:suppressAutoHyphens w:val="0"/>
        <w:rPr>
          <w:rFonts w:ascii="Arial" w:hAnsi="Arial" w:cs="Arial"/>
          <w:b/>
          <w:bCs/>
          <w:sz w:val="22"/>
          <w:szCs w:val="22"/>
        </w:rPr>
      </w:pPr>
    </w:p>
    <w:p w14:paraId="056779D6" w14:textId="63E04B3E" w:rsidR="005013FF" w:rsidRDefault="005013FF" w:rsidP="005013FF">
      <w:pPr>
        <w:suppressAutoHyphens w:val="0"/>
        <w:rPr>
          <w:rFonts w:ascii="Arial" w:hAnsi="Arial" w:cs="Arial"/>
          <w:b/>
          <w:bCs/>
          <w:sz w:val="22"/>
          <w:szCs w:val="22"/>
        </w:rPr>
      </w:pPr>
      <w:r>
        <w:rPr>
          <w:rFonts w:ascii="Arial" w:hAnsi="Arial" w:cs="Arial"/>
          <w:b/>
          <w:bCs/>
          <w:sz w:val="22"/>
          <w:szCs w:val="22"/>
        </w:rPr>
        <w:t xml:space="preserve">Direktor Srđan Krunić </w:t>
      </w:r>
      <w:r w:rsidRPr="005013FF">
        <w:rPr>
          <w:rFonts w:ascii="Arial" w:hAnsi="Arial" w:cs="Arial"/>
          <w:sz w:val="22"/>
          <w:szCs w:val="22"/>
        </w:rPr>
        <w:t xml:space="preserve">po ovoj tački dnevnog reda </w:t>
      </w:r>
      <w:r w:rsidR="0096206A">
        <w:rPr>
          <w:rFonts w:ascii="Arial" w:hAnsi="Arial" w:cs="Arial"/>
          <w:sz w:val="22"/>
          <w:szCs w:val="22"/>
        </w:rPr>
        <w:t xml:space="preserve">je istakao </w:t>
      </w:r>
      <w:r w:rsidRPr="005013FF">
        <w:rPr>
          <w:rFonts w:ascii="Arial" w:hAnsi="Arial" w:cs="Arial"/>
          <w:sz w:val="22"/>
          <w:szCs w:val="22"/>
        </w:rPr>
        <w:t xml:space="preserve">da sve što je rađeno, rađeno je u korist djece, nada se da je Izvještaj u redu </w:t>
      </w:r>
      <w:r w:rsidR="0096206A">
        <w:rPr>
          <w:rFonts w:ascii="Arial" w:hAnsi="Arial" w:cs="Arial"/>
          <w:sz w:val="22"/>
          <w:szCs w:val="22"/>
        </w:rPr>
        <w:t>i</w:t>
      </w:r>
      <w:r w:rsidRPr="005013FF">
        <w:rPr>
          <w:rFonts w:ascii="Arial" w:hAnsi="Arial" w:cs="Arial"/>
          <w:sz w:val="22"/>
          <w:szCs w:val="22"/>
        </w:rPr>
        <w:t xml:space="preserve"> da za sva pitanja stoji na raspolaganju</w:t>
      </w:r>
      <w:r>
        <w:rPr>
          <w:rFonts w:ascii="Arial" w:hAnsi="Arial" w:cs="Arial"/>
          <w:b/>
          <w:bCs/>
          <w:sz w:val="22"/>
          <w:szCs w:val="22"/>
        </w:rPr>
        <w:t>.</w:t>
      </w:r>
    </w:p>
    <w:p w14:paraId="4C2633DD" w14:textId="77777777" w:rsidR="005013FF" w:rsidRDefault="005013FF" w:rsidP="005013FF">
      <w:pPr>
        <w:suppressAutoHyphens w:val="0"/>
        <w:rPr>
          <w:rFonts w:ascii="Arial" w:hAnsi="Arial" w:cs="Arial"/>
          <w:b/>
          <w:bCs/>
          <w:sz w:val="22"/>
          <w:szCs w:val="22"/>
        </w:rPr>
      </w:pPr>
    </w:p>
    <w:p w14:paraId="234013CE" w14:textId="753A2853" w:rsidR="00E9358E" w:rsidRDefault="00D21410" w:rsidP="002F3AB0">
      <w:pPr>
        <w:suppressAutoHyphens w:val="0"/>
        <w:jc w:val="both"/>
        <w:rPr>
          <w:rFonts w:ascii="Arial" w:hAnsi="Arial" w:cs="Arial"/>
          <w:sz w:val="22"/>
          <w:szCs w:val="22"/>
        </w:rPr>
      </w:pPr>
      <w:r>
        <w:rPr>
          <w:rFonts w:ascii="Arial" w:hAnsi="Arial" w:cs="Arial"/>
          <w:b/>
          <w:bCs/>
          <w:sz w:val="22"/>
          <w:szCs w:val="22"/>
        </w:rPr>
        <w:t xml:space="preserve">Odbornik Vatroslav Belan </w:t>
      </w:r>
      <w:r w:rsidRPr="00D21410">
        <w:rPr>
          <w:rFonts w:ascii="Arial" w:hAnsi="Arial" w:cs="Arial"/>
          <w:sz w:val="22"/>
          <w:szCs w:val="22"/>
        </w:rPr>
        <w:t xml:space="preserve">se javio za riječ istakvši da iako </w:t>
      </w:r>
      <w:r w:rsidR="002F3AB0">
        <w:rPr>
          <w:rFonts w:ascii="Arial" w:hAnsi="Arial" w:cs="Arial"/>
          <w:sz w:val="22"/>
          <w:szCs w:val="22"/>
        </w:rPr>
        <w:t xml:space="preserve">se </w:t>
      </w:r>
      <w:r w:rsidRPr="00D21410">
        <w:rPr>
          <w:rFonts w:ascii="Arial" w:hAnsi="Arial" w:cs="Arial"/>
          <w:sz w:val="22"/>
          <w:szCs w:val="22"/>
        </w:rPr>
        <w:t>ne radi o prošlo</w:t>
      </w:r>
      <w:r w:rsidR="00C41919">
        <w:rPr>
          <w:rFonts w:ascii="Arial" w:hAnsi="Arial" w:cs="Arial"/>
          <w:sz w:val="22"/>
          <w:szCs w:val="22"/>
        </w:rPr>
        <w:t>j</w:t>
      </w:r>
      <w:r w:rsidRPr="00D21410">
        <w:rPr>
          <w:rFonts w:ascii="Arial" w:hAnsi="Arial" w:cs="Arial"/>
          <w:sz w:val="22"/>
          <w:szCs w:val="22"/>
        </w:rPr>
        <w:t xml:space="preserve"> godini smatra da </w:t>
      </w:r>
      <w:r w:rsidR="002F3AB0">
        <w:rPr>
          <w:rFonts w:ascii="Arial" w:hAnsi="Arial" w:cs="Arial"/>
          <w:sz w:val="22"/>
          <w:szCs w:val="22"/>
        </w:rPr>
        <w:t xml:space="preserve">ne </w:t>
      </w:r>
      <w:r w:rsidRPr="00D21410">
        <w:rPr>
          <w:rFonts w:ascii="Arial" w:hAnsi="Arial" w:cs="Arial"/>
          <w:sz w:val="22"/>
          <w:szCs w:val="22"/>
        </w:rPr>
        <w:t>može preći preko situacije koja trenutno vlada u Dnevnom centru.</w:t>
      </w:r>
      <w:r>
        <w:rPr>
          <w:rFonts w:ascii="Arial" w:hAnsi="Arial" w:cs="Arial"/>
          <w:sz w:val="22"/>
          <w:szCs w:val="22"/>
        </w:rPr>
        <w:t xml:space="preserve"> Ističe da su oni 13.03.2025</w:t>
      </w:r>
      <w:r w:rsidR="00C41919">
        <w:rPr>
          <w:rFonts w:ascii="Arial" w:hAnsi="Arial" w:cs="Arial"/>
          <w:sz w:val="22"/>
          <w:szCs w:val="22"/>
        </w:rPr>
        <w:t>.</w:t>
      </w:r>
      <w:r>
        <w:rPr>
          <w:rFonts w:ascii="Arial" w:hAnsi="Arial" w:cs="Arial"/>
          <w:sz w:val="22"/>
          <w:szCs w:val="22"/>
        </w:rPr>
        <w:t xml:space="preserve"> godine dobili jedno obraćanje od strane predsjednika njihovog Sindikata. Smatra da </w:t>
      </w:r>
      <w:r w:rsidR="002F3AB0">
        <w:rPr>
          <w:rFonts w:ascii="Arial" w:hAnsi="Arial" w:cs="Arial"/>
          <w:sz w:val="22"/>
          <w:szCs w:val="22"/>
        </w:rPr>
        <w:t xml:space="preserve">je </w:t>
      </w:r>
      <w:r>
        <w:rPr>
          <w:rFonts w:ascii="Arial" w:hAnsi="Arial" w:cs="Arial"/>
          <w:sz w:val="22"/>
          <w:szCs w:val="22"/>
        </w:rPr>
        <w:t>ovo preduzeć</w:t>
      </w:r>
      <w:r w:rsidR="002F3AB0">
        <w:rPr>
          <w:rFonts w:ascii="Arial" w:hAnsi="Arial" w:cs="Arial"/>
          <w:sz w:val="22"/>
          <w:szCs w:val="22"/>
        </w:rPr>
        <w:t>e, preduzeće koje</w:t>
      </w:r>
      <w:r>
        <w:rPr>
          <w:rFonts w:ascii="Arial" w:hAnsi="Arial" w:cs="Arial"/>
          <w:sz w:val="22"/>
          <w:szCs w:val="22"/>
        </w:rPr>
        <w:t xml:space="preserve"> mora da uživa apsolutni mir </w:t>
      </w:r>
      <w:r w:rsidR="00C41919">
        <w:rPr>
          <w:rFonts w:ascii="Arial" w:hAnsi="Arial" w:cs="Arial"/>
          <w:sz w:val="22"/>
          <w:szCs w:val="22"/>
        </w:rPr>
        <w:t>i</w:t>
      </w:r>
      <w:r>
        <w:rPr>
          <w:rFonts w:ascii="Arial" w:hAnsi="Arial" w:cs="Arial"/>
          <w:sz w:val="22"/>
          <w:szCs w:val="22"/>
        </w:rPr>
        <w:t xml:space="preserve"> harmoniju </w:t>
      </w:r>
      <w:r w:rsidR="002F3AB0">
        <w:rPr>
          <w:rFonts w:ascii="Arial" w:hAnsi="Arial" w:cs="Arial"/>
          <w:sz w:val="22"/>
          <w:szCs w:val="22"/>
        </w:rPr>
        <w:t>jer to</w:t>
      </w:r>
      <w:r>
        <w:rPr>
          <w:rFonts w:ascii="Arial" w:hAnsi="Arial" w:cs="Arial"/>
          <w:sz w:val="22"/>
          <w:szCs w:val="22"/>
        </w:rPr>
        <w:t xml:space="preserve"> djeca</w:t>
      </w:r>
      <w:r w:rsidR="00C41919">
        <w:rPr>
          <w:rFonts w:ascii="Arial" w:hAnsi="Arial" w:cs="Arial"/>
          <w:sz w:val="22"/>
          <w:szCs w:val="22"/>
        </w:rPr>
        <w:t xml:space="preserve"> i</w:t>
      </w:r>
      <w:r>
        <w:rPr>
          <w:rFonts w:ascii="Arial" w:hAnsi="Arial" w:cs="Arial"/>
          <w:sz w:val="22"/>
          <w:szCs w:val="22"/>
        </w:rPr>
        <w:t xml:space="preserve"> roditelji zaslužuju. Zabrinulo ga je direktorovo upravljanje </w:t>
      </w:r>
      <w:r w:rsidR="002F3AB0">
        <w:rPr>
          <w:rFonts w:ascii="Arial" w:hAnsi="Arial" w:cs="Arial"/>
          <w:sz w:val="22"/>
          <w:szCs w:val="22"/>
        </w:rPr>
        <w:t>“spornim”</w:t>
      </w:r>
      <w:r>
        <w:rPr>
          <w:rFonts w:ascii="Arial" w:hAnsi="Arial" w:cs="Arial"/>
          <w:sz w:val="22"/>
          <w:szCs w:val="22"/>
        </w:rPr>
        <w:t xml:space="preserve"> procesom u Dnevnom centru </w:t>
      </w:r>
      <w:r w:rsidR="002F3AB0">
        <w:rPr>
          <w:rFonts w:ascii="Arial" w:hAnsi="Arial" w:cs="Arial"/>
          <w:sz w:val="22"/>
          <w:szCs w:val="22"/>
        </w:rPr>
        <w:t>i</w:t>
      </w:r>
      <w:r>
        <w:rPr>
          <w:rFonts w:ascii="Arial" w:hAnsi="Arial" w:cs="Arial"/>
          <w:sz w:val="22"/>
          <w:szCs w:val="22"/>
        </w:rPr>
        <w:t xml:space="preserve"> veoma ga je uznemirilo.</w:t>
      </w:r>
      <w:r w:rsidR="005C1F11">
        <w:rPr>
          <w:rFonts w:ascii="Arial" w:hAnsi="Arial" w:cs="Arial"/>
          <w:sz w:val="22"/>
          <w:szCs w:val="22"/>
        </w:rPr>
        <w:t xml:space="preserve"> </w:t>
      </w:r>
      <w:r w:rsidR="002F3AB0">
        <w:rPr>
          <w:rFonts w:ascii="Arial" w:hAnsi="Arial" w:cs="Arial"/>
          <w:sz w:val="22"/>
          <w:szCs w:val="22"/>
        </w:rPr>
        <w:t>Ističe, da su u</w:t>
      </w:r>
      <w:r w:rsidR="005C1F11">
        <w:rPr>
          <w:rFonts w:ascii="Arial" w:hAnsi="Arial" w:cs="Arial"/>
          <w:sz w:val="22"/>
          <w:szCs w:val="22"/>
        </w:rPr>
        <w:t xml:space="preserve"> tom obraćanju od strane predsjednika sind</w:t>
      </w:r>
      <w:r w:rsidR="002F3AB0">
        <w:rPr>
          <w:rFonts w:ascii="Arial" w:hAnsi="Arial" w:cs="Arial"/>
          <w:sz w:val="22"/>
          <w:szCs w:val="22"/>
        </w:rPr>
        <w:t>i</w:t>
      </w:r>
      <w:r w:rsidR="005C1F11">
        <w:rPr>
          <w:rFonts w:ascii="Arial" w:hAnsi="Arial" w:cs="Arial"/>
          <w:sz w:val="22"/>
          <w:szCs w:val="22"/>
        </w:rPr>
        <w:t xml:space="preserve">kata iznijete su veoma ozbiljnje optužbe </w:t>
      </w:r>
      <w:r w:rsidR="002F3AB0">
        <w:rPr>
          <w:rFonts w:ascii="Arial" w:hAnsi="Arial" w:cs="Arial"/>
          <w:sz w:val="22"/>
          <w:szCs w:val="22"/>
        </w:rPr>
        <w:t>i</w:t>
      </w:r>
      <w:r w:rsidR="005C1F11">
        <w:rPr>
          <w:rFonts w:ascii="Arial" w:hAnsi="Arial" w:cs="Arial"/>
          <w:sz w:val="22"/>
          <w:szCs w:val="22"/>
        </w:rPr>
        <w:t xml:space="preserve"> kritike preko kojih se ne može lako preći.</w:t>
      </w:r>
      <w:r w:rsidR="003F2539">
        <w:rPr>
          <w:rFonts w:ascii="Arial" w:hAnsi="Arial" w:cs="Arial"/>
          <w:sz w:val="22"/>
          <w:szCs w:val="22"/>
        </w:rPr>
        <w:t xml:space="preserve"> Slaže se da roditelji direktoru daju podršku za rad </w:t>
      </w:r>
      <w:r w:rsidR="002F3AB0">
        <w:rPr>
          <w:rFonts w:ascii="Arial" w:hAnsi="Arial" w:cs="Arial"/>
          <w:sz w:val="22"/>
          <w:szCs w:val="22"/>
        </w:rPr>
        <w:t>i</w:t>
      </w:r>
      <w:r w:rsidR="003F2539">
        <w:rPr>
          <w:rFonts w:ascii="Arial" w:hAnsi="Arial" w:cs="Arial"/>
          <w:sz w:val="22"/>
          <w:szCs w:val="22"/>
        </w:rPr>
        <w:t xml:space="preserve"> to je u redu, ali preko ovog obraćanja se </w:t>
      </w:r>
      <w:r w:rsidR="00C41919">
        <w:rPr>
          <w:rFonts w:ascii="Arial" w:hAnsi="Arial" w:cs="Arial"/>
          <w:sz w:val="22"/>
          <w:szCs w:val="22"/>
        </w:rPr>
        <w:t>ne može</w:t>
      </w:r>
      <w:r w:rsidR="003F2539">
        <w:rPr>
          <w:rFonts w:ascii="Arial" w:hAnsi="Arial" w:cs="Arial"/>
          <w:sz w:val="22"/>
          <w:szCs w:val="22"/>
        </w:rPr>
        <w:t xml:space="preserve"> preći, jer u ovome ne </w:t>
      </w:r>
      <w:r w:rsidR="002F3AB0">
        <w:rPr>
          <w:rFonts w:ascii="Arial" w:hAnsi="Arial" w:cs="Arial"/>
          <w:sz w:val="22"/>
          <w:szCs w:val="22"/>
        </w:rPr>
        <w:t xml:space="preserve">bi </w:t>
      </w:r>
      <w:r w:rsidR="003F2539">
        <w:rPr>
          <w:rFonts w:ascii="Arial" w:hAnsi="Arial" w:cs="Arial"/>
          <w:sz w:val="22"/>
          <w:szCs w:val="22"/>
        </w:rPr>
        <w:t>sm</w:t>
      </w:r>
      <w:r w:rsidR="002F3AB0">
        <w:rPr>
          <w:rFonts w:ascii="Arial" w:hAnsi="Arial" w:cs="Arial"/>
          <w:sz w:val="22"/>
          <w:szCs w:val="22"/>
        </w:rPr>
        <w:t xml:space="preserve">jelo </w:t>
      </w:r>
      <w:r w:rsidR="003F2539">
        <w:rPr>
          <w:rFonts w:ascii="Arial" w:hAnsi="Arial" w:cs="Arial"/>
          <w:sz w:val="22"/>
          <w:szCs w:val="22"/>
        </w:rPr>
        <w:t>da bude ni malo politike. Navodi da je predsjednik Sindikata u svom obraćanju izjavio da on trpi neku vrstu mobinga</w:t>
      </w:r>
      <w:r w:rsidR="00C41919">
        <w:rPr>
          <w:rFonts w:ascii="Arial" w:hAnsi="Arial" w:cs="Arial"/>
          <w:sz w:val="22"/>
          <w:szCs w:val="22"/>
        </w:rPr>
        <w:t xml:space="preserve"> u preduzeću</w:t>
      </w:r>
      <w:r w:rsidR="003F2539">
        <w:rPr>
          <w:rFonts w:ascii="Arial" w:hAnsi="Arial" w:cs="Arial"/>
          <w:sz w:val="22"/>
          <w:szCs w:val="22"/>
        </w:rPr>
        <w:t>,</w:t>
      </w:r>
      <w:r w:rsidR="00C41919">
        <w:rPr>
          <w:rFonts w:ascii="Arial" w:hAnsi="Arial" w:cs="Arial"/>
          <w:sz w:val="22"/>
          <w:szCs w:val="22"/>
        </w:rPr>
        <w:t xml:space="preserve"> a  takođe </w:t>
      </w:r>
      <w:r w:rsidR="002F3AB0">
        <w:rPr>
          <w:rFonts w:ascii="Arial" w:hAnsi="Arial" w:cs="Arial"/>
          <w:sz w:val="22"/>
          <w:szCs w:val="22"/>
        </w:rPr>
        <w:t xml:space="preserve">ističe, da </w:t>
      </w:r>
      <w:r w:rsidR="00C41919">
        <w:rPr>
          <w:rFonts w:ascii="Arial" w:hAnsi="Arial" w:cs="Arial"/>
          <w:sz w:val="22"/>
          <w:szCs w:val="22"/>
        </w:rPr>
        <w:t xml:space="preserve">je došao u posjed informacije </w:t>
      </w:r>
      <w:r w:rsidR="003F2539">
        <w:rPr>
          <w:rFonts w:ascii="Arial" w:hAnsi="Arial" w:cs="Arial"/>
          <w:sz w:val="22"/>
          <w:szCs w:val="22"/>
        </w:rPr>
        <w:t xml:space="preserve"> da </w:t>
      </w:r>
      <w:r w:rsidR="00C41919">
        <w:rPr>
          <w:rFonts w:ascii="Arial" w:hAnsi="Arial" w:cs="Arial"/>
          <w:sz w:val="22"/>
          <w:szCs w:val="22"/>
        </w:rPr>
        <w:t>je od</w:t>
      </w:r>
      <w:r w:rsidR="003F2539">
        <w:rPr>
          <w:rFonts w:ascii="Arial" w:hAnsi="Arial" w:cs="Arial"/>
          <w:sz w:val="22"/>
          <w:szCs w:val="22"/>
        </w:rPr>
        <w:t xml:space="preserve"> </w:t>
      </w:r>
      <w:r w:rsidR="00C41919">
        <w:rPr>
          <w:rFonts w:ascii="Arial" w:hAnsi="Arial" w:cs="Arial"/>
          <w:sz w:val="22"/>
          <w:szCs w:val="22"/>
        </w:rPr>
        <w:t>sedam</w:t>
      </w:r>
      <w:r w:rsidR="003F2539">
        <w:rPr>
          <w:rFonts w:ascii="Arial" w:hAnsi="Arial" w:cs="Arial"/>
          <w:sz w:val="22"/>
          <w:szCs w:val="22"/>
        </w:rPr>
        <w:t xml:space="preserve"> članova sindikata</w:t>
      </w:r>
      <w:r w:rsidR="00C41919">
        <w:rPr>
          <w:rFonts w:ascii="Arial" w:hAnsi="Arial" w:cs="Arial"/>
          <w:sz w:val="22"/>
          <w:szCs w:val="22"/>
        </w:rPr>
        <w:t>, troje</w:t>
      </w:r>
      <w:r w:rsidR="002F3AB0">
        <w:rPr>
          <w:rFonts w:ascii="Arial" w:hAnsi="Arial" w:cs="Arial"/>
          <w:sz w:val="22"/>
          <w:szCs w:val="22"/>
        </w:rPr>
        <w:t xml:space="preserve"> njih</w:t>
      </w:r>
      <w:r w:rsidR="003F2539">
        <w:rPr>
          <w:rFonts w:ascii="Arial" w:hAnsi="Arial" w:cs="Arial"/>
          <w:sz w:val="22"/>
          <w:szCs w:val="22"/>
        </w:rPr>
        <w:t xml:space="preserve"> dobil</w:t>
      </w:r>
      <w:r w:rsidR="00C41919">
        <w:rPr>
          <w:rFonts w:ascii="Arial" w:hAnsi="Arial" w:cs="Arial"/>
          <w:sz w:val="22"/>
          <w:szCs w:val="22"/>
        </w:rPr>
        <w:t>o</w:t>
      </w:r>
      <w:r w:rsidR="003F2539">
        <w:rPr>
          <w:rFonts w:ascii="Arial" w:hAnsi="Arial" w:cs="Arial"/>
          <w:sz w:val="22"/>
          <w:szCs w:val="22"/>
        </w:rPr>
        <w:t xml:space="preserve"> neku vrstu suspenzije.</w:t>
      </w:r>
      <w:r w:rsidR="00C41919">
        <w:rPr>
          <w:rFonts w:ascii="Arial" w:hAnsi="Arial" w:cs="Arial"/>
          <w:sz w:val="22"/>
          <w:szCs w:val="22"/>
        </w:rPr>
        <w:t xml:space="preserve"> Dalje navodi da je takođe u saznanju da je u prethodne dvije godine centar napustilo 14 radnika, 10 stručnih lica, 2 vozača </w:t>
      </w:r>
      <w:r w:rsidR="002F3AB0">
        <w:rPr>
          <w:rFonts w:ascii="Arial" w:hAnsi="Arial" w:cs="Arial"/>
          <w:sz w:val="22"/>
          <w:szCs w:val="22"/>
        </w:rPr>
        <w:t>i</w:t>
      </w:r>
      <w:r w:rsidR="00C41919">
        <w:rPr>
          <w:rFonts w:ascii="Arial" w:hAnsi="Arial" w:cs="Arial"/>
          <w:sz w:val="22"/>
          <w:szCs w:val="22"/>
        </w:rPr>
        <w:t xml:space="preserve"> dva administrativna radnika. Napominje da se preko viber grupa pokreću peticije da se predsjedniku sindikata da otkaz zbog njegovog stava </w:t>
      </w:r>
      <w:r w:rsidR="002F3AB0">
        <w:rPr>
          <w:rFonts w:ascii="Arial" w:hAnsi="Arial" w:cs="Arial"/>
          <w:sz w:val="22"/>
          <w:szCs w:val="22"/>
        </w:rPr>
        <w:t>i</w:t>
      </w:r>
      <w:r w:rsidR="00C41919">
        <w:rPr>
          <w:rFonts w:ascii="Arial" w:hAnsi="Arial" w:cs="Arial"/>
          <w:sz w:val="22"/>
          <w:szCs w:val="22"/>
        </w:rPr>
        <w:t xml:space="preserve"> prigovora na rad direktora, što smatra da nije nikako dobro da radi. Podržava </w:t>
      </w:r>
      <w:r w:rsidR="002F3AB0">
        <w:rPr>
          <w:rFonts w:ascii="Arial" w:hAnsi="Arial" w:cs="Arial"/>
          <w:sz w:val="22"/>
          <w:szCs w:val="22"/>
        </w:rPr>
        <w:t>i</w:t>
      </w:r>
      <w:r w:rsidR="00C41919">
        <w:rPr>
          <w:rFonts w:ascii="Arial" w:hAnsi="Arial" w:cs="Arial"/>
          <w:sz w:val="22"/>
          <w:szCs w:val="22"/>
        </w:rPr>
        <w:t xml:space="preserve"> prijavu problema  nadležnim inspekcijskim organima kako bi se stvari dovele na čistac. Moli za objašnjenje za </w:t>
      </w:r>
      <w:r w:rsidR="002F3AB0">
        <w:rPr>
          <w:rFonts w:ascii="Arial" w:hAnsi="Arial" w:cs="Arial"/>
          <w:sz w:val="22"/>
          <w:szCs w:val="22"/>
        </w:rPr>
        <w:t>situaciju koja se desila u Dnevnom centru</w:t>
      </w:r>
      <w:r w:rsidR="00C41919">
        <w:rPr>
          <w:rFonts w:ascii="Arial" w:hAnsi="Arial" w:cs="Arial"/>
          <w:sz w:val="22"/>
          <w:szCs w:val="22"/>
        </w:rPr>
        <w:t xml:space="preserve"> i da se otvori diskusija o </w:t>
      </w:r>
      <w:r w:rsidR="002F3AB0">
        <w:rPr>
          <w:rFonts w:ascii="Arial" w:hAnsi="Arial" w:cs="Arial"/>
          <w:sz w:val="22"/>
          <w:szCs w:val="22"/>
        </w:rPr>
        <w:t>navedenome</w:t>
      </w:r>
      <w:r w:rsidR="00C41919">
        <w:rPr>
          <w:rFonts w:ascii="Arial" w:hAnsi="Arial" w:cs="Arial"/>
          <w:sz w:val="22"/>
          <w:szCs w:val="22"/>
        </w:rPr>
        <w:t>, kako bi se smirila tivatska javnosti i roditelji djece.</w:t>
      </w:r>
    </w:p>
    <w:p w14:paraId="088C1909" w14:textId="77777777" w:rsidR="00C41919" w:rsidRDefault="00C41919" w:rsidP="003F2539">
      <w:pPr>
        <w:suppressAutoHyphens w:val="0"/>
        <w:rPr>
          <w:rFonts w:ascii="Arial" w:hAnsi="Arial" w:cs="Arial"/>
          <w:sz w:val="22"/>
          <w:szCs w:val="22"/>
        </w:rPr>
      </w:pPr>
    </w:p>
    <w:p w14:paraId="51F33D60" w14:textId="75127764" w:rsidR="00C41919" w:rsidRDefault="00C41919" w:rsidP="00C576A4">
      <w:pPr>
        <w:suppressAutoHyphens w:val="0"/>
        <w:jc w:val="both"/>
        <w:rPr>
          <w:rFonts w:ascii="Arial" w:hAnsi="Arial" w:cs="Arial"/>
          <w:sz w:val="22"/>
          <w:szCs w:val="22"/>
        </w:rPr>
      </w:pPr>
      <w:r w:rsidRPr="008977C6">
        <w:rPr>
          <w:rFonts w:ascii="Arial" w:hAnsi="Arial" w:cs="Arial"/>
          <w:b/>
          <w:bCs/>
          <w:sz w:val="22"/>
          <w:szCs w:val="22"/>
        </w:rPr>
        <w:t>Direktor Srđan Kru</w:t>
      </w:r>
      <w:r w:rsidR="00FA3FD2" w:rsidRPr="008977C6">
        <w:rPr>
          <w:rFonts w:ascii="Arial" w:hAnsi="Arial" w:cs="Arial"/>
          <w:b/>
          <w:bCs/>
          <w:sz w:val="22"/>
          <w:szCs w:val="22"/>
        </w:rPr>
        <w:t>n</w:t>
      </w:r>
      <w:r w:rsidRPr="008977C6">
        <w:rPr>
          <w:rFonts w:ascii="Arial" w:hAnsi="Arial" w:cs="Arial"/>
          <w:b/>
          <w:bCs/>
          <w:sz w:val="22"/>
          <w:szCs w:val="22"/>
        </w:rPr>
        <w:t>ić</w:t>
      </w:r>
      <w:r w:rsidR="008977C6">
        <w:rPr>
          <w:rFonts w:ascii="Arial" w:hAnsi="Arial" w:cs="Arial"/>
          <w:sz w:val="22"/>
          <w:szCs w:val="22"/>
        </w:rPr>
        <w:t xml:space="preserve"> povodom dopisa predsjednika Sindikata,  G-dina Lubarde, izjavljuje da je on u ljeto 2024. godine upitan od strane istoga da li je saglasan da se u Dnevnom centru formira Sindikat i da se on sa tim apsolutno složio.</w:t>
      </w:r>
      <w:r w:rsidR="00890D55">
        <w:rPr>
          <w:rFonts w:ascii="Arial" w:hAnsi="Arial" w:cs="Arial"/>
          <w:sz w:val="22"/>
          <w:szCs w:val="22"/>
        </w:rPr>
        <w:t xml:space="preserve"> Rekao je da je istom predložio da skupe ponude od strane tri različita Sindikata, kako bi vidjeli od koga bi imali nabolje benefite. Napominje da prilikom formiranja Sindikata ni jednom nije održan sastanak svih zaposlenih, već je samo jedan dan donešen nekakav papir za pristupnicu Uniji slobodnih sindikata, gdje većina zaposlenih nije ni prihvatila</w:t>
      </w:r>
      <w:r w:rsidR="0088613C">
        <w:rPr>
          <w:rFonts w:ascii="Arial" w:hAnsi="Arial" w:cs="Arial"/>
          <w:sz w:val="22"/>
          <w:szCs w:val="22"/>
        </w:rPr>
        <w:t xml:space="preserve"> pristupnicu </w:t>
      </w:r>
      <w:r w:rsidR="00890D55">
        <w:rPr>
          <w:rFonts w:ascii="Arial" w:hAnsi="Arial" w:cs="Arial"/>
          <w:sz w:val="22"/>
          <w:szCs w:val="22"/>
        </w:rPr>
        <w:t>tom sindikatu. On je članove pitao gdje je osnovan taj sindikat, pri čemu su oni odgovorili u Dnevnom centru, ali se kasnije ispostavilo da nije osnovan tamo, nego negdje napolju. Ističe da je u decembru mjesecu imao problem kada su ga zvali iz računovodstva da oni ne mogu da obračunaju plate zaposlenima jer im prilikom odbijanja postotka koji ide članovima sindkata (0,8 i 0,2 %), odbitak ide na sve zaposlene,</w:t>
      </w:r>
      <w:r w:rsidR="00CE792D">
        <w:rPr>
          <w:rFonts w:ascii="Arial" w:hAnsi="Arial" w:cs="Arial"/>
          <w:sz w:val="22"/>
          <w:szCs w:val="22"/>
        </w:rPr>
        <w:t xml:space="preserve"> </w:t>
      </w:r>
      <w:r w:rsidR="0088613C">
        <w:rPr>
          <w:rFonts w:ascii="Arial" w:hAnsi="Arial" w:cs="Arial"/>
          <w:sz w:val="22"/>
          <w:szCs w:val="22"/>
        </w:rPr>
        <w:t>i</w:t>
      </w:r>
      <w:r w:rsidR="00CE792D">
        <w:rPr>
          <w:rFonts w:ascii="Arial" w:hAnsi="Arial" w:cs="Arial"/>
          <w:sz w:val="22"/>
          <w:szCs w:val="22"/>
        </w:rPr>
        <w:t xml:space="preserve"> koji jesu </w:t>
      </w:r>
      <w:r w:rsidR="0088613C">
        <w:rPr>
          <w:rFonts w:ascii="Arial" w:hAnsi="Arial" w:cs="Arial"/>
          <w:sz w:val="22"/>
          <w:szCs w:val="22"/>
        </w:rPr>
        <w:t>i</w:t>
      </w:r>
      <w:r w:rsidR="00CE792D">
        <w:rPr>
          <w:rFonts w:ascii="Arial" w:hAnsi="Arial" w:cs="Arial"/>
          <w:sz w:val="22"/>
          <w:szCs w:val="22"/>
        </w:rPr>
        <w:t xml:space="preserve"> koji nisu</w:t>
      </w:r>
      <w:r w:rsidR="00890D55">
        <w:rPr>
          <w:rFonts w:ascii="Arial" w:hAnsi="Arial" w:cs="Arial"/>
          <w:sz w:val="22"/>
          <w:szCs w:val="22"/>
        </w:rPr>
        <w:t xml:space="preserve"> članov</w:t>
      </w:r>
      <w:r w:rsidR="00CE792D">
        <w:rPr>
          <w:rFonts w:ascii="Arial" w:hAnsi="Arial" w:cs="Arial"/>
          <w:sz w:val="22"/>
          <w:szCs w:val="22"/>
        </w:rPr>
        <w:t>i</w:t>
      </w:r>
      <w:r w:rsidR="00890D55">
        <w:rPr>
          <w:rFonts w:ascii="Arial" w:hAnsi="Arial" w:cs="Arial"/>
          <w:sz w:val="22"/>
          <w:szCs w:val="22"/>
        </w:rPr>
        <w:t xml:space="preserve"> sindikata.</w:t>
      </w:r>
      <w:r w:rsidR="00CE792D">
        <w:rPr>
          <w:rFonts w:ascii="Arial" w:hAnsi="Arial" w:cs="Arial"/>
          <w:sz w:val="22"/>
          <w:szCs w:val="22"/>
        </w:rPr>
        <w:t xml:space="preserve"> On je tada pozvao G-dina Lubardu da zajedno pođu u računovodstvo </w:t>
      </w:r>
      <w:r w:rsidR="0088613C">
        <w:rPr>
          <w:rFonts w:ascii="Arial" w:hAnsi="Arial" w:cs="Arial"/>
          <w:sz w:val="22"/>
          <w:szCs w:val="22"/>
        </w:rPr>
        <w:t>i</w:t>
      </w:r>
      <w:r w:rsidR="00CE792D">
        <w:rPr>
          <w:rFonts w:ascii="Arial" w:hAnsi="Arial" w:cs="Arial"/>
          <w:sz w:val="22"/>
          <w:szCs w:val="22"/>
        </w:rPr>
        <w:t xml:space="preserve"> pokušaju da zajedno riješe nastali problem. Dalje ističe da navodi iz dopisa koji se odnose na nabavku Fiat kombi vozila iz 2022. </w:t>
      </w:r>
      <w:r w:rsidR="00DD033F">
        <w:rPr>
          <w:rFonts w:ascii="Arial" w:hAnsi="Arial" w:cs="Arial"/>
          <w:sz w:val="22"/>
          <w:szCs w:val="22"/>
        </w:rPr>
        <w:t>g</w:t>
      </w:r>
      <w:r w:rsidR="00CE792D">
        <w:rPr>
          <w:rFonts w:ascii="Arial" w:hAnsi="Arial" w:cs="Arial"/>
          <w:sz w:val="22"/>
          <w:szCs w:val="22"/>
        </w:rPr>
        <w:t xml:space="preserve">odine, nema nikakve veze sa njim jer je </w:t>
      </w:r>
      <w:r w:rsidR="00DD033F">
        <w:rPr>
          <w:rFonts w:ascii="Arial" w:hAnsi="Arial" w:cs="Arial"/>
          <w:sz w:val="22"/>
          <w:szCs w:val="22"/>
        </w:rPr>
        <w:t xml:space="preserve">cijela </w:t>
      </w:r>
      <w:r w:rsidR="00CE792D">
        <w:rPr>
          <w:rFonts w:ascii="Arial" w:hAnsi="Arial" w:cs="Arial"/>
          <w:sz w:val="22"/>
          <w:szCs w:val="22"/>
        </w:rPr>
        <w:t>nabavka išla preko Opštine Tivat</w:t>
      </w:r>
      <w:r w:rsidR="00505DEF">
        <w:rPr>
          <w:rFonts w:ascii="Arial" w:hAnsi="Arial" w:cs="Arial"/>
          <w:sz w:val="22"/>
          <w:szCs w:val="22"/>
        </w:rPr>
        <w:t xml:space="preserve"> i</w:t>
      </w:r>
      <w:r w:rsidR="00CE792D">
        <w:rPr>
          <w:rFonts w:ascii="Arial" w:hAnsi="Arial" w:cs="Arial"/>
          <w:sz w:val="22"/>
          <w:szCs w:val="22"/>
        </w:rPr>
        <w:t xml:space="preserve"> na istoj je</w:t>
      </w:r>
      <w:r w:rsidR="00505DEF">
        <w:rPr>
          <w:rFonts w:ascii="Arial" w:hAnsi="Arial" w:cs="Arial"/>
          <w:sz w:val="22"/>
          <w:szCs w:val="22"/>
        </w:rPr>
        <w:t xml:space="preserve"> </w:t>
      </w:r>
      <w:r w:rsidR="00CE792D">
        <w:rPr>
          <w:rFonts w:ascii="Arial" w:hAnsi="Arial" w:cs="Arial"/>
          <w:sz w:val="22"/>
          <w:szCs w:val="22"/>
        </w:rPr>
        <w:t xml:space="preserve">radila </w:t>
      </w:r>
      <w:r w:rsidR="00505DEF">
        <w:rPr>
          <w:rFonts w:ascii="Arial" w:hAnsi="Arial" w:cs="Arial"/>
          <w:sz w:val="22"/>
          <w:szCs w:val="22"/>
        </w:rPr>
        <w:t>g</w:t>
      </w:r>
      <w:r w:rsidR="00CE792D">
        <w:rPr>
          <w:rFonts w:ascii="Arial" w:hAnsi="Arial" w:cs="Arial"/>
          <w:sz w:val="22"/>
          <w:szCs w:val="22"/>
        </w:rPr>
        <w:t>-đa Radmila Lučić</w:t>
      </w:r>
      <w:r w:rsidR="00505DEF">
        <w:rPr>
          <w:rFonts w:ascii="Arial" w:hAnsi="Arial" w:cs="Arial"/>
          <w:sz w:val="22"/>
          <w:szCs w:val="22"/>
        </w:rPr>
        <w:t xml:space="preserve">. Dalje, opovrgava navode iz dopisa g-dina Lubarde o vođenju disciplinskog postupka u preduzeću u 2023. </w:t>
      </w:r>
      <w:r w:rsidR="00CB7BAC">
        <w:rPr>
          <w:rFonts w:ascii="Arial" w:hAnsi="Arial" w:cs="Arial"/>
          <w:sz w:val="22"/>
          <w:szCs w:val="22"/>
        </w:rPr>
        <w:t>g</w:t>
      </w:r>
      <w:r w:rsidR="00505DEF">
        <w:rPr>
          <w:rFonts w:ascii="Arial" w:hAnsi="Arial" w:cs="Arial"/>
          <w:sz w:val="22"/>
          <w:szCs w:val="22"/>
        </w:rPr>
        <w:t>odini</w:t>
      </w:r>
      <w:r w:rsidR="00DD033F">
        <w:rPr>
          <w:rFonts w:ascii="Arial" w:hAnsi="Arial" w:cs="Arial"/>
          <w:sz w:val="22"/>
          <w:szCs w:val="22"/>
        </w:rPr>
        <w:t xml:space="preserve"> i</w:t>
      </w:r>
      <w:r w:rsidR="00505DEF">
        <w:rPr>
          <w:rFonts w:ascii="Arial" w:hAnsi="Arial" w:cs="Arial"/>
          <w:sz w:val="22"/>
          <w:szCs w:val="22"/>
        </w:rPr>
        <w:t xml:space="preserve"> suspenziji  dvije  zaposlene radnice, za koj</w:t>
      </w:r>
      <w:r w:rsidR="00DD033F">
        <w:rPr>
          <w:rFonts w:ascii="Arial" w:hAnsi="Arial" w:cs="Arial"/>
          <w:sz w:val="22"/>
          <w:szCs w:val="22"/>
        </w:rPr>
        <w:t>u</w:t>
      </w:r>
      <w:r w:rsidR="00505DEF">
        <w:rPr>
          <w:rFonts w:ascii="Arial" w:hAnsi="Arial" w:cs="Arial"/>
          <w:sz w:val="22"/>
          <w:szCs w:val="22"/>
        </w:rPr>
        <w:t xml:space="preserve"> tvrdi da ne postoji ni jedan dokaz u arhivi Dnevnog centra da je disciplinski postupak vođen.</w:t>
      </w:r>
      <w:r w:rsidR="00525F8E">
        <w:rPr>
          <w:rFonts w:ascii="Arial" w:hAnsi="Arial" w:cs="Arial"/>
          <w:sz w:val="22"/>
          <w:szCs w:val="22"/>
        </w:rPr>
        <w:t xml:space="preserve"> Što se tiče nel</w:t>
      </w:r>
      <w:r w:rsidR="00B4307C">
        <w:rPr>
          <w:rFonts w:ascii="Arial" w:hAnsi="Arial" w:cs="Arial"/>
          <w:sz w:val="22"/>
          <w:szCs w:val="22"/>
        </w:rPr>
        <w:t>e</w:t>
      </w:r>
      <w:r w:rsidR="00525F8E">
        <w:rPr>
          <w:rFonts w:ascii="Arial" w:hAnsi="Arial" w:cs="Arial"/>
          <w:sz w:val="22"/>
          <w:szCs w:val="22"/>
        </w:rPr>
        <w:t>galnog zaposlenja defektologa Og</w:t>
      </w:r>
      <w:r w:rsidR="00DD033F">
        <w:rPr>
          <w:rFonts w:ascii="Arial" w:hAnsi="Arial" w:cs="Arial"/>
          <w:sz w:val="22"/>
          <w:szCs w:val="22"/>
        </w:rPr>
        <w:t>njena</w:t>
      </w:r>
      <w:r w:rsidR="00525F8E">
        <w:rPr>
          <w:rFonts w:ascii="Arial" w:hAnsi="Arial" w:cs="Arial"/>
          <w:sz w:val="22"/>
          <w:szCs w:val="22"/>
        </w:rPr>
        <w:t xml:space="preserve"> Degenišića, ističe </w:t>
      </w:r>
      <w:r w:rsidR="00DD033F">
        <w:rPr>
          <w:rFonts w:ascii="Arial" w:hAnsi="Arial" w:cs="Arial"/>
          <w:sz w:val="22"/>
          <w:szCs w:val="22"/>
        </w:rPr>
        <w:t>d</w:t>
      </w:r>
      <w:r w:rsidR="00525F8E">
        <w:rPr>
          <w:rFonts w:ascii="Arial" w:hAnsi="Arial" w:cs="Arial"/>
          <w:sz w:val="22"/>
          <w:szCs w:val="22"/>
        </w:rPr>
        <w:t>a im je inspektorka rada bila u posj</w:t>
      </w:r>
      <w:r w:rsidR="00DD033F">
        <w:rPr>
          <w:rFonts w:ascii="Arial" w:hAnsi="Arial" w:cs="Arial"/>
          <w:sz w:val="22"/>
          <w:szCs w:val="22"/>
        </w:rPr>
        <w:t>e</w:t>
      </w:r>
      <w:r w:rsidR="00525F8E">
        <w:rPr>
          <w:rFonts w:ascii="Arial" w:hAnsi="Arial" w:cs="Arial"/>
          <w:sz w:val="22"/>
          <w:szCs w:val="22"/>
        </w:rPr>
        <w:t xml:space="preserve">ti </w:t>
      </w:r>
      <w:r w:rsidR="00DD033F">
        <w:rPr>
          <w:rFonts w:ascii="Arial" w:hAnsi="Arial" w:cs="Arial"/>
          <w:sz w:val="22"/>
          <w:szCs w:val="22"/>
        </w:rPr>
        <w:t>i</w:t>
      </w:r>
      <w:r w:rsidR="00525F8E">
        <w:rPr>
          <w:rFonts w:ascii="Arial" w:hAnsi="Arial" w:cs="Arial"/>
          <w:sz w:val="22"/>
          <w:szCs w:val="22"/>
        </w:rPr>
        <w:t xml:space="preserve"> izuzela svu dokumentaciju </w:t>
      </w:r>
      <w:r w:rsidR="00DD033F">
        <w:rPr>
          <w:rFonts w:ascii="Arial" w:hAnsi="Arial" w:cs="Arial"/>
          <w:sz w:val="22"/>
          <w:szCs w:val="22"/>
        </w:rPr>
        <w:t>i</w:t>
      </w:r>
      <w:r w:rsidR="00525F8E">
        <w:rPr>
          <w:rFonts w:ascii="Arial" w:hAnsi="Arial" w:cs="Arial"/>
          <w:sz w:val="22"/>
          <w:szCs w:val="22"/>
        </w:rPr>
        <w:t xml:space="preserve"> kroz istu potvrdila da je cijeli postupak zaposlenja istog sproveden po zakonu, jedini propust je bio što se istome nije sm</w:t>
      </w:r>
      <w:r w:rsidR="00CB7BAC">
        <w:rPr>
          <w:rFonts w:ascii="Arial" w:hAnsi="Arial" w:cs="Arial"/>
          <w:sz w:val="22"/>
          <w:szCs w:val="22"/>
        </w:rPr>
        <w:t>i</w:t>
      </w:r>
      <w:r w:rsidR="00525F8E">
        <w:rPr>
          <w:rFonts w:ascii="Arial" w:hAnsi="Arial" w:cs="Arial"/>
          <w:sz w:val="22"/>
          <w:szCs w:val="22"/>
        </w:rPr>
        <w:t>o dati ugovor o radu na neodređeno vrijeme.</w:t>
      </w:r>
      <w:r w:rsidR="00214E35">
        <w:rPr>
          <w:rFonts w:ascii="Arial" w:hAnsi="Arial" w:cs="Arial"/>
          <w:sz w:val="22"/>
          <w:szCs w:val="22"/>
        </w:rPr>
        <w:t xml:space="preserve"> Ista je dala rok od 2  dana da se nepravilno</w:t>
      </w:r>
      <w:r w:rsidR="00CB7BAC">
        <w:rPr>
          <w:rFonts w:ascii="Arial" w:hAnsi="Arial" w:cs="Arial"/>
          <w:sz w:val="22"/>
          <w:szCs w:val="22"/>
        </w:rPr>
        <w:t>s</w:t>
      </w:r>
      <w:r w:rsidR="00214E35">
        <w:rPr>
          <w:rFonts w:ascii="Arial" w:hAnsi="Arial" w:cs="Arial"/>
          <w:sz w:val="22"/>
          <w:szCs w:val="22"/>
        </w:rPr>
        <w:t xml:space="preserve">t ispravi, što je </w:t>
      </w:r>
      <w:r w:rsidR="00DD033F">
        <w:rPr>
          <w:rFonts w:ascii="Arial" w:hAnsi="Arial" w:cs="Arial"/>
          <w:sz w:val="22"/>
          <w:szCs w:val="22"/>
        </w:rPr>
        <w:t>i</w:t>
      </w:r>
      <w:r w:rsidR="00214E35">
        <w:rPr>
          <w:rFonts w:ascii="Arial" w:hAnsi="Arial" w:cs="Arial"/>
          <w:sz w:val="22"/>
          <w:szCs w:val="22"/>
        </w:rPr>
        <w:t xml:space="preserve"> učinjeno, te ja sa istim potpisan anex ugovora gdje je rad na neodređeno vrijeme, transformisan na određeno vrijeme, do isteka dozvole za privremeni boravak. Na taj način Ognjenu Degenišiću je prestao radni odnos u </w:t>
      </w:r>
      <w:r w:rsidR="00DD033F">
        <w:rPr>
          <w:rFonts w:ascii="Arial" w:hAnsi="Arial" w:cs="Arial"/>
          <w:sz w:val="22"/>
          <w:szCs w:val="22"/>
        </w:rPr>
        <w:t>c</w:t>
      </w:r>
      <w:r w:rsidR="00214E35">
        <w:rPr>
          <w:rFonts w:ascii="Arial" w:hAnsi="Arial" w:cs="Arial"/>
          <w:sz w:val="22"/>
          <w:szCs w:val="22"/>
        </w:rPr>
        <w:t>entru, 28.03.2025. godine</w:t>
      </w:r>
      <w:r w:rsidR="00C74D66">
        <w:rPr>
          <w:rFonts w:ascii="Arial" w:hAnsi="Arial" w:cs="Arial"/>
          <w:sz w:val="22"/>
          <w:szCs w:val="22"/>
        </w:rPr>
        <w:t xml:space="preserve">, </w:t>
      </w:r>
      <w:r w:rsidR="00DD033F">
        <w:rPr>
          <w:rFonts w:ascii="Arial" w:hAnsi="Arial" w:cs="Arial"/>
          <w:sz w:val="22"/>
          <w:szCs w:val="22"/>
        </w:rPr>
        <w:t>“</w:t>
      </w:r>
      <w:r w:rsidR="00C74D66">
        <w:rPr>
          <w:rFonts w:ascii="Arial" w:hAnsi="Arial" w:cs="Arial"/>
          <w:sz w:val="22"/>
          <w:szCs w:val="22"/>
        </w:rPr>
        <w:t>na štetu djec</w:t>
      </w:r>
      <w:r w:rsidR="00DD033F">
        <w:rPr>
          <w:rFonts w:ascii="Arial" w:hAnsi="Arial" w:cs="Arial"/>
          <w:sz w:val="22"/>
          <w:szCs w:val="22"/>
        </w:rPr>
        <w:t>e</w:t>
      </w:r>
      <w:r w:rsidR="00C74D66">
        <w:rPr>
          <w:rFonts w:ascii="Arial" w:hAnsi="Arial" w:cs="Arial"/>
          <w:sz w:val="22"/>
          <w:szCs w:val="22"/>
        </w:rPr>
        <w:t xml:space="preserve"> </w:t>
      </w:r>
      <w:r w:rsidR="00DD033F">
        <w:rPr>
          <w:rFonts w:ascii="Arial" w:hAnsi="Arial" w:cs="Arial"/>
          <w:sz w:val="22"/>
          <w:szCs w:val="22"/>
        </w:rPr>
        <w:t>nažalost”</w:t>
      </w:r>
      <w:r w:rsidR="00C74D66">
        <w:rPr>
          <w:rFonts w:ascii="Arial" w:hAnsi="Arial" w:cs="Arial"/>
          <w:sz w:val="22"/>
          <w:szCs w:val="22"/>
        </w:rPr>
        <w:t xml:space="preserve">. </w:t>
      </w:r>
      <w:r w:rsidR="00DD033F">
        <w:rPr>
          <w:rFonts w:ascii="Arial" w:hAnsi="Arial" w:cs="Arial"/>
          <w:sz w:val="22"/>
          <w:szCs w:val="22"/>
        </w:rPr>
        <w:t>Sm</w:t>
      </w:r>
      <w:r w:rsidR="00CB7BAC">
        <w:rPr>
          <w:rFonts w:ascii="Arial" w:hAnsi="Arial" w:cs="Arial"/>
          <w:sz w:val="22"/>
          <w:szCs w:val="22"/>
        </w:rPr>
        <w:t>a</w:t>
      </w:r>
      <w:r w:rsidR="00DD033F">
        <w:rPr>
          <w:rFonts w:ascii="Arial" w:hAnsi="Arial" w:cs="Arial"/>
          <w:sz w:val="22"/>
          <w:szCs w:val="22"/>
        </w:rPr>
        <w:t>tr</w:t>
      </w:r>
      <w:r w:rsidR="00CB7BAC">
        <w:rPr>
          <w:rFonts w:ascii="Arial" w:hAnsi="Arial" w:cs="Arial"/>
          <w:sz w:val="22"/>
          <w:szCs w:val="22"/>
        </w:rPr>
        <w:t>a</w:t>
      </w:r>
      <w:r w:rsidR="00DD033F">
        <w:rPr>
          <w:rFonts w:ascii="Arial" w:hAnsi="Arial" w:cs="Arial"/>
          <w:sz w:val="22"/>
          <w:szCs w:val="22"/>
        </w:rPr>
        <w:t>, da n</w:t>
      </w:r>
      <w:r w:rsidR="00C74D66">
        <w:rPr>
          <w:rFonts w:ascii="Arial" w:hAnsi="Arial" w:cs="Arial"/>
          <w:sz w:val="22"/>
          <w:szCs w:val="22"/>
        </w:rPr>
        <w:t>emili događaj koji se desio 26.02.2025. godine ne opravdava ponašanje aktera događaj</w:t>
      </w:r>
      <w:r w:rsidR="00DD033F">
        <w:rPr>
          <w:rFonts w:ascii="Arial" w:hAnsi="Arial" w:cs="Arial"/>
          <w:sz w:val="22"/>
          <w:szCs w:val="22"/>
        </w:rPr>
        <w:t>a</w:t>
      </w:r>
      <w:r w:rsidR="00C74D66">
        <w:rPr>
          <w:rFonts w:ascii="Arial" w:hAnsi="Arial" w:cs="Arial"/>
          <w:sz w:val="22"/>
          <w:szCs w:val="22"/>
        </w:rPr>
        <w:t xml:space="preserve">, te napominje da u istom nije samo učestvovao defektolog nego </w:t>
      </w:r>
      <w:r w:rsidR="00DD033F">
        <w:rPr>
          <w:rFonts w:ascii="Arial" w:hAnsi="Arial" w:cs="Arial"/>
          <w:sz w:val="22"/>
          <w:szCs w:val="22"/>
        </w:rPr>
        <w:t>i</w:t>
      </w:r>
      <w:r w:rsidR="00C74D66">
        <w:rPr>
          <w:rFonts w:ascii="Arial" w:hAnsi="Arial" w:cs="Arial"/>
          <w:sz w:val="22"/>
          <w:szCs w:val="22"/>
        </w:rPr>
        <w:t xml:space="preserve"> njegovateljica, a bila je prisutna </w:t>
      </w:r>
      <w:r w:rsidR="00DD033F">
        <w:rPr>
          <w:rFonts w:ascii="Arial" w:hAnsi="Arial" w:cs="Arial"/>
          <w:sz w:val="22"/>
          <w:szCs w:val="22"/>
        </w:rPr>
        <w:t xml:space="preserve">i </w:t>
      </w:r>
      <w:r w:rsidR="00C74D66">
        <w:rPr>
          <w:rFonts w:ascii="Arial" w:hAnsi="Arial" w:cs="Arial"/>
          <w:sz w:val="22"/>
          <w:szCs w:val="22"/>
        </w:rPr>
        <w:t>medincinska sestra</w:t>
      </w:r>
      <w:r w:rsidR="00DD033F">
        <w:rPr>
          <w:rFonts w:ascii="Arial" w:hAnsi="Arial" w:cs="Arial"/>
          <w:sz w:val="22"/>
          <w:szCs w:val="22"/>
        </w:rPr>
        <w:t>.</w:t>
      </w:r>
      <w:r w:rsidR="00C74D66">
        <w:rPr>
          <w:rFonts w:ascii="Arial" w:hAnsi="Arial" w:cs="Arial"/>
          <w:sz w:val="22"/>
          <w:szCs w:val="22"/>
        </w:rPr>
        <w:t xml:space="preserve"> Ističe da se na snimku nemilog događaja vidi kako je cijelo vrijeme dječak bio nad defektologom, da se on sa njim igra </w:t>
      </w:r>
      <w:r w:rsidR="00DD033F">
        <w:rPr>
          <w:rFonts w:ascii="Arial" w:hAnsi="Arial" w:cs="Arial"/>
          <w:sz w:val="22"/>
          <w:szCs w:val="22"/>
        </w:rPr>
        <w:t xml:space="preserve">i </w:t>
      </w:r>
      <w:r w:rsidR="00C74D66">
        <w:rPr>
          <w:rFonts w:ascii="Arial" w:hAnsi="Arial" w:cs="Arial"/>
          <w:sz w:val="22"/>
          <w:szCs w:val="22"/>
        </w:rPr>
        <w:t xml:space="preserve">mazi, ali </w:t>
      </w:r>
      <w:r w:rsidR="00DD033F">
        <w:rPr>
          <w:rFonts w:ascii="Arial" w:hAnsi="Arial" w:cs="Arial"/>
          <w:sz w:val="22"/>
          <w:szCs w:val="22"/>
        </w:rPr>
        <w:t xml:space="preserve">da </w:t>
      </w:r>
      <w:r w:rsidR="00C74D66">
        <w:rPr>
          <w:rFonts w:ascii="Arial" w:hAnsi="Arial" w:cs="Arial"/>
          <w:sz w:val="22"/>
          <w:szCs w:val="22"/>
        </w:rPr>
        <w:t>je došao trenutak gdje defektolog sklanja ruku  dječaka sa telefona</w:t>
      </w:r>
      <w:r w:rsidR="00117C77">
        <w:rPr>
          <w:rFonts w:ascii="Arial" w:hAnsi="Arial" w:cs="Arial"/>
          <w:sz w:val="22"/>
          <w:szCs w:val="22"/>
        </w:rPr>
        <w:t>,</w:t>
      </w:r>
      <w:r w:rsidR="00C74D66">
        <w:rPr>
          <w:rFonts w:ascii="Arial" w:hAnsi="Arial" w:cs="Arial"/>
          <w:sz w:val="22"/>
          <w:szCs w:val="22"/>
        </w:rPr>
        <w:t xml:space="preserve"> kako ga isti ne bi uzeo, kad dječak automatski ugriza defektologa. Nakon toga nije bilo nikavih </w:t>
      </w:r>
      <w:r w:rsidR="00622A2A">
        <w:rPr>
          <w:rFonts w:ascii="Arial" w:hAnsi="Arial" w:cs="Arial"/>
          <w:sz w:val="22"/>
          <w:szCs w:val="22"/>
        </w:rPr>
        <w:t xml:space="preserve">udaraca od strane defektologa, već ga je isti samo </w:t>
      </w:r>
      <w:r w:rsidR="00622A2A">
        <w:rPr>
          <w:rFonts w:ascii="Arial" w:hAnsi="Arial" w:cs="Arial"/>
          <w:sz w:val="22"/>
          <w:szCs w:val="22"/>
        </w:rPr>
        <w:lastRenderedPageBreak/>
        <w:t>“ćušnuo”</w:t>
      </w:r>
      <w:r w:rsidR="00117C77">
        <w:rPr>
          <w:rFonts w:ascii="Arial" w:hAnsi="Arial" w:cs="Arial"/>
          <w:sz w:val="22"/>
          <w:szCs w:val="22"/>
        </w:rPr>
        <w:t xml:space="preserve"> po glavi iako po nje</w:t>
      </w:r>
      <w:r w:rsidR="00CB7BAC">
        <w:rPr>
          <w:rFonts w:ascii="Arial" w:hAnsi="Arial" w:cs="Arial"/>
          <w:sz w:val="22"/>
          <w:szCs w:val="22"/>
        </w:rPr>
        <w:t>m</w:t>
      </w:r>
      <w:r w:rsidR="00117C77">
        <w:rPr>
          <w:rFonts w:ascii="Arial" w:hAnsi="Arial" w:cs="Arial"/>
          <w:sz w:val="22"/>
          <w:szCs w:val="22"/>
        </w:rPr>
        <w:t>u nije smio</w:t>
      </w:r>
      <w:r w:rsidR="00DD033F">
        <w:rPr>
          <w:rFonts w:ascii="Arial" w:hAnsi="Arial" w:cs="Arial"/>
          <w:sz w:val="22"/>
          <w:szCs w:val="22"/>
        </w:rPr>
        <w:t xml:space="preserve">, naravno </w:t>
      </w:r>
      <w:r w:rsidR="00117C77">
        <w:rPr>
          <w:rFonts w:ascii="Arial" w:hAnsi="Arial" w:cs="Arial"/>
          <w:sz w:val="22"/>
          <w:szCs w:val="22"/>
        </w:rPr>
        <w:t>ni to</w:t>
      </w:r>
      <w:r w:rsidR="00622A2A">
        <w:rPr>
          <w:rFonts w:ascii="Arial" w:hAnsi="Arial" w:cs="Arial"/>
          <w:sz w:val="22"/>
          <w:szCs w:val="22"/>
        </w:rPr>
        <w:t>.</w:t>
      </w:r>
      <w:r w:rsidR="00117C77">
        <w:rPr>
          <w:rFonts w:ascii="Arial" w:hAnsi="Arial" w:cs="Arial"/>
          <w:sz w:val="22"/>
          <w:szCs w:val="22"/>
        </w:rPr>
        <w:t xml:space="preserve"> Njegovateljica je po njemu mnogo gore reagovala prema dječaku,ali je kod Uprave policije prijavljen defektolog, a ne </w:t>
      </w:r>
      <w:r w:rsidR="00DD033F">
        <w:rPr>
          <w:rFonts w:ascii="Arial" w:hAnsi="Arial" w:cs="Arial"/>
          <w:sz w:val="22"/>
          <w:szCs w:val="22"/>
        </w:rPr>
        <w:t>i</w:t>
      </w:r>
      <w:r w:rsidR="00117C77">
        <w:rPr>
          <w:rFonts w:ascii="Arial" w:hAnsi="Arial" w:cs="Arial"/>
          <w:sz w:val="22"/>
          <w:szCs w:val="22"/>
        </w:rPr>
        <w:t xml:space="preserve"> njegovateljica. Napominje da je o nemilom d</w:t>
      </w:r>
      <w:r w:rsidR="00CB7BAC">
        <w:rPr>
          <w:rFonts w:ascii="Arial" w:hAnsi="Arial" w:cs="Arial"/>
          <w:sz w:val="22"/>
          <w:szCs w:val="22"/>
        </w:rPr>
        <w:t>o</w:t>
      </w:r>
      <w:r w:rsidR="00117C77">
        <w:rPr>
          <w:rFonts w:ascii="Arial" w:hAnsi="Arial" w:cs="Arial"/>
          <w:sz w:val="22"/>
          <w:szCs w:val="22"/>
        </w:rPr>
        <w:t>gađaju stvarno upoznat te</w:t>
      </w:r>
      <w:r w:rsidR="00DD033F">
        <w:rPr>
          <w:rFonts w:ascii="Arial" w:hAnsi="Arial" w:cs="Arial"/>
          <w:sz w:val="22"/>
          <w:szCs w:val="22"/>
        </w:rPr>
        <w:t>k</w:t>
      </w:r>
      <w:r w:rsidR="00117C77">
        <w:rPr>
          <w:rFonts w:ascii="Arial" w:hAnsi="Arial" w:cs="Arial"/>
          <w:sz w:val="22"/>
          <w:szCs w:val="22"/>
        </w:rPr>
        <w:t xml:space="preserve"> 03.marta 2025. </w:t>
      </w:r>
      <w:r w:rsidR="00DD033F">
        <w:rPr>
          <w:rFonts w:ascii="Arial" w:hAnsi="Arial" w:cs="Arial"/>
          <w:sz w:val="22"/>
          <w:szCs w:val="22"/>
        </w:rPr>
        <w:t>g</w:t>
      </w:r>
      <w:r w:rsidR="00117C77">
        <w:rPr>
          <w:rFonts w:ascii="Arial" w:hAnsi="Arial" w:cs="Arial"/>
          <w:sz w:val="22"/>
          <w:szCs w:val="22"/>
        </w:rPr>
        <w:t xml:space="preserve">odine kada je pregledao video nadzor. Nakon toga je </w:t>
      </w:r>
      <w:r w:rsidR="00FB198D">
        <w:rPr>
          <w:rFonts w:ascii="Arial" w:hAnsi="Arial" w:cs="Arial"/>
          <w:sz w:val="22"/>
          <w:szCs w:val="22"/>
        </w:rPr>
        <w:t xml:space="preserve">pokrenut disciplinski postupak za svo troje zaposlenih. Ističe da se g-din Lubarada već dva mjeseca nalazi na bolovanju u 2025. </w:t>
      </w:r>
      <w:r w:rsidR="00DD033F">
        <w:rPr>
          <w:rFonts w:ascii="Arial" w:hAnsi="Arial" w:cs="Arial"/>
          <w:sz w:val="22"/>
          <w:szCs w:val="22"/>
        </w:rPr>
        <w:t>g</w:t>
      </w:r>
      <w:r w:rsidR="00FB198D">
        <w:rPr>
          <w:rFonts w:ascii="Arial" w:hAnsi="Arial" w:cs="Arial"/>
          <w:sz w:val="22"/>
          <w:szCs w:val="22"/>
        </w:rPr>
        <w:t xml:space="preserve">odini, a za to vrijeme vozi taxi “na crno” u Budvi. </w:t>
      </w:r>
      <w:r w:rsidR="00C576A4">
        <w:rPr>
          <w:rFonts w:ascii="Arial" w:hAnsi="Arial" w:cs="Arial"/>
          <w:sz w:val="22"/>
          <w:szCs w:val="22"/>
        </w:rPr>
        <w:t xml:space="preserve">Navedeno stvara problem u funkcionisanju Dnevnog centra </w:t>
      </w:r>
      <w:r w:rsidR="00DD033F">
        <w:rPr>
          <w:rFonts w:ascii="Arial" w:hAnsi="Arial" w:cs="Arial"/>
          <w:sz w:val="22"/>
          <w:szCs w:val="22"/>
        </w:rPr>
        <w:t xml:space="preserve">i </w:t>
      </w:r>
      <w:r w:rsidR="00C576A4">
        <w:rPr>
          <w:rFonts w:ascii="Arial" w:hAnsi="Arial" w:cs="Arial"/>
          <w:sz w:val="22"/>
          <w:szCs w:val="22"/>
        </w:rPr>
        <w:t>stvara veliko opterećenje  drugo</w:t>
      </w:r>
      <w:r w:rsidR="00DD033F">
        <w:rPr>
          <w:rFonts w:ascii="Arial" w:hAnsi="Arial" w:cs="Arial"/>
          <w:sz w:val="22"/>
          <w:szCs w:val="22"/>
        </w:rPr>
        <w:t>m</w:t>
      </w:r>
      <w:r w:rsidR="00C576A4">
        <w:rPr>
          <w:rFonts w:ascii="Arial" w:hAnsi="Arial" w:cs="Arial"/>
          <w:sz w:val="22"/>
          <w:szCs w:val="22"/>
        </w:rPr>
        <w:t xml:space="preserve"> vozač</w:t>
      </w:r>
      <w:r w:rsidR="00DD033F">
        <w:rPr>
          <w:rFonts w:ascii="Arial" w:hAnsi="Arial" w:cs="Arial"/>
          <w:sz w:val="22"/>
          <w:szCs w:val="22"/>
        </w:rPr>
        <w:t>u</w:t>
      </w:r>
      <w:r w:rsidR="00C576A4">
        <w:rPr>
          <w:rFonts w:ascii="Arial" w:hAnsi="Arial" w:cs="Arial"/>
          <w:sz w:val="22"/>
          <w:szCs w:val="22"/>
        </w:rPr>
        <w:t>.</w:t>
      </w:r>
    </w:p>
    <w:p w14:paraId="2D93630C" w14:textId="77777777" w:rsidR="00C576A4" w:rsidRDefault="00C576A4" w:rsidP="00C576A4">
      <w:pPr>
        <w:suppressAutoHyphens w:val="0"/>
        <w:jc w:val="both"/>
        <w:rPr>
          <w:rFonts w:ascii="Arial" w:hAnsi="Arial" w:cs="Arial"/>
          <w:sz w:val="22"/>
          <w:szCs w:val="22"/>
        </w:rPr>
      </w:pPr>
    </w:p>
    <w:p w14:paraId="0F1D1EC2" w14:textId="66D628C6" w:rsidR="00C576A4" w:rsidRDefault="00C576A4" w:rsidP="00C576A4">
      <w:pPr>
        <w:suppressAutoHyphens w:val="0"/>
        <w:jc w:val="both"/>
        <w:rPr>
          <w:rFonts w:ascii="Arial" w:hAnsi="Arial" w:cs="Arial"/>
          <w:sz w:val="22"/>
          <w:szCs w:val="22"/>
        </w:rPr>
      </w:pPr>
      <w:r w:rsidRPr="00005D38">
        <w:rPr>
          <w:rFonts w:ascii="Arial" w:hAnsi="Arial" w:cs="Arial"/>
          <w:b/>
          <w:bCs/>
          <w:sz w:val="22"/>
          <w:szCs w:val="22"/>
        </w:rPr>
        <w:t>Odbornik Vatroslav Belan</w:t>
      </w:r>
      <w:r>
        <w:rPr>
          <w:rFonts w:ascii="Arial" w:hAnsi="Arial" w:cs="Arial"/>
          <w:sz w:val="22"/>
          <w:szCs w:val="22"/>
        </w:rPr>
        <w:t xml:space="preserve"> je ponovo istakao da mu nije  jasan momenat zašto je g-din Lubarda suspendovan jer je on prijavio problem policiji, valjda ima pravo da prijavi problem. Ne preporučuje da direktori daju izjave tipa</w:t>
      </w:r>
      <w:r w:rsidR="00005D38">
        <w:rPr>
          <w:rFonts w:ascii="Arial" w:hAnsi="Arial" w:cs="Arial"/>
          <w:sz w:val="22"/>
          <w:szCs w:val="22"/>
        </w:rPr>
        <w:t xml:space="preserve"> </w:t>
      </w:r>
      <w:r>
        <w:rPr>
          <w:rFonts w:ascii="Arial" w:hAnsi="Arial" w:cs="Arial"/>
          <w:sz w:val="22"/>
          <w:szCs w:val="22"/>
        </w:rPr>
        <w:t>”da se neko bavi sivom ekonom</w:t>
      </w:r>
      <w:r w:rsidR="001973CA">
        <w:rPr>
          <w:rFonts w:ascii="Arial" w:hAnsi="Arial" w:cs="Arial"/>
          <w:sz w:val="22"/>
          <w:szCs w:val="22"/>
        </w:rPr>
        <w:t>i</w:t>
      </w:r>
      <w:r>
        <w:rPr>
          <w:rFonts w:ascii="Arial" w:hAnsi="Arial" w:cs="Arial"/>
          <w:sz w:val="22"/>
          <w:szCs w:val="22"/>
        </w:rPr>
        <w:t xml:space="preserve">jom” </w:t>
      </w:r>
      <w:r w:rsidR="00005D38">
        <w:rPr>
          <w:rFonts w:ascii="Arial" w:hAnsi="Arial" w:cs="Arial"/>
          <w:sz w:val="22"/>
          <w:szCs w:val="22"/>
        </w:rPr>
        <w:t>i</w:t>
      </w:r>
      <w:r>
        <w:rPr>
          <w:rFonts w:ascii="Arial" w:hAnsi="Arial" w:cs="Arial"/>
          <w:sz w:val="22"/>
          <w:szCs w:val="22"/>
        </w:rPr>
        <w:t xml:space="preserve"> sl</w:t>
      </w:r>
      <w:r w:rsidR="00005D38">
        <w:rPr>
          <w:rFonts w:ascii="Arial" w:hAnsi="Arial" w:cs="Arial"/>
          <w:sz w:val="22"/>
          <w:szCs w:val="22"/>
        </w:rPr>
        <w:t>., jer su to veoma upitne izjave.</w:t>
      </w:r>
    </w:p>
    <w:p w14:paraId="3894BBE6" w14:textId="77777777" w:rsidR="00005D38" w:rsidRDefault="00005D38" w:rsidP="00C576A4">
      <w:pPr>
        <w:suppressAutoHyphens w:val="0"/>
        <w:jc w:val="both"/>
        <w:rPr>
          <w:rFonts w:ascii="Arial" w:hAnsi="Arial" w:cs="Arial"/>
          <w:sz w:val="22"/>
          <w:szCs w:val="22"/>
        </w:rPr>
      </w:pPr>
    </w:p>
    <w:p w14:paraId="16FD101C" w14:textId="21C76E05" w:rsidR="00005D38" w:rsidRDefault="00005D38" w:rsidP="00C576A4">
      <w:pPr>
        <w:suppressAutoHyphens w:val="0"/>
        <w:jc w:val="both"/>
        <w:rPr>
          <w:rFonts w:ascii="Arial" w:hAnsi="Arial" w:cs="Arial"/>
          <w:sz w:val="22"/>
          <w:szCs w:val="22"/>
        </w:rPr>
      </w:pPr>
      <w:r w:rsidRPr="00005D38">
        <w:rPr>
          <w:rFonts w:ascii="Arial" w:hAnsi="Arial" w:cs="Arial"/>
          <w:b/>
          <w:bCs/>
          <w:sz w:val="22"/>
          <w:szCs w:val="22"/>
        </w:rPr>
        <w:t>Srđan Krunić</w:t>
      </w:r>
      <w:r>
        <w:rPr>
          <w:rFonts w:ascii="Arial" w:hAnsi="Arial" w:cs="Arial"/>
          <w:sz w:val="22"/>
          <w:szCs w:val="22"/>
        </w:rPr>
        <w:t xml:space="preserve"> ističe da je problem u tome što je Lubarda prvo njemu kao direktoru bio dužan da prijavi problem, pa tek onda policiji jer tako je propisano Pravilnikom o kućnom redu u Centru. Ističe da g-din Lubrada iznio brojne neistine o njemu, a da pri tom nije ništa </w:t>
      </w:r>
      <w:r w:rsidR="001973CA">
        <w:rPr>
          <w:rFonts w:ascii="Arial" w:hAnsi="Arial" w:cs="Arial"/>
          <w:sz w:val="22"/>
          <w:szCs w:val="22"/>
        </w:rPr>
        <w:t>uspio da uradi</w:t>
      </w:r>
      <w:r>
        <w:rPr>
          <w:rFonts w:ascii="Arial" w:hAnsi="Arial" w:cs="Arial"/>
          <w:sz w:val="22"/>
          <w:szCs w:val="22"/>
        </w:rPr>
        <w:t xml:space="preserve"> </w:t>
      </w:r>
      <w:r w:rsidR="001973CA">
        <w:rPr>
          <w:rFonts w:ascii="Arial" w:hAnsi="Arial" w:cs="Arial"/>
          <w:sz w:val="22"/>
          <w:szCs w:val="22"/>
        </w:rPr>
        <w:t>i</w:t>
      </w:r>
      <w:r>
        <w:rPr>
          <w:rFonts w:ascii="Arial" w:hAnsi="Arial" w:cs="Arial"/>
          <w:sz w:val="22"/>
          <w:szCs w:val="22"/>
        </w:rPr>
        <w:t xml:space="preserve"> pored posjeta brojnih inspekcijskih organa. Ističe važnost postojanja video nadzora u Dnevnom centru, jer da istog nema, </w:t>
      </w:r>
      <w:r w:rsidR="001973CA">
        <w:rPr>
          <w:rFonts w:ascii="Arial" w:hAnsi="Arial" w:cs="Arial"/>
          <w:sz w:val="22"/>
          <w:szCs w:val="22"/>
        </w:rPr>
        <w:t xml:space="preserve">ističe da </w:t>
      </w:r>
      <w:r>
        <w:rPr>
          <w:rFonts w:ascii="Arial" w:hAnsi="Arial" w:cs="Arial"/>
          <w:sz w:val="22"/>
          <w:szCs w:val="22"/>
        </w:rPr>
        <w:t>ništa od  o</w:t>
      </w:r>
      <w:r w:rsidR="001973CA">
        <w:rPr>
          <w:rFonts w:ascii="Arial" w:hAnsi="Arial" w:cs="Arial"/>
          <w:sz w:val="22"/>
          <w:szCs w:val="22"/>
        </w:rPr>
        <w:t>v</w:t>
      </w:r>
      <w:r>
        <w:rPr>
          <w:rFonts w:ascii="Arial" w:hAnsi="Arial" w:cs="Arial"/>
          <w:sz w:val="22"/>
          <w:szCs w:val="22"/>
        </w:rPr>
        <w:t>og ne bi bilo zabilježeno.</w:t>
      </w:r>
    </w:p>
    <w:p w14:paraId="51903ADC" w14:textId="77777777" w:rsidR="00005D38" w:rsidRDefault="00005D38" w:rsidP="00C576A4">
      <w:pPr>
        <w:suppressAutoHyphens w:val="0"/>
        <w:jc w:val="both"/>
        <w:rPr>
          <w:rFonts w:ascii="Arial" w:hAnsi="Arial" w:cs="Arial"/>
          <w:sz w:val="22"/>
          <w:szCs w:val="22"/>
        </w:rPr>
      </w:pPr>
    </w:p>
    <w:p w14:paraId="1869A78E" w14:textId="7945BF63" w:rsidR="00C576A4" w:rsidRDefault="00C576A4" w:rsidP="00C576A4">
      <w:pPr>
        <w:suppressAutoHyphens w:val="0"/>
        <w:jc w:val="both"/>
        <w:rPr>
          <w:rFonts w:ascii="Arial" w:hAnsi="Arial" w:cs="Arial"/>
          <w:sz w:val="22"/>
          <w:szCs w:val="22"/>
        </w:rPr>
      </w:pPr>
      <w:r w:rsidRPr="00E13833">
        <w:rPr>
          <w:rFonts w:ascii="Arial" w:hAnsi="Arial" w:cs="Arial"/>
          <w:b/>
          <w:bCs/>
          <w:sz w:val="22"/>
          <w:szCs w:val="22"/>
        </w:rPr>
        <w:t>Pred</w:t>
      </w:r>
      <w:r w:rsidR="007520B9">
        <w:rPr>
          <w:rFonts w:ascii="Arial" w:hAnsi="Arial" w:cs="Arial"/>
          <w:b/>
          <w:bCs/>
          <w:sz w:val="22"/>
          <w:szCs w:val="22"/>
        </w:rPr>
        <w:t>s</w:t>
      </w:r>
      <w:r w:rsidRPr="00E13833">
        <w:rPr>
          <w:rFonts w:ascii="Arial" w:hAnsi="Arial" w:cs="Arial"/>
          <w:b/>
          <w:bCs/>
          <w:sz w:val="22"/>
          <w:szCs w:val="22"/>
        </w:rPr>
        <w:t>jednik Željko Komnenović</w:t>
      </w:r>
      <w:r w:rsidR="00C0007E">
        <w:rPr>
          <w:rFonts w:ascii="Arial" w:hAnsi="Arial" w:cs="Arial"/>
          <w:sz w:val="22"/>
          <w:szCs w:val="22"/>
        </w:rPr>
        <w:t xml:space="preserve"> istako je da je ovo jedna mučna situacija </w:t>
      </w:r>
      <w:r w:rsidR="0040605D">
        <w:rPr>
          <w:rFonts w:ascii="Arial" w:hAnsi="Arial" w:cs="Arial"/>
          <w:sz w:val="22"/>
          <w:szCs w:val="22"/>
        </w:rPr>
        <w:t>i da</w:t>
      </w:r>
      <w:r w:rsidR="00C0007E">
        <w:rPr>
          <w:rFonts w:ascii="Arial" w:hAnsi="Arial" w:cs="Arial"/>
          <w:sz w:val="22"/>
          <w:szCs w:val="22"/>
        </w:rPr>
        <w:t xml:space="preserve"> treba da bude fokus na šti</w:t>
      </w:r>
      <w:r w:rsidR="00CB7BAC">
        <w:rPr>
          <w:rFonts w:ascii="Arial" w:hAnsi="Arial" w:cs="Arial"/>
          <w:sz w:val="22"/>
          <w:szCs w:val="22"/>
        </w:rPr>
        <w:t>ć</w:t>
      </w:r>
      <w:r w:rsidR="00C0007E">
        <w:rPr>
          <w:rFonts w:ascii="Arial" w:hAnsi="Arial" w:cs="Arial"/>
          <w:sz w:val="22"/>
          <w:szCs w:val="22"/>
        </w:rPr>
        <w:t xml:space="preserve">enicima institucije. Tražio je da se utvrde sve činjenice </w:t>
      </w:r>
      <w:r w:rsidR="0040605D">
        <w:rPr>
          <w:rFonts w:ascii="Arial" w:hAnsi="Arial" w:cs="Arial"/>
          <w:sz w:val="22"/>
          <w:szCs w:val="22"/>
        </w:rPr>
        <w:t>i</w:t>
      </w:r>
      <w:r w:rsidR="00C0007E">
        <w:rPr>
          <w:rFonts w:ascii="Arial" w:hAnsi="Arial" w:cs="Arial"/>
          <w:sz w:val="22"/>
          <w:szCs w:val="22"/>
        </w:rPr>
        <w:t xml:space="preserve"> okolnosti </w:t>
      </w:r>
      <w:r w:rsidR="0040605D">
        <w:rPr>
          <w:rFonts w:ascii="Arial" w:hAnsi="Arial" w:cs="Arial"/>
          <w:sz w:val="22"/>
          <w:szCs w:val="22"/>
        </w:rPr>
        <w:t>i</w:t>
      </w:r>
      <w:r w:rsidR="00C0007E">
        <w:rPr>
          <w:rFonts w:ascii="Arial" w:hAnsi="Arial" w:cs="Arial"/>
          <w:sz w:val="22"/>
          <w:szCs w:val="22"/>
        </w:rPr>
        <w:t xml:space="preserve"> da se odgovorni procesuiraju. Tražio je </w:t>
      </w:r>
      <w:r w:rsidR="0040605D">
        <w:rPr>
          <w:rFonts w:ascii="Arial" w:hAnsi="Arial" w:cs="Arial"/>
          <w:sz w:val="22"/>
          <w:szCs w:val="22"/>
        </w:rPr>
        <w:t xml:space="preserve">da se sprovede </w:t>
      </w:r>
      <w:r w:rsidR="00C0007E">
        <w:rPr>
          <w:rFonts w:ascii="Arial" w:hAnsi="Arial" w:cs="Arial"/>
          <w:sz w:val="22"/>
          <w:szCs w:val="22"/>
        </w:rPr>
        <w:t>ad hoc revizij</w:t>
      </w:r>
      <w:r w:rsidR="0040605D">
        <w:rPr>
          <w:rFonts w:ascii="Arial" w:hAnsi="Arial" w:cs="Arial"/>
          <w:sz w:val="22"/>
          <w:szCs w:val="22"/>
        </w:rPr>
        <w:t>a</w:t>
      </w:r>
      <w:r w:rsidR="00C0007E">
        <w:rPr>
          <w:rFonts w:ascii="Arial" w:hAnsi="Arial" w:cs="Arial"/>
          <w:sz w:val="22"/>
          <w:szCs w:val="22"/>
        </w:rPr>
        <w:t xml:space="preserve">, predstavnici zaposlenih </w:t>
      </w:r>
      <w:r w:rsidR="0040605D">
        <w:rPr>
          <w:rFonts w:ascii="Arial" w:hAnsi="Arial" w:cs="Arial"/>
          <w:sz w:val="22"/>
          <w:szCs w:val="22"/>
        </w:rPr>
        <w:t>i</w:t>
      </w:r>
      <w:r w:rsidR="00C0007E">
        <w:rPr>
          <w:rFonts w:ascii="Arial" w:hAnsi="Arial" w:cs="Arial"/>
          <w:sz w:val="22"/>
          <w:szCs w:val="22"/>
        </w:rPr>
        <w:t xml:space="preserve"> roditelja su bili kod njega na razgovor</w:t>
      </w:r>
      <w:r w:rsidR="00E13833">
        <w:rPr>
          <w:rFonts w:ascii="Arial" w:hAnsi="Arial" w:cs="Arial"/>
          <w:sz w:val="22"/>
          <w:szCs w:val="22"/>
        </w:rPr>
        <w:t>u</w:t>
      </w:r>
      <w:r w:rsidR="00C0007E">
        <w:rPr>
          <w:rFonts w:ascii="Arial" w:hAnsi="Arial" w:cs="Arial"/>
          <w:sz w:val="22"/>
          <w:szCs w:val="22"/>
        </w:rPr>
        <w:t xml:space="preserve"> </w:t>
      </w:r>
      <w:r w:rsidR="00BB3AF2">
        <w:rPr>
          <w:rFonts w:ascii="Arial" w:hAnsi="Arial" w:cs="Arial"/>
          <w:sz w:val="22"/>
          <w:szCs w:val="22"/>
        </w:rPr>
        <w:t>pri čemu su izrazili izuzetno</w:t>
      </w:r>
      <w:r w:rsidR="00C0007E">
        <w:rPr>
          <w:rFonts w:ascii="Arial" w:hAnsi="Arial" w:cs="Arial"/>
          <w:sz w:val="22"/>
          <w:szCs w:val="22"/>
        </w:rPr>
        <w:t xml:space="preserve"> zadovoljstvo sa radom d</w:t>
      </w:r>
      <w:r w:rsidR="00BB3AF2">
        <w:rPr>
          <w:rFonts w:ascii="Arial" w:hAnsi="Arial" w:cs="Arial"/>
          <w:sz w:val="22"/>
          <w:szCs w:val="22"/>
        </w:rPr>
        <w:t>irektora</w:t>
      </w:r>
      <w:r w:rsidR="00C0007E">
        <w:rPr>
          <w:rFonts w:ascii="Arial" w:hAnsi="Arial" w:cs="Arial"/>
          <w:sz w:val="22"/>
          <w:szCs w:val="22"/>
        </w:rPr>
        <w:t xml:space="preserve"> Krunića, između ostalog </w:t>
      </w:r>
      <w:r w:rsidR="00BB3AF2">
        <w:rPr>
          <w:rFonts w:ascii="Arial" w:hAnsi="Arial" w:cs="Arial"/>
          <w:sz w:val="22"/>
          <w:szCs w:val="22"/>
        </w:rPr>
        <w:t>i sami</w:t>
      </w:r>
      <w:r w:rsidR="00C0007E">
        <w:rPr>
          <w:rFonts w:ascii="Arial" w:hAnsi="Arial" w:cs="Arial"/>
          <w:sz w:val="22"/>
          <w:szCs w:val="22"/>
        </w:rPr>
        <w:t xml:space="preserve"> roditelji dječaka, što smatra od velike važnosti.</w:t>
      </w:r>
      <w:r w:rsidR="00BB3AF2">
        <w:rPr>
          <w:rFonts w:ascii="Arial" w:hAnsi="Arial" w:cs="Arial"/>
          <w:sz w:val="22"/>
          <w:szCs w:val="22"/>
        </w:rPr>
        <w:t xml:space="preserve"> Zbog nemilog događaja</w:t>
      </w:r>
      <w:r w:rsidR="00C0007E">
        <w:rPr>
          <w:rFonts w:ascii="Arial" w:hAnsi="Arial" w:cs="Arial"/>
          <w:sz w:val="22"/>
          <w:szCs w:val="22"/>
        </w:rPr>
        <w:t xml:space="preserve"> reputaciono je nanijeta </w:t>
      </w:r>
      <w:r w:rsidR="00E13833">
        <w:rPr>
          <w:rFonts w:ascii="Arial" w:hAnsi="Arial" w:cs="Arial"/>
          <w:sz w:val="22"/>
          <w:szCs w:val="22"/>
        </w:rPr>
        <w:t>v</w:t>
      </w:r>
      <w:r w:rsidR="00C0007E">
        <w:rPr>
          <w:rFonts w:ascii="Arial" w:hAnsi="Arial" w:cs="Arial"/>
          <w:sz w:val="22"/>
          <w:szCs w:val="22"/>
        </w:rPr>
        <w:t>elika šteta</w:t>
      </w:r>
      <w:r w:rsidR="00034AC9">
        <w:rPr>
          <w:rFonts w:ascii="Arial" w:hAnsi="Arial" w:cs="Arial"/>
          <w:sz w:val="22"/>
          <w:szCs w:val="22"/>
        </w:rPr>
        <w:t xml:space="preserve"> instituciji koja je do sada zaista u</w:t>
      </w:r>
      <w:r w:rsidR="00CB7BAC">
        <w:rPr>
          <w:rFonts w:ascii="Arial" w:hAnsi="Arial" w:cs="Arial"/>
          <w:sz w:val="22"/>
          <w:szCs w:val="22"/>
        </w:rPr>
        <w:t>ž</w:t>
      </w:r>
      <w:r w:rsidR="00034AC9">
        <w:rPr>
          <w:rFonts w:ascii="Arial" w:hAnsi="Arial" w:cs="Arial"/>
          <w:sz w:val="22"/>
          <w:szCs w:val="22"/>
        </w:rPr>
        <w:t>ivala veliki ugled</w:t>
      </w:r>
      <w:r w:rsidR="00BB3AF2">
        <w:rPr>
          <w:rFonts w:ascii="Arial" w:hAnsi="Arial" w:cs="Arial"/>
          <w:sz w:val="22"/>
          <w:szCs w:val="22"/>
        </w:rPr>
        <w:t>, ali će on sve uraditi da se sve okolnosti razriješe do kraja.</w:t>
      </w:r>
    </w:p>
    <w:p w14:paraId="5CD0CC8B" w14:textId="77777777" w:rsidR="00E13833" w:rsidRDefault="00E13833" w:rsidP="00C576A4">
      <w:pPr>
        <w:suppressAutoHyphens w:val="0"/>
        <w:jc w:val="both"/>
        <w:rPr>
          <w:rFonts w:ascii="Arial" w:hAnsi="Arial" w:cs="Arial"/>
          <w:sz w:val="22"/>
          <w:szCs w:val="22"/>
        </w:rPr>
      </w:pPr>
    </w:p>
    <w:p w14:paraId="313D30D6" w14:textId="355D82BE" w:rsidR="00E13833" w:rsidRDefault="00E13833" w:rsidP="00C576A4">
      <w:pPr>
        <w:suppressAutoHyphens w:val="0"/>
        <w:jc w:val="both"/>
        <w:rPr>
          <w:rFonts w:ascii="Arial" w:hAnsi="Arial" w:cs="Arial"/>
          <w:sz w:val="22"/>
          <w:szCs w:val="22"/>
        </w:rPr>
      </w:pPr>
      <w:r w:rsidRPr="00E13833">
        <w:rPr>
          <w:rFonts w:ascii="Arial" w:hAnsi="Arial" w:cs="Arial"/>
          <w:b/>
          <w:bCs/>
          <w:sz w:val="22"/>
          <w:szCs w:val="22"/>
        </w:rPr>
        <w:t>Vatroslav Belan</w:t>
      </w:r>
      <w:r>
        <w:rPr>
          <w:rFonts w:ascii="Arial" w:hAnsi="Arial" w:cs="Arial"/>
          <w:sz w:val="22"/>
          <w:szCs w:val="22"/>
        </w:rPr>
        <w:t xml:space="preserve"> se saglasio sa predsjednikom </w:t>
      </w:r>
      <w:r w:rsidR="001973CA">
        <w:rPr>
          <w:rFonts w:ascii="Arial" w:hAnsi="Arial" w:cs="Arial"/>
          <w:sz w:val="22"/>
          <w:szCs w:val="22"/>
        </w:rPr>
        <w:t>i</w:t>
      </w:r>
      <w:r>
        <w:rPr>
          <w:rFonts w:ascii="Arial" w:hAnsi="Arial" w:cs="Arial"/>
          <w:sz w:val="22"/>
          <w:szCs w:val="22"/>
        </w:rPr>
        <w:t xml:space="preserve"> rekao da je njegova intervencija i bila u tom pravcu. Insistira da se sve okolnosti ispitaju da bi se sve sumnje otklonile.</w:t>
      </w:r>
    </w:p>
    <w:p w14:paraId="474E109D" w14:textId="77777777" w:rsidR="00E13833" w:rsidRDefault="00E13833" w:rsidP="00C576A4">
      <w:pPr>
        <w:suppressAutoHyphens w:val="0"/>
        <w:jc w:val="both"/>
        <w:rPr>
          <w:rFonts w:ascii="Arial" w:hAnsi="Arial" w:cs="Arial"/>
          <w:sz w:val="22"/>
          <w:szCs w:val="22"/>
        </w:rPr>
      </w:pPr>
    </w:p>
    <w:p w14:paraId="215B686E" w14:textId="5EBFA5BA" w:rsidR="00034AC9" w:rsidRDefault="00E13833" w:rsidP="00C576A4">
      <w:pPr>
        <w:suppressAutoHyphens w:val="0"/>
        <w:jc w:val="both"/>
        <w:rPr>
          <w:rFonts w:ascii="Arial" w:hAnsi="Arial" w:cs="Arial"/>
          <w:sz w:val="22"/>
          <w:szCs w:val="22"/>
        </w:rPr>
      </w:pPr>
      <w:r w:rsidRPr="00E13833">
        <w:rPr>
          <w:rFonts w:ascii="Arial" w:hAnsi="Arial" w:cs="Arial"/>
          <w:b/>
          <w:bCs/>
          <w:sz w:val="22"/>
          <w:szCs w:val="22"/>
        </w:rPr>
        <w:t>Odbornik Adrijan Vuksanović</w:t>
      </w:r>
      <w:r>
        <w:rPr>
          <w:rFonts w:ascii="Arial" w:hAnsi="Arial" w:cs="Arial"/>
          <w:sz w:val="22"/>
          <w:szCs w:val="22"/>
        </w:rPr>
        <w:t xml:space="preserve"> izjavio je da ne treba ova tema da se politizira jer je izuzetno osjetljiva. Ističe da je i odbornički klub HGI-ja često pozitivno pozdravljao izvještaje o radu Dnevnog centra, ali takođe da se moraju sve okolnosti istražiti i riješiti od strane nadležnih institucija.</w:t>
      </w:r>
      <w:r w:rsidR="0011701E">
        <w:rPr>
          <w:rFonts w:ascii="Arial" w:hAnsi="Arial" w:cs="Arial"/>
          <w:sz w:val="22"/>
          <w:szCs w:val="22"/>
        </w:rPr>
        <w:t xml:space="preserve"> Napominje </w:t>
      </w:r>
      <w:r w:rsidR="001D3DCF">
        <w:rPr>
          <w:rFonts w:ascii="Arial" w:hAnsi="Arial" w:cs="Arial"/>
          <w:sz w:val="22"/>
          <w:szCs w:val="22"/>
        </w:rPr>
        <w:t xml:space="preserve">da ni </w:t>
      </w:r>
      <w:r w:rsidR="0011701E">
        <w:rPr>
          <w:rFonts w:ascii="Arial" w:hAnsi="Arial" w:cs="Arial"/>
          <w:sz w:val="22"/>
          <w:szCs w:val="22"/>
        </w:rPr>
        <w:t xml:space="preserve">on, kao </w:t>
      </w:r>
      <w:r w:rsidR="001D3DCF">
        <w:rPr>
          <w:rFonts w:ascii="Arial" w:hAnsi="Arial" w:cs="Arial"/>
          <w:sz w:val="22"/>
          <w:szCs w:val="22"/>
        </w:rPr>
        <w:t>i</w:t>
      </w:r>
      <w:r w:rsidR="0011701E">
        <w:rPr>
          <w:rFonts w:ascii="Arial" w:hAnsi="Arial" w:cs="Arial"/>
          <w:sz w:val="22"/>
          <w:szCs w:val="22"/>
        </w:rPr>
        <w:t xml:space="preserve"> odbornik Belan </w:t>
      </w:r>
      <w:r w:rsidR="001D3DCF">
        <w:rPr>
          <w:rFonts w:ascii="Arial" w:hAnsi="Arial" w:cs="Arial"/>
          <w:sz w:val="22"/>
          <w:szCs w:val="22"/>
        </w:rPr>
        <w:t xml:space="preserve">ne vidi šta je sporno </w:t>
      </w:r>
      <w:r w:rsidR="0011701E">
        <w:rPr>
          <w:rFonts w:ascii="Arial" w:hAnsi="Arial" w:cs="Arial"/>
          <w:sz w:val="22"/>
          <w:szCs w:val="22"/>
        </w:rPr>
        <w:t>što je g-din Lubarda problem u Dnevnom centru prijavio direktno policiji.</w:t>
      </w:r>
    </w:p>
    <w:p w14:paraId="109CDA13" w14:textId="77777777" w:rsidR="00034AC9" w:rsidRDefault="00034AC9" w:rsidP="00C576A4">
      <w:pPr>
        <w:suppressAutoHyphens w:val="0"/>
        <w:jc w:val="both"/>
        <w:rPr>
          <w:rFonts w:ascii="Arial" w:hAnsi="Arial" w:cs="Arial"/>
          <w:sz w:val="22"/>
          <w:szCs w:val="22"/>
        </w:rPr>
      </w:pPr>
    </w:p>
    <w:p w14:paraId="663B110E" w14:textId="65FA5834" w:rsidR="00E9358E" w:rsidRDefault="00E9358E" w:rsidP="00E9358E">
      <w:pPr>
        <w:suppressAutoHyphens w:val="0"/>
        <w:rPr>
          <w:rFonts w:ascii="Arial" w:hAnsi="Arial" w:cs="Arial"/>
          <w:sz w:val="22"/>
          <w:szCs w:val="22"/>
        </w:rPr>
      </w:pPr>
      <w:bookmarkStart w:id="12" w:name="_Hlk198559588"/>
      <w:r>
        <w:rPr>
          <w:rFonts w:ascii="Arial" w:hAnsi="Arial" w:cs="Arial"/>
          <w:sz w:val="22"/>
          <w:szCs w:val="22"/>
        </w:rPr>
        <w:t>Odluka je usvojena uz 1</w:t>
      </w:r>
      <w:r w:rsidR="00D56C44">
        <w:rPr>
          <w:rFonts w:ascii="Arial" w:hAnsi="Arial" w:cs="Arial"/>
          <w:sz w:val="22"/>
          <w:szCs w:val="22"/>
        </w:rPr>
        <w:t>5</w:t>
      </w:r>
      <w:r>
        <w:rPr>
          <w:rFonts w:ascii="Arial" w:hAnsi="Arial" w:cs="Arial"/>
          <w:sz w:val="22"/>
          <w:szCs w:val="22"/>
        </w:rPr>
        <w:t xml:space="preserve"> glasova “za”, bez glasova “protiv” i “uzdržan”.</w:t>
      </w:r>
    </w:p>
    <w:bookmarkEnd w:id="12"/>
    <w:p w14:paraId="11EE7C6C" w14:textId="77777777" w:rsidR="00D56C44" w:rsidRDefault="00D56C44" w:rsidP="00E9358E">
      <w:pPr>
        <w:suppressAutoHyphens w:val="0"/>
        <w:rPr>
          <w:rFonts w:ascii="Arial" w:hAnsi="Arial" w:cs="Arial"/>
          <w:sz w:val="22"/>
          <w:szCs w:val="22"/>
        </w:rPr>
      </w:pPr>
    </w:p>
    <w:p w14:paraId="6A8450B0" w14:textId="7A7DAFEF" w:rsidR="00D56C44" w:rsidRPr="001D3DCF" w:rsidRDefault="00D56C44" w:rsidP="00064CFD">
      <w:pPr>
        <w:pStyle w:val="ListParagraph"/>
        <w:numPr>
          <w:ilvl w:val="0"/>
          <w:numId w:val="28"/>
        </w:numPr>
        <w:suppressAutoHyphens w:val="0"/>
        <w:jc w:val="center"/>
        <w:rPr>
          <w:rFonts w:ascii="Arial" w:hAnsi="Arial" w:cs="Arial"/>
          <w:b/>
          <w:bCs/>
          <w:sz w:val="22"/>
          <w:szCs w:val="22"/>
        </w:rPr>
      </w:pPr>
      <w:r w:rsidRPr="001D3DCF">
        <w:rPr>
          <w:rFonts w:ascii="Arial" w:hAnsi="Arial" w:cs="Arial"/>
          <w:b/>
          <w:bCs/>
          <w:sz w:val="22"/>
          <w:szCs w:val="22"/>
        </w:rPr>
        <w:t>Izvještaj o radu JU “Sportska dvorana” Tivat sa finansijskim izvještajem za 2024.godinu</w:t>
      </w:r>
    </w:p>
    <w:p w14:paraId="0C35795E" w14:textId="77777777" w:rsidR="00D56C44" w:rsidRDefault="00D56C44" w:rsidP="00D56C44">
      <w:pPr>
        <w:suppressAutoHyphens w:val="0"/>
        <w:rPr>
          <w:rFonts w:ascii="Arial" w:hAnsi="Arial" w:cs="Arial"/>
          <w:sz w:val="22"/>
          <w:szCs w:val="22"/>
        </w:rPr>
      </w:pPr>
    </w:p>
    <w:p w14:paraId="144306CD" w14:textId="3FB27934" w:rsidR="00D56C44" w:rsidRDefault="00D56C44" w:rsidP="00D56C44">
      <w:pPr>
        <w:suppressAutoHyphens w:val="0"/>
        <w:rPr>
          <w:rFonts w:ascii="Arial" w:hAnsi="Arial" w:cs="Arial"/>
          <w:sz w:val="22"/>
          <w:szCs w:val="22"/>
        </w:rPr>
      </w:pPr>
      <w:r>
        <w:rPr>
          <w:rFonts w:ascii="Arial" w:hAnsi="Arial" w:cs="Arial"/>
          <w:sz w:val="22"/>
          <w:szCs w:val="22"/>
        </w:rPr>
        <w:t>Direktor JU Sportska dvorana Predrag Kovačević istakao je da stoji na raspolaganju za sva pitanja.</w:t>
      </w:r>
    </w:p>
    <w:p w14:paraId="0F0C1165" w14:textId="77777777" w:rsidR="00D56C44" w:rsidRDefault="00D56C44" w:rsidP="00D56C44">
      <w:pPr>
        <w:suppressAutoHyphens w:val="0"/>
        <w:rPr>
          <w:rFonts w:ascii="Arial" w:hAnsi="Arial" w:cs="Arial"/>
          <w:sz w:val="22"/>
          <w:szCs w:val="22"/>
        </w:rPr>
      </w:pPr>
    </w:p>
    <w:p w14:paraId="7DC3BCBF" w14:textId="68A814CD" w:rsidR="00D56C44" w:rsidRDefault="00D56C44" w:rsidP="001D3DCF">
      <w:pPr>
        <w:suppressAutoHyphens w:val="0"/>
        <w:jc w:val="both"/>
        <w:rPr>
          <w:rFonts w:ascii="Arial" w:hAnsi="Arial" w:cs="Arial"/>
          <w:sz w:val="22"/>
          <w:szCs w:val="22"/>
        </w:rPr>
      </w:pPr>
      <w:r w:rsidRPr="00D56C44">
        <w:rPr>
          <w:rFonts w:ascii="Arial" w:hAnsi="Arial" w:cs="Arial"/>
          <w:b/>
          <w:bCs/>
          <w:sz w:val="22"/>
          <w:szCs w:val="22"/>
        </w:rPr>
        <w:t>Odbornica Dubravka Nikčević</w:t>
      </w:r>
      <w:r>
        <w:rPr>
          <w:rFonts w:ascii="Arial" w:hAnsi="Arial" w:cs="Arial"/>
          <w:sz w:val="22"/>
          <w:szCs w:val="22"/>
        </w:rPr>
        <w:t xml:space="preserve"> je ukazala na lapsus u Izvještaju za koji moli da se ispravi. Ističe da je osnovno pitanje što se tiče sportske dvorane “kada će se krpiti rupe na krovu sportske dvorane?”.</w:t>
      </w:r>
    </w:p>
    <w:p w14:paraId="19BAC109" w14:textId="77777777" w:rsidR="00D56C44" w:rsidRDefault="00D56C44" w:rsidP="001D3DCF">
      <w:pPr>
        <w:suppressAutoHyphens w:val="0"/>
        <w:jc w:val="both"/>
        <w:rPr>
          <w:rFonts w:ascii="Arial" w:hAnsi="Arial" w:cs="Arial"/>
          <w:sz w:val="22"/>
          <w:szCs w:val="22"/>
        </w:rPr>
      </w:pPr>
    </w:p>
    <w:p w14:paraId="1BB6AD32" w14:textId="08ECC612" w:rsidR="00D56C44" w:rsidRDefault="00D56C44" w:rsidP="001D3DCF">
      <w:pPr>
        <w:suppressAutoHyphens w:val="0"/>
        <w:jc w:val="both"/>
        <w:rPr>
          <w:rFonts w:ascii="Arial" w:hAnsi="Arial" w:cs="Arial"/>
          <w:sz w:val="22"/>
          <w:szCs w:val="22"/>
        </w:rPr>
      </w:pPr>
      <w:r w:rsidRPr="00F065F7">
        <w:rPr>
          <w:rFonts w:ascii="Arial" w:hAnsi="Arial" w:cs="Arial"/>
          <w:b/>
          <w:bCs/>
          <w:sz w:val="22"/>
          <w:szCs w:val="22"/>
        </w:rPr>
        <w:t xml:space="preserve">Direktor </w:t>
      </w:r>
      <w:r w:rsidR="00F065F7" w:rsidRPr="00F065F7">
        <w:rPr>
          <w:rFonts w:ascii="Arial" w:hAnsi="Arial" w:cs="Arial"/>
          <w:b/>
          <w:bCs/>
          <w:sz w:val="22"/>
          <w:szCs w:val="22"/>
        </w:rPr>
        <w:t>K</w:t>
      </w:r>
      <w:r w:rsidRPr="00F065F7">
        <w:rPr>
          <w:rFonts w:ascii="Arial" w:hAnsi="Arial" w:cs="Arial"/>
          <w:b/>
          <w:bCs/>
          <w:sz w:val="22"/>
          <w:szCs w:val="22"/>
        </w:rPr>
        <w:t>ovačević</w:t>
      </w:r>
      <w:r>
        <w:rPr>
          <w:rFonts w:ascii="Arial" w:hAnsi="Arial" w:cs="Arial"/>
          <w:sz w:val="22"/>
          <w:szCs w:val="22"/>
        </w:rPr>
        <w:t xml:space="preserve"> je istakao da se povodom rekonstrukcije krova, počelo sa planskom dokumentacijom. Njihov plan je da se plan renoviranja radi u tri faze,</w:t>
      </w:r>
      <w:r w:rsidR="00F065F7">
        <w:rPr>
          <w:rFonts w:ascii="Arial" w:hAnsi="Arial" w:cs="Arial"/>
          <w:sz w:val="22"/>
          <w:szCs w:val="22"/>
        </w:rPr>
        <w:t xml:space="preserve"> prvo krov, svlačionice i tolaeta, a početak radova je planiran u maju 2026. godine.</w:t>
      </w:r>
      <w:r>
        <w:rPr>
          <w:rFonts w:ascii="Arial" w:hAnsi="Arial" w:cs="Arial"/>
          <w:sz w:val="22"/>
          <w:szCs w:val="22"/>
        </w:rPr>
        <w:t xml:space="preserve"> </w:t>
      </w:r>
    </w:p>
    <w:p w14:paraId="4565B207" w14:textId="77777777" w:rsidR="00F065F7" w:rsidRDefault="00F065F7" w:rsidP="001D3DCF">
      <w:pPr>
        <w:suppressAutoHyphens w:val="0"/>
        <w:jc w:val="both"/>
        <w:rPr>
          <w:rFonts w:ascii="Arial" w:hAnsi="Arial" w:cs="Arial"/>
          <w:sz w:val="22"/>
          <w:szCs w:val="22"/>
        </w:rPr>
      </w:pPr>
    </w:p>
    <w:p w14:paraId="5D865D2B" w14:textId="1B68126E" w:rsidR="00F065F7" w:rsidRPr="00D56C44" w:rsidRDefault="00F065F7" w:rsidP="001D3DCF">
      <w:pPr>
        <w:suppressAutoHyphens w:val="0"/>
        <w:jc w:val="both"/>
        <w:rPr>
          <w:rFonts w:ascii="Arial" w:hAnsi="Arial" w:cs="Arial"/>
          <w:sz w:val="22"/>
          <w:szCs w:val="22"/>
        </w:rPr>
      </w:pPr>
      <w:r w:rsidRPr="00F065F7">
        <w:rPr>
          <w:rFonts w:ascii="Arial" w:hAnsi="Arial" w:cs="Arial"/>
          <w:b/>
          <w:bCs/>
          <w:sz w:val="22"/>
          <w:szCs w:val="22"/>
        </w:rPr>
        <w:t>Vlado Brguljan</w:t>
      </w:r>
      <w:r>
        <w:rPr>
          <w:rFonts w:ascii="Arial" w:hAnsi="Arial" w:cs="Arial"/>
          <w:sz w:val="22"/>
          <w:szCs w:val="22"/>
        </w:rPr>
        <w:t xml:space="preserve"> je istakao da je prošle godine urađena alanilza rekonstrukcije krova sportske dvorane, ali </w:t>
      </w:r>
      <w:r w:rsidR="001D3DCF">
        <w:rPr>
          <w:rFonts w:ascii="Arial" w:hAnsi="Arial" w:cs="Arial"/>
          <w:sz w:val="22"/>
          <w:szCs w:val="22"/>
        </w:rPr>
        <w:t>i</w:t>
      </w:r>
      <w:r>
        <w:rPr>
          <w:rFonts w:ascii="Arial" w:hAnsi="Arial" w:cs="Arial"/>
          <w:sz w:val="22"/>
          <w:szCs w:val="22"/>
        </w:rPr>
        <w:t xml:space="preserve"> cijelog objekta. Pristupilo se </w:t>
      </w:r>
      <w:r w:rsidR="001D3DCF">
        <w:rPr>
          <w:rFonts w:ascii="Arial" w:hAnsi="Arial" w:cs="Arial"/>
          <w:sz w:val="22"/>
          <w:szCs w:val="22"/>
        </w:rPr>
        <w:t>i</w:t>
      </w:r>
      <w:r>
        <w:rPr>
          <w:rFonts w:ascii="Arial" w:hAnsi="Arial" w:cs="Arial"/>
          <w:sz w:val="22"/>
          <w:szCs w:val="22"/>
        </w:rPr>
        <w:t xml:space="preserve"> renoviranju “Balona” kako bi se sportska dvorana malo relaksirala</w:t>
      </w:r>
      <w:r w:rsidR="001D3DCF">
        <w:rPr>
          <w:rFonts w:ascii="Arial" w:hAnsi="Arial" w:cs="Arial"/>
          <w:sz w:val="22"/>
          <w:szCs w:val="22"/>
        </w:rPr>
        <w:t xml:space="preserve"> od termina</w:t>
      </w:r>
      <w:r>
        <w:rPr>
          <w:rFonts w:ascii="Arial" w:hAnsi="Arial" w:cs="Arial"/>
          <w:sz w:val="22"/>
          <w:szCs w:val="22"/>
        </w:rPr>
        <w:t>.</w:t>
      </w:r>
    </w:p>
    <w:p w14:paraId="23B5503D" w14:textId="77777777" w:rsidR="0072129E" w:rsidRDefault="0072129E">
      <w:pPr>
        <w:pStyle w:val="NormalWeb"/>
        <w:shd w:val="clear" w:color="auto" w:fill="FFFFFF"/>
        <w:spacing w:before="0" w:after="300"/>
        <w:jc w:val="both"/>
        <w:textAlignment w:val="baseline"/>
        <w:rPr>
          <w:rFonts w:ascii="Arial" w:hAnsi="Arial" w:cs="Arial"/>
          <w:bCs/>
          <w:sz w:val="22"/>
          <w:szCs w:val="22"/>
        </w:rPr>
      </w:pPr>
    </w:p>
    <w:p w14:paraId="47FB1442" w14:textId="1158B35F" w:rsidR="00F065F7" w:rsidRDefault="00F065F7">
      <w:pPr>
        <w:pStyle w:val="NormalWeb"/>
        <w:shd w:val="clear" w:color="auto" w:fill="FFFFFF"/>
        <w:spacing w:before="0" w:after="300"/>
        <w:jc w:val="both"/>
        <w:textAlignment w:val="baseline"/>
        <w:rPr>
          <w:rFonts w:ascii="Arial" w:hAnsi="Arial" w:cs="Arial"/>
          <w:bCs/>
          <w:sz w:val="22"/>
          <w:szCs w:val="22"/>
        </w:rPr>
      </w:pPr>
      <w:r w:rsidRPr="00DC1764">
        <w:rPr>
          <w:rFonts w:ascii="Arial" w:hAnsi="Arial" w:cs="Arial"/>
          <w:b/>
          <w:sz w:val="22"/>
          <w:szCs w:val="22"/>
        </w:rPr>
        <w:lastRenderedPageBreak/>
        <w:t>Predsjednik Željko Komnenović</w:t>
      </w:r>
      <w:r>
        <w:rPr>
          <w:rFonts w:ascii="Arial" w:hAnsi="Arial" w:cs="Arial"/>
          <w:bCs/>
          <w:sz w:val="22"/>
          <w:szCs w:val="22"/>
        </w:rPr>
        <w:t xml:space="preserve"> istakao je da će se prilikom promjene krova, promijeniti i sve na objektu, da će cijeli objekat biti rekonstruisan. Isti takođe ističe važnost stavljanja u pogon Balon sale. U budućnosti najavljuje iz</w:t>
      </w:r>
      <w:r w:rsidR="001D3DCF">
        <w:rPr>
          <w:rFonts w:ascii="Arial" w:hAnsi="Arial" w:cs="Arial"/>
          <w:bCs/>
          <w:sz w:val="22"/>
          <w:szCs w:val="22"/>
        </w:rPr>
        <w:t>g</w:t>
      </w:r>
      <w:r>
        <w:rPr>
          <w:rFonts w:ascii="Arial" w:hAnsi="Arial" w:cs="Arial"/>
          <w:bCs/>
          <w:sz w:val="22"/>
          <w:szCs w:val="22"/>
        </w:rPr>
        <w:t>radnju spotskih terena preko puta Aerodroma Tivat.</w:t>
      </w:r>
    </w:p>
    <w:p w14:paraId="4B8B1627" w14:textId="629D1012" w:rsidR="00F065F7" w:rsidRDefault="00F065F7">
      <w:pPr>
        <w:pStyle w:val="NormalWeb"/>
        <w:shd w:val="clear" w:color="auto" w:fill="FFFFFF"/>
        <w:spacing w:before="0" w:after="300"/>
        <w:jc w:val="both"/>
        <w:textAlignment w:val="baseline"/>
        <w:rPr>
          <w:rFonts w:ascii="Arial" w:hAnsi="Arial" w:cs="Arial"/>
          <w:bCs/>
          <w:sz w:val="22"/>
          <w:szCs w:val="22"/>
        </w:rPr>
      </w:pPr>
      <w:r w:rsidRPr="00F065F7">
        <w:rPr>
          <w:rFonts w:ascii="Arial" w:hAnsi="Arial" w:cs="Arial"/>
          <w:bCs/>
          <w:sz w:val="22"/>
          <w:szCs w:val="22"/>
        </w:rPr>
        <w:t>Odluka je usvojena uz 1</w:t>
      </w:r>
      <w:r>
        <w:rPr>
          <w:rFonts w:ascii="Arial" w:hAnsi="Arial" w:cs="Arial"/>
          <w:bCs/>
          <w:sz w:val="22"/>
          <w:szCs w:val="22"/>
        </w:rPr>
        <w:t>7</w:t>
      </w:r>
      <w:r w:rsidRPr="00F065F7">
        <w:rPr>
          <w:rFonts w:ascii="Arial" w:hAnsi="Arial" w:cs="Arial"/>
          <w:bCs/>
          <w:sz w:val="22"/>
          <w:szCs w:val="22"/>
        </w:rPr>
        <w:t xml:space="preserve"> glasova “za”, bez glasova “protiv” i “uzdržan”.</w:t>
      </w:r>
    </w:p>
    <w:p w14:paraId="25E31E5F" w14:textId="1E7FFFE0" w:rsidR="004A134D" w:rsidRDefault="007405E8" w:rsidP="007405E8">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Prilikom prelaska na sljedeću tačku dnevnog reda predsjednik skupštine je predložio spajanje četiri tačk</w:t>
      </w:r>
      <w:r w:rsidR="00CB7BAC">
        <w:rPr>
          <w:rFonts w:ascii="Arial" w:hAnsi="Arial" w:cs="Arial"/>
          <w:bCs/>
          <w:sz w:val="22"/>
          <w:szCs w:val="22"/>
        </w:rPr>
        <w:t>e</w:t>
      </w:r>
      <w:r>
        <w:rPr>
          <w:rFonts w:ascii="Arial" w:hAnsi="Arial" w:cs="Arial"/>
          <w:bCs/>
          <w:sz w:val="22"/>
          <w:szCs w:val="22"/>
        </w:rPr>
        <w:t xml:space="preserve"> koje su u nadležnosti Direkcije za imovinsko pravne poslove opštine Tivat, a odnose se na ustan</w:t>
      </w:r>
      <w:r w:rsidR="001D3DCF">
        <w:rPr>
          <w:rFonts w:ascii="Arial" w:hAnsi="Arial" w:cs="Arial"/>
          <w:bCs/>
          <w:sz w:val="22"/>
          <w:szCs w:val="22"/>
        </w:rPr>
        <w:t>o</w:t>
      </w:r>
      <w:r>
        <w:rPr>
          <w:rFonts w:ascii="Arial" w:hAnsi="Arial" w:cs="Arial"/>
          <w:bCs/>
          <w:sz w:val="22"/>
          <w:szCs w:val="22"/>
        </w:rPr>
        <w:t xml:space="preserve">vljavanje službenosti prolaza </w:t>
      </w:r>
      <w:r w:rsidR="001D3DCF">
        <w:rPr>
          <w:rFonts w:ascii="Arial" w:hAnsi="Arial" w:cs="Arial"/>
          <w:bCs/>
          <w:sz w:val="22"/>
          <w:szCs w:val="22"/>
        </w:rPr>
        <w:t>i</w:t>
      </w:r>
      <w:r>
        <w:rPr>
          <w:rFonts w:ascii="Arial" w:hAnsi="Arial" w:cs="Arial"/>
          <w:bCs/>
          <w:sz w:val="22"/>
          <w:szCs w:val="22"/>
        </w:rPr>
        <w:t xml:space="preserve"> eksproprijaciju.</w:t>
      </w:r>
    </w:p>
    <w:p w14:paraId="1A0BE605" w14:textId="2F87F437" w:rsidR="007405E8" w:rsidRDefault="007405E8" w:rsidP="007405E8">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 xml:space="preserve">Proceduralno se za riječ javio i odbornik Dejan Risančić koji je predložio da se zbog direktorice JU Muzej </w:t>
      </w:r>
      <w:r w:rsidR="001D3DCF">
        <w:rPr>
          <w:rFonts w:ascii="Arial" w:hAnsi="Arial" w:cs="Arial"/>
          <w:bCs/>
          <w:sz w:val="22"/>
          <w:szCs w:val="22"/>
        </w:rPr>
        <w:t>i</w:t>
      </w:r>
      <w:r>
        <w:rPr>
          <w:rFonts w:ascii="Arial" w:hAnsi="Arial" w:cs="Arial"/>
          <w:bCs/>
          <w:sz w:val="22"/>
          <w:szCs w:val="22"/>
        </w:rPr>
        <w:t xml:space="preserve"> Galerija Tivat, koja je bolesna došla na skupštinu, pređe na njenu tačku dnevnog reda kako bi ista što prije završila.</w:t>
      </w:r>
      <w:r w:rsidR="00DC1764">
        <w:rPr>
          <w:rFonts w:ascii="Arial" w:hAnsi="Arial" w:cs="Arial"/>
          <w:bCs/>
          <w:sz w:val="22"/>
          <w:szCs w:val="22"/>
        </w:rPr>
        <w:t xml:space="preserve"> Odbornici su se saglasili sa navedenim te se prešlo na 13 tačku dnevnog reda.</w:t>
      </w:r>
    </w:p>
    <w:p w14:paraId="469CAF5A" w14:textId="14B17E07" w:rsidR="007405E8" w:rsidRPr="00F61396" w:rsidRDefault="000D3E64" w:rsidP="000D3E64">
      <w:pPr>
        <w:pStyle w:val="NormalWeb"/>
        <w:shd w:val="clear" w:color="auto" w:fill="FFFFFF"/>
        <w:spacing w:before="0" w:after="300"/>
        <w:ind w:left="851"/>
        <w:jc w:val="center"/>
        <w:textAlignment w:val="baseline"/>
        <w:rPr>
          <w:rFonts w:ascii="Arial" w:hAnsi="Arial" w:cs="Arial"/>
          <w:b/>
          <w:sz w:val="22"/>
          <w:szCs w:val="22"/>
        </w:rPr>
      </w:pPr>
      <w:r>
        <w:rPr>
          <w:rFonts w:ascii="Arial" w:hAnsi="Arial" w:cs="Arial"/>
          <w:b/>
          <w:sz w:val="22"/>
          <w:szCs w:val="22"/>
        </w:rPr>
        <w:t>8.</w:t>
      </w:r>
      <w:r w:rsidR="007405E8" w:rsidRPr="00F61396">
        <w:rPr>
          <w:rFonts w:ascii="Arial" w:hAnsi="Arial" w:cs="Arial"/>
          <w:b/>
          <w:sz w:val="22"/>
          <w:szCs w:val="22"/>
        </w:rPr>
        <w:t>Izvještaj o radu JU Muzej i galerija Tivat sa finansijskim izvještajem za 2024.godinu</w:t>
      </w:r>
    </w:p>
    <w:p w14:paraId="58A1A800" w14:textId="0DB0B288" w:rsidR="005D1B51" w:rsidRDefault="00DC1764" w:rsidP="00DC1764">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 xml:space="preserve">Za riječ se javila direktorica </w:t>
      </w:r>
      <w:r w:rsidR="00CC4A12" w:rsidRPr="00CC4A12">
        <w:rPr>
          <w:rFonts w:ascii="Arial" w:hAnsi="Arial" w:cs="Arial"/>
          <w:b/>
          <w:sz w:val="22"/>
          <w:szCs w:val="22"/>
        </w:rPr>
        <w:t>Danijela Đukić</w:t>
      </w:r>
      <w:r w:rsidR="00CC4A12">
        <w:rPr>
          <w:rFonts w:ascii="Arial" w:hAnsi="Arial" w:cs="Arial"/>
          <w:bCs/>
          <w:sz w:val="22"/>
          <w:szCs w:val="22"/>
        </w:rPr>
        <w:t xml:space="preserve"> </w:t>
      </w:r>
      <w:r>
        <w:rPr>
          <w:rFonts w:ascii="Arial" w:hAnsi="Arial" w:cs="Arial"/>
          <w:bCs/>
          <w:sz w:val="22"/>
          <w:szCs w:val="22"/>
        </w:rPr>
        <w:t>koja je iskazala zadovoljstvo sa radom Muzeja i galerije tokom prethodne godine. Gale</w:t>
      </w:r>
      <w:r w:rsidR="001D3DCF">
        <w:rPr>
          <w:rFonts w:ascii="Arial" w:hAnsi="Arial" w:cs="Arial"/>
          <w:bCs/>
          <w:sz w:val="22"/>
          <w:szCs w:val="22"/>
        </w:rPr>
        <w:t>r</w:t>
      </w:r>
      <w:r>
        <w:rPr>
          <w:rFonts w:ascii="Arial" w:hAnsi="Arial" w:cs="Arial"/>
          <w:bCs/>
          <w:sz w:val="22"/>
          <w:szCs w:val="22"/>
        </w:rPr>
        <w:t>ija ističe ime 6-7 stalno zaposlenih radnika, ostvarili su veliki broj izložb</w:t>
      </w:r>
      <w:r w:rsidR="001D3DCF">
        <w:rPr>
          <w:rFonts w:ascii="Arial" w:hAnsi="Arial" w:cs="Arial"/>
          <w:bCs/>
          <w:sz w:val="22"/>
          <w:szCs w:val="22"/>
        </w:rPr>
        <w:t>i</w:t>
      </w:r>
      <w:r>
        <w:rPr>
          <w:rFonts w:ascii="Arial" w:hAnsi="Arial" w:cs="Arial"/>
          <w:bCs/>
          <w:sz w:val="22"/>
          <w:szCs w:val="22"/>
        </w:rPr>
        <w:t>, unaprijedili su zaštit</w:t>
      </w:r>
      <w:r w:rsidR="001D3DCF">
        <w:rPr>
          <w:rFonts w:ascii="Arial" w:hAnsi="Arial" w:cs="Arial"/>
          <w:bCs/>
          <w:sz w:val="22"/>
          <w:szCs w:val="22"/>
        </w:rPr>
        <w:t>u</w:t>
      </w:r>
      <w:r>
        <w:rPr>
          <w:rFonts w:ascii="Arial" w:hAnsi="Arial" w:cs="Arial"/>
          <w:bCs/>
          <w:sz w:val="22"/>
          <w:szCs w:val="22"/>
        </w:rPr>
        <w:t xml:space="preserve"> predmeta od </w:t>
      </w:r>
      <w:r w:rsidR="005D1B51">
        <w:rPr>
          <w:rFonts w:ascii="Arial" w:hAnsi="Arial" w:cs="Arial"/>
          <w:bCs/>
          <w:sz w:val="22"/>
          <w:szCs w:val="22"/>
        </w:rPr>
        <w:t>gubitka</w:t>
      </w:r>
      <w:r w:rsidR="001D3DCF">
        <w:rPr>
          <w:rFonts w:ascii="Arial" w:hAnsi="Arial" w:cs="Arial"/>
          <w:bCs/>
          <w:sz w:val="22"/>
          <w:szCs w:val="22"/>
        </w:rPr>
        <w:t xml:space="preserve"> i</w:t>
      </w:r>
      <w:r w:rsidR="005D1B51">
        <w:rPr>
          <w:rFonts w:ascii="Arial" w:hAnsi="Arial" w:cs="Arial"/>
          <w:bCs/>
          <w:sz w:val="22"/>
          <w:szCs w:val="22"/>
        </w:rPr>
        <w:t xml:space="preserve"> </w:t>
      </w:r>
      <w:r>
        <w:rPr>
          <w:rFonts w:ascii="Arial" w:hAnsi="Arial" w:cs="Arial"/>
          <w:bCs/>
          <w:sz w:val="22"/>
          <w:szCs w:val="22"/>
        </w:rPr>
        <w:t xml:space="preserve">krađe, </w:t>
      </w:r>
      <w:r w:rsidR="005D1B51">
        <w:rPr>
          <w:rFonts w:ascii="Arial" w:hAnsi="Arial" w:cs="Arial"/>
          <w:bCs/>
          <w:sz w:val="22"/>
          <w:szCs w:val="22"/>
        </w:rPr>
        <w:t xml:space="preserve">otkupili su određeni broj umjetničkih slika </w:t>
      </w:r>
      <w:r w:rsidR="001D3DCF">
        <w:rPr>
          <w:rFonts w:ascii="Arial" w:hAnsi="Arial" w:cs="Arial"/>
          <w:bCs/>
          <w:sz w:val="22"/>
          <w:szCs w:val="22"/>
        </w:rPr>
        <w:t>i</w:t>
      </w:r>
      <w:r w:rsidR="005D1B51">
        <w:rPr>
          <w:rFonts w:ascii="Arial" w:hAnsi="Arial" w:cs="Arial"/>
          <w:bCs/>
          <w:sz w:val="22"/>
          <w:szCs w:val="22"/>
        </w:rPr>
        <w:t xml:space="preserve"> jednu primorsku škrinju iz Gornje Lastve. Imali su brojne radionice </w:t>
      </w:r>
      <w:r w:rsidR="001D3DCF">
        <w:rPr>
          <w:rFonts w:ascii="Arial" w:hAnsi="Arial" w:cs="Arial"/>
          <w:bCs/>
          <w:sz w:val="22"/>
          <w:szCs w:val="22"/>
        </w:rPr>
        <w:t>i</w:t>
      </w:r>
      <w:r w:rsidR="005D1B51">
        <w:rPr>
          <w:rFonts w:ascii="Arial" w:hAnsi="Arial" w:cs="Arial"/>
          <w:bCs/>
          <w:sz w:val="22"/>
          <w:szCs w:val="22"/>
        </w:rPr>
        <w:t xml:space="preserve"> bili aktivni na raznim vebinarima, te dobili razna priznjanja itd. Ističe d</w:t>
      </w:r>
      <w:r w:rsidR="001D3DCF">
        <w:rPr>
          <w:rFonts w:ascii="Arial" w:hAnsi="Arial" w:cs="Arial"/>
          <w:bCs/>
          <w:sz w:val="22"/>
          <w:szCs w:val="22"/>
        </w:rPr>
        <w:t>a</w:t>
      </w:r>
      <w:r w:rsidR="005D1B51">
        <w:rPr>
          <w:rFonts w:ascii="Arial" w:hAnsi="Arial" w:cs="Arial"/>
          <w:bCs/>
          <w:sz w:val="22"/>
          <w:szCs w:val="22"/>
        </w:rPr>
        <w:t xml:space="preserve"> su radili na raznim vodičima </w:t>
      </w:r>
      <w:r w:rsidR="001D3DCF">
        <w:rPr>
          <w:rFonts w:ascii="Arial" w:hAnsi="Arial" w:cs="Arial"/>
          <w:bCs/>
          <w:sz w:val="22"/>
          <w:szCs w:val="22"/>
        </w:rPr>
        <w:t>i</w:t>
      </w:r>
      <w:r w:rsidR="005D1B51">
        <w:rPr>
          <w:rFonts w:ascii="Arial" w:hAnsi="Arial" w:cs="Arial"/>
          <w:bCs/>
          <w:sz w:val="22"/>
          <w:szCs w:val="22"/>
        </w:rPr>
        <w:t xml:space="preserve"> da su vidljivi na mapi evropskog muzeja sa akcionim planom za održavanje muzeja itd.</w:t>
      </w:r>
    </w:p>
    <w:p w14:paraId="4AE72331" w14:textId="4EBDC8FF" w:rsidR="005D1B51" w:rsidRDefault="005D1B51" w:rsidP="00DC1764">
      <w:pPr>
        <w:pStyle w:val="NormalWeb"/>
        <w:shd w:val="clear" w:color="auto" w:fill="FFFFFF"/>
        <w:spacing w:before="0" w:after="300"/>
        <w:jc w:val="both"/>
        <w:textAlignment w:val="baseline"/>
        <w:rPr>
          <w:rFonts w:ascii="Arial" w:hAnsi="Arial" w:cs="Arial"/>
          <w:bCs/>
          <w:sz w:val="22"/>
          <w:szCs w:val="22"/>
        </w:rPr>
      </w:pPr>
      <w:r w:rsidRPr="005D1B51">
        <w:rPr>
          <w:rFonts w:ascii="Arial" w:hAnsi="Arial" w:cs="Arial"/>
          <w:b/>
          <w:sz w:val="22"/>
          <w:szCs w:val="22"/>
        </w:rPr>
        <w:t>Odbornik Igor Petković</w:t>
      </w:r>
      <w:r>
        <w:rPr>
          <w:rFonts w:ascii="Arial" w:hAnsi="Arial" w:cs="Arial"/>
          <w:bCs/>
          <w:sz w:val="22"/>
          <w:szCs w:val="22"/>
        </w:rPr>
        <w:t xml:space="preserve"> javio se za diskusiju te istakao da ovaj Izvještaj o kojem raspravljaju nije u skladu sa zakonom, jer se u Savjetu nalazi osoba koja nije izabrana voljom zaposlenih što je suprotno sa članom 57 Ustava Crne Gore. Dalje navodi  da ga interesuje kakva je inspekcija  bila u posjet</w:t>
      </w:r>
      <w:r w:rsidR="001D3DCF">
        <w:rPr>
          <w:rFonts w:ascii="Arial" w:hAnsi="Arial" w:cs="Arial"/>
          <w:bCs/>
          <w:sz w:val="22"/>
          <w:szCs w:val="22"/>
        </w:rPr>
        <w:t>i</w:t>
      </w:r>
      <w:r>
        <w:rPr>
          <w:rFonts w:ascii="Arial" w:hAnsi="Arial" w:cs="Arial"/>
          <w:bCs/>
          <w:sz w:val="22"/>
          <w:szCs w:val="22"/>
        </w:rPr>
        <w:t xml:space="preserve"> Muzeju </w:t>
      </w:r>
      <w:r w:rsidR="001D3DCF">
        <w:rPr>
          <w:rFonts w:ascii="Arial" w:hAnsi="Arial" w:cs="Arial"/>
          <w:bCs/>
          <w:sz w:val="22"/>
          <w:szCs w:val="22"/>
        </w:rPr>
        <w:t>i</w:t>
      </w:r>
      <w:r>
        <w:rPr>
          <w:rFonts w:ascii="Arial" w:hAnsi="Arial" w:cs="Arial"/>
          <w:bCs/>
          <w:sz w:val="22"/>
          <w:szCs w:val="22"/>
        </w:rPr>
        <w:t xml:space="preserve"> galeriji, kakva se iskopavanja </w:t>
      </w:r>
      <w:r w:rsidR="001D3DCF">
        <w:rPr>
          <w:rFonts w:ascii="Arial" w:hAnsi="Arial" w:cs="Arial"/>
          <w:bCs/>
          <w:sz w:val="22"/>
          <w:szCs w:val="22"/>
        </w:rPr>
        <w:t xml:space="preserve">i </w:t>
      </w:r>
      <w:r>
        <w:rPr>
          <w:rFonts w:ascii="Arial" w:hAnsi="Arial" w:cs="Arial"/>
          <w:bCs/>
          <w:sz w:val="22"/>
          <w:szCs w:val="22"/>
        </w:rPr>
        <w:t xml:space="preserve">radovi vrše oko muzeja </w:t>
      </w:r>
      <w:r w:rsidR="001D3DCF">
        <w:rPr>
          <w:rFonts w:ascii="Arial" w:hAnsi="Arial" w:cs="Arial"/>
          <w:bCs/>
          <w:sz w:val="22"/>
          <w:szCs w:val="22"/>
        </w:rPr>
        <w:t>i</w:t>
      </w:r>
      <w:r>
        <w:rPr>
          <w:rFonts w:ascii="Arial" w:hAnsi="Arial" w:cs="Arial"/>
          <w:bCs/>
          <w:sz w:val="22"/>
          <w:szCs w:val="22"/>
        </w:rPr>
        <w:t xml:space="preserve">  da li za iste imaju saglasnost od strane Zavoda za zaštitu spomenika. Dalje ga je zanimalo pošto ima informaciju da su imali </w:t>
      </w:r>
      <w:r w:rsidR="001D3DCF">
        <w:rPr>
          <w:rFonts w:ascii="Arial" w:hAnsi="Arial" w:cs="Arial"/>
          <w:bCs/>
          <w:sz w:val="22"/>
          <w:szCs w:val="22"/>
        </w:rPr>
        <w:t>i</w:t>
      </w:r>
      <w:r>
        <w:rPr>
          <w:rFonts w:ascii="Arial" w:hAnsi="Arial" w:cs="Arial"/>
          <w:bCs/>
          <w:sz w:val="22"/>
          <w:szCs w:val="22"/>
        </w:rPr>
        <w:t xml:space="preserve"> posjetu Ombudsmana, kakvo je mišljenje isti donio, da mu se daju tačne informacije.</w:t>
      </w:r>
    </w:p>
    <w:p w14:paraId="1468057B" w14:textId="6F2944C7" w:rsidR="00CC4A12" w:rsidRDefault="005D1B51" w:rsidP="00DC1764">
      <w:pPr>
        <w:pStyle w:val="NormalWeb"/>
        <w:shd w:val="clear" w:color="auto" w:fill="FFFFFF"/>
        <w:spacing w:before="0" w:after="300"/>
        <w:jc w:val="both"/>
        <w:textAlignment w:val="baseline"/>
        <w:rPr>
          <w:rFonts w:ascii="Arial" w:hAnsi="Arial" w:cs="Arial"/>
          <w:bCs/>
          <w:sz w:val="22"/>
          <w:szCs w:val="22"/>
        </w:rPr>
      </w:pPr>
      <w:r w:rsidRPr="001D3DCF">
        <w:rPr>
          <w:rFonts w:ascii="Arial" w:hAnsi="Arial" w:cs="Arial"/>
          <w:b/>
          <w:sz w:val="22"/>
          <w:szCs w:val="22"/>
        </w:rPr>
        <w:t xml:space="preserve">Direktorica </w:t>
      </w:r>
      <w:r w:rsidR="00CC4A12" w:rsidRPr="001D3DCF">
        <w:rPr>
          <w:rFonts w:ascii="Arial" w:hAnsi="Arial" w:cs="Arial"/>
          <w:b/>
          <w:sz w:val="22"/>
          <w:szCs w:val="22"/>
        </w:rPr>
        <w:t xml:space="preserve"> </w:t>
      </w:r>
      <w:r w:rsidR="00CC4A12" w:rsidRPr="00CC4A12">
        <w:rPr>
          <w:rFonts w:ascii="Arial" w:hAnsi="Arial" w:cs="Arial"/>
          <w:b/>
          <w:sz w:val="22"/>
          <w:szCs w:val="22"/>
        </w:rPr>
        <w:t>Danijela Đukić</w:t>
      </w:r>
      <w:r w:rsidR="00CC4A12">
        <w:rPr>
          <w:rFonts w:ascii="Arial" w:hAnsi="Arial" w:cs="Arial"/>
          <w:bCs/>
          <w:sz w:val="22"/>
          <w:szCs w:val="22"/>
        </w:rPr>
        <w:t xml:space="preserve"> </w:t>
      </w:r>
      <w:r>
        <w:rPr>
          <w:rFonts w:ascii="Arial" w:hAnsi="Arial" w:cs="Arial"/>
          <w:bCs/>
          <w:sz w:val="22"/>
          <w:szCs w:val="22"/>
        </w:rPr>
        <w:t xml:space="preserve">je izjavila da se na nju vršio veliki pritisak </w:t>
      </w:r>
      <w:r w:rsidR="001D3DCF">
        <w:rPr>
          <w:rFonts w:ascii="Arial" w:hAnsi="Arial" w:cs="Arial"/>
          <w:bCs/>
          <w:sz w:val="22"/>
          <w:szCs w:val="22"/>
        </w:rPr>
        <w:t>i</w:t>
      </w:r>
      <w:r>
        <w:rPr>
          <w:rFonts w:ascii="Arial" w:hAnsi="Arial" w:cs="Arial"/>
          <w:bCs/>
          <w:sz w:val="22"/>
          <w:szCs w:val="22"/>
        </w:rPr>
        <w:t xml:space="preserve"> opstrukcije</w:t>
      </w:r>
      <w:r w:rsidR="00CC4A12">
        <w:rPr>
          <w:rFonts w:ascii="Arial" w:hAnsi="Arial" w:cs="Arial"/>
          <w:bCs/>
          <w:sz w:val="22"/>
          <w:szCs w:val="22"/>
        </w:rPr>
        <w:t xml:space="preserve"> tokom prethodne godine.</w:t>
      </w:r>
      <w:r>
        <w:rPr>
          <w:rFonts w:ascii="Arial" w:hAnsi="Arial" w:cs="Arial"/>
          <w:bCs/>
          <w:sz w:val="22"/>
          <w:szCs w:val="22"/>
        </w:rPr>
        <w:t xml:space="preserve"> Ističe da je tačno da su joj bili u posjeti </w:t>
      </w:r>
      <w:r w:rsidR="00CC4A12">
        <w:rPr>
          <w:rFonts w:ascii="Arial" w:hAnsi="Arial" w:cs="Arial"/>
          <w:bCs/>
          <w:sz w:val="22"/>
          <w:szCs w:val="22"/>
        </w:rPr>
        <w:t>i</w:t>
      </w:r>
      <w:r>
        <w:rPr>
          <w:rFonts w:ascii="Arial" w:hAnsi="Arial" w:cs="Arial"/>
          <w:bCs/>
          <w:sz w:val="22"/>
          <w:szCs w:val="22"/>
        </w:rPr>
        <w:t xml:space="preserve"> inspekcija </w:t>
      </w:r>
      <w:r w:rsidR="00CC4A12">
        <w:rPr>
          <w:rFonts w:ascii="Arial" w:hAnsi="Arial" w:cs="Arial"/>
          <w:bCs/>
          <w:sz w:val="22"/>
          <w:szCs w:val="22"/>
        </w:rPr>
        <w:t>i</w:t>
      </w:r>
      <w:r>
        <w:rPr>
          <w:rFonts w:ascii="Arial" w:hAnsi="Arial" w:cs="Arial"/>
          <w:bCs/>
          <w:sz w:val="22"/>
          <w:szCs w:val="22"/>
        </w:rPr>
        <w:t xml:space="preserve"> ombudsman </w:t>
      </w:r>
      <w:r w:rsidR="00CC4A12">
        <w:rPr>
          <w:rFonts w:ascii="Arial" w:hAnsi="Arial" w:cs="Arial"/>
          <w:bCs/>
          <w:sz w:val="22"/>
          <w:szCs w:val="22"/>
        </w:rPr>
        <w:t>i</w:t>
      </w:r>
      <w:r>
        <w:rPr>
          <w:rFonts w:ascii="Arial" w:hAnsi="Arial" w:cs="Arial"/>
          <w:bCs/>
          <w:sz w:val="22"/>
          <w:szCs w:val="22"/>
        </w:rPr>
        <w:t xml:space="preserve"> da nije problem da sve te izvještaje d</w:t>
      </w:r>
      <w:r w:rsidR="001D3DCF">
        <w:rPr>
          <w:rFonts w:ascii="Arial" w:hAnsi="Arial" w:cs="Arial"/>
          <w:bCs/>
          <w:sz w:val="22"/>
          <w:szCs w:val="22"/>
        </w:rPr>
        <w:t>a na uvid</w:t>
      </w:r>
      <w:r>
        <w:rPr>
          <w:rFonts w:ascii="Arial" w:hAnsi="Arial" w:cs="Arial"/>
          <w:bCs/>
          <w:sz w:val="22"/>
          <w:szCs w:val="22"/>
        </w:rPr>
        <w:t>.</w:t>
      </w:r>
      <w:r w:rsidR="00CC4A12">
        <w:rPr>
          <w:rFonts w:ascii="Arial" w:hAnsi="Arial" w:cs="Arial"/>
          <w:bCs/>
          <w:sz w:val="22"/>
          <w:szCs w:val="22"/>
        </w:rPr>
        <w:t xml:space="preserve"> Istakla je da su preporuke Ombudsmana da Savjet sprovede inicijativu po predlogu </w:t>
      </w:r>
      <w:r w:rsidR="001D3DCF">
        <w:rPr>
          <w:rFonts w:ascii="Arial" w:hAnsi="Arial" w:cs="Arial"/>
          <w:bCs/>
          <w:sz w:val="22"/>
          <w:szCs w:val="22"/>
        </w:rPr>
        <w:t xml:space="preserve">i </w:t>
      </w:r>
      <w:r w:rsidR="00CC4A12">
        <w:rPr>
          <w:rFonts w:ascii="Arial" w:hAnsi="Arial" w:cs="Arial"/>
          <w:bCs/>
          <w:sz w:val="22"/>
          <w:szCs w:val="22"/>
        </w:rPr>
        <w:t>na zahtjev zaposlenih.</w:t>
      </w:r>
    </w:p>
    <w:p w14:paraId="7408009C" w14:textId="3A7C1D8F" w:rsidR="007405E8" w:rsidRDefault="00CC4A12" w:rsidP="007405E8">
      <w:pPr>
        <w:pStyle w:val="NormalWeb"/>
        <w:shd w:val="clear" w:color="auto" w:fill="FFFFFF"/>
        <w:spacing w:before="0" w:after="300"/>
        <w:jc w:val="both"/>
        <w:textAlignment w:val="baseline"/>
        <w:rPr>
          <w:rFonts w:ascii="Arial" w:hAnsi="Arial" w:cs="Arial"/>
          <w:bCs/>
          <w:sz w:val="22"/>
          <w:szCs w:val="22"/>
        </w:rPr>
      </w:pPr>
      <w:r w:rsidRPr="00CC4A12">
        <w:rPr>
          <w:rFonts w:ascii="Arial" w:hAnsi="Arial" w:cs="Arial"/>
          <w:b/>
          <w:sz w:val="22"/>
          <w:szCs w:val="22"/>
        </w:rPr>
        <w:t>Igor Petković</w:t>
      </w:r>
      <w:r w:rsidRPr="00CC4A12">
        <w:rPr>
          <w:rFonts w:ascii="Arial" w:hAnsi="Arial" w:cs="Arial"/>
          <w:bCs/>
          <w:sz w:val="22"/>
          <w:szCs w:val="22"/>
        </w:rPr>
        <w:t xml:space="preserve">  </w:t>
      </w:r>
      <w:r>
        <w:rPr>
          <w:rFonts w:ascii="Arial" w:hAnsi="Arial" w:cs="Arial"/>
          <w:bCs/>
          <w:sz w:val="22"/>
          <w:szCs w:val="22"/>
        </w:rPr>
        <w:t>i</w:t>
      </w:r>
      <w:r w:rsidRPr="00CC4A12">
        <w:rPr>
          <w:rFonts w:ascii="Arial" w:hAnsi="Arial" w:cs="Arial"/>
          <w:bCs/>
          <w:sz w:val="22"/>
          <w:szCs w:val="22"/>
        </w:rPr>
        <w:t xml:space="preserve"> dalje tvrdi da se u njenom Savjetu nalazi osoba koja nije izabrana na legitiman način pa </w:t>
      </w:r>
      <w:r w:rsidR="00CB7BAC">
        <w:rPr>
          <w:rFonts w:ascii="Arial" w:hAnsi="Arial" w:cs="Arial"/>
          <w:bCs/>
          <w:sz w:val="22"/>
          <w:szCs w:val="22"/>
        </w:rPr>
        <w:t>s</w:t>
      </w:r>
      <w:r w:rsidRPr="00CC4A12">
        <w:rPr>
          <w:rFonts w:ascii="Arial" w:hAnsi="Arial" w:cs="Arial"/>
          <w:bCs/>
          <w:sz w:val="22"/>
          <w:szCs w:val="22"/>
        </w:rPr>
        <w:t xml:space="preserve">amim tim ni ovaj Izvještaj nije legitiman, pa ne treba ni da se usvoji. </w:t>
      </w:r>
      <w:r w:rsidR="001D3DCF">
        <w:rPr>
          <w:rFonts w:ascii="Arial" w:hAnsi="Arial" w:cs="Arial"/>
          <w:bCs/>
          <w:sz w:val="22"/>
          <w:szCs w:val="22"/>
        </w:rPr>
        <w:t>P</w:t>
      </w:r>
      <w:r>
        <w:rPr>
          <w:rFonts w:ascii="Arial" w:hAnsi="Arial" w:cs="Arial"/>
          <w:bCs/>
          <w:sz w:val="22"/>
          <w:szCs w:val="22"/>
        </w:rPr>
        <w:t xml:space="preserve">onovo </w:t>
      </w:r>
      <w:r w:rsidR="001D3DCF">
        <w:rPr>
          <w:rFonts w:ascii="Arial" w:hAnsi="Arial" w:cs="Arial"/>
          <w:bCs/>
          <w:sz w:val="22"/>
          <w:szCs w:val="22"/>
        </w:rPr>
        <w:t xml:space="preserve">je pitao direktoricu </w:t>
      </w:r>
      <w:r>
        <w:rPr>
          <w:rFonts w:ascii="Arial" w:hAnsi="Arial" w:cs="Arial"/>
          <w:bCs/>
          <w:sz w:val="22"/>
          <w:szCs w:val="22"/>
        </w:rPr>
        <w:t>da li imaju saglasnost za građevinske radove koje izvode.</w:t>
      </w:r>
    </w:p>
    <w:p w14:paraId="380DE9C4" w14:textId="4A1721C6" w:rsidR="00CC4A12" w:rsidRDefault="00CC4A12" w:rsidP="007405E8">
      <w:pPr>
        <w:pStyle w:val="NormalWeb"/>
        <w:shd w:val="clear" w:color="auto" w:fill="FFFFFF"/>
        <w:spacing w:before="0" w:after="300"/>
        <w:jc w:val="both"/>
        <w:textAlignment w:val="baseline"/>
        <w:rPr>
          <w:rFonts w:ascii="Arial" w:hAnsi="Arial" w:cs="Arial"/>
          <w:bCs/>
          <w:sz w:val="22"/>
          <w:szCs w:val="22"/>
        </w:rPr>
      </w:pPr>
      <w:r w:rsidRPr="00CC4A12">
        <w:rPr>
          <w:rFonts w:ascii="Arial" w:hAnsi="Arial" w:cs="Arial"/>
          <w:b/>
          <w:sz w:val="22"/>
          <w:szCs w:val="22"/>
        </w:rPr>
        <w:t>Direktorica Đukić</w:t>
      </w:r>
      <w:r>
        <w:rPr>
          <w:rFonts w:ascii="Arial" w:hAnsi="Arial" w:cs="Arial"/>
          <w:bCs/>
          <w:sz w:val="22"/>
          <w:szCs w:val="22"/>
        </w:rPr>
        <w:t xml:space="preserve"> je istakla da imaju dopis upućen  Komunalnom preduzeću da hitno izađu na teren jer imaju problem sa cijevima, </w:t>
      </w:r>
      <w:r w:rsidR="001D3DCF">
        <w:rPr>
          <w:rFonts w:ascii="Arial" w:hAnsi="Arial" w:cs="Arial"/>
          <w:bCs/>
          <w:sz w:val="22"/>
          <w:szCs w:val="22"/>
        </w:rPr>
        <w:t>o</w:t>
      </w:r>
      <w:r w:rsidR="00762761">
        <w:rPr>
          <w:rFonts w:ascii="Arial" w:hAnsi="Arial" w:cs="Arial"/>
          <w:bCs/>
          <w:sz w:val="22"/>
          <w:szCs w:val="22"/>
        </w:rPr>
        <w:t xml:space="preserve">stala pitanja joj baš nisu </w:t>
      </w:r>
      <w:r w:rsidR="001D3DCF">
        <w:rPr>
          <w:rFonts w:ascii="Arial" w:hAnsi="Arial" w:cs="Arial"/>
          <w:bCs/>
          <w:sz w:val="22"/>
          <w:szCs w:val="22"/>
        </w:rPr>
        <w:t xml:space="preserve">bila </w:t>
      </w:r>
      <w:r w:rsidR="00762761">
        <w:rPr>
          <w:rFonts w:ascii="Arial" w:hAnsi="Arial" w:cs="Arial"/>
          <w:bCs/>
          <w:sz w:val="22"/>
          <w:szCs w:val="22"/>
        </w:rPr>
        <w:t>jasna.</w:t>
      </w:r>
    </w:p>
    <w:p w14:paraId="6856D1F1" w14:textId="36136E3F" w:rsidR="00762761" w:rsidRDefault="00762761" w:rsidP="007405E8">
      <w:pPr>
        <w:pStyle w:val="NormalWeb"/>
        <w:shd w:val="clear" w:color="auto" w:fill="FFFFFF"/>
        <w:spacing w:before="0" w:after="300"/>
        <w:jc w:val="both"/>
        <w:textAlignment w:val="baseline"/>
        <w:rPr>
          <w:rFonts w:ascii="Arial" w:hAnsi="Arial" w:cs="Arial"/>
          <w:bCs/>
          <w:sz w:val="22"/>
          <w:szCs w:val="22"/>
        </w:rPr>
      </w:pPr>
      <w:r w:rsidRPr="00DC529D">
        <w:rPr>
          <w:rFonts w:ascii="Arial" w:hAnsi="Arial" w:cs="Arial"/>
          <w:b/>
          <w:sz w:val="22"/>
          <w:szCs w:val="22"/>
        </w:rPr>
        <w:t>Predsjednik Željko Komnenović</w:t>
      </w:r>
      <w:r>
        <w:rPr>
          <w:rFonts w:ascii="Arial" w:hAnsi="Arial" w:cs="Arial"/>
          <w:bCs/>
          <w:sz w:val="22"/>
          <w:szCs w:val="22"/>
        </w:rPr>
        <w:t xml:space="preserve"> replicirao je odborniku Petkoviću ističući da se on na ovom zasjedanju predstavlja kao povjerenik zaposlenih, a što smatra da je legitimno. Istakao je da u toj ustanovi radi devet zaposlenih koji su tražili da se zamijeni član Savjeta iz njihovih redova, jer smatraju da postojeći ne zastupa na najbolji način interese zaposlenih. Obratili su se ombudsmanu g-dinu Bjekoviću </w:t>
      </w:r>
      <w:r w:rsidR="001D3DCF">
        <w:rPr>
          <w:rFonts w:ascii="Arial" w:hAnsi="Arial" w:cs="Arial"/>
          <w:bCs/>
          <w:sz w:val="22"/>
          <w:szCs w:val="22"/>
        </w:rPr>
        <w:t>i</w:t>
      </w:r>
      <w:r>
        <w:rPr>
          <w:rFonts w:ascii="Arial" w:hAnsi="Arial" w:cs="Arial"/>
          <w:bCs/>
          <w:sz w:val="22"/>
          <w:szCs w:val="22"/>
        </w:rPr>
        <w:t xml:space="preserve"> pri tom mu je rečeno</w:t>
      </w:r>
      <w:r w:rsidR="001D3DCF">
        <w:rPr>
          <w:rFonts w:ascii="Arial" w:hAnsi="Arial" w:cs="Arial"/>
          <w:bCs/>
          <w:sz w:val="22"/>
          <w:szCs w:val="22"/>
        </w:rPr>
        <w:t>,</w:t>
      </w:r>
      <w:r>
        <w:rPr>
          <w:rFonts w:ascii="Arial" w:hAnsi="Arial" w:cs="Arial"/>
          <w:bCs/>
          <w:sz w:val="22"/>
          <w:szCs w:val="22"/>
        </w:rPr>
        <w:t xml:space="preserve">da zaposleni nisu pružili relevantne dokaze zašto ta zaposlena koja je u Savjetu ne zastupa najbolje </w:t>
      </w:r>
      <w:r w:rsidR="001D3DCF">
        <w:rPr>
          <w:rFonts w:ascii="Arial" w:hAnsi="Arial" w:cs="Arial"/>
          <w:bCs/>
          <w:sz w:val="22"/>
          <w:szCs w:val="22"/>
        </w:rPr>
        <w:t xml:space="preserve">njihove </w:t>
      </w:r>
      <w:r>
        <w:rPr>
          <w:rFonts w:ascii="Arial" w:hAnsi="Arial" w:cs="Arial"/>
          <w:bCs/>
          <w:sz w:val="22"/>
          <w:szCs w:val="22"/>
        </w:rPr>
        <w:t>interese.</w:t>
      </w:r>
      <w:r w:rsidR="0059347D">
        <w:rPr>
          <w:rFonts w:ascii="Arial" w:hAnsi="Arial" w:cs="Arial"/>
          <w:bCs/>
          <w:sz w:val="22"/>
          <w:szCs w:val="22"/>
        </w:rPr>
        <w:t xml:space="preserve"> Ističe da Ombudsman nije pravosudni organ, da je situacija u pojedinim kolektivim</w:t>
      </w:r>
      <w:r w:rsidR="001D3DCF">
        <w:rPr>
          <w:rFonts w:ascii="Arial" w:hAnsi="Arial" w:cs="Arial"/>
          <w:bCs/>
          <w:sz w:val="22"/>
          <w:szCs w:val="22"/>
        </w:rPr>
        <w:t>a</w:t>
      </w:r>
      <w:r w:rsidR="0059347D">
        <w:rPr>
          <w:rFonts w:ascii="Arial" w:hAnsi="Arial" w:cs="Arial"/>
          <w:bCs/>
          <w:sz w:val="22"/>
          <w:szCs w:val="22"/>
        </w:rPr>
        <w:t xml:space="preserve"> u Tivtu pomalo haotična, jer isti i</w:t>
      </w:r>
      <w:r w:rsidR="001D3DCF">
        <w:rPr>
          <w:rFonts w:ascii="Arial" w:hAnsi="Arial" w:cs="Arial"/>
          <w:bCs/>
          <w:sz w:val="22"/>
          <w:szCs w:val="22"/>
        </w:rPr>
        <w:t>z</w:t>
      </w:r>
      <w:r w:rsidR="0059347D">
        <w:rPr>
          <w:rFonts w:ascii="Arial" w:hAnsi="Arial" w:cs="Arial"/>
          <w:bCs/>
          <w:sz w:val="22"/>
          <w:szCs w:val="22"/>
        </w:rPr>
        <w:t>bjegavaju svoje radne obaveze</w:t>
      </w:r>
      <w:r w:rsidR="001D3DCF">
        <w:rPr>
          <w:rFonts w:ascii="Arial" w:hAnsi="Arial" w:cs="Arial"/>
          <w:bCs/>
          <w:sz w:val="22"/>
          <w:szCs w:val="22"/>
        </w:rPr>
        <w:t>, i</w:t>
      </w:r>
      <w:r w:rsidR="0059347D">
        <w:rPr>
          <w:rFonts w:ascii="Arial" w:hAnsi="Arial" w:cs="Arial"/>
          <w:bCs/>
          <w:sz w:val="22"/>
          <w:szCs w:val="22"/>
        </w:rPr>
        <w:t xml:space="preserve">zbjegavaju smjenski rad, traže veća prava od ostalih itd. Ističe da je Vlada Crne Gore izdvojila za ovu godinu sredstva </w:t>
      </w:r>
      <w:r w:rsidR="001D3DCF">
        <w:rPr>
          <w:rFonts w:ascii="Arial" w:hAnsi="Arial" w:cs="Arial"/>
          <w:bCs/>
          <w:sz w:val="22"/>
          <w:szCs w:val="22"/>
        </w:rPr>
        <w:t>od 1.</w:t>
      </w:r>
      <w:r w:rsidR="0059347D">
        <w:rPr>
          <w:rFonts w:ascii="Arial" w:hAnsi="Arial" w:cs="Arial"/>
          <w:bCs/>
          <w:sz w:val="22"/>
          <w:szCs w:val="22"/>
        </w:rPr>
        <w:t>400</w:t>
      </w:r>
      <w:r w:rsidR="001D3DCF">
        <w:rPr>
          <w:rFonts w:ascii="Arial" w:hAnsi="Arial" w:cs="Arial"/>
          <w:bCs/>
          <w:sz w:val="22"/>
          <w:szCs w:val="22"/>
        </w:rPr>
        <w:t xml:space="preserve"> </w:t>
      </w:r>
      <w:r w:rsidR="0059347D">
        <w:rPr>
          <w:rFonts w:ascii="Arial" w:hAnsi="Arial" w:cs="Arial"/>
          <w:bCs/>
          <w:sz w:val="22"/>
          <w:szCs w:val="22"/>
        </w:rPr>
        <w:t>00</w:t>
      </w:r>
      <w:r w:rsidR="001D3DCF">
        <w:rPr>
          <w:rFonts w:ascii="Arial" w:hAnsi="Arial" w:cs="Arial"/>
          <w:bCs/>
          <w:sz w:val="22"/>
          <w:szCs w:val="22"/>
        </w:rPr>
        <w:t>0,00</w:t>
      </w:r>
      <w:r w:rsidR="0059347D">
        <w:rPr>
          <w:rFonts w:ascii="Arial" w:hAnsi="Arial" w:cs="Arial"/>
          <w:bCs/>
          <w:sz w:val="22"/>
          <w:szCs w:val="22"/>
        </w:rPr>
        <w:t xml:space="preserve"> € za rekonstrukcij</w:t>
      </w:r>
      <w:r w:rsidR="001D3DCF">
        <w:rPr>
          <w:rFonts w:ascii="Arial" w:hAnsi="Arial" w:cs="Arial"/>
          <w:bCs/>
          <w:sz w:val="22"/>
          <w:szCs w:val="22"/>
        </w:rPr>
        <w:t>u</w:t>
      </w:r>
      <w:r w:rsidR="0059347D">
        <w:rPr>
          <w:rFonts w:ascii="Arial" w:hAnsi="Arial" w:cs="Arial"/>
          <w:bCs/>
          <w:sz w:val="22"/>
          <w:szCs w:val="22"/>
        </w:rPr>
        <w:t xml:space="preserve"> austrijskog rezervoara u Gradskom parku Tivat,  </w:t>
      </w:r>
      <w:r w:rsidR="00DE4817">
        <w:rPr>
          <w:rFonts w:ascii="Arial" w:hAnsi="Arial" w:cs="Arial"/>
          <w:bCs/>
          <w:sz w:val="22"/>
          <w:szCs w:val="22"/>
        </w:rPr>
        <w:t xml:space="preserve">da će u njegov </w:t>
      </w:r>
      <w:r w:rsidR="0059347D">
        <w:rPr>
          <w:rFonts w:ascii="Arial" w:hAnsi="Arial" w:cs="Arial"/>
          <w:bCs/>
          <w:sz w:val="22"/>
          <w:szCs w:val="22"/>
        </w:rPr>
        <w:t xml:space="preserve"> sastav ući </w:t>
      </w:r>
      <w:r w:rsidR="00DE4817">
        <w:rPr>
          <w:rFonts w:ascii="Arial" w:hAnsi="Arial" w:cs="Arial"/>
          <w:bCs/>
          <w:sz w:val="22"/>
          <w:szCs w:val="22"/>
        </w:rPr>
        <w:t xml:space="preserve">i </w:t>
      </w:r>
      <w:r w:rsidR="0059347D">
        <w:rPr>
          <w:rFonts w:ascii="Arial" w:hAnsi="Arial" w:cs="Arial"/>
          <w:bCs/>
          <w:sz w:val="22"/>
          <w:szCs w:val="22"/>
        </w:rPr>
        <w:t xml:space="preserve">zbirka pomorskog nasljeđa </w:t>
      </w:r>
      <w:r w:rsidR="0059347D">
        <w:rPr>
          <w:rFonts w:ascii="Arial" w:hAnsi="Arial" w:cs="Arial"/>
          <w:bCs/>
          <w:sz w:val="22"/>
          <w:szCs w:val="22"/>
        </w:rPr>
        <w:lastRenderedPageBreak/>
        <w:t xml:space="preserve">Porto Montonegra sa eksponatima. </w:t>
      </w:r>
      <w:r w:rsidR="00DE4817">
        <w:rPr>
          <w:rFonts w:ascii="Arial" w:hAnsi="Arial" w:cs="Arial"/>
          <w:bCs/>
          <w:sz w:val="22"/>
          <w:szCs w:val="22"/>
        </w:rPr>
        <w:t>Ističe, da će s</w:t>
      </w:r>
      <w:r w:rsidR="0059347D">
        <w:rPr>
          <w:rFonts w:ascii="Arial" w:hAnsi="Arial" w:cs="Arial"/>
          <w:bCs/>
          <w:sz w:val="22"/>
          <w:szCs w:val="22"/>
        </w:rPr>
        <w:t xml:space="preserve">ve to pripasti Muzeju i galeriji i </w:t>
      </w:r>
      <w:r w:rsidR="00DE4817">
        <w:rPr>
          <w:rFonts w:ascii="Arial" w:hAnsi="Arial" w:cs="Arial"/>
          <w:bCs/>
          <w:sz w:val="22"/>
          <w:szCs w:val="22"/>
        </w:rPr>
        <w:t xml:space="preserve">da </w:t>
      </w:r>
      <w:r w:rsidR="0059347D">
        <w:rPr>
          <w:rFonts w:ascii="Arial" w:hAnsi="Arial" w:cs="Arial"/>
          <w:bCs/>
          <w:sz w:val="22"/>
          <w:szCs w:val="22"/>
        </w:rPr>
        <w:t xml:space="preserve">na tome mora da </w:t>
      </w:r>
      <w:r w:rsidR="00DE4817">
        <w:rPr>
          <w:rFonts w:ascii="Arial" w:hAnsi="Arial" w:cs="Arial"/>
          <w:bCs/>
          <w:sz w:val="22"/>
          <w:szCs w:val="22"/>
        </w:rPr>
        <w:t xml:space="preserve">se </w:t>
      </w:r>
      <w:r w:rsidR="0059347D">
        <w:rPr>
          <w:rFonts w:ascii="Arial" w:hAnsi="Arial" w:cs="Arial"/>
          <w:bCs/>
          <w:sz w:val="22"/>
          <w:szCs w:val="22"/>
        </w:rPr>
        <w:t>radi.</w:t>
      </w:r>
      <w:r w:rsidR="00DC529D">
        <w:rPr>
          <w:rFonts w:ascii="Arial" w:hAnsi="Arial" w:cs="Arial"/>
          <w:bCs/>
          <w:sz w:val="22"/>
          <w:szCs w:val="22"/>
        </w:rPr>
        <w:t xml:space="preserve"> Njemu je važno da se taj projekat </w:t>
      </w:r>
      <w:r w:rsidR="00DE4817">
        <w:rPr>
          <w:rFonts w:ascii="Arial" w:hAnsi="Arial" w:cs="Arial"/>
          <w:bCs/>
          <w:sz w:val="22"/>
          <w:szCs w:val="22"/>
        </w:rPr>
        <w:t xml:space="preserve">I </w:t>
      </w:r>
      <w:r w:rsidR="00DC529D">
        <w:rPr>
          <w:rFonts w:ascii="Arial" w:hAnsi="Arial" w:cs="Arial"/>
          <w:bCs/>
          <w:sz w:val="22"/>
          <w:szCs w:val="22"/>
        </w:rPr>
        <w:t>odradi, a ne da se zadovolj</w:t>
      </w:r>
      <w:r w:rsidR="00DE4817">
        <w:rPr>
          <w:rFonts w:ascii="Arial" w:hAnsi="Arial" w:cs="Arial"/>
          <w:bCs/>
          <w:sz w:val="22"/>
          <w:szCs w:val="22"/>
        </w:rPr>
        <w:t>avaju</w:t>
      </w:r>
      <w:r w:rsidR="00DC529D">
        <w:rPr>
          <w:rFonts w:ascii="Arial" w:hAnsi="Arial" w:cs="Arial"/>
          <w:bCs/>
          <w:sz w:val="22"/>
          <w:szCs w:val="22"/>
        </w:rPr>
        <w:t xml:space="preserve"> nekakvi pojedinačni interesi.</w:t>
      </w:r>
    </w:p>
    <w:p w14:paraId="4B03133C" w14:textId="689D2B61" w:rsidR="00DC529D" w:rsidRDefault="00DC529D" w:rsidP="007405E8">
      <w:pPr>
        <w:pStyle w:val="NormalWeb"/>
        <w:shd w:val="clear" w:color="auto" w:fill="FFFFFF"/>
        <w:spacing w:before="0" w:after="300"/>
        <w:jc w:val="both"/>
        <w:textAlignment w:val="baseline"/>
        <w:rPr>
          <w:rFonts w:ascii="Arial" w:hAnsi="Arial" w:cs="Arial"/>
          <w:bCs/>
          <w:sz w:val="22"/>
          <w:szCs w:val="22"/>
        </w:rPr>
      </w:pPr>
      <w:r w:rsidRPr="00640D82">
        <w:rPr>
          <w:rFonts w:ascii="Arial" w:hAnsi="Arial" w:cs="Arial"/>
          <w:b/>
          <w:sz w:val="22"/>
          <w:szCs w:val="22"/>
        </w:rPr>
        <w:t>Odbornik Petković</w:t>
      </w:r>
      <w:r>
        <w:rPr>
          <w:rFonts w:ascii="Arial" w:hAnsi="Arial" w:cs="Arial"/>
          <w:bCs/>
          <w:sz w:val="22"/>
          <w:szCs w:val="22"/>
        </w:rPr>
        <w:t xml:space="preserve"> je rekao da je si</w:t>
      </w:r>
      <w:r w:rsidR="00DE4817">
        <w:rPr>
          <w:rFonts w:ascii="Arial" w:hAnsi="Arial" w:cs="Arial"/>
          <w:bCs/>
          <w:sz w:val="22"/>
          <w:szCs w:val="22"/>
        </w:rPr>
        <w:t>mp</w:t>
      </w:r>
      <w:r>
        <w:rPr>
          <w:rFonts w:ascii="Arial" w:hAnsi="Arial" w:cs="Arial"/>
          <w:bCs/>
          <w:sz w:val="22"/>
          <w:szCs w:val="22"/>
        </w:rPr>
        <w:t>tomatično što je predsjednik rekao da oni u tri preduzeća imaju problem</w:t>
      </w:r>
      <w:r w:rsidR="00DE4817">
        <w:rPr>
          <w:rFonts w:ascii="Arial" w:hAnsi="Arial" w:cs="Arial"/>
          <w:bCs/>
          <w:sz w:val="22"/>
          <w:szCs w:val="22"/>
        </w:rPr>
        <w:t>e</w:t>
      </w:r>
      <w:r>
        <w:rPr>
          <w:rFonts w:ascii="Arial" w:hAnsi="Arial" w:cs="Arial"/>
          <w:bCs/>
          <w:sz w:val="22"/>
          <w:szCs w:val="22"/>
        </w:rPr>
        <w:t xml:space="preserve"> sa radnicima. I dalje in</w:t>
      </w:r>
      <w:r w:rsidR="00E269FA">
        <w:rPr>
          <w:rFonts w:ascii="Arial" w:hAnsi="Arial" w:cs="Arial"/>
          <w:bCs/>
          <w:sz w:val="22"/>
          <w:szCs w:val="22"/>
        </w:rPr>
        <w:t>sistira</w:t>
      </w:r>
      <w:r>
        <w:rPr>
          <w:rFonts w:ascii="Arial" w:hAnsi="Arial" w:cs="Arial"/>
          <w:bCs/>
          <w:sz w:val="22"/>
          <w:szCs w:val="22"/>
        </w:rPr>
        <w:t xml:space="preserve"> na Izvještaju Ombudsmana, pita kolika je kazna od strane Inspekcije izrečena direktorici</w:t>
      </w:r>
      <w:r w:rsidR="00DE4817">
        <w:rPr>
          <w:rFonts w:ascii="Arial" w:hAnsi="Arial" w:cs="Arial"/>
          <w:bCs/>
          <w:sz w:val="22"/>
          <w:szCs w:val="22"/>
        </w:rPr>
        <w:t>, te</w:t>
      </w:r>
      <w:r>
        <w:rPr>
          <w:rFonts w:ascii="Arial" w:hAnsi="Arial" w:cs="Arial"/>
          <w:bCs/>
          <w:sz w:val="22"/>
          <w:szCs w:val="22"/>
        </w:rPr>
        <w:t xml:space="preserve"> tvrdi da se radovi izvode </w:t>
      </w:r>
      <w:r w:rsidR="00DE4817">
        <w:rPr>
          <w:rFonts w:ascii="Arial" w:hAnsi="Arial" w:cs="Arial"/>
          <w:bCs/>
          <w:sz w:val="22"/>
          <w:szCs w:val="22"/>
        </w:rPr>
        <w:t>b</w:t>
      </w:r>
      <w:r>
        <w:rPr>
          <w:rFonts w:ascii="Arial" w:hAnsi="Arial" w:cs="Arial"/>
          <w:bCs/>
          <w:sz w:val="22"/>
          <w:szCs w:val="22"/>
        </w:rPr>
        <w:t xml:space="preserve">ez nadzora </w:t>
      </w:r>
      <w:r w:rsidR="00DE4817">
        <w:rPr>
          <w:rFonts w:ascii="Arial" w:hAnsi="Arial" w:cs="Arial"/>
          <w:bCs/>
          <w:sz w:val="22"/>
          <w:szCs w:val="22"/>
        </w:rPr>
        <w:t>i</w:t>
      </w:r>
      <w:r>
        <w:rPr>
          <w:rFonts w:ascii="Arial" w:hAnsi="Arial" w:cs="Arial"/>
          <w:bCs/>
          <w:sz w:val="22"/>
          <w:szCs w:val="22"/>
        </w:rPr>
        <w:t xml:space="preserve"> saglasnosti, </w:t>
      </w:r>
      <w:r w:rsidR="00DE4817">
        <w:rPr>
          <w:rFonts w:ascii="Arial" w:hAnsi="Arial" w:cs="Arial"/>
          <w:bCs/>
          <w:sz w:val="22"/>
          <w:szCs w:val="22"/>
        </w:rPr>
        <w:t>i</w:t>
      </w:r>
      <w:r>
        <w:rPr>
          <w:rFonts w:ascii="Arial" w:hAnsi="Arial" w:cs="Arial"/>
          <w:bCs/>
          <w:sz w:val="22"/>
          <w:szCs w:val="22"/>
        </w:rPr>
        <w:t xml:space="preserve"> da komunalno preduzeće s tim nema nikakve veze.</w:t>
      </w:r>
    </w:p>
    <w:p w14:paraId="01A89B9E" w14:textId="70961076" w:rsidR="00640D82" w:rsidRDefault="00640D82" w:rsidP="007405E8">
      <w:pPr>
        <w:pStyle w:val="NormalWeb"/>
        <w:shd w:val="clear" w:color="auto" w:fill="FFFFFF"/>
        <w:spacing w:before="0" w:after="300"/>
        <w:jc w:val="both"/>
        <w:textAlignment w:val="baseline"/>
        <w:rPr>
          <w:rFonts w:ascii="Arial" w:hAnsi="Arial" w:cs="Arial"/>
          <w:bCs/>
          <w:sz w:val="22"/>
          <w:szCs w:val="22"/>
        </w:rPr>
      </w:pPr>
      <w:r w:rsidRPr="00B14A1F">
        <w:rPr>
          <w:rFonts w:ascii="Arial" w:hAnsi="Arial" w:cs="Arial"/>
          <w:b/>
          <w:sz w:val="22"/>
          <w:szCs w:val="22"/>
        </w:rPr>
        <w:t>Predsjednik Komnenović</w:t>
      </w:r>
      <w:r>
        <w:rPr>
          <w:rFonts w:ascii="Arial" w:hAnsi="Arial" w:cs="Arial"/>
          <w:bCs/>
          <w:sz w:val="22"/>
          <w:szCs w:val="22"/>
        </w:rPr>
        <w:t xml:space="preserve"> je istak</w:t>
      </w:r>
      <w:r w:rsidR="00E269FA">
        <w:rPr>
          <w:rFonts w:ascii="Arial" w:hAnsi="Arial" w:cs="Arial"/>
          <w:bCs/>
          <w:sz w:val="22"/>
          <w:szCs w:val="22"/>
        </w:rPr>
        <w:t>a</w:t>
      </w:r>
      <w:r>
        <w:rPr>
          <w:rFonts w:ascii="Arial" w:hAnsi="Arial" w:cs="Arial"/>
          <w:bCs/>
          <w:sz w:val="22"/>
          <w:szCs w:val="22"/>
        </w:rPr>
        <w:t xml:space="preserve">o važnost “prezumpcije nevinosti” </w:t>
      </w:r>
      <w:r w:rsidR="00DE4817">
        <w:rPr>
          <w:rFonts w:ascii="Arial" w:hAnsi="Arial" w:cs="Arial"/>
          <w:bCs/>
          <w:sz w:val="22"/>
          <w:szCs w:val="22"/>
        </w:rPr>
        <w:t>i okolnost</w:t>
      </w:r>
      <w:r>
        <w:rPr>
          <w:rFonts w:ascii="Arial" w:hAnsi="Arial" w:cs="Arial"/>
          <w:bCs/>
          <w:sz w:val="22"/>
          <w:szCs w:val="22"/>
        </w:rPr>
        <w:t xml:space="preserve"> da se ostavi institucijama sistema da rade svoj posao. Ako se utvrdi krivica, ista će biti saopštena. Ističe da je Zavod za zaštitu kultutrnih dobara na Cetinju obaviješten o radovima koji se izvode u Galeriji</w:t>
      </w:r>
      <w:r w:rsidR="00B14A1F">
        <w:rPr>
          <w:rFonts w:ascii="Arial" w:hAnsi="Arial" w:cs="Arial"/>
          <w:bCs/>
          <w:sz w:val="22"/>
          <w:szCs w:val="22"/>
        </w:rPr>
        <w:t xml:space="preserve">, </w:t>
      </w:r>
      <w:r w:rsidR="00DE4817">
        <w:rPr>
          <w:rFonts w:ascii="Arial" w:hAnsi="Arial" w:cs="Arial"/>
          <w:bCs/>
          <w:sz w:val="22"/>
          <w:szCs w:val="22"/>
        </w:rPr>
        <w:t>te dao opasku na Petkovićevo izlaganje</w:t>
      </w:r>
      <w:r w:rsidR="00B14A1F">
        <w:rPr>
          <w:rFonts w:ascii="Arial" w:hAnsi="Arial" w:cs="Arial"/>
          <w:bCs/>
          <w:sz w:val="22"/>
          <w:szCs w:val="22"/>
        </w:rPr>
        <w:t xml:space="preserve"> </w:t>
      </w:r>
      <w:r w:rsidR="00DE4817">
        <w:rPr>
          <w:rFonts w:ascii="Arial" w:hAnsi="Arial" w:cs="Arial"/>
          <w:bCs/>
          <w:sz w:val="22"/>
          <w:szCs w:val="22"/>
        </w:rPr>
        <w:t>“</w:t>
      </w:r>
      <w:r w:rsidR="00B14A1F">
        <w:rPr>
          <w:rFonts w:ascii="Arial" w:hAnsi="Arial" w:cs="Arial"/>
          <w:bCs/>
          <w:sz w:val="22"/>
          <w:szCs w:val="22"/>
        </w:rPr>
        <w:t>da nije tako žustro ranije reagovao za vrijeme prethodne administracije</w:t>
      </w:r>
      <w:r w:rsidR="00DE4817">
        <w:rPr>
          <w:rFonts w:ascii="Arial" w:hAnsi="Arial" w:cs="Arial"/>
          <w:bCs/>
          <w:sz w:val="22"/>
          <w:szCs w:val="22"/>
        </w:rPr>
        <w:t>”</w:t>
      </w:r>
      <w:r w:rsidR="00B14A1F">
        <w:rPr>
          <w:rFonts w:ascii="Arial" w:hAnsi="Arial" w:cs="Arial"/>
          <w:bCs/>
          <w:sz w:val="22"/>
          <w:szCs w:val="22"/>
        </w:rPr>
        <w:t>.</w:t>
      </w:r>
    </w:p>
    <w:p w14:paraId="25FAF304" w14:textId="3D1BA605" w:rsidR="00B14A1F" w:rsidRDefault="00B14A1F" w:rsidP="007405E8">
      <w:pPr>
        <w:pStyle w:val="NormalWeb"/>
        <w:shd w:val="clear" w:color="auto" w:fill="FFFFFF"/>
        <w:spacing w:before="0" w:after="300"/>
        <w:jc w:val="both"/>
        <w:textAlignment w:val="baseline"/>
        <w:rPr>
          <w:rFonts w:ascii="Arial" w:hAnsi="Arial" w:cs="Arial"/>
          <w:bCs/>
          <w:sz w:val="22"/>
          <w:szCs w:val="22"/>
        </w:rPr>
      </w:pPr>
      <w:r w:rsidRPr="00B14A1F">
        <w:rPr>
          <w:rFonts w:ascii="Arial" w:hAnsi="Arial" w:cs="Arial"/>
          <w:b/>
          <w:sz w:val="22"/>
          <w:szCs w:val="22"/>
        </w:rPr>
        <w:t>Vlado Brguljan</w:t>
      </w:r>
      <w:r>
        <w:rPr>
          <w:rFonts w:ascii="Arial" w:hAnsi="Arial" w:cs="Arial"/>
          <w:bCs/>
          <w:sz w:val="22"/>
          <w:szCs w:val="22"/>
        </w:rPr>
        <w:t xml:space="preserve"> je istak</w:t>
      </w:r>
      <w:r w:rsidR="00DE4817">
        <w:rPr>
          <w:rFonts w:ascii="Arial" w:hAnsi="Arial" w:cs="Arial"/>
          <w:bCs/>
          <w:sz w:val="22"/>
          <w:szCs w:val="22"/>
        </w:rPr>
        <w:t>a</w:t>
      </w:r>
      <w:r>
        <w:rPr>
          <w:rFonts w:ascii="Arial" w:hAnsi="Arial" w:cs="Arial"/>
          <w:bCs/>
          <w:sz w:val="22"/>
          <w:szCs w:val="22"/>
        </w:rPr>
        <w:t xml:space="preserve">o je da su dobili izvođača </w:t>
      </w:r>
      <w:r w:rsidR="00DE4817">
        <w:rPr>
          <w:rFonts w:ascii="Arial" w:hAnsi="Arial" w:cs="Arial"/>
          <w:bCs/>
          <w:sz w:val="22"/>
          <w:szCs w:val="22"/>
        </w:rPr>
        <w:t>za</w:t>
      </w:r>
      <w:r>
        <w:rPr>
          <w:rFonts w:ascii="Arial" w:hAnsi="Arial" w:cs="Arial"/>
          <w:bCs/>
          <w:sz w:val="22"/>
          <w:szCs w:val="22"/>
        </w:rPr>
        <w:t xml:space="preserve"> rekonstrukcij</w:t>
      </w:r>
      <w:r w:rsidR="00DE4817">
        <w:rPr>
          <w:rFonts w:ascii="Arial" w:hAnsi="Arial" w:cs="Arial"/>
          <w:bCs/>
          <w:sz w:val="22"/>
          <w:szCs w:val="22"/>
        </w:rPr>
        <w:t>u</w:t>
      </w:r>
      <w:r>
        <w:rPr>
          <w:rFonts w:ascii="Arial" w:hAnsi="Arial" w:cs="Arial"/>
          <w:bCs/>
          <w:sz w:val="22"/>
          <w:szCs w:val="22"/>
        </w:rPr>
        <w:t xml:space="preserve"> Kule Buća, koj</w:t>
      </w:r>
      <w:r w:rsidR="00DE4817">
        <w:rPr>
          <w:rFonts w:ascii="Arial" w:hAnsi="Arial" w:cs="Arial"/>
          <w:bCs/>
          <w:sz w:val="22"/>
          <w:szCs w:val="22"/>
        </w:rPr>
        <w:t>i</w:t>
      </w:r>
      <w:r>
        <w:rPr>
          <w:rFonts w:ascii="Arial" w:hAnsi="Arial" w:cs="Arial"/>
          <w:bCs/>
          <w:sz w:val="22"/>
          <w:szCs w:val="22"/>
        </w:rPr>
        <w:t xml:space="preserve"> ima svu dokumentaciju i  treba da počne sa radovima. Vrijednost radova je 26.000,00 €. Kaže da je upoznat sa iskop</w:t>
      </w:r>
      <w:r w:rsidR="00DE4817">
        <w:rPr>
          <w:rFonts w:ascii="Arial" w:hAnsi="Arial" w:cs="Arial"/>
          <w:bCs/>
          <w:sz w:val="22"/>
          <w:szCs w:val="22"/>
        </w:rPr>
        <w:t>inama</w:t>
      </w:r>
      <w:r>
        <w:rPr>
          <w:rFonts w:ascii="Arial" w:hAnsi="Arial" w:cs="Arial"/>
          <w:bCs/>
          <w:sz w:val="22"/>
          <w:szCs w:val="22"/>
        </w:rPr>
        <w:t xml:space="preserve"> </w:t>
      </w:r>
      <w:r w:rsidR="00DE4817">
        <w:rPr>
          <w:rFonts w:ascii="Arial" w:hAnsi="Arial" w:cs="Arial"/>
          <w:bCs/>
          <w:sz w:val="22"/>
          <w:szCs w:val="22"/>
        </w:rPr>
        <w:t>koje se rade kod muzeja, i ist</w:t>
      </w:r>
      <w:r w:rsidR="00CB7BAC">
        <w:rPr>
          <w:rFonts w:ascii="Arial" w:hAnsi="Arial" w:cs="Arial"/>
          <w:bCs/>
          <w:sz w:val="22"/>
          <w:szCs w:val="22"/>
        </w:rPr>
        <w:t>i</w:t>
      </w:r>
      <w:r w:rsidR="00DE4817">
        <w:rPr>
          <w:rFonts w:ascii="Arial" w:hAnsi="Arial" w:cs="Arial"/>
          <w:bCs/>
          <w:sz w:val="22"/>
          <w:szCs w:val="22"/>
        </w:rPr>
        <w:t>če da su one rađene</w:t>
      </w:r>
      <w:r>
        <w:rPr>
          <w:rFonts w:ascii="Arial" w:hAnsi="Arial" w:cs="Arial"/>
          <w:bCs/>
          <w:sz w:val="22"/>
          <w:szCs w:val="22"/>
        </w:rPr>
        <w:t xml:space="preserve"> zbog napuknuća cijevi, </w:t>
      </w:r>
      <w:r w:rsidR="00DE4817">
        <w:rPr>
          <w:rFonts w:ascii="Arial" w:hAnsi="Arial" w:cs="Arial"/>
          <w:bCs/>
          <w:sz w:val="22"/>
          <w:szCs w:val="22"/>
        </w:rPr>
        <w:t>usljed čega je</w:t>
      </w:r>
      <w:r>
        <w:rPr>
          <w:rFonts w:ascii="Arial" w:hAnsi="Arial" w:cs="Arial"/>
          <w:bCs/>
          <w:sz w:val="22"/>
          <w:szCs w:val="22"/>
        </w:rPr>
        <w:t xml:space="preserve"> oba</w:t>
      </w:r>
      <w:r w:rsidR="00DE4817">
        <w:rPr>
          <w:rFonts w:ascii="Arial" w:hAnsi="Arial" w:cs="Arial"/>
          <w:bCs/>
          <w:sz w:val="22"/>
          <w:szCs w:val="22"/>
        </w:rPr>
        <w:t>v</w:t>
      </w:r>
      <w:r>
        <w:rPr>
          <w:rFonts w:ascii="Arial" w:hAnsi="Arial" w:cs="Arial"/>
          <w:bCs/>
          <w:sz w:val="22"/>
          <w:szCs w:val="22"/>
        </w:rPr>
        <w:t xml:space="preserve">ješteno </w:t>
      </w:r>
      <w:r w:rsidR="00DE4817">
        <w:rPr>
          <w:rFonts w:ascii="Arial" w:hAnsi="Arial" w:cs="Arial"/>
          <w:bCs/>
          <w:sz w:val="22"/>
          <w:szCs w:val="22"/>
        </w:rPr>
        <w:t xml:space="preserve">i </w:t>
      </w:r>
      <w:r>
        <w:rPr>
          <w:rFonts w:ascii="Arial" w:hAnsi="Arial" w:cs="Arial"/>
          <w:bCs/>
          <w:sz w:val="22"/>
          <w:szCs w:val="22"/>
        </w:rPr>
        <w:t xml:space="preserve">Komunlano preduzeće. Poziva </w:t>
      </w:r>
      <w:r w:rsidR="00DE4817">
        <w:rPr>
          <w:rFonts w:ascii="Arial" w:hAnsi="Arial" w:cs="Arial"/>
          <w:bCs/>
          <w:sz w:val="22"/>
          <w:szCs w:val="22"/>
        </w:rPr>
        <w:t xml:space="preserve">sve koji žele da mogu </w:t>
      </w:r>
      <w:r>
        <w:rPr>
          <w:rFonts w:ascii="Arial" w:hAnsi="Arial" w:cs="Arial"/>
          <w:bCs/>
          <w:sz w:val="22"/>
          <w:szCs w:val="22"/>
        </w:rPr>
        <w:t xml:space="preserve"> zajedno s njim obići teren kako bi se obišli </w:t>
      </w:r>
      <w:r w:rsidR="00DE4817">
        <w:rPr>
          <w:rFonts w:ascii="Arial" w:hAnsi="Arial" w:cs="Arial"/>
          <w:bCs/>
          <w:sz w:val="22"/>
          <w:szCs w:val="22"/>
        </w:rPr>
        <w:t>navedeni</w:t>
      </w:r>
      <w:r>
        <w:rPr>
          <w:rFonts w:ascii="Arial" w:hAnsi="Arial" w:cs="Arial"/>
          <w:bCs/>
          <w:sz w:val="22"/>
          <w:szCs w:val="22"/>
        </w:rPr>
        <w:t xml:space="preserve"> radovi. Takođe radi se </w:t>
      </w:r>
      <w:r w:rsidR="00DE4817">
        <w:rPr>
          <w:rFonts w:ascii="Arial" w:hAnsi="Arial" w:cs="Arial"/>
          <w:bCs/>
          <w:sz w:val="22"/>
          <w:szCs w:val="22"/>
        </w:rPr>
        <w:t>i</w:t>
      </w:r>
      <w:r>
        <w:rPr>
          <w:rFonts w:ascii="Arial" w:hAnsi="Arial" w:cs="Arial"/>
          <w:bCs/>
          <w:sz w:val="22"/>
          <w:szCs w:val="22"/>
        </w:rPr>
        <w:t xml:space="preserve"> na rekonstrukciji Atrijuma </w:t>
      </w:r>
      <w:r w:rsidR="00604F21">
        <w:rPr>
          <w:rFonts w:ascii="Arial" w:hAnsi="Arial" w:cs="Arial"/>
          <w:bCs/>
          <w:sz w:val="22"/>
          <w:szCs w:val="22"/>
        </w:rPr>
        <w:t>B</w:t>
      </w:r>
      <w:r>
        <w:rPr>
          <w:rFonts w:ascii="Arial" w:hAnsi="Arial" w:cs="Arial"/>
          <w:bCs/>
          <w:sz w:val="22"/>
          <w:szCs w:val="22"/>
        </w:rPr>
        <w:t>u</w:t>
      </w:r>
      <w:r w:rsidR="00DE4817">
        <w:rPr>
          <w:rFonts w:ascii="Arial" w:hAnsi="Arial" w:cs="Arial"/>
          <w:bCs/>
          <w:sz w:val="22"/>
          <w:szCs w:val="22"/>
        </w:rPr>
        <w:t>ć</w:t>
      </w:r>
      <w:r>
        <w:rPr>
          <w:rFonts w:ascii="Arial" w:hAnsi="Arial" w:cs="Arial"/>
          <w:bCs/>
          <w:sz w:val="22"/>
          <w:szCs w:val="22"/>
        </w:rPr>
        <w:t>a, istakao je.</w:t>
      </w:r>
    </w:p>
    <w:p w14:paraId="1FE6E907" w14:textId="32CDA12B" w:rsidR="00B14A1F" w:rsidRPr="00CC4A12" w:rsidRDefault="00B14A1F" w:rsidP="007405E8">
      <w:pPr>
        <w:pStyle w:val="NormalWeb"/>
        <w:shd w:val="clear" w:color="auto" w:fill="FFFFFF"/>
        <w:spacing w:before="0" w:after="300"/>
        <w:jc w:val="both"/>
        <w:textAlignment w:val="baseline"/>
        <w:rPr>
          <w:rFonts w:ascii="Arial" w:hAnsi="Arial" w:cs="Arial"/>
          <w:bCs/>
          <w:sz w:val="22"/>
          <w:szCs w:val="22"/>
        </w:rPr>
      </w:pPr>
      <w:r w:rsidRPr="001D1A2D">
        <w:rPr>
          <w:rFonts w:ascii="Arial" w:hAnsi="Arial" w:cs="Arial"/>
          <w:b/>
          <w:sz w:val="22"/>
          <w:szCs w:val="22"/>
        </w:rPr>
        <w:t>Odbornica Dubravka Nikčević</w:t>
      </w:r>
      <w:r>
        <w:rPr>
          <w:rFonts w:ascii="Arial" w:hAnsi="Arial" w:cs="Arial"/>
          <w:bCs/>
          <w:sz w:val="22"/>
          <w:szCs w:val="22"/>
        </w:rPr>
        <w:t xml:space="preserve"> izjavila je da je zatečena količinom negativne energije koja dolazi iz javnih ustanova </w:t>
      </w:r>
      <w:r w:rsidR="00604F21">
        <w:rPr>
          <w:rFonts w:ascii="Arial" w:hAnsi="Arial" w:cs="Arial"/>
          <w:bCs/>
          <w:sz w:val="22"/>
          <w:szCs w:val="22"/>
        </w:rPr>
        <w:t xml:space="preserve">i </w:t>
      </w:r>
      <w:r>
        <w:rPr>
          <w:rFonts w:ascii="Arial" w:hAnsi="Arial" w:cs="Arial"/>
          <w:bCs/>
          <w:sz w:val="22"/>
          <w:szCs w:val="22"/>
        </w:rPr>
        <w:t xml:space="preserve">preduzeća.  Kaže da je njen utisak, da </w:t>
      </w:r>
      <w:r w:rsidR="00604F21">
        <w:rPr>
          <w:rFonts w:ascii="Arial" w:hAnsi="Arial" w:cs="Arial"/>
          <w:bCs/>
          <w:sz w:val="22"/>
          <w:szCs w:val="22"/>
        </w:rPr>
        <w:t xml:space="preserve">su </w:t>
      </w:r>
      <w:r>
        <w:rPr>
          <w:rFonts w:ascii="Arial" w:hAnsi="Arial" w:cs="Arial"/>
          <w:bCs/>
          <w:sz w:val="22"/>
          <w:szCs w:val="22"/>
        </w:rPr>
        <w:t>današnji rukovodioci  pojačano osjetljivi na kritiku, da imaju pojačan ego i poručuje da isti moraju komunicirati sa zaposlenima. Ističe da</w:t>
      </w:r>
      <w:r w:rsidR="00604F21">
        <w:rPr>
          <w:rFonts w:ascii="Arial" w:hAnsi="Arial" w:cs="Arial"/>
          <w:bCs/>
          <w:sz w:val="22"/>
          <w:szCs w:val="22"/>
        </w:rPr>
        <w:t xml:space="preserve"> on</w:t>
      </w:r>
      <w:r w:rsidR="00CB7BAC">
        <w:rPr>
          <w:rFonts w:ascii="Arial" w:hAnsi="Arial" w:cs="Arial"/>
          <w:bCs/>
          <w:sz w:val="22"/>
          <w:szCs w:val="22"/>
        </w:rPr>
        <w:t>a</w:t>
      </w:r>
      <w:r w:rsidR="00604F21">
        <w:rPr>
          <w:rFonts w:ascii="Arial" w:hAnsi="Arial" w:cs="Arial"/>
          <w:bCs/>
          <w:sz w:val="22"/>
          <w:szCs w:val="22"/>
        </w:rPr>
        <w:t xml:space="preserve"> </w:t>
      </w:r>
      <w:r>
        <w:rPr>
          <w:rFonts w:ascii="Arial" w:hAnsi="Arial" w:cs="Arial"/>
          <w:bCs/>
          <w:sz w:val="22"/>
          <w:szCs w:val="22"/>
        </w:rPr>
        <w:t xml:space="preserve"> ne vidi njihovu želju da probleme riješe na navedeni način. Ističe da je pohv</w:t>
      </w:r>
      <w:r w:rsidR="00604F21">
        <w:rPr>
          <w:rFonts w:ascii="Arial" w:hAnsi="Arial" w:cs="Arial"/>
          <w:bCs/>
          <w:sz w:val="22"/>
          <w:szCs w:val="22"/>
        </w:rPr>
        <w:t>a</w:t>
      </w:r>
      <w:r>
        <w:rPr>
          <w:rFonts w:ascii="Arial" w:hAnsi="Arial" w:cs="Arial"/>
          <w:bCs/>
          <w:sz w:val="22"/>
          <w:szCs w:val="22"/>
        </w:rPr>
        <w:t>lno u Izvještaju</w:t>
      </w:r>
      <w:r w:rsidR="00604F21">
        <w:rPr>
          <w:rFonts w:ascii="Arial" w:hAnsi="Arial" w:cs="Arial"/>
          <w:bCs/>
          <w:sz w:val="22"/>
          <w:szCs w:val="22"/>
        </w:rPr>
        <w:t xml:space="preserve"> Muzeja i galerija</w:t>
      </w:r>
      <w:r>
        <w:rPr>
          <w:rFonts w:ascii="Arial" w:hAnsi="Arial" w:cs="Arial"/>
          <w:bCs/>
          <w:sz w:val="22"/>
          <w:szCs w:val="22"/>
        </w:rPr>
        <w:t xml:space="preserve"> </w:t>
      </w:r>
      <w:r w:rsidR="00584030">
        <w:rPr>
          <w:rFonts w:ascii="Arial" w:hAnsi="Arial" w:cs="Arial"/>
          <w:bCs/>
          <w:sz w:val="22"/>
          <w:szCs w:val="22"/>
        </w:rPr>
        <w:t xml:space="preserve">činjenica </w:t>
      </w:r>
      <w:r>
        <w:rPr>
          <w:rFonts w:ascii="Arial" w:hAnsi="Arial" w:cs="Arial"/>
          <w:bCs/>
          <w:sz w:val="22"/>
          <w:szCs w:val="22"/>
        </w:rPr>
        <w:t xml:space="preserve">da će se razmatrati mogućnost </w:t>
      </w:r>
      <w:r w:rsidR="00584030">
        <w:rPr>
          <w:rFonts w:ascii="Arial" w:hAnsi="Arial" w:cs="Arial"/>
          <w:bCs/>
          <w:sz w:val="22"/>
          <w:szCs w:val="22"/>
        </w:rPr>
        <w:t>izdav</w:t>
      </w:r>
      <w:r w:rsidR="00604F21">
        <w:rPr>
          <w:rFonts w:ascii="Arial" w:hAnsi="Arial" w:cs="Arial"/>
          <w:bCs/>
          <w:sz w:val="22"/>
          <w:szCs w:val="22"/>
        </w:rPr>
        <w:t>a</w:t>
      </w:r>
      <w:r w:rsidR="00584030">
        <w:rPr>
          <w:rFonts w:ascii="Arial" w:hAnsi="Arial" w:cs="Arial"/>
          <w:bCs/>
          <w:sz w:val="22"/>
          <w:szCs w:val="22"/>
        </w:rPr>
        <w:t xml:space="preserve">nja </w:t>
      </w:r>
      <w:r>
        <w:rPr>
          <w:rFonts w:ascii="Arial" w:hAnsi="Arial" w:cs="Arial"/>
          <w:bCs/>
          <w:sz w:val="22"/>
          <w:szCs w:val="22"/>
        </w:rPr>
        <w:t>elektronskih publikacija</w:t>
      </w:r>
      <w:r w:rsidR="00584030">
        <w:rPr>
          <w:rFonts w:ascii="Arial" w:hAnsi="Arial" w:cs="Arial"/>
          <w:bCs/>
          <w:sz w:val="22"/>
          <w:szCs w:val="22"/>
        </w:rPr>
        <w:t xml:space="preserve">, što </w:t>
      </w:r>
      <w:r w:rsidR="00604F21">
        <w:rPr>
          <w:rFonts w:ascii="Arial" w:hAnsi="Arial" w:cs="Arial"/>
          <w:bCs/>
          <w:sz w:val="22"/>
          <w:szCs w:val="22"/>
        </w:rPr>
        <w:t>će</w:t>
      </w:r>
      <w:r w:rsidR="00584030">
        <w:rPr>
          <w:rFonts w:ascii="Arial" w:hAnsi="Arial" w:cs="Arial"/>
          <w:bCs/>
          <w:sz w:val="22"/>
          <w:szCs w:val="22"/>
        </w:rPr>
        <w:t xml:space="preserve"> voditi smanjenju papira</w:t>
      </w:r>
      <w:r w:rsidR="00604F21">
        <w:rPr>
          <w:rFonts w:ascii="Arial" w:hAnsi="Arial" w:cs="Arial"/>
          <w:bCs/>
          <w:sz w:val="22"/>
          <w:szCs w:val="22"/>
        </w:rPr>
        <w:t xml:space="preserve"> i nepotrebne administracije</w:t>
      </w:r>
      <w:r w:rsidR="00584030">
        <w:rPr>
          <w:rFonts w:ascii="Arial" w:hAnsi="Arial" w:cs="Arial"/>
          <w:bCs/>
          <w:sz w:val="22"/>
          <w:szCs w:val="22"/>
        </w:rPr>
        <w:t>. Upitala je direktoricu šta je sa prenesenim sredstvima</w:t>
      </w:r>
      <w:r w:rsidR="001D1A2D">
        <w:rPr>
          <w:rFonts w:ascii="Arial" w:hAnsi="Arial" w:cs="Arial"/>
          <w:bCs/>
          <w:sz w:val="22"/>
          <w:szCs w:val="22"/>
        </w:rPr>
        <w:t xml:space="preserve"> iz prethodne godine, te i</w:t>
      </w:r>
      <w:r w:rsidR="00584030">
        <w:rPr>
          <w:rFonts w:ascii="Arial" w:hAnsi="Arial" w:cs="Arial"/>
          <w:bCs/>
          <w:sz w:val="22"/>
          <w:szCs w:val="22"/>
        </w:rPr>
        <w:t>ma primjedbu što se u Izvještaju</w:t>
      </w:r>
      <w:r w:rsidR="001D1A2D">
        <w:rPr>
          <w:rFonts w:ascii="Arial" w:hAnsi="Arial" w:cs="Arial"/>
          <w:bCs/>
          <w:sz w:val="22"/>
          <w:szCs w:val="22"/>
        </w:rPr>
        <w:t xml:space="preserve"> </w:t>
      </w:r>
      <w:r w:rsidR="00584030">
        <w:rPr>
          <w:rFonts w:ascii="Arial" w:hAnsi="Arial" w:cs="Arial"/>
          <w:bCs/>
          <w:sz w:val="22"/>
          <w:szCs w:val="22"/>
        </w:rPr>
        <w:t xml:space="preserve">kod navođenja zarada </w:t>
      </w:r>
      <w:r w:rsidR="00604F21">
        <w:rPr>
          <w:rFonts w:ascii="Arial" w:hAnsi="Arial" w:cs="Arial"/>
          <w:bCs/>
          <w:sz w:val="22"/>
          <w:szCs w:val="22"/>
        </w:rPr>
        <w:t xml:space="preserve">zaposlenih, </w:t>
      </w:r>
      <w:r w:rsidR="00584030">
        <w:rPr>
          <w:rFonts w:ascii="Arial" w:hAnsi="Arial" w:cs="Arial"/>
          <w:bCs/>
          <w:sz w:val="22"/>
          <w:szCs w:val="22"/>
        </w:rPr>
        <w:t xml:space="preserve">navodi “program Evropa sad”, što smatra neumjesnim </w:t>
      </w:r>
      <w:r w:rsidR="001D1A2D">
        <w:rPr>
          <w:rFonts w:ascii="Arial" w:hAnsi="Arial" w:cs="Arial"/>
          <w:bCs/>
          <w:sz w:val="22"/>
          <w:szCs w:val="22"/>
        </w:rPr>
        <w:t>i</w:t>
      </w:r>
      <w:r w:rsidR="00584030">
        <w:rPr>
          <w:rFonts w:ascii="Arial" w:hAnsi="Arial" w:cs="Arial"/>
          <w:bCs/>
          <w:sz w:val="22"/>
          <w:szCs w:val="22"/>
        </w:rPr>
        <w:t xml:space="preserve"> neukusim</w:t>
      </w:r>
      <w:r w:rsidR="00604F21">
        <w:rPr>
          <w:rFonts w:ascii="Arial" w:hAnsi="Arial" w:cs="Arial"/>
          <w:bCs/>
          <w:sz w:val="22"/>
          <w:szCs w:val="22"/>
        </w:rPr>
        <w:t xml:space="preserve"> jer se radi o nazivu jedne političke grupacije</w:t>
      </w:r>
      <w:r w:rsidR="00584030">
        <w:rPr>
          <w:rFonts w:ascii="Arial" w:hAnsi="Arial" w:cs="Arial"/>
          <w:bCs/>
          <w:sz w:val="22"/>
          <w:szCs w:val="22"/>
        </w:rPr>
        <w:t>.</w:t>
      </w:r>
    </w:p>
    <w:p w14:paraId="4D5D0A6D" w14:textId="17D90063" w:rsidR="001D1A2D" w:rsidRDefault="001D1A2D">
      <w:pPr>
        <w:pStyle w:val="NormalWeb"/>
        <w:shd w:val="clear" w:color="auto" w:fill="FFFFFF"/>
        <w:spacing w:before="0" w:after="300"/>
        <w:jc w:val="both"/>
        <w:textAlignment w:val="baseline"/>
        <w:rPr>
          <w:rFonts w:ascii="Arial" w:hAnsi="Arial" w:cs="Arial"/>
          <w:bCs/>
          <w:sz w:val="22"/>
          <w:szCs w:val="22"/>
        </w:rPr>
      </w:pPr>
      <w:r w:rsidRPr="001D1A2D">
        <w:rPr>
          <w:rFonts w:ascii="Arial" w:hAnsi="Arial" w:cs="Arial"/>
          <w:b/>
          <w:sz w:val="22"/>
          <w:szCs w:val="22"/>
        </w:rPr>
        <w:t>Odbornik Tonći Janović</w:t>
      </w:r>
      <w:r>
        <w:rPr>
          <w:rFonts w:ascii="Arial" w:hAnsi="Arial" w:cs="Arial"/>
          <w:bCs/>
          <w:sz w:val="22"/>
          <w:szCs w:val="22"/>
        </w:rPr>
        <w:t xml:space="preserve"> ne vidi ništa sporno u nazivu “program Evropa sad”, jer to nije </w:t>
      </w:r>
      <w:r w:rsidR="00604F21">
        <w:rPr>
          <w:rFonts w:ascii="Arial" w:hAnsi="Arial" w:cs="Arial"/>
          <w:bCs/>
          <w:sz w:val="22"/>
          <w:szCs w:val="22"/>
        </w:rPr>
        <w:t xml:space="preserve">naziv </w:t>
      </w:r>
      <w:r>
        <w:rPr>
          <w:rFonts w:ascii="Arial" w:hAnsi="Arial" w:cs="Arial"/>
          <w:bCs/>
          <w:sz w:val="22"/>
          <w:szCs w:val="22"/>
        </w:rPr>
        <w:t>partij</w:t>
      </w:r>
      <w:r w:rsidR="00604F21">
        <w:rPr>
          <w:rFonts w:ascii="Arial" w:hAnsi="Arial" w:cs="Arial"/>
          <w:bCs/>
          <w:sz w:val="22"/>
          <w:szCs w:val="22"/>
        </w:rPr>
        <w:t>e</w:t>
      </w:r>
      <w:r>
        <w:rPr>
          <w:rFonts w:ascii="Arial" w:hAnsi="Arial" w:cs="Arial"/>
          <w:bCs/>
          <w:sz w:val="22"/>
          <w:szCs w:val="22"/>
        </w:rPr>
        <w:t xml:space="preserve"> već program koji se tako zove.</w:t>
      </w:r>
    </w:p>
    <w:p w14:paraId="45A56F5D" w14:textId="03052C11" w:rsidR="001D1A2D" w:rsidRDefault="001D1A2D">
      <w:pPr>
        <w:pStyle w:val="NormalWeb"/>
        <w:shd w:val="clear" w:color="auto" w:fill="FFFFFF"/>
        <w:spacing w:before="0" w:after="300"/>
        <w:jc w:val="both"/>
        <w:textAlignment w:val="baseline"/>
        <w:rPr>
          <w:rFonts w:ascii="Arial" w:hAnsi="Arial" w:cs="Arial"/>
          <w:bCs/>
          <w:sz w:val="22"/>
          <w:szCs w:val="22"/>
        </w:rPr>
      </w:pPr>
      <w:r w:rsidRPr="001D1A2D">
        <w:rPr>
          <w:rFonts w:ascii="Arial" w:hAnsi="Arial" w:cs="Arial"/>
          <w:b/>
          <w:sz w:val="22"/>
          <w:szCs w:val="22"/>
        </w:rPr>
        <w:t>Odbornik Petković</w:t>
      </w:r>
      <w:r>
        <w:rPr>
          <w:rFonts w:ascii="Arial" w:hAnsi="Arial" w:cs="Arial"/>
          <w:bCs/>
          <w:sz w:val="22"/>
          <w:szCs w:val="22"/>
        </w:rPr>
        <w:t xml:space="preserve"> je kazao da odgovore </w:t>
      </w:r>
      <w:r w:rsidR="00604F21">
        <w:rPr>
          <w:rFonts w:ascii="Arial" w:hAnsi="Arial" w:cs="Arial"/>
          <w:bCs/>
          <w:sz w:val="22"/>
          <w:szCs w:val="22"/>
        </w:rPr>
        <w:t xml:space="preserve">od direktorice Muzeja i galerija </w:t>
      </w:r>
      <w:r>
        <w:rPr>
          <w:rFonts w:ascii="Arial" w:hAnsi="Arial" w:cs="Arial"/>
          <w:bCs/>
          <w:sz w:val="22"/>
          <w:szCs w:val="22"/>
        </w:rPr>
        <w:t>uopšte nije dobio i da će on preko nadležnih ustanova pokušati da dođe do odgovora.</w:t>
      </w:r>
    </w:p>
    <w:p w14:paraId="4E8FB8C5" w14:textId="7A518297" w:rsidR="001D1A2D" w:rsidRDefault="001D1A2D">
      <w:pPr>
        <w:pStyle w:val="NormalWeb"/>
        <w:shd w:val="clear" w:color="auto" w:fill="FFFFFF"/>
        <w:spacing w:before="0" w:after="300"/>
        <w:jc w:val="both"/>
        <w:textAlignment w:val="baseline"/>
        <w:rPr>
          <w:rFonts w:ascii="Arial" w:hAnsi="Arial" w:cs="Arial"/>
          <w:bCs/>
          <w:sz w:val="22"/>
          <w:szCs w:val="22"/>
        </w:rPr>
      </w:pPr>
      <w:r w:rsidRPr="001D1A2D">
        <w:rPr>
          <w:rFonts w:ascii="Arial" w:hAnsi="Arial" w:cs="Arial"/>
          <w:bCs/>
          <w:sz w:val="22"/>
          <w:szCs w:val="22"/>
        </w:rPr>
        <w:t>Odluka je usvojena uz 1</w:t>
      </w:r>
      <w:r>
        <w:rPr>
          <w:rFonts w:ascii="Arial" w:hAnsi="Arial" w:cs="Arial"/>
          <w:bCs/>
          <w:sz w:val="22"/>
          <w:szCs w:val="22"/>
        </w:rPr>
        <w:t>4</w:t>
      </w:r>
      <w:r w:rsidRPr="001D1A2D">
        <w:rPr>
          <w:rFonts w:ascii="Arial" w:hAnsi="Arial" w:cs="Arial"/>
          <w:bCs/>
          <w:sz w:val="22"/>
          <w:szCs w:val="22"/>
        </w:rPr>
        <w:t xml:space="preserve"> glasova “za”, bez glasova “protiv” i “uzdržan”.</w:t>
      </w:r>
    </w:p>
    <w:p w14:paraId="4C77178B" w14:textId="60D88B26" w:rsidR="00F61396" w:rsidRDefault="001D1A2D">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Predsjednik skupštine je nadalje najavio objedinjavanje tačaka 8, 9, 10 i 11</w:t>
      </w:r>
      <w:r w:rsidR="00F61396">
        <w:rPr>
          <w:rFonts w:ascii="Arial" w:hAnsi="Arial" w:cs="Arial"/>
          <w:bCs/>
          <w:sz w:val="22"/>
          <w:szCs w:val="22"/>
        </w:rPr>
        <w:t xml:space="preserve"> </w:t>
      </w:r>
      <w:r>
        <w:rPr>
          <w:rFonts w:ascii="Arial" w:hAnsi="Arial" w:cs="Arial"/>
          <w:bCs/>
          <w:sz w:val="22"/>
          <w:szCs w:val="22"/>
        </w:rPr>
        <w:t>dnevnog reda.</w:t>
      </w:r>
    </w:p>
    <w:p w14:paraId="311B577B" w14:textId="0F052CD4" w:rsidR="001D1A2D" w:rsidRPr="00064CFD" w:rsidRDefault="00604F21" w:rsidP="00064CFD">
      <w:pPr>
        <w:pStyle w:val="NormalWeb"/>
        <w:shd w:val="clear" w:color="auto" w:fill="FFFFFF"/>
        <w:spacing w:after="300"/>
        <w:jc w:val="center"/>
        <w:textAlignment w:val="baseline"/>
        <w:rPr>
          <w:rFonts w:ascii="Arial" w:hAnsi="Arial" w:cs="Arial"/>
          <w:b/>
          <w:sz w:val="22"/>
          <w:szCs w:val="22"/>
        </w:rPr>
      </w:pPr>
      <w:r w:rsidRPr="00064CFD">
        <w:rPr>
          <w:rFonts w:ascii="Arial" w:hAnsi="Arial" w:cs="Arial"/>
          <w:b/>
          <w:sz w:val="22"/>
          <w:szCs w:val="22"/>
        </w:rPr>
        <w:t>9</w:t>
      </w:r>
      <w:r w:rsidR="001D1A2D" w:rsidRPr="00064CFD">
        <w:rPr>
          <w:rFonts w:ascii="Arial" w:hAnsi="Arial" w:cs="Arial"/>
          <w:b/>
          <w:sz w:val="22"/>
          <w:szCs w:val="22"/>
        </w:rPr>
        <w:t>. Predlog Odluke o ustanovljavanju službenosti na kat.parcelama 706, 1293, 831, 880/1 i 1297/1 KO Mrčevac radi polaganja 10kv kablovskog voda</w:t>
      </w:r>
    </w:p>
    <w:p w14:paraId="00F7E5ED" w14:textId="54957949" w:rsidR="001D1A2D" w:rsidRPr="00064CFD" w:rsidRDefault="00604F21" w:rsidP="00064CFD">
      <w:pPr>
        <w:pStyle w:val="NormalWeb"/>
        <w:shd w:val="clear" w:color="auto" w:fill="FFFFFF"/>
        <w:spacing w:after="300"/>
        <w:jc w:val="center"/>
        <w:textAlignment w:val="baseline"/>
        <w:rPr>
          <w:rFonts w:ascii="Arial" w:hAnsi="Arial" w:cs="Arial"/>
          <w:b/>
          <w:sz w:val="22"/>
          <w:szCs w:val="22"/>
        </w:rPr>
      </w:pPr>
      <w:r w:rsidRPr="00064CFD">
        <w:rPr>
          <w:rFonts w:ascii="Arial" w:hAnsi="Arial" w:cs="Arial"/>
          <w:b/>
          <w:sz w:val="22"/>
          <w:szCs w:val="22"/>
        </w:rPr>
        <w:t>10</w:t>
      </w:r>
      <w:r w:rsidR="001D1A2D" w:rsidRPr="00064CFD">
        <w:rPr>
          <w:rFonts w:ascii="Arial" w:hAnsi="Arial" w:cs="Arial"/>
          <w:b/>
          <w:sz w:val="22"/>
          <w:szCs w:val="22"/>
        </w:rPr>
        <w:t>. Predlog Odluke o ustanovljavanju službenosti na kat.parcelama 4881/1, 992/1, 990 KO Tivat i 737, 333/1 i 442 KO Donja Lastva radi polaganja 10Kv elektro kabla</w:t>
      </w:r>
    </w:p>
    <w:p w14:paraId="413C5937" w14:textId="055ACF2C" w:rsidR="001D1A2D" w:rsidRPr="00064CFD" w:rsidRDefault="001D1A2D" w:rsidP="00064CFD">
      <w:pPr>
        <w:pStyle w:val="NormalWeb"/>
        <w:shd w:val="clear" w:color="auto" w:fill="FFFFFF"/>
        <w:spacing w:after="300"/>
        <w:jc w:val="center"/>
        <w:textAlignment w:val="baseline"/>
        <w:rPr>
          <w:rFonts w:ascii="Arial" w:hAnsi="Arial" w:cs="Arial"/>
          <w:b/>
          <w:sz w:val="22"/>
          <w:szCs w:val="22"/>
        </w:rPr>
      </w:pPr>
      <w:r w:rsidRPr="00064CFD">
        <w:rPr>
          <w:rFonts w:ascii="Arial" w:hAnsi="Arial" w:cs="Arial"/>
          <w:b/>
          <w:sz w:val="22"/>
          <w:szCs w:val="22"/>
        </w:rPr>
        <w:t>1</w:t>
      </w:r>
      <w:r w:rsidR="00604F21" w:rsidRPr="00064CFD">
        <w:rPr>
          <w:rFonts w:ascii="Arial" w:hAnsi="Arial" w:cs="Arial"/>
          <w:b/>
          <w:sz w:val="22"/>
          <w:szCs w:val="22"/>
        </w:rPr>
        <w:t>1</w:t>
      </w:r>
      <w:r w:rsidRPr="00064CFD">
        <w:rPr>
          <w:rFonts w:ascii="Arial" w:hAnsi="Arial" w:cs="Arial"/>
          <w:b/>
          <w:sz w:val="22"/>
          <w:szCs w:val="22"/>
        </w:rPr>
        <w:t>. Predlog Odluke o ustanovljavanju službenosti na kat.parcelama u KO Radovići, KO Nikovići, KO Mi-lovići, KO Bogišići i KO Đuraševići radi polaganja 110kv dvostrukog kablovskog voda</w:t>
      </w:r>
    </w:p>
    <w:p w14:paraId="72F441D1" w14:textId="07CA82CF" w:rsidR="001D1A2D" w:rsidRPr="00064CFD" w:rsidRDefault="001D1A2D" w:rsidP="00064CFD">
      <w:pPr>
        <w:pStyle w:val="NormalWeb"/>
        <w:shd w:val="clear" w:color="auto" w:fill="FFFFFF"/>
        <w:spacing w:before="0" w:after="300"/>
        <w:jc w:val="center"/>
        <w:textAlignment w:val="baseline"/>
        <w:rPr>
          <w:rFonts w:ascii="Arial" w:hAnsi="Arial" w:cs="Arial"/>
          <w:b/>
          <w:sz w:val="22"/>
          <w:szCs w:val="22"/>
        </w:rPr>
      </w:pPr>
      <w:r w:rsidRPr="00064CFD">
        <w:rPr>
          <w:rFonts w:ascii="Arial" w:hAnsi="Arial" w:cs="Arial"/>
          <w:b/>
          <w:sz w:val="22"/>
          <w:szCs w:val="22"/>
        </w:rPr>
        <w:t>1</w:t>
      </w:r>
      <w:r w:rsidR="00604F21" w:rsidRPr="00064CFD">
        <w:rPr>
          <w:rFonts w:ascii="Arial" w:hAnsi="Arial" w:cs="Arial"/>
          <w:b/>
          <w:sz w:val="22"/>
          <w:szCs w:val="22"/>
        </w:rPr>
        <w:t>2</w:t>
      </w:r>
      <w:r w:rsidRPr="00064CFD">
        <w:rPr>
          <w:rFonts w:ascii="Arial" w:hAnsi="Arial" w:cs="Arial"/>
          <w:b/>
          <w:sz w:val="22"/>
          <w:szCs w:val="22"/>
        </w:rPr>
        <w:t>. Predlog Odluke o ustanovljavanju službenosti na kat.parcelama 1286 i 1054 KO Krašići i radi polag-anja 10kv kablovskog voda</w:t>
      </w:r>
    </w:p>
    <w:p w14:paraId="02DC5780" w14:textId="62398D35" w:rsidR="00CB0787" w:rsidRDefault="00F61396" w:rsidP="001D1A2D">
      <w:pPr>
        <w:pStyle w:val="NormalWeb"/>
        <w:shd w:val="clear" w:color="auto" w:fill="FFFFFF"/>
        <w:spacing w:before="0" w:after="300"/>
        <w:jc w:val="both"/>
        <w:textAlignment w:val="baseline"/>
        <w:rPr>
          <w:rFonts w:ascii="Arial" w:hAnsi="Arial" w:cs="Arial"/>
          <w:bCs/>
          <w:sz w:val="22"/>
          <w:szCs w:val="22"/>
        </w:rPr>
      </w:pPr>
      <w:r w:rsidRPr="00CB0787">
        <w:rPr>
          <w:rFonts w:ascii="Arial" w:hAnsi="Arial" w:cs="Arial"/>
          <w:bCs/>
          <w:sz w:val="22"/>
          <w:szCs w:val="22"/>
        </w:rPr>
        <w:lastRenderedPageBreak/>
        <w:t>Uvodnu riječ održao je obrađivač iz Direkcije za imovinsko pravne poslove , Janko Rakočević koji je istakao da se Odluke objedinjavaju jer sadr</w:t>
      </w:r>
      <w:r w:rsidR="00604F21">
        <w:rPr>
          <w:rFonts w:ascii="Arial" w:hAnsi="Arial" w:cs="Arial"/>
          <w:bCs/>
          <w:sz w:val="22"/>
          <w:szCs w:val="22"/>
        </w:rPr>
        <w:t>ž</w:t>
      </w:r>
      <w:r w:rsidRPr="00CB0787">
        <w:rPr>
          <w:rFonts w:ascii="Arial" w:hAnsi="Arial" w:cs="Arial"/>
          <w:bCs/>
          <w:sz w:val="22"/>
          <w:szCs w:val="22"/>
        </w:rPr>
        <w:t>e isti pravn</w:t>
      </w:r>
      <w:r w:rsidR="00CB7BAC">
        <w:rPr>
          <w:rFonts w:ascii="Arial" w:hAnsi="Arial" w:cs="Arial"/>
          <w:bCs/>
          <w:sz w:val="22"/>
          <w:szCs w:val="22"/>
        </w:rPr>
        <w:t>i</w:t>
      </w:r>
      <w:r w:rsidRPr="00CB0787">
        <w:rPr>
          <w:rFonts w:ascii="Arial" w:hAnsi="Arial" w:cs="Arial"/>
          <w:bCs/>
          <w:sz w:val="22"/>
          <w:szCs w:val="22"/>
        </w:rPr>
        <w:t xml:space="preserve"> osnov, ustanovljavanje službenosti</w:t>
      </w:r>
      <w:r w:rsidR="00604F21">
        <w:rPr>
          <w:rFonts w:ascii="Arial" w:hAnsi="Arial" w:cs="Arial"/>
          <w:bCs/>
          <w:sz w:val="22"/>
          <w:szCs w:val="22"/>
        </w:rPr>
        <w:t>.</w:t>
      </w:r>
      <w:r w:rsidRPr="00CB0787">
        <w:rPr>
          <w:rFonts w:ascii="Arial" w:hAnsi="Arial" w:cs="Arial"/>
          <w:bCs/>
          <w:sz w:val="22"/>
          <w:szCs w:val="22"/>
        </w:rPr>
        <w:t xml:space="preserve"> </w:t>
      </w:r>
      <w:r w:rsidR="00604F21">
        <w:rPr>
          <w:rFonts w:ascii="Arial" w:hAnsi="Arial" w:cs="Arial"/>
          <w:bCs/>
          <w:sz w:val="22"/>
          <w:szCs w:val="22"/>
        </w:rPr>
        <w:t>Ističe d</w:t>
      </w:r>
      <w:r w:rsidR="00CB7BAC">
        <w:rPr>
          <w:rFonts w:ascii="Arial" w:hAnsi="Arial" w:cs="Arial"/>
          <w:bCs/>
          <w:sz w:val="22"/>
          <w:szCs w:val="22"/>
        </w:rPr>
        <w:t>a</w:t>
      </w:r>
      <w:r w:rsidR="00604F21">
        <w:rPr>
          <w:rFonts w:ascii="Arial" w:hAnsi="Arial" w:cs="Arial"/>
          <w:bCs/>
          <w:sz w:val="22"/>
          <w:szCs w:val="22"/>
        </w:rPr>
        <w:t xml:space="preserve"> se u</w:t>
      </w:r>
      <w:r w:rsidRPr="00CB0787">
        <w:rPr>
          <w:rFonts w:ascii="Arial" w:hAnsi="Arial" w:cs="Arial"/>
          <w:bCs/>
          <w:sz w:val="22"/>
          <w:szCs w:val="22"/>
        </w:rPr>
        <w:t xml:space="preserve"> dokumentaciji nalaz</w:t>
      </w:r>
      <w:r w:rsidR="00604F21">
        <w:rPr>
          <w:rFonts w:ascii="Arial" w:hAnsi="Arial" w:cs="Arial"/>
          <w:bCs/>
          <w:sz w:val="22"/>
          <w:szCs w:val="22"/>
        </w:rPr>
        <w:t>e</w:t>
      </w:r>
      <w:r w:rsidRPr="00CB0787">
        <w:rPr>
          <w:rFonts w:ascii="Arial" w:hAnsi="Arial" w:cs="Arial"/>
          <w:bCs/>
          <w:sz w:val="22"/>
          <w:szCs w:val="22"/>
        </w:rPr>
        <w:t xml:space="preserve"> elaborati</w:t>
      </w:r>
      <w:r w:rsidR="00CB0787" w:rsidRPr="00CB0787">
        <w:rPr>
          <w:rFonts w:ascii="Arial" w:hAnsi="Arial" w:cs="Arial"/>
          <w:bCs/>
          <w:sz w:val="22"/>
          <w:szCs w:val="22"/>
        </w:rPr>
        <w:t xml:space="preserve"> nepotpune eksproprijacije </w:t>
      </w:r>
      <w:r w:rsidR="00604F21">
        <w:rPr>
          <w:rFonts w:ascii="Arial" w:hAnsi="Arial" w:cs="Arial"/>
          <w:bCs/>
          <w:sz w:val="22"/>
          <w:szCs w:val="22"/>
        </w:rPr>
        <w:t>i</w:t>
      </w:r>
      <w:r w:rsidR="00CB0787" w:rsidRPr="00CB0787">
        <w:rPr>
          <w:rFonts w:ascii="Arial" w:hAnsi="Arial" w:cs="Arial"/>
          <w:bCs/>
          <w:sz w:val="22"/>
          <w:szCs w:val="22"/>
        </w:rPr>
        <w:t xml:space="preserve"> izvještaji </w:t>
      </w:r>
      <w:r w:rsidR="00604F21">
        <w:rPr>
          <w:rFonts w:ascii="Arial" w:hAnsi="Arial" w:cs="Arial"/>
          <w:bCs/>
          <w:sz w:val="22"/>
          <w:szCs w:val="22"/>
        </w:rPr>
        <w:t>sa</w:t>
      </w:r>
      <w:r w:rsidR="00CB0787" w:rsidRPr="00CB0787">
        <w:rPr>
          <w:rFonts w:ascii="Arial" w:hAnsi="Arial" w:cs="Arial"/>
          <w:bCs/>
          <w:sz w:val="22"/>
          <w:szCs w:val="22"/>
        </w:rPr>
        <w:t xml:space="preserve"> procjen</w:t>
      </w:r>
      <w:r w:rsidR="00604F21">
        <w:rPr>
          <w:rFonts w:ascii="Arial" w:hAnsi="Arial" w:cs="Arial"/>
          <w:bCs/>
          <w:sz w:val="22"/>
          <w:szCs w:val="22"/>
        </w:rPr>
        <w:t>ama</w:t>
      </w:r>
      <w:r w:rsidR="00CB0787" w:rsidRPr="00CB0787">
        <w:rPr>
          <w:rFonts w:ascii="Arial" w:hAnsi="Arial" w:cs="Arial"/>
          <w:bCs/>
          <w:sz w:val="22"/>
          <w:szCs w:val="22"/>
        </w:rPr>
        <w:t>. Rekao je d</w:t>
      </w:r>
      <w:r w:rsidR="00604F21">
        <w:rPr>
          <w:rFonts w:ascii="Arial" w:hAnsi="Arial" w:cs="Arial"/>
          <w:bCs/>
          <w:sz w:val="22"/>
          <w:szCs w:val="22"/>
        </w:rPr>
        <w:t>a</w:t>
      </w:r>
      <w:r w:rsidR="00CB0787" w:rsidRPr="00CB0787">
        <w:rPr>
          <w:rFonts w:ascii="Arial" w:hAnsi="Arial" w:cs="Arial"/>
          <w:bCs/>
          <w:sz w:val="22"/>
          <w:szCs w:val="22"/>
        </w:rPr>
        <w:t xml:space="preserve"> </w:t>
      </w:r>
      <w:r w:rsidR="00604F21">
        <w:rPr>
          <w:rFonts w:ascii="Arial" w:hAnsi="Arial" w:cs="Arial"/>
          <w:bCs/>
          <w:sz w:val="22"/>
          <w:szCs w:val="22"/>
        </w:rPr>
        <w:t>s</w:t>
      </w:r>
      <w:r w:rsidR="00CB0787" w:rsidRPr="00CB0787">
        <w:rPr>
          <w:rFonts w:ascii="Arial" w:hAnsi="Arial" w:cs="Arial"/>
          <w:bCs/>
          <w:sz w:val="22"/>
          <w:szCs w:val="22"/>
        </w:rPr>
        <w:t xml:space="preserve">e ovdje ne izdvajaju sredstva iz opštine Tivat, već </w:t>
      </w:r>
      <w:r w:rsidR="00604F21">
        <w:rPr>
          <w:rFonts w:ascii="Arial" w:hAnsi="Arial" w:cs="Arial"/>
          <w:bCs/>
          <w:sz w:val="22"/>
          <w:szCs w:val="22"/>
        </w:rPr>
        <w:t xml:space="preserve">da ovim Odlukama </w:t>
      </w:r>
      <w:r w:rsidR="00CB0787" w:rsidRPr="00CB0787">
        <w:rPr>
          <w:rFonts w:ascii="Arial" w:hAnsi="Arial" w:cs="Arial"/>
          <w:bCs/>
          <w:sz w:val="22"/>
          <w:szCs w:val="22"/>
        </w:rPr>
        <w:t>opština stiče prihode.</w:t>
      </w:r>
    </w:p>
    <w:p w14:paraId="3D596714" w14:textId="58F81879" w:rsidR="00CB0787" w:rsidRDefault="00CB0787" w:rsidP="001D1A2D">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P</w:t>
      </w:r>
      <w:r w:rsidR="00604F21">
        <w:rPr>
          <w:rFonts w:ascii="Arial" w:hAnsi="Arial" w:cs="Arial"/>
          <w:bCs/>
          <w:sz w:val="22"/>
          <w:szCs w:val="22"/>
        </w:rPr>
        <w:t>o</w:t>
      </w:r>
      <w:r>
        <w:rPr>
          <w:rFonts w:ascii="Arial" w:hAnsi="Arial" w:cs="Arial"/>
          <w:bCs/>
          <w:sz w:val="22"/>
          <w:szCs w:val="22"/>
        </w:rPr>
        <w:t xml:space="preserve"> tačkama nije bilo diskusije.</w:t>
      </w:r>
    </w:p>
    <w:p w14:paraId="41AE89EB" w14:textId="42D1EE11" w:rsidR="00CB0787" w:rsidRDefault="00CB0787" w:rsidP="001D1A2D">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 xml:space="preserve">Tačka  </w:t>
      </w:r>
      <w:r w:rsidR="00604F21">
        <w:rPr>
          <w:rFonts w:ascii="Arial" w:hAnsi="Arial" w:cs="Arial"/>
          <w:bCs/>
          <w:sz w:val="22"/>
          <w:szCs w:val="22"/>
        </w:rPr>
        <w:t>8</w:t>
      </w:r>
      <w:r>
        <w:rPr>
          <w:rFonts w:ascii="Arial" w:hAnsi="Arial" w:cs="Arial"/>
          <w:bCs/>
          <w:sz w:val="22"/>
          <w:szCs w:val="22"/>
        </w:rPr>
        <w:t xml:space="preserve"> usvojena je </w:t>
      </w:r>
      <w:bookmarkStart w:id="13" w:name="_Hlk199229004"/>
      <w:r>
        <w:rPr>
          <w:rFonts w:ascii="Arial" w:hAnsi="Arial" w:cs="Arial"/>
          <w:bCs/>
          <w:sz w:val="22"/>
          <w:szCs w:val="22"/>
        </w:rPr>
        <w:t>sa 15 glasova “za” i bez glasova “protiv” i “uzdržan”.</w:t>
      </w:r>
      <w:bookmarkEnd w:id="13"/>
    </w:p>
    <w:p w14:paraId="4B4B4BB1" w14:textId="1481917C" w:rsidR="00CB0787" w:rsidRDefault="00CB0787"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 xml:space="preserve">Tačka </w:t>
      </w:r>
      <w:r w:rsidR="00604F21">
        <w:rPr>
          <w:rFonts w:ascii="Arial" w:hAnsi="Arial" w:cs="Arial"/>
          <w:bCs/>
          <w:sz w:val="22"/>
          <w:szCs w:val="22"/>
        </w:rPr>
        <w:t>9</w:t>
      </w:r>
      <w:r>
        <w:rPr>
          <w:rFonts w:ascii="Arial" w:hAnsi="Arial" w:cs="Arial"/>
          <w:bCs/>
          <w:sz w:val="22"/>
          <w:szCs w:val="22"/>
        </w:rPr>
        <w:t xml:space="preserve"> </w:t>
      </w:r>
      <w:bookmarkStart w:id="14" w:name="_Hlk199229022"/>
      <w:r>
        <w:rPr>
          <w:rFonts w:ascii="Arial" w:hAnsi="Arial" w:cs="Arial"/>
          <w:bCs/>
          <w:sz w:val="22"/>
          <w:szCs w:val="22"/>
        </w:rPr>
        <w:t xml:space="preserve">usvojena je </w:t>
      </w:r>
      <w:r w:rsidRPr="00CB0787">
        <w:rPr>
          <w:rFonts w:ascii="Arial" w:hAnsi="Arial" w:cs="Arial"/>
          <w:bCs/>
          <w:sz w:val="22"/>
          <w:szCs w:val="22"/>
        </w:rPr>
        <w:t xml:space="preserve">sa 15 glasova “za” i bez glasova “protiv” </w:t>
      </w:r>
      <w:r>
        <w:rPr>
          <w:rFonts w:ascii="Arial" w:hAnsi="Arial" w:cs="Arial"/>
          <w:bCs/>
          <w:sz w:val="22"/>
          <w:szCs w:val="22"/>
        </w:rPr>
        <w:t>i</w:t>
      </w:r>
      <w:r w:rsidRPr="00CB0787">
        <w:rPr>
          <w:rFonts w:ascii="Arial" w:hAnsi="Arial" w:cs="Arial"/>
          <w:bCs/>
          <w:sz w:val="22"/>
          <w:szCs w:val="22"/>
        </w:rPr>
        <w:t xml:space="preserve"> </w:t>
      </w:r>
      <w:r>
        <w:rPr>
          <w:rFonts w:ascii="Arial" w:hAnsi="Arial" w:cs="Arial"/>
          <w:bCs/>
          <w:sz w:val="22"/>
          <w:szCs w:val="22"/>
        </w:rPr>
        <w:t>“</w:t>
      </w:r>
      <w:r w:rsidRPr="00CB0787">
        <w:rPr>
          <w:rFonts w:ascii="Arial" w:hAnsi="Arial" w:cs="Arial"/>
          <w:bCs/>
          <w:sz w:val="22"/>
          <w:szCs w:val="22"/>
        </w:rPr>
        <w:t>uzdržan</w:t>
      </w:r>
      <w:r>
        <w:rPr>
          <w:rFonts w:ascii="Arial" w:hAnsi="Arial" w:cs="Arial"/>
          <w:bCs/>
          <w:sz w:val="22"/>
          <w:szCs w:val="22"/>
        </w:rPr>
        <w:t>”</w:t>
      </w:r>
      <w:r w:rsidRPr="00CB0787">
        <w:rPr>
          <w:rFonts w:ascii="Arial" w:hAnsi="Arial" w:cs="Arial"/>
          <w:bCs/>
          <w:sz w:val="22"/>
          <w:szCs w:val="22"/>
        </w:rPr>
        <w:t>.</w:t>
      </w:r>
      <w:bookmarkEnd w:id="14"/>
    </w:p>
    <w:p w14:paraId="5AE48EA2" w14:textId="0C297984" w:rsidR="00CB0787" w:rsidRDefault="00CB0787"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Tačka 1</w:t>
      </w:r>
      <w:r w:rsidR="00604F21">
        <w:rPr>
          <w:rFonts w:ascii="Arial" w:hAnsi="Arial" w:cs="Arial"/>
          <w:bCs/>
          <w:sz w:val="22"/>
          <w:szCs w:val="22"/>
        </w:rPr>
        <w:t>0</w:t>
      </w:r>
      <w:r w:rsidRPr="00CB0787">
        <w:t xml:space="preserve"> </w:t>
      </w:r>
      <w:r w:rsidRPr="00CB0787">
        <w:rPr>
          <w:rFonts w:ascii="Arial" w:hAnsi="Arial" w:cs="Arial"/>
          <w:bCs/>
          <w:sz w:val="22"/>
          <w:szCs w:val="22"/>
        </w:rPr>
        <w:t xml:space="preserve">usvojena je sa 15 glasova “za” i bez glasova “protiv” </w:t>
      </w:r>
      <w:r w:rsidR="00604F21">
        <w:rPr>
          <w:rFonts w:ascii="Arial" w:hAnsi="Arial" w:cs="Arial"/>
          <w:bCs/>
          <w:sz w:val="22"/>
          <w:szCs w:val="22"/>
        </w:rPr>
        <w:t>i</w:t>
      </w:r>
      <w:r w:rsidRPr="00CB0787">
        <w:rPr>
          <w:rFonts w:ascii="Arial" w:hAnsi="Arial" w:cs="Arial"/>
          <w:bCs/>
          <w:sz w:val="22"/>
          <w:szCs w:val="22"/>
        </w:rPr>
        <w:t xml:space="preserve"> uzdržan.</w:t>
      </w:r>
    </w:p>
    <w:p w14:paraId="481D1811" w14:textId="3CE83CEA" w:rsidR="00CB0787" w:rsidRDefault="00CB0787" w:rsidP="00CB0787">
      <w:pPr>
        <w:pStyle w:val="NormalWeb"/>
        <w:shd w:val="clear" w:color="auto" w:fill="FFFFFF"/>
        <w:spacing w:before="0" w:after="300"/>
        <w:jc w:val="both"/>
        <w:textAlignment w:val="baseline"/>
        <w:rPr>
          <w:rFonts w:ascii="Arial" w:hAnsi="Arial" w:cs="Arial"/>
          <w:bCs/>
          <w:sz w:val="22"/>
          <w:szCs w:val="22"/>
        </w:rPr>
      </w:pPr>
      <w:bookmarkStart w:id="15" w:name="_Hlk199229228"/>
      <w:r>
        <w:rPr>
          <w:rFonts w:ascii="Arial" w:hAnsi="Arial" w:cs="Arial"/>
          <w:bCs/>
          <w:sz w:val="22"/>
          <w:szCs w:val="22"/>
        </w:rPr>
        <w:t>Tačka 1</w:t>
      </w:r>
      <w:r w:rsidR="00604F21">
        <w:rPr>
          <w:rFonts w:ascii="Arial" w:hAnsi="Arial" w:cs="Arial"/>
          <w:bCs/>
          <w:sz w:val="22"/>
          <w:szCs w:val="22"/>
        </w:rPr>
        <w:t>1</w:t>
      </w:r>
      <w:r w:rsidRPr="00CB0787">
        <w:t xml:space="preserve"> </w:t>
      </w:r>
      <w:r w:rsidRPr="00CB0787">
        <w:rPr>
          <w:rFonts w:ascii="Arial" w:hAnsi="Arial" w:cs="Arial"/>
          <w:bCs/>
          <w:sz w:val="22"/>
          <w:szCs w:val="22"/>
        </w:rPr>
        <w:t xml:space="preserve">usvojena je sa 15 glasova “za” i bez glasova “protiv” </w:t>
      </w:r>
      <w:r w:rsidR="00604F21">
        <w:rPr>
          <w:rFonts w:ascii="Arial" w:hAnsi="Arial" w:cs="Arial"/>
          <w:bCs/>
          <w:sz w:val="22"/>
          <w:szCs w:val="22"/>
        </w:rPr>
        <w:t>i</w:t>
      </w:r>
      <w:r w:rsidRPr="00CB0787">
        <w:rPr>
          <w:rFonts w:ascii="Arial" w:hAnsi="Arial" w:cs="Arial"/>
          <w:bCs/>
          <w:sz w:val="22"/>
          <w:szCs w:val="22"/>
        </w:rPr>
        <w:t xml:space="preserve"> </w:t>
      </w:r>
      <w:r>
        <w:rPr>
          <w:rFonts w:ascii="Arial" w:hAnsi="Arial" w:cs="Arial"/>
          <w:bCs/>
          <w:sz w:val="22"/>
          <w:szCs w:val="22"/>
        </w:rPr>
        <w:t>“</w:t>
      </w:r>
      <w:r w:rsidRPr="00CB0787">
        <w:rPr>
          <w:rFonts w:ascii="Arial" w:hAnsi="Arial" w:cs="Arial"/>
          <w:bCs/>
          <w:sz w:val="22"/>
          <w:szCs w:val="22"/>
        </w:rPr>
        <w:t>uzdržan</w:t>
      </w:r>
      <w:r>
        <w:rPr>
          <w:rFonts w:ascii="Arial" w:hAnsi="Arial" w:cs="Arial"/>
          <w:bCs/>
          <w:sz w:val="22"/>
          <w:szCs w:val="22"/>
        </w:rPr>
        <w:t>”</w:t>
      </w:r>
      <w:r w:rsidRPr="00CB0787">
        <w:rPr>
          <w:rFonts w:ascii="Arial" w:hAnsi="Arial" w:cs="Arial"/>
          <w:bCs/>
          <w:sz w:val="22"/>
          <w:szCs w:val="22"/>
        </w:rPr>
        <w:t>.</w:t>
      </w:r>
    </w:p>
    <w:bookmarkEnd w:id="15"/>
    <w:p w14:paraId="03B2EEEC" w14:textId="7CCAE6CC" w:rsidR="00CB0787" w:rsidRPr="00604F21" w:rsidRDefault="00CB0787" w:rsidP="00064CFD">
      <w:pPr>
        <w:pStyle w:val="NormalWeb"/>
        <w:shd w:val="clear" w:color="auto" w:fill="FFFFFF"/>
        <w:spacing w:before="0" w:after="300"/>
        <w:jc w:val="center"/>
        <w:textAlignment w:val="baseline"/>
        <w:rPr>
          <w:rFonts w:ascii="Arial" w:hAnsi="Arial" w:cs="Arial"/>
          <w:b/>
          <w:sz w:val="22"/>
          <w:szCs w:val="22"/>
        </w:rPr>
      </w:pPr>
      <w:r w:rsidRPr="00604F21">
        <w:rPr>
          <w:rFonts w:ascii="Arial" w:hAnsi="Arial" w:cs="Arial"/>
          <w:b/>
          <w:sz w:val="22"/>
          <w:szCs w:val="22"/>
        </w:rPr>
        <w:t>1</w:t>
      </w:r>
      <w:r w:rsidR="00604F21" w:rsidRPr="00604F21">
        <w:rPr>
          <w:rFonts w:ascii="Arial" w:hAnsi="Arial" w:cs="Arial"/>
          <w:b/>
          <w:sz w:val="22"/>
          <w:szCs w:val="22"/>
        </w:rPr>
        <w:t>3</w:t>
      </w:r>
      <w:r w:rsidRPr="00604F21">
        <w:rPr>
          <w:rFonts w:ascii="Arial" w:hAnsi="Arial" w:cs="Arial"/>
          <w:b/>
          <w:sz w:val="22"/>
          <w:szCs w:val="22"/>
        </w:rPr>
        <w:t>. Predlog Odluke o prestanku mandata predsjedniku Odbora direktora DOO “Parking servis” Tivat</w:t>
      </w:r>
    </w:p>
    <w:p w14:paraId="493424BD" w14:textId="16E432F4" w:rsidR="00CB0787" w:rsidRDefault="00CB0787"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Diskusije nije bilo.</w:t>
      </w:r>
    </w:p>
    <w:p w14:paraId="550EB944" w14:textId="3E7692E3" w:rsidR="00DD3581" w:rsidRDefault="00DD3581" w:rsidP="00CB0787">
      <w:pPr>
        <w:pStyle w:val="NormalWeb"/>
        <w:shd w:val="clear" w:color="auto" w:fill="FFFFFF"/>
        <w:spacing w:before="0" w:after="300"/>
        <w:jc w:val="both"/>
        <w:textAlignment w:val="baseline"/>
        <w:rPr>
          <w:rFonts w:ascii="Arial" w:hAnsi="Arial" w:cs="Arial"/>
          <w:bCs/>
          <w:sz w:val="22"/>
          <w:szCs w:val="22"/>
        </w:rPr>
      </w:pPr>
      <w:r w:rsidRPr="00DD3581">
        <w:rPr>
          <w:rFonts w:ascii="Arial" w:hAnsi="Arial" w:cs="Arial"/>
          <w:bCs/>
          <w:sz w:val="22"/>
          <w:szCs w:val="22"/>
        </w:rPr>
        <w:t xml:space="preserve">Tačka </w:t>
      </w:r>
      <w:r>
        <w:rPr>
          <w:rFonts w:ascii="Arial" w:hAnsi="Arial" w:cs="Arial"/>
          <w:bCs/>
          <w:sz w:val="22"/>
          <w:szCs w:val="22"/>
        </w:rPr>
        <w:t>12</w:t>
      </w:r>
      <w:r w:rsidRPr="00DD3581">
        <w:rPr>
          <w:rFonts w:ascii="Arial" w:hAnsi="Arial" w:cs="Arial"/>
          <w:bCs/>
          <w:sz w:val="22"/>
          <w:szCs w:val="22"/>
        </w:rPr>
        <w:t xml:space="preserve"> usvojena je sa 15 glasova “za” i bez glasova “protiv” I “uzdržan”.</w:t>
      </w:r>
    </w:p>
    <w:p w14:paraId="5B99F0C2" w14:textId="2B808714" w:rsidR="00CB0787" w:rsidRPr="00064CFD" w:rsidRDefault="00CB0787" w:rsidP="00064CFD">
      <w:pPr>
        <w:pStyle w:val="NormalWeb"/>
        <w:shd w:val="clear" w:color="auto" w:fill="FFFFFF"/>
        <w:spacing w:before="0" w:after="300"/>
        <w:jc w:val="center"/>
        <w:textAlignment w:val="baseline"/>
        <w:rPr>
          <w:rFonts w:ascii="Arial" w:hAnsi="Arial" w:cs="Arial"/>
          <w:b/>
          <w:sz w:val="22"/>
          <w:szCs w:val="22"/>
        </w:rPr>
      </w:pPr>
      <w:r w:rsidRPr="00064CFD">
        <w:rPr>
          <w:rFonts w:ascii="Arial" w:hAnsi="Arial" w:cs="Arial"/>
          <w:b/>
          <w:sz w:val="22"/>
          <w:szCs w:val="22"/>
        </w:rPr>
        <w:t>1</w:t>
      </w:r>
      <w:r w:rsidR="00064CFD" w:rsidRPr="00064CFD">
        <w:rPr>
          <w:rFonts w:ascii="Arial" w:hAnsi="Arial" w:cs="Arial"/>
          <w:b/>
          <w:sz w:val="22"/>
          <w:szCs w:val="22"/>
        </w:rPr>
        <w:t>4</w:t>
      </w:r>
      <w:r w:rsidRPr="00064CFD">
        <w:rPr>
          <w:rFonts w:ascii="Arial" w:hAnsi="Arial" w:cs="Arial"/>
          <w:b/>
          <w:sz w:val="22"/>
          <w:szCs w:val="22"/>
        </w:rPr>
        <w:t>.</w:t>
      </w:r>
      <w:r w:rsidR="00DD3581" w:rsidRPr="00064CFD">
        <w:rPr>
          <w:b/>
        </w:rPr>
        <w:t xml:space="preserve"> </w:t>
      </w:r>
      <w:r w:rsidR="00DD3581" w:rsidRPr="00064CFD">
        <w:rPr>
          <w:rFonts w:ascii="Arial" w:hAnsi="Arial" w:cs="Arial"/>
          <w:b/>
          <w:sz w:val="22"/>
          <w:szCs w:val="22"/>
        </w:rPr>
        <w:t>Predlog Odluke o osnivanju lokalnog javnog emitera DOO „Radio Tivat“</w:t>
      </w:r>
    </w:p>
    <w:p w14:paraId="74827828" w14:textId="73C9AD77" w:rsidR="00DD3581" w:rsidRDefault="00DD3581"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 xml:space="preserve">Za riječ se javio </w:t>
      </w:r>
      <w:r w:rsidRPr="00332515">
        <w:rPr>
          <w:rFonts w:ascii="Arial" w:hAnsi="Arial" w:cs="Arial"/>
          <w:b/>
          <w:sz w:val="22"/>
          <w:szCs w:val="22"/>
        </w:rPr>
        <w:t>Predsjednik opštine Željko Komnenović</w:t>
      </w:r>
      <w:r>
        <w:rPr>
          <w:rFonts w:ascii="Arial" w:hAnsi="Arial" w:cs="Arial"/>
          <w:bCs/>
          <w:sz w:val="22"/>
          <w:szCs w:val="22"/>
        </w:rPr>
        <w:t xml:space="preserve"> koji je rekao da se u ovoj odluci radi o usklađivanju sa zakonskim odredbama </w:t>
      </w:r>
      <w:r w:rsidR="00604F21">
        <w:rPr>
          <w:rFonts w:ascii="Arial" w:hAnsi="Arial" w:cs="Arial"/>
          <w:bCs/>
          <w:sz w:val="22"/>
          <w:szCs w:val="22"/>
        </w:rPr>
        <w:t>i</w:t>
      </w:r>
      <w:r>
        <w:rPr>
          <w:rFonts w:ascii="Arial" w:hAnsi="Arial" w:cs="Arial"/>
          <w:bCs/>
          <w:sz w:val="22"/>
          <w:szCs w:val="22"/>
        </w:rPr>
        <w:t xml:space="preserve"> usklađivanj</w:t>
      </w:r>
      <w:r w:rsidR="00604F21">
        <w:rPr>
          <w:rFonts w:ascii="Arial" w:hAnsi="Arial" w:cs="Arial"/>
          <w:bCs/>
          <w:sz w:val="22"/>
          <w:szCs w:val="22"/>
        </w:rPr>
        <w:t>u</w:t>
      </w:r>
      <w:r>
        <w:rPr>
          <w:rFonts w:ascii="Arial" w:hAnsi="Arial" w:cs="Arial"/>
          <w:bCs/>
          <w:sz w:val="22"/>
          <w:szCs w:val="22"/>
        </w:rPr>
        <w:t xml:space="preserve"> sa novčanim dijelom</w:t>
      </w:r>
      <w:r w:rsidR="00332515">
        <w:rPr>
          <w:rFonts w:ascii="Arial" w:hAnsi="Arial" w:cs="Arial"/>
          <w:bCs/>
          <w:sz w:val="22"/>
          <w:szCs w:val="22"/>
        </w:rPr>
        <w:t xml:space="preserve"> u pogledu iznosa sredstava koji će se izdavajati iz budžeta opštine</w:t>
      </w:r>
      <w:r>
        <w:rPr>
          <w:rFonts w:ascii="Arial" w:hAnsi="Arial" w:cs="Arial"/>
          <w:bCs/>
          <w:sz w:val="22"/>
          <w:szCs w:val="22"/>
        </w:rPr>
        <w:t xml:space="preserve"> </w:t>
      </w:r>
      <w:r w:rsidR="00CB37A2">
        <w:rPr>
          <w:rFonts w:ascii="Arial" w:hAnsi="Arial" w:cs="Arial"/>
          <w:bCs/>
          <w:sz w:val="22"/>
          <w:szCs w:val="22"/>
        </w:rPr>
        <w:t xml:space="preserve">Tivat. </w:t>
      </w:r>
      <w:r>
        <w:rPr>
          <w:rFonts w:ascii="Arial" w:hAnsi="Arial" w:cs="Arial"/>
          <w:bCs/>
          <w:sz w:val="22"/>
          <w:szCs w:val="22"/>
        </w:rPr>
        <w:t>Takođe ističe da ima izmjena kod članova Savjeta, gdje će</w:t>
      </w:r>
      <w:r w:rsidR="00CB37A2">
        <w:rPr>
          <w:rFonts w:ascii="Arial" w:hAnsi="Arial" w:cs="Arial"/>
          <w:bCs/>
          <w:sz w:val="22"/>
          <w:szCs w:val="22"/>
        </w:rPr>
        <w:t xml:space="preserve"> po novom</w:t>
      </w:r>
      <w:r>
        <w:rPr>
          <w:rFonts w:ascii="Arial" w:hAnsi="Arial" w:cs="Arial"/>
          <w:bCs/>
          <w:sz w:val="22"/>
          <w:szCs w:val="22"/>
        </w:rPr>
        <w:t xml:space="preserve"> jedan predstavnik morati biti iz nevladinih organizacija, te takođe kod izbora direktora preduzeća gdje će se umjesto pet </w:t>
      </w:r>
      <w:r w:rsidR="00CB37A2">
        <w:rPr>
          <w:rFonts w:ascii="Arial" w:hAnsi="Arial" w:cs="Arial"/>
          <w:bCs/>
          <w:sz w:val="22"/>
          <w:szCs w:val="22"/>
        </w:rPr>
        <w:t>g</w:t>
      </w:r>
      <w:r>
        <w:rPr>
          <w:rFonts w:ascii="Arial" w:hAnsi="Arial" w:cs="Arial"/>
          <w:bCs/>
          <w:sz w:val="22"/>
          <w:szCs w:val="22"/>
        </w:rPr>
        <w:t>odina radnog iskustva tražiti 10 godina.</w:t>
      </w:r>
    </w:p>
    <w:p w14:paraId="4DB4620C" w14:textId="1B10A3CC" w:rsidR="00332515" w:rsidRDefault="00332515" w:rsidP="00CB0787">
      <w:pPr>
        <w:pStyle w:val="NormalWeb"/>
        <w:shd w:val="clear" w:color="auto" w:fill="FFFFFF"/>
        <w:spacing w:before="0" w:after="300"/>
        <w:jc w:val="both"/>
        <w:textAlignment w:val="baseline"/>
        <w:rPr>
          <w:rFonts w:ascii="Arial" w:hAnsi="Arial" w:cs="Arial"/>
          <w:bCs/>
          <w:sz w:val="22"/>
          <w:szCs w:val="22"/>
        </w:rPr>
      </w:pPr>
      <w:r w:rsidRPr="00332515">
        <w:rPr>
          <w:rFonts w:ascii="Arial" w:hAnsi="Arial" w:cs="Arial"/>
          <w:b/>
          <w:sz w:val="22"/>
          <w:szCs w:val="22"/>
        </w:rPr>
        <w:t>Odbornik</w:t>
      </w:r>
      <w:r>
        <w:rPr>
          <w:rFonts w:ascii="Arial" w:hAnsi="Arial" w:cs="Arial"/>
          <w:b/>
          <w:sz w:val="22"/>
          <w:szCs w:val="22"/>
        </w:rPr>
        <w:t xml:space="preserve"> </w:t>
      </w:r>
      <w:r w:rsidRPr="00332515">
        <w:rPr>
          <w:rFonts w:ascii="Arial" w:hAnsi="Arial" w:cs="Arial"/>
          <w:b/>
          <w:sz w:val="22"/>
          <w:szCs w:val="22"/>
        </w:rPr>
        <w:t>Vatroslav Belan</w:t>
      </w:r>
      <w:r>
        <w:rPr>
          <w:rFonts w:ascii="Arial" w:hAnsi="Arial" w:cs="Arial"/>
          <w:bCs/>
          <w:sz w:val="22"/>
          <w:szCs w:val="22"/>
        </w:rPr>
        <w:t xml:space="preserve"> istakao je da se četiri godine kasni sa ovom tematikom, za šta smatra da je kriv državni nivo.</w:t>
      </w:r>
    </w:p>
    <w:p w14:paraId="11666CFA" w14:textId="588CC3C0" w:rsidR="00332515" w:rsidRDefault="00332515" w:rsidP="00CB0787">
      <w:pPr>
        <w:pStyle w:val="NormalWeb"/>
        <w:shd w:val="clear" w:color="auto" w:fill="FFFFFF"/>
        <w:spacing w:before="0" w:after="300"/>
        <w:jc w:val="both"/>
        <w:textAlignment w:val="baseline"/>
        <w:rPr>
          <w:rFonts w:ascii="Arial" w:hAnsi="Arial" w:cs="Arial"/>
          <w:bCs/>
          <w:sz w:val="22"/>
          <w:szCs w:val="22"/>
        </w:rPr>
      </w:pPr>
      <w:r w:rsidRPr="00332515">
        <w:rPr>
          <w:rFonts w:ascii="Arial" w:hAnsi="Arial" w:cs="Arial"/>
          <w:b/>
          <w:sz w:val="22"/>
          <w:szCs w:val="22"/>
        </w:rPr>
        <w:t>Odbornik Adrijan Vuksanović</w:t>
      </w:r>
      <w:r>
        <w:rPr>
          <w:rFonts w:ascii="Arial" w:hAnsi="Arial" w:cs="Arial"/>
          <w:bCs/>
          <w:sz w:val="22"/>
          <w:szCs w:val="22"/>
        </w:rPr>
        <w:t xml:space="preserve"> javio se povodom riječi prethodnika koji je izjavio da je neki pop u Tivtu rekao da su oni “etnički projekat” da je olakašanje što je isti pop nakon toga rekao da “nije mislio na sve”.</w:t>
      </w:r>
    </w:p>
    <w:p w14:paraId="1538DD76" w14:textId="1B6C708B" w:rsidR="00332515" w:rsidRDefault="00332515" w:rsidP="00CB0787">
      <w:pPr>
        <w:pStyle w:val="NormalWeb"/>
        <w:shd w:val="clear" w:color="auto" w:fill="FFFFFF"/>
        <w:spacing w:before="0" w:after="300"/>
        <w:jc w:val="both"/>
        <w:textAlignment w:val="baseline"/>
        <w:rPr>
          <w:rFonts w:ascii="Arial" w:hAnsi="Arial" w:cs="Arial"/>
          <w:bCs/>
          <w:sz w:val="22"/>
          <w:szCs w:val="22"/>
        </w:rPr>
      </w:pPr>
      <w:r w:rsidRPr="00332515">
        <w:rPr>
          <w:rFonts w:ascii="Arial" w:hAnsi="Arial" w:cs="Arial"/>
          <w:b/>
          <w:sz w:val="22"/>
          <w:szCs w:val="22"/>
        </w:rPr>
        <w:t>Odbornica Dubravka Nikčević</w:t>
      </w:r>
      <w:r>
        <w:rPr>
          <w:rFonts w:ascii="Arial" w:hAnsi="Arial" w:cs="Arial"/>
          <w:bCs/>
          <w:sz w:val="22"/>
          <w:szCs w:val="22"/>
        </w:rPr>
        <w:t xml:space="preserve"> izjavila je proceduralno da bi trebalo razmisliti o komparaciji prakse sa ostalim lokalnim upravama, jer nemamo jednoobrazan pristup, jer je vidjela da su neke opštine donijele izmjene i dopune,  a neke su organizovale javnu raspravu jer se donosi potpuno nova odlkuka. Tako da apeluje da se preko Zajednice opštine poradi na jednoobraznom pristupu prilikom usvajanja pojedinih odluka. Misli da će i ovaj novi Zakon o medijima brzo pretrpiti izmjene jer </w:t>
      </w:r>
      <w:r w:rsidR="00CB37A2">
        <w:rPr>
          <w:rFonts w:ascii="Arial" w:hAnsi="Arial" w:cs="Arial"/>
          <w:bCs/>
          <w:sz w:val="22"/>
          <w:szCs w:val="22"/>
        </w:rPr>
        <w:t xml:space="preserve">smatra da </w:t>
      </w:r>
      <w:r>
        <w:rPr>
          <w:rFonts w:ascii="Arial" w:hAnsi="Arial" w:cs="Arial"/>
          <w:bCs/>
          <w:sz w:val="22"/>
          <w:szCs w:val="22"/>
        </w:rPr>
        <w:t>nije primjenjiv u praksi.</w:t>
      </w:r>
    </w:p>
    <w:p w14:paraId="486F6E9F" w14:textId="2DAB9CD2" w:rsidR="00332515" w:rsidRDefault="00332515" w:rsidP="00CB0787">
      <w:pPr>
        <w:pStyle w:val="NormalWeb"/>
        <w:shd w:val="clear" w:color="auto" w:fill="FFFFFF"/>
        <w:spacing w:before="0" w:after="300"/>
        <w:jc w:val="both"/>
        <w:textAlignment w:val="baseline"/>
        <w:rPr>
          <w:rFonts w:ascii="Arial" w:hAnsi="Arial" w:cs="Arial"/>
          <w:bCs/>
          <w:sz w:val="22"/>
          <w:szCs w:val="22"/>
        </w:rPr>
      </w:pPr>
      <w:r w:rsidRPr="00A4209F">
        <w:rPr>
          <w:rFonts w:ascii="Arial" w:hAnsi="Arial" w:cs="Arial"/>
          <w:b/>
          <w:sz w:val="22"/>
          <w:szCs w:val="22"/>
        </w:rPr>
        <w:t>Odbornik Adrijan Vuksanović</w:t>
      </w:r>
      <w:r>
        <w:rPr>
          <w:rFonts w:ascii="Arial" w:hAnsi="Arial" w:cs="Arial"/>
          <w:bCs/>
          <w:sz w:val="22"/>
          <w:szCs w:val="22"/>
        </w:rPr>
        <w:t xml:space="preserve"> rekao je da je HGI glasao za ovaj zakon</w:t>
      </w:r>
      <w:r w:rsidR="00A4209F">
        <w:rPr>
          <w:rFonts w:ascii="Arial" w:hAnsi="Arial" w:cs="Arial"/>
          <w:bCs/>
          <w:sz w:val="22"/>
          <w:szCs w:val="22"/>
        </w:rPr>
        <w:t xml:space="preserve"> </w:t>
      </w:r>
      <w:r w:rsidR="00251A04">
        <w:rPr>
          <w:rFonts w:ascii="Arial" w:hAnsi="Arial" w:cs="Arial"/>
          <w:bCs/>
          <w:sz w:val="22"/>
          <w:szCs w:val="22"/>
        </w:rPr>
        <w:t>o</w:t>
      </w:r>
      <w:r w:rsidR="00A4209F">
        <w:rPr>
          <w:rFonts w:ascii="Arial" w:hAnsi="Arial" w:cs="Arial"/>
          <w:bCs/>
          <w:sz w:val="22"/>
          <w:szCs w:val="22"/>
        </w:rPr>
        <w:t xml:space="preserve"> audio vizu</w:t>
      </w:r>
      <w:r w:rsidR="00CB37A2">
        <w:rPr>
          <w:rFonts w:ascii="Arial" w:hAnsi="Arial" w:cs="Arial"/>
          <w:bCs/>
          <w:sz w:val="22"/>
          <w:szCs w:val="22"/>
        </w:rPr>
        <w:t>e</w:t>
      </w:r>
      <w:r w:rsidR="00A4209F">
        <w:rPr>
          <w:rFonts w:ascii="Arial" w:hAnsi="Arial" w:cs="Arial"/>
          <w:bCs/>
          <w:sz w:val="22"/>
          <w:szCs w:val="22"/>
        </w:rPr>
        <w:t>lnim uslugama</w:t>
      </w:r>
      <w:r>
        <w:rPr>
          <w:rFonts w:ascii="Arial" w:hAnsi="Arial" w:cs="Arial"/>
          <w:bCs/>
          <w:sz w:val="22"/>
          <w:szCs w:val="22"/>
        </w:rPr>
        <w:t xml:space="preserve"> u državnom parlamentu</w:t>
      </w:r>
      <w:r w:rsidR="00A4209F">
        <w:rPr>
          <w:rFonts w:ascii="Arial" w:hAnsi="Arial" w:cs="Arial"/>
          <w:bCs/>
          <w:sz w:val="22"/>
          <w:szCs w:val="22"/>
        </w:rPr>
        <w:t xml:space="preserve"> </w:t>
      </w:r>
      <w:r w:rsidR="00CB37A2">
        <w:rPr>
          <w:rFonts w:ascii="Arial" w:hAnsi="Arial" w:cs="Arial"/>
          <w:bCs/>
          <w:sz w:val="22"/>
          <w:szCs w:val="22"/>
        </w:rPr>
        <w:t>i</w:t>
      </w:r>
      <w:r w:rsidR="00A4209F">
        <w:rPr>
          <w:rFonts w:ascii="Arial" w:hAnsi="Arial" w:cs="Arial"/>
          <w:bCs/>
          <w:sz w:val="22"/>
          <w:szCs w:val="22"/>
        </w:rPr>
        <w:t xml:space="preserve"> da će glasati </w:t>
      </w:r>
      <w:r w:rsidR="00CB37A2">
        <w:rPr>
          <w:rFonts w:ascii="Arial" w:hAnsi="Arial" w:cs="Arial"/>
          <w:bCs/>
          <w:sz w:val="22"/>
          <w:szCs w:val="22"/>
        </w:rPr>
        <w:t>i</w:t>
      </w:r>
      <w:r w:rsidR="00A4209F">
        <w:rPr>
          <w:rFonts w:ascii="Arial" w:hAnsi="Arial" w:cs="Arial"/>
          <w:bCs/>
          <w:sz w:val="22"/>
          <w:szCs w:val="22"/>
        </w:rPr>
        <w:t xml:space="preserve"> za ovu odluku </w:t>
      </w:r>
      <w:r w:rsidR="00251A04">
        <w:rPr>
          <w:rFonts w:ascii="Arial" w:hAnsi="Arial" w:cs="Arial"/>
          <w:bCs/>
          <w:sz w:val="22"/>
          <w:szCs w:val="22"/>
        </w:rPr>
        <w:t xml:space="preserve">koja je </w:t>
      </w:r>
      <w:r w:rsidR="00A4209F">
        <w:rPr>
          <w:rFonts w:ascii="Arial" w:hAnsi="Arial" w:cs="Arial"/>
          <w:bCs/>
          <w:sz w:val="22"/>
          <w:szCs w:val="22"/>
        </w:rPr>
        <w:t>na dnevnom redu. Ističe da je dobro da je odrađena skala po kojoj će se lokalni javni emiteri finansirati.</w:t>
      </w:r>
      <w:r w:rsidR="00EF4434">
        <w:rPr>
          <w:rFonts w:ascii="Arial" w:hAnsi="Arial" w:cs="Arial"/>
          <w:bCs/>
          <w:sz w:val="22"/>
          <w:szCs w:val="22"/>
        </w:rPr>
        <w:t xml:space="preserve"> Ističe da bi možda trebalo i kadrovski pojačati Sekretarijat za društvene djelatnosti jer je ova Odluka već odavno trebala biti donešena.</w:t>
      </w:r>
      <w:r w:rsidR="00DE4180">
        <w:rPr>
          <w:rFonts w:ascii="Arial" w:hAnsi="Arial" w:cs="Arial"/>
          <w:bCs/>
          <w:sz w:val="22"/>
          <w:szCs w:val="22"/>
        </w:rPr>
        <w:t xml:space="preserve"> Pohvaljuje doprinos Dragana Popadića koji je dao </w:t>
      </w:r>
      <w:r w:rsidR="00CB37A2">
        <w:rPr>
          <w:rFonts w:ascii="Arial" w:hAnsi="Arial" w:cs="Arial"/>
          <w:bCs/>
          <w:sz w:val="22"/>
          <w:szCs w:val="22"/>
        </w:rPr>
        <w:t>za</w:t>
      </w:r>
      <w:r w:rsidR="00DE4180">
        <w:rPr>
          <w:rFonts w:ascii="Arial" w:hAnsi="Arial" w:cs="Arial"/>
          <w:bCs/>
          <w:sz w:val="22"/>
          <w:szCs w:val="22"/>
        </w:rPr>
        <w:t xml:space="preserve"> izrad</w:t>
      </w:r>
      <w:r w:rsidR="00CB37A2">
        <w:rPr>
          <w:rFonts w:ascii="Arial" w:hAnsi="Arial" w:cs="Arial"/>
          <w:bCs/>
          <w:sz w:val="22"/>
          <w:szCs w:val="22"/>
        </w:rPr>
        <w:t>u</w:t>
      </w:r>
      <w:r w:rsidR="00DE4180">
        <w:rPr>
          <w:rFonts w:ascii="Arial" w:hAnsi="Arial" w:cs="Arial"/>
          <w:bCs/>
          <w:sz w:val="22"/>
          <w:szCs w:val="22"/>
        </w:rPr>
        <w:t xml:space="preserve"> ovog zakona </w:t>
      </w:r>
      <w:r w:rsidR="000A6780">
        <w:rPr>
          <w:rFonts w:ascii="Arial" w:hAnsi="Arial" w:cs="Arial"/>
          <w:bCs/>
          <w:sz w:val="22"/>
          <w:szCs w:val="22"/>
        </w:rPr>
        <w:t>i</w:t>
      </w:r>
      <w:r w:rsidR="00DE4180">
        <w:rPr>
          <w:rFonts w:ascii="Arial" w:hAnsi="Arial" w:cs="Arial"/>
          <w:bCs/>
          <w:sz w:val="22"/>
          <w:szCs w:val="22"/>
        </w:rPr>
        <w:t xml:space="preserve"> generalno smatra da je </w:t>
      </w:r>
      <w:r w:rsidR="00CB37A2">
        <w:rPr>
          <w:rFonts w:ascii="Arial" w:hAnsi="Arial" w:cs="Arial"/>
          <w:bCs/>
          <w:sz w:val="22"/>
          <w:szCs w:val="22"/>
        </w:rPr>
        <w:t xml:space="preserve">zakon </w:t>
      </w:r>
      <w:r w:rsidR="00DE4180">
        <w:rPr>
          <w:rFonts w:ascii="Arial" w:hAnsi="Arial" w:cs="Arial"/>
          <w:bCs/>
          <w:sz w:val="22"/>
          <w:szCs w:val="22"/>
        </w:rPr>
        <w:t xml:space="preserve"> u ovim okolnostima dobro rješenje.</w:t>
      </w:r>
    </w:p>
    <w:p w14:paraId="7C513374" w14:textId="378D10C5" w:rsidR="00DE4180" w:rsidRDefault="00DE4180" w:rsidP="00CB0787">
      <w:pPr>
        <w:pStyle w:val="NormalWeb"/>
        <w:shd w:val="clear" w:color="auto" w:fill="FFFFFF"/>
        <w:spacing w:before="0" w:after="300"/>
        <w:jc w:val="both"/>
        <w:textAlignment w:val="baseline"/>
        <w:rPr>
          <w:rFonts w:ascii="Arial" w:hAnsi="Arial" w:cs="Arial"/>
          <w:bCs/>
          <w:sz w:val="22"/>
          <w:szCs w:val="22"/>
        </w:rPr>
      </w:pPr>
      <w:r w:rsidRPr="00CB37A2">
        <w:rPr>
          <w:rFonts w:ascii="Arial" w:hAnsi="Arial" w:cs="Arial"/>
          <w:b/>
          <w:sz w:val="22"/>
          <w:szCs w:val="22"/>
        </w:rPr>
        <w:lastRenderedPageBreak/>
        <w:t>Predsjednik Željko Komnenović</w:t>
      </w:r>
      <w:r w:rsidRPr="00ED0B0A">
        <w:rPr>
          <w:rFonts w:ascii="Arial" w:hAnsi="Arial" w:cs="Arial"/>
          <w:bCs/>
          <w:sz w:val="22"/>
          <w:szCs w:val="22"/>
        </w:rPr>
        <w:t xml:space="preserve"> je rek</w:t>
      </w:r>
      <w:r w:rsidR="00CB37A2">
        <w:rPr>
          <w:rFonts w:ascii="Arial" w:hAnsi="Arial" w:cs="Arial"/>
          <w:bCs/>
          <w:sz w:val="22"/>
          <w:szCs w:val="22"/>
        </w:rPr>
        <w:t>a</w:t>
      </w:r>
      <w:r w:rsidRPr="00ED0B0A">
        <w:rPr>
          <w:rFonts w:ascii="Arial" w:hAnsi="Arial" w:cs="Arial"/>
          <w:bCs/>
          <w:sz w:val="22"/>
          <w:szCs w:val="22"/>
        </w:rPr>
        <w:t xml:space="preserve">o da će budžet Radio Tivta donošenjem ove odluke biti pojačan sa 250 na preko 400 000, 00 eura. Ističe da je sad </w:t>
      </w:r>
      <w:r w:rsidR="00CB37A2">
        <w:rPr>
          <w:rFonts w:ascii="Arial" w:hAnsi="Arial" w:cs="Arial"/>
          <w:bCs/>
          <w:sz w:val="22"/>
          <w:szCs w:val="22"/>
        </w:rPr>
        <w:t>R</w:t>
      </w:r>
      <w:r w:rsidRPr="00ED0B0A">
        <w:rPr>
          <w:rFonts w:ascii="Arial" w:hAnsi="Arial" w:cs="Arial"/>
          <w:bCs/>
          <w:sz w:val="22"/>
          <w:szCs w:val="22"/>
        </w:rPr>
        <w:t>adio Tivat modernizovan novom opremom</w:t>
      </w:r>
      <w:r w:rsidR="00ED0B0A">
        <w:rPr>
          <w:rFonts w:ascii="Arial" w:hAnsi="Arial" w:cs="Arial"/>
          <w:bCs/>
          <w:sz w:val="22"/>
          <w:szCs w:val="22"/>
        </w:rPr>
        <w:t xml:space="preserve"> </w:t>
      </w:r>
      <w:r w:rsidR="00CB37A2">
        <w:rPr>
          <w:rFonts w:ascii="Arial" w:hAnsi="Arial" w:cs="Arial"/>
          <w:bCs/>
          <w:sz w:val="22"/>
          <w:szCs w:val="22"/>
        </w:rPr>
        <w:t>i</w:t>
      </w:r>
      <w:r w:rsidR="00ED0B0A">
        <w:rPr>
          <w:rFonts w:ascii="Arial" w:hAnsi="Arial" w:cs="Arial"/>
          <w:bCs/>
          <w:sz w:val="22"/>
          <w:szCs w:val="22"/>
        </w:rPr>
        <w:t xml:space="preserve"> kadrovskim promjenama. Istakao je da je u toku</w:t>
      </w:r>
      <w:r w:rsidR="00ED0B0A" w:rsidRPr="00ED0B0A">
        <w:rPr>
          <w:rFonts w:ascii="Arial" w:hAnsi="Arial" w:cs="Arial"/>
          <w:bCs/>
          <w:sz w:val="22"/>
          <w:szCs w:val="22"/>
        </w:rPr>
        <w:t xml:space="preserve"> </w:t>
      </w:r>
      <w:r w:rsidR="00ED0B0A">
        <w:rPr>
          <w:rFonts w:ascii="Arial" w:hAnsi="Arial" w:cs="Arial"/>
          <w:bCs/>
          <w:sz w:val="22"/>
          <w:szCs w:val="22"/>
        </w:rPr>
        <w:t>a</w:t>
      </w:r>
      <w:r w:rsidR="00ED0B0A" w:rsidRPr="00ED0B0A">
        <w:rPr>
          <w:rFonts w:ascii="Arial" w:hAnsi="Arial" w:cs="Arial"/>
          <w:bCs/>
          <w:sz w:val="22"/>
          <w:szCs w:val="22"/>
        </w:rPr>
        <w:t>daptacija prostora</w:t>
      </w:r>
      <w:r w:rsidR="00ED0B0A">
        <w:rPr>
          <w:rFonts w:ascii="Arial" w:hAnsi="Arial" w:cs="Arial"/>
          <w:bCs/>
          <w:sz w:val="22"/>
          <w:szCs w:val="22"/>
        </w:rPr>
        <w:t xml:space="preserve"> gdje će se novinari Tivta uključivati u program radio televizije Crne Gore čime se okreća nova stranica u radu lokalnog emitera, te izražava veliko zadovoljstvo zbog navedenih promjena.</w:t>
      </w:r>
    </w:p>
    <w:p w14:paraId="62839AEF" w14:textId="38153F4A" w:rsidR="00ED0B0A" w:rsidRDefault="00ED0B0A"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 xml:space="preserve">Tačka je usvojena sa </w:t>
      </w:r>
      <w:r w:rsidR="001C1457">
        <w:rPr>
          <w:rFonts w:ascii="Arial" w:hAnsi="Arial" w:cs="Arial"/>
          <w:bCs/>
          <w:sz w:val="22"/>
          <w:szCs w:val="22"/>
        </w:rPr>
        <w:t xml:space="preserve">18 glasova “za” </w:t>
      </w:r>
      <w:r w:rsidR="000A6780">
        <w:rPr>
          <w:rFonts w:ascii="Arial" w:hAnsi="Arial" w:cs="Arial"/>
          <w:bCs/>
          <w:sz w:val="22"/>
          <w:szCs w:val="22"/>
        </w:rPr>
        <w:t>i</w:t>
      </w:r>
      <w:r w:rsidR="001C1457">
        <w:rPr>
          <w:rFonts w:ascii="Arial" w:hAnsi="Arial" w:cs="Arial"/>
          <w:bCs/>
          <w:sz w:val="22"/>
          <w:szCs w:val="22"/>
        </w:rPr>
        <w:t xml:space="preserve"> bez glasova “protiv” </w:t>
      </w:r>
      <w:r w:rsidR="000A6780">
        <w:rPr>
          <w:rFonts w:ascii="Arial" w:hAnsi="Arial" w:cs="Arial"/>
          <w:bCs/>
          <w:sz w:val="22"/>
          <w:szCs w:val="22"/>
        </w:rPr>
        <w:t>i</w:t>
      </w:r>
      <w:r w:rsidR="001C1457">
        <w:rPr>
          <w:rFonts w:ascii="Arial" w:hAnsi="Arial" w:cs="Arial"/>
          <w:bCs/>
          <w:sz w:val="22"/>
          <w:szCs w:val="22"/>
        </w:rPr>
        <w:t xml:space="preserve"> “uzdržan”.</w:t>
      </w:r>
    </w:p>
    <w:p w14:paraId="0965469D" w14:textId="69894F67" w:rsidR="00333B43" w:rsidRPr="00CB37A2" w:rsidRDefault="00333B43" w:rsidP="00064CFD">
      <w:pPr>
        <w:pStyle w:val="NormalWeb"/>
        <w:shd w:val="clear" w:color="auto" w:fill="FFFFFF"/>
        <w:spacing w:before="0" w:after="300"/>
        <w:jc w:val="center"/>
        <w:textAlignment w:val="baseline"/>
        <w:rPr>
          <w:rFonts w:ascii="Arial" w:hAnsi="Arial" w:cs="Arial"/>
          <w:b/>
          <w:sz w:val="22"/>
          <w:szCs w:val="22"/>
        </w:rPr>
      </w:pPr>
      <w:r w:rsidRPr="00CB37A2">
        <w:rPr>
          <w:rFonts w:ascii="Arial" w:hAnsi="Arial" w:cs="Arial"/>
          <w:b/>
          <w:sz w:val="22"/>
          <w:szCs w:val="22"/>
        </w:rPr>
        <w:t>1</w:t>
      </w:r>
      <w:r w:rsidR="00064CFD">
        <w:rPr>
          <w:rFonts w:ascii="Arial" w:hAnsi="Arial" w:cs="Arial"/>
          <w:b/>
          <w:sz w:val="22"/>
          <w:szCs w:val="22"/>
        </w:rPr>
        <w:t>5</w:t>
      </w:r>
      <w:r w:rsidRPr="00CB37A2">
        <w:rPr>
          <w:rFonts w:ascii="Arial" w:hAnsi="Arial" w:cs="Arial"/>
          <w:b/>
          <w:sz w:val="22"/>
          <w:szCs w:val="22"/>
        </w:rPr>
        <w:t>.</w:t>
      </w:r>
      <w:r w:rsidRPr="00CB37A2">
        <w:rPr>
          <w:b/>
        </w:rPr>
        <w:t xml:space="preserve"> </w:t>
      </w:r>
      <w:r w:rsidRPr="00CB37A2">
        <w:rPr>
          <w:rFonts w:ascii="Arial" w:hAnsi="Arial" w:cs="Arial"/>
          <w:b/>
          <w:sz w:val="22"/>
          <w:szCs w:val="22"/>
        </w:rPr>
        <w:t>Predlog Odluke o razrješenju predsjednice Upravnog odbora JU „Dnevni centar za djecu i mlade sa smetnjama i teškoćama u razvoju-Tivat“</w:t>
      </w:r>
    </w:p>
    <w:p w14:paraId="7F0605F6" w14:textId="003F5DEA" w:rsidR="00333B43" w:rsidRDefault="00333B43"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Nije bilo rasprave.</w:t>
      </w:r>
    </w:p>
    <w:p w14:paraId="6CE6602D" w14:textId="78BB09F4" w:rsidR="00333B43" w:rsidRDefault="00333B43" w:rsidP="00CB0787">
      <w:pPr>
        <w:pStyle w:val="NormalWeb"/>
        <w:shd w:val="clear" w:color="auto" w:fill="FFFFFF"/>
        <w:spacing w:before="0" w:after="300"/>
        <w:jc w:val="both"/>
        <w:textAlignment w:val="baseline"/>
        <w:rPr>
          <w:rFonts w:ascii="Arial" w:hAnsi="Arial" w:cs="Arial"/>
          <w:bCs/>
          <w:sz w:val="22"/>
          <w:szCs w:val="22"/>
        </w:rPr>
      </w:pPr>
      <w:r w:rsidRPr="00333B43">
        <w:rPr>
          <w:rFonts w:ascii="Arial" w:hAnsi="Arial" w:cs="Arial"/>
          <w:bCs/>
          <w:sz w:val="22"/>
          <w:szCs w:val="22"/>
        </w:rPr>
        <w:t>Tačka je usvojena sa 1</w:t>
      </w:r>
      <w:r>
        <w:rPr>
          <w:rFonts w:ascii="Arial" w:hAnsi="Arial" w:cs="Arial"/>
          <w:bCs/>
          <w:sz w:val="22"/>
          <w:szCs w:val="22"/>
        </w:rPr>
        <w:t>7</w:t>
      </w:r>
      <w:r w:rsidRPr="00333B43">
        <w:rPr>
          <w:rFonts w:ascii="Arial" w:hAnsi="Arial" w:cs="Arial"/>
          <w:bCs/>
          <w:sz w:val="22"/>
          <w:szCs w:val="22"/>
        </w:rPr>
        <w:t xml:space="preserve"> glasova “za” I bez glasova “protiv” I “uzdržan”.</w:t>
      </w:r>
    </w:p>
    <w:p w14:paraId="7E6CECA1" w14:textId="5F8AC3E0" w:rsidR="005C417F" w:rsidRPr="00774D31" w:rsidRDefault="005C417F" w:rsidP="00064CFD">
      <w:pPr>
        <w:pStyle w:val="NormalWeb"/>
        <w:shd w:val="clear" w:color="auto" w:fill="FFFFFF"/>
        <w:spacing w:before="0" w:after="300"/>
        <w:jc w:val="center"/>
        <w:textAlignment w:val="baseline"/>
        <w:rPr>
          <w:rFonts w:ascii="Arial" w:hAnsi="Arial" w:cs="Arial"/>
          <w:b/>
          <w:sz w:val="22"/>
          <w:szCs w:val="22"/>
        </w:rPr>
      </w:pPr>
      <w:r w:rsidRPr="00064CFD">
        <w:rPr>
          <w:rFonts w:ascii="Arial" w:hAnsi="Arial" w:cs="Arial"/>
          <w:b/>
          <w:sz w:val="22"/>
          <w:szCs w:val="22"/>
        </w:rPr>
        <w:t>1</w:t>
      </w:r>
      <w:r w:rsidR="00064CFD" w:rsidRPr="00064CFD">
        <w:rPr>
          <w:rFonts w:ascii="Arial" w:hAnsi="Arial" w:cs="Arial"/>
          <w:b/>
          <w:sz w:val="22"/>
          <w:szCs w:val="22"/>
        </w:rPr>
        <w:t>6</w:t>
      </w:r>
      <w:r w:rsidRPr="00064CFD">
        <w:rPr>
          <w:rFonts w:ascii="Arial" w:hAnsi="Arial" w:cs="Arial"/>
          <w:b/>
          <w:sz w:val="22"/>
          <w:szCs w:val="22"/>
        </w:rPr>
        <w:t>.</w:t>
      </w:r>
      <w:r w:rsidRPr="005C417F">
        <w:t xml:space="preserve"> </w:t>
      </w:r>
      <w:r w:rsidRPr="00774D31">
        <w:rPr>
          <w:rFonts w:ascii="Arial" w:hAnsi="Arial" w:cs="Arial"/>
          <w:b/>
          <w:sz w:val="22"/>
          <w:szCs w:val="22"/>
        </w:rPr>
        <w:t>Predlog Odluke o imenovanju predsjednice Upravnog odbora JU „Dnevni centar za djecu i mlade sa smetnjama i teškoćama u razvoju-Tivat“</w:t>
      </w:r>
    </w:p>
    <w:p w14:paraId="621E3505" w14:textId="01379DC1" w:rsidR="005C417F" w:rsidRDefault="005C417F" w:rsidP="00CB0787">
      <w:pPr>
        <w:pStyle w:val="NormalWeb"/>
        <w:shd w:val="clear" w:color="auto" w:fill="FFFFFF"/>
        <w:spacing w:before="0" w:after="300"/>
        <w:jc w:val="both"/>
        <w:textAlignment w:val="baseline"/>
        <w:rPr>
          <w:rFonts w:ascii="Arial" w:hAnsi="Arial" w:cs="Arial"/>
          <w:bCs/>
          <w:sz w:val="22"/>
          <w:szCs w:val="22"/>
        </w:rPr>
      </w:pPr>
      <w:r w:rsidRPr="008A2594">
        <w:rPr>
          <w:rFonts w:ascii="Arial" w:hAnsi="Arial" w:cs="Arial"/>
          <w:b/>
          <w:sz w:val="22"/>
          <w:szCs w:val="22"/>
        </w:rPr>
        <w:t>Odbornik Vatroslav Belan</w:t>
      </w:r>
      <w:r>
        <w:rPr>
          <w:rFonts w:ascii="Arial" w:hAnsi="Arial" w:cs="Arial"/>
          <w:bCs/>
          <w:sz w:val="22"/>
          <w:szCs w:val="22"/>
        </w:rPr>
        <w:t xml:space="preserve"> javio se za riječ te prigovorio  CV</w:t>
      </w:r>
      <w:r w:rsidR="00901354">
        <w:rPr>
          <w:rFonts w:ascii="Arial" w:hAnsi="Arial" w:cs="Arial"/>
          <w:bCs/>
          <w:sz w:val="22"/>
          <w:szCs w:val="22"/>
        </w:rPr>
        <w:t xml:space="preserve"> koji</w:t>
      </w:r>
      <w:r>
        <w:rPr>
          <w:rFonts w:ascii="Arial" w:hAnsi="Arial" w:cs="Arial"/>
          <w:bCs/>
          <w:sz w:val="22"/>
          <w:szCs w:val="22"/>
        </w:rPr>
        <w:t xml:space="preserve"> se prilaže za predsjednika upravnog odbora javne ustanove</w:t>
      </w:r>
      <w:r w:rsidR="007E5067">
        <w:rPr>
          <w:rFonts w:ascii="Arial" w:hAnsi="Arial" w:cs="Arial"/>
          <w:bCs/>
          <w:sz w:val="22"/>
          <w:szCs w:val="22"/>
        </w:rPr>
        <w:t>.</w:t>
      </w:r>
      <w:r>
        <w:rPr>
          <w:rFonts w:ascii="Arial" w:hAnsi="Arial" w:cs="Arial"/>
          <w:bCs/>
          <w:sz w:val="22"/>
          <w:szCs w:val="22"/>
        </w:rPr>
        <w:t xml:space="preserve"> Smatra da je problem da predsjednik  upravnog odbora ima IV stepen srednje stručne spreme</w:t>
      </w:r>
      <w:r w:rsidR="00C80B3E">
        <w:rPr>
          <w:rFonts w:ascii="Arial" w:hAnsi="Arial" w:cs="Arial"/>
          <w:bCs/>
          <w:sz w:val="22"/>
          <w:szCs w:val="22"/>
        </w:rPr>
        <w:t xml:space="preserve"> (posjedovanje sertifikat</w:t>
      </w:r>
      <w:r w:rsidR="007520B9">
        <w:rPr>
          <w:rFonts w:ascii="Arial" w:hAnsi="Arial" w:cs="Arial"/>
          <w:bCs/>
          <w:sz w:val="22"/>
          <w:szCs w:val="22"/>
        </w:rPr>
        <w:t>a</w:t>
      </w:r>
      <w:r w:rsidR="00C80B3E">
        <w:rPr>
          <w:rFonts w:ascii="Arial" w:hAnsi="Arial" w:cs="Arial"/>
          <w:bCs/>
          <w:sz w:val="22"/>
          <w:szCs w:val="22"/>
        </w:rPr>
        <w:t xml:space="preserve"> za računovođe)</w:t>
      </w:r>
      <w:r>
        <w:rPr>
          <w:rFonts w:ascii="Arial" w:hAnsi="Arial" w:cs="Arial"/>
          <w:bCs/>
          <w:sz w:val="22"/>
          <w:szCs w:val="22"/>
        </w:rPr>
        <w:t>, te misli da bi ist</w:t>
      </w:r>
      <w:r w:rsidR="00901354">
        <w:rPr>
          <w:rFonts w:ascii="Arial" w:hAnsi="Arial" w:cs="Arial"/>
          <w:bCs/>
          <w:sz w:val="22"/>
          <w:szCs w:val="22"/>
        </w:rPr>
        <w:t>i trebao</w:t>
      </w:r>
      <w:r>
        <w:rPr>
          <w:rFonts w:ascii="Arial" w:hAnsi="Arial" w:cs="Arial"/>
          <w:bCs/>
          <w:sz w:val="22"/>
          <w:szCs w:val="22"/>
        </w:rPr>
        <w:t xml:space="preserve"> da bude </w:t>
      </w:r>
      <w:r w:rsidR="00901354">
        <w:rPr>
          <w:rFonts w:ascii="Arial" w:hAnsi="Arial" w:cs="Arial"/>
          <w:bCs/>
          <w:sz w:val="22"/>
          <w:szCs w:val="22"/>
        </w:rPr>
        <w:t xml:space="preserve">barem neke </w:t>
      </w:r>
      <w:r>
        <w:rPr>
          <w:rFonts w:ascii="Arial" w:hAnsi="Arial" w:cs="Arial"/>
          <w:bCs/>
          <w:sz w:val="22"/>
          <w:szCs w:val="22"/>
        </w:rPr>
        <w:t xml:space="preserve"> medicinske ili menadžerske struke.</w:t>
      </w:r>
      <w:r w:rsidR="007E5067">
        <w:rPr>
          <w:rFonts w:ascii="Arial" w:hAnsi="Arial" w:cs="Arial"/>
          <w:bCs/>
          <w:sz w:val="22"/>
          <w:szCs w:val="22"/>
        </w:rPr>
        <w:t xml:space="preserve"> Misli da je riječ o političkoj priči</w:t>
      </w:r>
      <w:r w:rsidR="002133E1">
        <w:rPr>
          <w:rFonts w:ascii="Arial" w:hAnsi="Arial" w:cs="Arial"/>
          <w:bCs/>
          <w:sz w:val="22"/>
          <w:szCs w:val="22"/>
        </w:rPr>
        <w:t xml:space="preserve"> i da nije u redu da lice sa takvim obrazovanjem bude nadređeno direktoru u Dnevnom centru.</w:t>
      </w:r>
      <w:r w:rsidR="00C80B3E">
        <w:rPr>
          <w:rFonts w:ascii="Arial" w:hAnsi="Arial" w:cs="Arial"/>
          <w:bCs/>
          <w:sz w:val="22"/>
          <w:szCs w:val="22"/>
        </w:rPr>
        <w:t xml:space="preserve"> </w:t>
      </w:r>
    </w:p>
    <w:p w14:paraId="266505F7" w14:textId="2205A4B3" w:rsidR="00C80B3E" w:rsidRDefault="00C80B3E" w:rsidP="00CB0787">
      <w:pPr>
        <w:pStyle w:val="NormalWeb"/>
        <w:shd w:val="clear" w:color="auto" w:fill="FFFFFF"/>
        <w:spacing w:before="0" w:after="300"/>
        <w:jc w:val="both"/>
        <w:textAlignment w:val="baseline"/>
        <w:rPr>
          <w:rFonts w:ascii="Arial" w:hAnsi="Arial" w:cs="Arial"/>
          <w:bCs/>
          <w:sz w:val="22"/>
          <w:szCs w:val="22"/>
        </w:rPr>
      </w:pPr>
      <w:r w:rsidRPr="008A2594">
        <w:rPr>
          <w:rFonts w:ascii="Arial" w:hAnsi="Arial" w:cs="Arial"/>
          <w:b/>
          <w:sz w:val="22"/>
          <w:szCs w:val="22"/>
        </w:rPr>
        <w:t>Odbornik Dejan Risančić</w:t>
      </w:r>
      <w:r>
        <w:rPr>
          <w:rFonts w:ascii="Arial" w:hAnsi="Arial" w:cs="Arial"/>
          <w:bCs/>
          <w:sz w:val="22"/>
          <w:szCs w:val="22"/>
        </w:rPr>
        <w:t xml:space="preserve"> replicirao je odborniku Belanu  ističući </w:t>
      </w:r>
      <w:r w:rsidR="008A2594">
        <w:rPr>
          <w:rFonts w:ascii="Arial" w:hAnsi="Arial" w:cs="Arial"/>
          <w:bCs/>
          <w:sz w:val="22"/>
          <w:szCs w:val="22"/>
        </w:rPr>
        <w:t xml:space="preserve">da isti spava </w:t>
      </w:r>
      <w:r w:rsidR="00901354">
        <w:rPr>
          <w:rFonts w:ascii="Arial" w:hAnsi="Arial" w:cs="Arial"/>
          <w:bCs/>
          <w:sz w:val="22"/>
          <w:szCs w:val="22"/>
        </w:rPr>
        <w:t xml:space="preserve">još </w:t>
      </w:r>
      <w:r w:rsidR="008A2594">
        <w:rPr>
          <w:rFonts w:ascii="Arial" w:hAnsi="Arial" w:cs="Arial"/>
          <w:bCs/>
          <w:sz w:val="22"/>
          <w:szCs w:val="22"/>
        </w:rPr>
        <w:t xml:space="preserve">od 2022. godine </w:t>
      </w:r>
      <w:r w:rsidR="00901354">
        <w:rPr>
          <w:rFonts w:ascii="Arial" w:hAnsi="Arial" w:cs="Arial"/>
          <w:bCs/>
          <w:sz w:val="22"/>
          <w:szCs w:val="22"/>
        </w:rPr>
        <w:t>te</w:t>
      </w:r>
      <w:r w:rsidR="008A2594">
        <w:rPr>
          <w:rFonts w:ascii="Arial" w:hAnsi="Arial" w:cs="Arial"/>
          <w:bCs/>
          <w:sz w:val="22"/>
          <w:szCs w:val="22"/>
        </w:rPr>
        <w:t xml:space="preserve"> </w:t>
      </w:r>
      <w:r w:rsidR="00901354">
        <w:rPr>
          <w:rFonts w:ascii="Arial" w:hAnsi="Arial" w:cs="Arial"/>
          <w:bCs/>
          <w:sz w:val="22"/>
          <w:szCs w:val="22"/>
        </w:rPr>
        <w:t xml:space="preserve"> mu </w:t>
      </w:r>
      <w:r w:rsidR="008A2594">
        <w:rPr>
          <w:rFonts w:ascii="Arial" w:hAnsi="Arial" w:cs="Arial"/>
          <w:bCs/>
          <w:sz w:val="22"/>
          <w:szCs w:val="22"/>
        </w:rPr>
        <w:t xml:space="preserve">postavio pitanje da li zna ko je bio na čelu upravnog odbora Dnevnog centra ranije. Ističe da je to ista ova osoba i da je ona odlično obavljala svoj posao u ranijem mandatu, tako da njegovoj priči nema mjesta. Misli da je toliko potenciranje na diplomi ravno vrijeđanju </w:t>
      </w:r>
      <w:r w:rsidR="00901354">
        <w:rPr>
          <w:rFonts w:ascii="Arial" w:hAnsi="Arial" w:cs="Arial"/>
          <w:bCs/>
          <w:sz w:val="22"/>
          <w:szCs w:val="22"/>
        </w:rPr>
        <w:t>i</w:t>
      </w:r>
      <w:r w:rsidR="008A2594">
        <w:rPr>
          <w:rFonts w:ascii="Arial" w:hAnsi="Arial" w:cs="Arial"/>
          <w:bCs/>
          <w:sz w:val="22"/>
          <w:szCs w:val="22"/>
        </w:rPr>
        <w:t xml:space="preserve"> da ne zna čemu tolika dramaturgija u izlaganju.</w:t>
      </w:r>
    </w:p>
    <w:p w14:paraId="52F2FF6B" w14:textId="3BED071E" w:rsidR="008A2594" w:rsidRDefault="008A2594" w:rsidP="00CB0787">
      <w:pPr>
        <w:pStyle w:val="NormalWeb"/>
        <w:shd w:val="clear" w:color="auto" w:fill="FFFFFF"/>
        <w:spacing w:before="0" w:after="300"/>
        <w:jc w:val="both"/>
        <w:textAlignment w:val="baseline"/>
        <w:rPr>
          <w:rFonts w:ascii="Arial" w:hAnsi="Arial" w:cs="Arial"/>
          <w:bCs/>
          <w:sz w:val="22"/>
          <w:szCs w:val="22"/>
        </w:rPr>
      </w:pPr>
      <w:r w:rsidRPr="008A2594">
        <w:rPr>
          <w:rFonts w:ascii="Arial" w:hAnsi="Arial" w:cs="Arial"/>
          <w:b/>
          <w:sz w:val="22"/>
          <w:szCs w:val="22"/>
        </w:rPr>
        <w:t>Obornik Belan</w:t>
      </w:r>
      <w:r>
        <w:rPr>
          <w:rFonts w:ascii="Arial" w:hAnsi="Arial" w:cs="Arial"/>
          <w:bCs/>
          <w:sz w:val="22"/>
          <w:szCs w:val="22"/>
        </w:rPr>
        <w:t xml:space="preserve"> istakao je da ima pravo da kaže da </w:t>
      </w:r>
      <w:r w:rsidR="00901354">
        <w:rPr>
          <w:rFonts w:ascii="Arial" w:hAnsi="Arial" w:cs="Arial"/>
          <w:bCs/>
          <w:sz w:val="22"/>
          <w:szCs w:val="22"/>
        </w:rPr>
        <w:t>misli da bi</w:t>
      </w:r>
      <w:r w:rsidR="007520B9">
        <w:rPr>
          <w:rFonts w:ascii="Arial" w:hAnsi="Arial" w:cs="Arial"/>
          <w:bCs/>
          <w:sz w:val="22"/>
          <w:szCs w:val="22"/>
        </w:rPr>
        <w:t xml:space="preserve"> </w:t>
      </w:r>
      <w:r>
        <w:rPr>
          <w:rFonts w:ascii="Arial" w:hAnsi="Arial" w:cs="Arial"/>
          <w:bCs/>
          <w:sz w:val="22"/>
          <w:szCs w:val="22"/>
        </w:rPr>
        <w:t xml:space="preserve">na čelu upravnog odbora Dnevnog centra  trebalo da bude lice koje je malo kvalifikovanije. Smatra da je nivo obrazovanja veoma bitan </w:t>
      </w:r>
      <w:r w:rsidR="00901354">
        <w:rPr>
          <w:rFonts w:ascii="Arial" w:hAnsi="Arial" w:cs="Arial"/>
          <w:bCs/>
          <w:sz w:val="22"/>
          <w:szCs w:val="22"/>
        </w:rPr>
        <w:t>i</w:t>
      </w:r>
      <w:r>
        <w:rPr>
          <w:rFonts w:ascii="Arial" w:hAnsi="Arial" w:cs="Arial"/>
          <w:bCs/>
          <w:sz w:val="22"/>
          <w:szCs w:val="22"/>
        </w:rPr>
        <w:t xml:space="preserve"> da se u tome ne slaže sa odbornikom </w:t>
      </w:r>
      <w:r w:rsidR="00901354">
        <w:rPr>
          <w:rFonts w:ascii="Arial" w:hAnsi="Arial" w:cs="Arial"/>
          <w:bCs/>
          <w:sz w:val="22"/>
          <w:szCs w:val="22"/>
        </w:rPr>
        <w:t>Risančićem</w:t>
      </w:r>
      <w:r>
        <w:rPr>
          <w:rFonts w:ascii="Arial" w:hAnsi="Arial" w:cs="Arial"/>
          <w:bCs/>
          <w:sz w:val="22"/>
          <w:szCs w:val="22"/>
        </w:rPr>
        <w:t>.</w:t>
      </w:r>
    </w:p>
    <w:p w14:paraId="116219BD" w14:textId="274F0A25" w:rsidR="008A2594" w:rsidRDefault="008A2594" w:rsidP="00CB0787">
      <w:pPr>
        <w:pStyle w:val="NormalWeb"/>
        <w:shd w:val="clear" w:color="auto" w:fill="FFFFFF"/>
        <w:spacing w:before="0" w:after="300"/>
        <w:jc w:val="both"/>
        <w:textAlignment w:val="baseline"/>
        <w:rPr>
          <w:rFonts w:ascii="Arial" w:hAnsi="Arial" w:cs="Arial"/>
          <w:bCs/>
          <w:sz w:val="22"/>
          <w:szCs w:val="22"/>
        </w:rPr>
      </w:pPr>
      <w:r w:rsidRPr="008A2594">
        <w:rPr>
          <w:rFonts w:ascii="Arial" w:hAnsi="Arial" w:cs="Arial"/>
          <w:b/>
          <w:sz w:val="22"/>
          <w:szCs w:val="22"/>
        </w:rPr>
        <w:t>Dejan Risančić</w:t>
      </w:r>
      <w:r>
        <w:rPr>
          <w:rFonts w:ascii="Arial" w:hAnsi="Arial" w:cs="Arial"/>
          <w:b/>
          <w:sz w:val="22"/>
          <w:szCs w:val="22"/>
        </w:rPr>
        <w:t xml:space="preserve"> </w:t>
      </w:r>
      <w:r w:rsidRPr="00227FF6">
        <w:rPr>
          <w:rFonts w:ascii="Arial" w:hAnsi="Arial" w:cs="Arial"/>
          <w:bCs/>
          <w:sz w:val="22"/>
          <w:szCs w:val="22"/>
        </w:rPr>
        <w:t xml:space="preserve">je ponovo istakao da se ne slaže da je diploma osnovna stvar, već iskustvo </w:t>
      </w:r>
      <w:r w:rsidR="005E001E">
        <w:rPr>
          <w:rFonts w:ascii="Arial" w:hAnsi="Arial" w:cs="Arial"/>
          <w:bCs/>
          <w:sz w:val="22"/>
          <w:szCs w:val="22"/>
        </w:rPr>
        <w:t>i</w:t>
      </w:r>
      <w:r w:rsidRPr="00227FF6">
        <w:rPr>
          <w:rFonts w:ascii="Arial" w:hAnsi="Arial" w:cs="Arial"/>
          <w:bCs/>
          <w:sz w:val="22"/>
          <w:szCs w:val="22"/>
        </w:rPr>
        <w:t xml:space="preserve"> znanje osobe koja obavlja određene poslove. Kaže da osoba koja je predložena zaslužuje njegovo veliko poštovanje</w:t>
      </w:r>
      <w:r w:rsidR="005E001E">
        <w:rPr>
          <w:rFonts w:ascii="Arial" w:hAnsi="Arial" w:cs="Arial"/>
          <w:bCs/>
          <w:sz w:val="22"/>
          <w:szCs w:val="22"/>
        </w:rPr>
        <w:t xml:space="preserve"> </w:t>
      </w:r>
      <w:r w:rsidR="00901354">
        <w:rPr>
          <w:rFonts w:ascii="Arial" w:hAnsi="Arial" w:cs="Arial"/>
          <w:bCs/>
          <w:sz w:val="22"/>
          <w:szCs w:val="22"/>
        </w:rPr>
        <w:t>i</w:t>
      </w:r>
      <w:r w:rsidR="005E001E">
        <w:rPr>
          <w:rFonts w:ascii="Arial" w:hAnsi="Arial" w:cs="Arial"/>
          <w:bCs/>
          <w:sz w:val="22"/>
          <w:szCs w:val="22"/>
        </w:rPr>
        <w:t xml:space="preserve"> da je kvalitetna</w:t>
      </w:r>
      <w:r w:rsidRPr="00227FF6">
        <w:rPr>
          <w:rFonts w:ascii="Arial" w:hAnsi="Arial" w:cs="Arial"/>
          <w:bCs/>
          <w:sz w:val="22"/>
          <w:szCs w:val="22"/>
        </w:rPr>
        <w:t xml:space="preserve">, jer je to osoba koja voli da radi, </w:t>
      </w:r>
      <w:r w:rsidR="00227FF6" w:rsidRPr="00227FF6">
        <w:rPr>
          <w:rFonts w:ascii="Arial" w:hAnsi="Arial" w:cs="Arial"/>
          <w:bCs/>
          <w:sz w:val="22"/>
          <w:szCs w:val="22"/>
        </w:rPr>
        <w:t xml:space="preserve">poznaje kompletnu dokumentaciju </w:t>
      </w:r>
      <w:r w:rsidR="005E001E">
        <w:rPr>
          <w:rFonts w:ascii="Arial" w:hAnsi="Arial" w:cs="Arial"/>
          <w:bCs/>
          <w:sz w:val="22"/>
          <w:szCs w:val="22"/>
        </w:rPr>
        <w:t>i</w:t>
      </w:r>
      <w:r w:rsidR="00227FF6" w:rsidRPr="00227FF6">
        <w:rPr>
          <w:rFonts w:ascii="Arial" w:hAnsi="Arial" w:cs="Arial"/>
          <w:bCs/>
          <w:sz w:val="22"/>
          <w:szCs w:val="22"/>
        </w:rPr>
        <w:t xml:space="preserve"> koja trenutno  završava fakultet.</w:t>
      </w:r>
      <w:r w:rsidR="00774D31">
        <w:rPr>
          <w:rFonts w:ascii="Arial" w:hAnsi="Arial" w:cs="Arial"/>
          <w:bCs/>
          <w:sz w:val="22"/>
          <w:szCs w:val="22"/>
        </w:rPr>
        <w:t xml:space="preserve"> Ističe da </w:t>
      </w:r>
      <w:r w:rsidR="00901354">
        <w:rPr>
          <w:rFonts w:ascii="Arial" w:hAnsi="Arial" w:cs="Arial"/>
          <w:bCs/>
          <w:sz w:val="22"/>
          <w:szCs w:val="22"/>
        </w:rPr>
        <w:t>i</w:t>
      </w:r>
      <w:r w:rsidR="00774D31">
        <w:rPr>
          <w:rFonts w:ascii="Arial" w:hAnsi="Arial" w:cs="Arial"/>
          <w:bCs/>
          <w:sz w:val="22"/>
          <w:szCs w:val="22"/>
        </w:rPr>
        <w:t xml:space="preserve"> on sam nikad ne bi predložio kandidata za kojeg misli da neće moći da taj posao obavlja uspješno, a pošto zakonskih uslova nije bilo, ne vidi u čemu je problem.</w:t>
      </w:r>
    </w:p>
    <w:p w14:paraId="37ED3EC8" w14:textId="34922DFB" w:rsidR="00774D31" w:rsidRDefault="00774D31" w:rsidP="00CB0787">
      <w:pPr>
        <w:pStyle w:val="NormalWeb"/>
        <w:shd w:val="clear" w:color="auto" w:fill="FFFFFF"/>
        <w:spacing w:before="0" w:after="300"/>
        <w:jc w:val="both"/>
        <w:textAlignment w:val="baseline"/>
        <w:rPr>
          <w:rFonts w:ascii="Arial" w:hAnsi="Arial" w:cs="Arial"/>
          <w:bCs/>
          <w:sz w:val="22"/>
          <w:szCs w:val="22"/>
        </w:rPr>
      </w:pPr>
      <w:r w:rsidRPr="0091173D">
        <w:rPr>
          <w:rFonts w:ascii="Arial" w:hAnsi="Arial" w:cs="Arial"/>
          <w:b/>
          <w:sz w:val="22"/>
          <w:szCs w:val="22"/>
        </w:rPr>
        <w:t>Predsjednik Željko Komnenović</w:t>
      </w:r>
      <w:r>
        <w:rPr>
          <w:rFonts w:ascii="Arial" w:hAnsi="Arial" w:cs="Arial"/>
          <w:bCs/>
          <w:sz w:val="22"/>
          <w:szCs w:val="22"/>
        </w:rPr>
        <w:t xml:space="preserve"> poručio je da je možda manjak ove biografije što ne sadrži podatak koji se odnosi na prethodno radno iskustvo kandidatkinje, ali ističe da je najbitnije da ista ispunjav</w:t>
      </w:r>
      <w:r w:rsidR="00901354">
        <w:rPr>
          <w:rFonts w:ascii="Arial" w:hAnsi="Arial" w:cs="Arial"/>
          <w:bCs/>
          <w:sz w:val="22"/>
          <w:szCs w:val="22"/>
        </w:rPr>
        <w:t>a</w:t>
      </w:r>
      <w:r>
        <w:rPr>
          <w:rFonts w:ascii="Arial" w:hAnsi="Arial" w:cs="Arial"/>
          <w:bCs/>
          <w:sz w:val="22"/>
          <w:szCs w:val="22"/>
        </w:rPr>
        <w:t xml:space="preserve"> sve uslove predviđene statutom preduzeća da bude imenovana. Ističe da se ranije mnogo gore radilo prilikom imenovanja organa upravljanja </w:t>
      </w:r>
      <w:r w:rsidR="0091173D">
        <w:rPr>
          <w:rFonts w:ascii="Arial" w:hAnsi="Arial" w:cs="Arial"/>
          <w:bCs/>
          <w:sz w:val="22"/>
          <w:szCs w:val="22"/>
        </w:rPr>
        <w:t>javnih preduzeća</w:t>
      </w:r>
      <w:r w:rsidR="00901354">
        <w:rPr>
          <w:rFonts w:ascii="Arial" w:hAnsi="Arial" w:cs="Arial"/>
          <w:bCs/>
          <w:sz w:val="22"/>
          <w:szCs w:val="22"/>
        </w:rPr>
        <w:t>, jer</w:t>
      </w:r>
      <w:r>
        <w:rPr>
          <w:rFonts w:ascii="Arial" w:hAnsi="Arial" w:cs="Arial"/>
          <w:bCs/>
          <w:sz w:val="22"/>
          <w:szCs w:val="22"/>
        </w:rPr>
        <w:t xml:space="preserve"> su se t</w:t>
      </w:r>
      <w:r w:rsidR="00901354">
        <w:rPr>
          <w:rFonts w:ascii="Arial" w:hAnsi="Arial" w:cs="Arial"/>
          <w:bCs/>
          <w:sz w:val="22"/>
          <w:szCs w:val="22"/>
        </w:rPr>
        <w:t>ada</w:t>
      </w:r>
      <w:r>
        <w:rPr>
          <w:rFonts w:ascii="Arial" w:hAnsi="Arial" w:cs="Arial"/>
          <w:bCs/>
          <w:sz w:val="22"/>
          <w:szCs w:val="22"/>
        </w:rPr>
        <w:t xml:space="preserve"> na samoj sjednici dostavljale biografije. Ističe da je </w:t>
      </w:r>
      <w:r w:rsidR="00901354">
        <w:rPr>
          <w:rFonts w:ascii="Arial" w:hAnsi="Arial" w:cs="Arial"/>
          <w:bCs/>
          <w:sz w:val="22"/>
          <w:szCs w:val="22"/>
        </w:rPr>
        <w:t xml:space="preserve">on </w:t>
      </w:r>
      <w:r>
        <w:rPr>
          <w:rFonts w:ascii="Arial" w:hAnsi="Arial" w:cs="Arial"/>
          <w:bCs/>
          <w:sz w:val="22"/>
          <w:szCs w:val="22"/>
        </w:rPr>
        <w:t>uvjek na strani struke, ali da</w:t>
      </w:r>
      <w:r w:rsidR="0091173D">
        <w:rPr>
          <w:rFonts w:ascii="Arial" w:hAnsi="Arial" w:cs="Arial"/>
          <w:bCs/>
          <w:sz w:val="22"/>
          <w:szCs w:val="22"/>
        </w:rPr>
        <w:t xml:space="preserve"> je</w:t>
      </w:r>
      <w:r w:rsidR="00901354">
        <w:rPr>
          <w:rFonts w:ascii="Arial" w:hAnsi="Arial" w:cs="Arial"/>
          <w:bCs/>
          <w:sz w:val="22"/>
          <w:szCs w:val="22"/>
        </w:rPr>
        <w:t xml:space="preserve"> </w:t>
      </w:r>
      <w:r>
        <w:rPr>
          <w:rFonts w:ascii="Arial" w:hAnsi="Arial" w:cs="Arial"/>
          <w:bCs/>
          <w:sz w:val="22"/>
          <w:szCs w:val="22"/>
        </w:rPr>
        <w:t xml:space="preserve">u stvarnosti </w:t>
      </w:r>
      <w:r w:rsidR="00901354">
        <w:rPr>
          <w:rFonts w:ascii="Arial" w:hAnsi="Arial" w:cs="Arial"/>
          <w:bCs/>
          <w:sz w:val="22"/>
          <w:szCs w:val="22"/>
        </w:rPr>
        <w:t>to teško</w:t>
      </w:r>
      <w:r>
        <w:rPr>
          <w:rFonts w:ascii="Arial" w:hAnsi="Arial" w:cs="Arial"/>
          <w:bCs/>
          <w:sz w:val="22"/>
          <w:szCs w:val="22"/>
        </w:rPr>
        <w:t xml:space="preserve"> ostvarljivo.</w:t>
      </w:r>
    </w:p>
    <w:p w14:paraId="693AB906" w14:textId="3E3C512A" w:rsidR="0091173D" w:rsidRDefault="0091173D" w:rsidP="00CB0787">
      <w:pPr>
        <w:pStyle w:val="NormalWeb"/>
        <w:shd w:val="clear" w:color="auto" w:fill="FFFFFF"/>
        <w:spacing w:before="0" w:after="300"/>
        <w:jc w:val="both"/>
        <w:textAlignment w:val="baseline"/>
        <w:rPr>
          <w:rFonts w:ascii="Arial" w:hAnsi="Arial" w:cs="Arial"/>
          <w:bCs/>
          <w:sz w:val="22"/>
          <w:szCs w:val="22"/>
        </w:rPr>
      </w:pPr>
      <w:r w:rsidRPr="00E02F69">
        <w:rPr>
          <w:rFonts w:ascii="Arial" w:hAnsi="Arial" w:cs="Arial"/>
          <w:b/>
          <w:sz w:val="22"/>
          <w:szCs w:val="22"/>
        </w:rPr>
        <w:t>Odbornica Dubravka Nikčević</w:t>
      </w:r>
      <w:r>
        <w:rPr>
          <w:rFonts w:ascii="Arial" w:hAnsi="Arial" w:cs="Arial"/>
          <w:bCs/>
          <w:sz w:val="22"/>
          <w:szCs w:val="22"/>
        </w:rPr>
        <w:t xml:space="preserve"> javila se za riječ te istakla da je malo iznenađena stavom predsjednika o izboru članova organa upravljanja u javnim preduzećima, te smatra da je opasno relatizovati stvari, jer su iste veoma opasne.</w:t>
      </w:r>
      <w:r w:rsidR="00E02F69">
        <w:rPr>
          <w:rFonts w:ascii="Arial" w:hAnsi="Arial" w:cs="Arial"/>
          <w:bCs/>
          <w:sz w:val="22"/>
          <w:szCs w:val="22"/>
        </w:rPr>
        <w:t xml:space="preserve"> Smatra da je ipak važno ko je na čelu organa upravljanja </w:t>
      </w:r>
      <w:r w:rsidR="00901354">
        <w:rPr>
          <w:rFonts w:ascii="Arial" w:hAnsi="Arial" w:cs="Arial"/>
          <w:bCs/>
          <w:sz w:val="22"/>
          <w:szCs w:val="22"/>
        </w:rPr>
        <w:t>i</w:t>
      </w:r>
      <w:r w:rsidR="00E02F69">
        <w:rPr>
          <w:rFonts w:ascii="Arial" w:hAnsi="Arial" w:cs="Arial"/>
          <w:bCs/>
          <w:sz w:val="22"/>
          <w:szCs w:val="22"/>
        </w:rPr>
        <w:t xml:space="preserve"> da se o istome mora voditi računa. </w:t>
      </w:r>
    </w:p>
    <w:p w14:paraId="5614C7C8" w14:textId="7E35EA74" w:rsidR="00E02F69" w:rsidRDefault="00E02F69" w:rsidP="00CB0787">
      <w:pPr>
        <w:pStyle w:val="NormalWeb"/>
        <w:shd w:val="clear" w:color="auto" w:fill="FFFFFF"/>
        <w:spacing w:before="0" w:after="300"/>
        <w:jc w:val="both"/>
        <w:textAlignment w:val="baseline"/>
        <w:rPr>
          <w:rFonts w:ascii="Arial" w:hAnsi="Arial" w:cs="Arial"/>
          <w:bCs/>
          <w:sz w:val="22"/>
          <w:szCs w:val="22"/>
        </w:rPr>
      </w:pPr>
      <w:r w:rsidRPr="00E02F69">
        <w:rPr>
          <w:rFonts w:ascii="Arial" w:hAnsi="Arial" w:cs="Arial"/>
          <w:b/>
          <w:sz w:val="22"/>
          <w:szCs w:val="22"/>
        </w:rPr>
        <w:lastRenderedPageBreak/>
        <w:t>Odbornica Sanja Vuković</w:t>
      </w:r>
      <w:r>
        <w:rPr>
          <w:rFonts w:ascii="Arial" w:hAnsi="Arial" w:cs="Arial"/>
          <w:bCs/>
          <w:sz w:val="22"/>
          <w:szCs w:val="22"/>
        </w:rPr>
        <w:t xml:space="preserve"> istakla je da su oni na čelu te ustanove 2020. godine imali ljekara, pa se ni isti nije pokazao kao najuspješnije rješenje. Izvještaji koji su tada dostavljani , pokazivali su dosta manjkavosti </w:t>
      </w:r>
      <w:r w:rsidR="00551CBE">
        <w:rPr>
          <w:rFonts w:ascii="Arial" w:hAnsi="Arial" w:cs="Arial"/>
          <w:bCs/>
          <w:sz w:val="22"/>
          <w:szCs w:val="22"/>
        </w:rPr>
        <w:t xml:space="preserve">u radu preduzeća, </w:t>
      </w:r>
      <w:r>
        <w:rPr>
          <w:rFonts w:ascii="Arial" w:hAnsi="Arial" w:cs="Arial"/>
          <w:bCs/>
          <w:sz w:val="22"/>
          <w:szCs w:val="22"/>
        </w:rPr>
        <w:t xml:space="preserve">u smislu trošenja novca </w:t>
      </w:r>
      <w:r w:rsidR="00551CBE">
        <w:rPr>
          <w:rFonts w:ascii="Arial" w:hAnsi="Arial" w:cs="Arial"/>
          <w:bCs/>
          <w:sz w:val="22"/>
          <w:szCs w:val="22"/>
        </w:rPr>
        <w:t>i</w:t>
      </w:r>
      <w:r>
        <w:rPr>
          <w:rFonts w:ascii="Arial" w:hAnsi="Arial" w:cs="Arial"/>
          <w:bCs/>
          <w:sz w:val="22"/>
          <w:szCs w:val="22"/>
        </w:rPr>
        <w:t xml:space="preserve"> sličnih stvari. Daje svoju punu podršku predloženom članu za predsjednicu upravnog odbora.</w:t>
      </w:r>
    </w:p>
    <w:p w14:paraId="1B3323C3" w14:textId="0F36CAF1" w:rsidR="00551CBE" w:rsidRDefault="00551CBE" w:rsidP="00CB0787">
      <w:pPr>
        <w:pStyle w:val="NormalWeb"/>
        <w:shd w:val="clear" w:color="auto" w:fill="FFFFFF"/>
        <w:spacing w:before="0" w:after="300"/>
        <w:jc w:val="both"/>
        <w:textAlignment w:val="baseline"/>
        <w:rPr>
          <w:rFonts w:ascii="Arial" w:hAnsi="Arial" w:cs="Arial"/>
          <w:bCs/>
          <w:sz w:val="22"/>
          <w:szCs w:val="22"/>
        </w:rPr>
      </w:pPr>
      <w:r w:rsidRPr="00551CBE">
        <w:rPr>
          <w:rFonts w:ascii="Arial" w:hAnsi="Arial" w:cs="Arial"/>
          <w:b/>
          <w:sz w:val="22"/>
          <w:szCs w:val="22"/>
        </w:rPr>
        <w:t>Odbornik Adrijan Vuksanović</w:t>
      </w:r>
      <w:r>
        <w:rPr>
          <w:rFonts w:ascii="Arial" w:hAnsi="Arial" w:cs="Arial"/>
          <w:b/>
          <w:sz w:val="22"/>
          <w:szCs w:val="22"/>
        </w:rPr>
        <w:t xml:space="preserve"> </w:t>
      </w:r>
      <w:r w:rsidR="00901354">
        <w:rPr>
          <w:rFonts w:ascii="Arial" w:hAnsi="Arial" w:cs="Arial"/>
          <w:bCs/>
          <w:sz w:val="22"/>
          <w:szCs w:val="22"/>
        </w:rPr>
        <w:t>je istakao da</w:t>
      </w:r>
      <w:r w:rsidRPr="00551CBE">
        <w:rPr>
          <w:rFonts w:ascii="Arial" w:hAnsi="Arial" w:cs="Arial"/>
          <w:bCs/>
          <w:sz w:val="22"/>
          <w:szCs w:val="22"/>
        </w:rPr>
        <w:t xml:space="preserve"> smatra da se trebaju uspostaviti neki kriterijumi prilikom izbora članova organa upravljanja. Misli da nema potrebe za grubom raspravom</w:t>
      </w:r>
      <w:r>
        <w:rPr>
          <w:rFonts w:ascii="Arial" w:hAnsi="Arial" w:cs="Arial"/>
          <w:bCs/>
          <w:sz w:val="22"/>
          <w:szCs w:val="22"/>
        </w:rPr>
        <w:t xml:space="preserve">, jer </w:t>
      </w:r>
      <w:r w:rsidR="000D69A8">
        <w:rPr>
          <w:rFonts w:ascii="Arial" w:hAnsi="Arial" w:cs="Arial"/>
          <w:bCs/>
          <w:sz w:val="22"/>
          <w:szCs w:val="22"/>
        </w:rPr>
        <w:t>i</w:t>
      </w:r>
      <w:r>
        <w:rPr>
          <w:rFonts w:ascii="Arial" w:hAnsi="Arial" w:cs="Arial"/>
          <w:bCs/>
          <w:sz w:val="22"/>
          <w:szCs w:val="22"/>
        </w:rPr>
        <w:t xml:space="preserve"> u svjetskoj politici ima primjera gdje ljudi  koji nisu imali visoko obrazovanje, </w:t>
      </w:r>
      <w:r w:rsidR="000D69A8">
        <w:rPr>
          <w:rFonts w:ascii="Arial" w:hAnsi="Arial" w:cs="Arial"/>
          <w:bCs/>
          <w:sz w:val="22"/>
          <w:szCs w:val="22"/>
        </w:rPr>
        <w:t>ali</w:t>
      </w:r>
      <w:r>
        <w:rPr>
          <w:rFonts w:ascii="Arial" w:hAnsi="Arial" w:cs="Arial"/>
          <w:bCs/>
          <w:sz w:val="22"/>
          <w:szCs w:val="22"/>
        </w:rPr>
        <w:t xml:space="preserve"> su postigli velike uspjehe</w:t>
      </w:r>
      <w:r w:rsidR="000D69A8">
        <w:rPr>
          <w:rFonts w:ascii="Arial" w:hAnsi="Arial" w:cs="Arial"/>
          <w:bCs/>
          <w:sz w:val="22"/>
          <w:szCs w:val="22"/>
        </w:rPr>
        <w:t>. Diskriminaciju po osnovu obrazovanj</w:t>
      </w:r>
      <w:r w:rsidR="007520B9">
        <w:rPr>
          <w:rFonts w:ascii="Arial" w:hAnsi="Arial" w:cs="Arial"/>
          <w:bCs/>
          <w:sz w:val="22"/>
          <w:szCs w:val="22"/>
        </w:rPr>
        <w:t>a</w:t>
      </w:r>
      <w:r w:rsidR="000D69A8">
        <w:rPr>
          <w:rFonts w:ascii="Arial" w:hAnsi="Arial" w:cs="Arial"/>
          <w:bCs/>
          <w:sz w:val="22"/>
          <w:szCs w:val="22"/>
        </w:rPr>
        <w:t xml:space="preserve"> vidio je i u svojoj partiji od strane nekih političkih faktora. U konačnom smatra da treba pronaći mjeru u svemu, a po rezultatima rada cijeniti doprinos s</w:t>
      </w:r>
      <w:r w:rsidR="00901354">
        <w:rPr>
          <w:rFonts w:ascii="Arial" w:hAnsi="Arial" w:cs="Arial"/>
          <w:bCs/>
          <w:sz w:val="22"/>
          <w:szCs w:val="22"/>
        </w:rPr>
        <w:t>va</w:t>
      </w:r>
      <w:r w:rsidR="000D69A8">
        <w:rPr>
          <w:rFonts w:ascii="Arial" w:hAnsi="Arial" w:cs="Arial"/>
          <w:bCs/>
          <w:sz w:val="22"/>
          <w:szCs w:val="22"/>
        </w:rPr>
        <w:t>kog kandidata.</w:t>
      </w:r>
    </w:p>
    <w:p w14:paraId="78EB8ABD" w14:textId="5407FB75" w:rsidR="000D69A8" w:rsidRDefault="000D69A8" w:rsidP="00CB0787">
      <w:pPr>
        <w:pStyle w:val="NormalWeb"/>
        <w:shd w:val="clear" w:color="auto" w:fill="FFFFFF"/>
        <w:spacing w:before="0" w:after="300"/>
        <w:jc w:val="both"/>
        <w:textAlignment w:val="baseline"/>
        <w:rPr>
          <w:rFonts w:ascii="Arial" w:hAnsi="Arial" w:cs="Arial"/>
          <w:bCs/>
          <w:sz w:val="22"/>
          <w:szCs w:val="22"/>
        </w:rPr>
      </w:pPr>
      <w:r w:rsidRPr="000D69A8">
        <w:rPr>
          <w:rFonts w:ascii="Arial" w:hAnsi="Arial" w:cs="Arial"/>
          <w:b/>
          <w:sz w:val="22"/>
          <w:szCs w:val="22"/>
        </w:rPr>
        <w:t>Potpredsjednik Jovan Brinić</w:t>
      </w:r>
      <w:r>
        <w:rPr>
          <w:rFonts w:ascii="Arial" w:hAnsi="Arial" w:cs="Arial"/>
          <w:bCs/>
          <w:sz w:val="22"/>
          <w:szCs w:val="22"/>
        </w:rPr>
        <w:t xml:space="preserve"> složio se sa izlaganjem predsjednika opštine </w:t>
      </w:r>
      <w:r w:rsidR="00901354">
        <w:rPr>
          <w:rFonts w:ascii="Arial" w:hAnsi="Arial" w:cs="Arial"/>
          <w:bCs/>
          <w:sz w:val="22"/>
          <w:szCs w:val="22"/>
        </w:rPr>
        <w:t>i</w:t>
      </w:r>
      <w:r>
        <w:rPr>
          <w:rFonts w:ascii="Arial" w:hAnsi="Arial" w:cs="Arial"/>
          <w:bCs/>
          <w:sz w:val="22"/>
          <w:szCs w:val="22"/>
        </w:rPr>
        <w:t xml:space="preserve"> napomenuo da treba sagledati ko su i ostali članovi upravnog odbora, a to su predst</w:t>
      </w:r>
      <w:r w:rsidR="007520B9">
        <w:rPr>
          <w:rFonts w:ascii="Arial" w:hAnsi="Arial" w:cs="Arial"/>
          <w:bCs/>
          <w:sz w:val="22"/>
          <w:szCs w:val="22"/>
        </w:rPr>
        <w:t>a</w:t>
      </w:r>
      <w:r>
        <w:rPr>
          <w:rFonts w:ascii="Arial" w:hAnsi="Arial" w:cs="Arial"/>
          <w:bCs/>
          <w:sz w:val="22"/>
          <w:szCs w:val="22"/>
        </w:rPr>
        <w:t>vnici zaposleni</w:t>
      </w:r>
      <w:r w:rsidR="007520B9">
        <w:rPr>
          <w:rFonts w:ascii="Arial" w:hAnsi="Arial" w:cs="Arial"/>
          <w:bCs/>
          <w:sz w:val="22"/>
          <w:szCs w:val="22"/>
        </w:rPr>
        <w:t>h</w:t>
      </w:r>
      <w:r>
        <w:rPr>
          <w:rFonts w:ascii="Arial" w:hAnsi="Arial" w:cs="Arial"/>
          <w:bCs/>
          <w:sz w:val="22"/>
          <w:szCs w:val="22"/>
        </w:rPr>
        <w:t xml:space="preserve"> i predstavnici korisnika, te da s obzirom na navedeno</w:t>
      </w:r>
      <w:r w:rsidR="00901354">
        <w:rPr>
          <w:rFonts w:ascii="Arial" w:hAnsi="Arial" w:cs="Arial"/>
          <w:bCs/>
          <w:sz w:val="22"/>
          <w:szCs w:val="22"/>
        </w:rPr>
        <w:t>,</w:t>
      </w:r>
      <w:r>
        <w:rPr>
          <w:rFonts w:ascii="Arial" w:hAnsi="Arial" w:cs="Arial"/>
          <w:bCs/>
          <w:sz w:val="22"/>
          <w:szCs w:val="22"/>
        </w:rPr>
        <w:t xml:space="preserve"> smatra da je ovo imenovanje sasvim u redu. </w:t>
      </w:r>
    </w:p>
    <w:p w14:paraId="12A0C0F1" w14:textId="62602FBC" w:rsidR="000D69A8" w:rsidRDefault="000D69A8" w:rsidP="00CB0787">
      <w:pPr>
        <w:pStyle w:val="NormalWeb"/>
        <w:shd w:val="clear" w:color="auto" w:fill="FFFFFF"/>
        <w:spacing w:before="0" w:after="300"/>
        <w:jc w:val="both"/>
        <w:textAlignment w:val="baseline"/>
        <w:rPr>
          <w:rFonts w:ascii="Arial" w:hAnsi="Arial" w:cs="Arial"/>
          <w:bCs/>
          <w:sz w:val="22"/>
          <w:szCs w:val="22"/>
        </w:rPr>
      </w:pPr>
      <w:r w:rsidRPr="000D69A8">
        <w:rPr>
          <w:rFonts w:ascii="Arial" w:hAnsi="Arial" w:cs="Arial"/>
          <w:b/>
          <w:sz w:val="22"/>
          <w:szCs w:val="22"/>
        </w:rPr>
        <w:t>Vatroslav Belan</w:t>
      </w:r>
      <w:r>
        <w:rPr>
          <w:rFonts w:ascii="Arial" w:hAnsi="Arial" w:cs="Arial"/>
          <w:bCs/>
          <w:sz w:val="22"/>
          <w:szCs w:val="22"/>
        </w:rPr>
        <w:t xml:space="preserve"> je izrazio nezadovoljstvo stavovima koje je čuo i smatra da navedeno nije dobro. Ističe da njemu neko sad ponudi da bude predsjednik tog upravnog odbora, on bi to odbio bez obzira na svo znanje i iskustvo koje ima, jer ništa o tom poslu i djeci u instituciji ne zna.</w:t>
      </w:r>
    </w:p>
    <w:p w14:paraId="35E42D6B" w14:textId="1DEECFDD" w:rsidR="004830B9" w:rsidRPr="00551CBE" w:rsidRDefault="004830B9" w:rsidP="00CB0787">
      <w:pPr>
        <w:pStyle w:val="NormalWeb"/>
        <w:shd w:val="clear" w:color="auto" w:fill="FFFFFF"/>
        <w:spacing w:before="0" w:after="300"/>
        <w:jc w:val="both"/>
        <w:textAlignment w:val="baseline"/>
        <w:rPr>
          <w:rFonts w:ascii="Arial" w:hAnsi="Arial" w:cs="Arial"/>
          <w:bCs/>
          <w:sz w:val="22"/>
          <w:szCs w:val="22"/>
        </w:rPr>
      </w:pPr>
      <w:r w:rsidRPr="00F92AE6">
        <w:rPr>
          <w:rFonts w:ascii="Arial" w:hAnsi="Arial" w:cs="Arial"/>
          <w:b/>
          <w:sz w:val="22"/>
          <w:szCs w:val="22"/>
        </w:rPr>
        <w:t>Predsjednik opštine</w:t>
      </w:r>
      <w:r>
        <w:rPr>
          <w:rFonts w:ascii="Arial" w:hAnsi="Arial" w:cs="Arial"/>
          <w:bCs/>
          <w:sz w:val="22"/>
          <w:szCs w:val="22"/>
        </w:rPr>
        <w:t xml:space="preserve"> je još jedno</w:t>
      </w:r>
      <w:r w:rsidR="007520B9">
        <w:rPr>
          <w:rFonts w:ascii="Arial" w:hAnsi="Arial" w:cs="Arial"/>
          <w:bCs/>
          <w:sz w:val="22"/>
          <w:szCs w:val="22"/>
        </w:rPr>
        <w:t>m</w:t>
      </w:r>
      <w:r>
        <w:rPr>
          <w:rFonts w:ascii="Arial" w:hAnsi="Arial" w:cs="Arial"/>
          <w:bCs/>
          <w:sz w:val="22"/>
          <w:szCs w:val="22"/>
        </w:rPr>
        <w:t xml:space="preserve"> istakao da oni” izgleda mnogo pričaju, ali se ništa ne razumiju”</w:t>
      </w:r>
      <w:r w:rsidR="0035672C">
        <w:rPr>
          <w:rFonts w:ascii="Arial" w:hAnsi="Arial" w:cs="Arial"/>
          <w:bCs/>
          <w:sz w:val="22"/>
          <w:szCs w:val="22"/>
        </w:rPr>
        <w:t>. Ističe veliki problem u pronal</w:t>
      </w:r>
      <w:r w:rsidR="007520B9">
        <w:rPr>
          <w:rFonts w:ascii="Arial" w:hAnsi="Arial" w:cs="Arial"/>
          <w:bCs/>
          <w:sz w:val="22"/>
          <w:szCs w:val="22"/>
        </w:rPr>
        <w:t>a</w:t>
      </w:r>
      <w:r w:rsidR="0035672C">
        <w:rPr>
          <w:rFonts w:ascii="Arial" w:hAnsi="Arial" w:cs="Arial"/>
          <w:bCs/>
          <w:sz w:val="22"/>
          <w:szCs w:val="22"/>
        </w:rPr>
        <w:t xml:space="preserve">sku obrazovanog kadra za rad u organima upravljanja </w:t>
      </w:r>
      <w:r w:rsidR="00F92AE6">
        <w:rPr>
          <w:rFonts w:ascii="Arial" w:hAnsi="Arial" w:cs="Arial"/>
          <w:bCs/>
          <w:sz w:val="22"/>
          <w:szCs w:val="22"/>
        </w:rPr>
        <w:t>i</w:t>
      </w:r>
      <w:r w:rsidR="0035672C">
        <w:rPr>
          <w:rFonts w:ascii="Arial" w:hAnsi="Arial" w:cs="Arial"/>
          <w:bCs/>
          <w:sz w:val="22"/>
          <w:szCs w:val="22"/>
        </w:rPr>
        <w:t xml:space="preserve"> da je to činjenica</w:t>
      </w:r>
      <w:r w:rsidR="00F92AE6">
        <w:rPr>
          <w:rFonts w:ascii="Arial" w:hAnsi="Arial" w:cs="Arial"/>
          <w:bCs/>
          <w:sz w:val="22"/>
          <w:szCs w:val="22"/>
        </w:rPr>
        <w:t xml:space="preserve">, iako </w:t>
      </w:r>
      <w:r w:rsidR="0035672C">
        <w:rPr>
          <w:rFonts w:ascii="Arial" w:hAnsi="Arial" w:cs="Arial"/>
          <w:bCs/>
          <w:sz w:val="22"/>
          <w:szCs w:val="22"/>
        </w:rPr>
        <w:t>bi</w:t>
      </w:r>
      <w:r w:rsidR="00F92AE6">
        <w:rPr>
          <w:rFonts w:ascii="Arial" w:hAnsi="Arial" w:cs="Arial"/>
          <w:bCs/>
          <w:sz w:val="22"/>
          <w:szCs w:val="22"/>
        </w:rPr>
        <w:t xml:space="preserve"> i</w:t>
      </w:r>
      <w:r w:rsidR="0035672C">
        <w:rPr>
          <w:rFonts w:ascii="Arial" w:hAnsi="Arial" w:cs="Arial"/>
          <w:bCs/>
          <w:sz w:val="22"/>
          <w:szCs w:val="22"/>
        </w:rPr>
        <w:t xml:space="preserve"> on sam volio da su na čelu ovih ustanova sve istaknuti stručnjaci.</w:t>
      </w:r>
      <w:r w:rsidR="00F92AE6">
        <w:rPr>
          <w:rFonts w:ascii="Arial" w:hAnsi="Arial" w:cs="Arial"/>
          <w:bCs/>
          <w:sz w:val="22"/>
          <w:szCs w:val="22"/>
        </w:rPr>
        <w:t xml:space="preserve"> Smatra da je rad u upravnim odborima društveni i politički aktivizam.</w:t>
      </w:r>
    </w:p>
    <w:p w14:paraId="731ED9A1" w14:textId="01CB9CC3" w:rsidR="00E02F69" w:rsidRDefault="00E02F69" w:rsidP="00CB0787">
      <w:pPr>
        <w:pStyle w:val="NormalWeb"/>
        <w:shd w:val="clear" w:color="auto" w:fill="FFFFFF"/>
        <w:spacing w:before="0" w:after="300"/>
        <w:jc w:val="both"/>
        <w:textAlignment w:val="baseline"/>
        <w:rPr>
          <w:rFonts w:ascii="Arial" w:hAnsi="Arial" w:cs="Arial"/>
          <w:bCs/>
          <w:sz w:val="22"/>
          <w:szCs w:val="22"/>
        </w:rPr>
      </w:pPr>
      <w:r w:rsidRPr="00E02F69">
        <w:rPr>
          <w:rFonts w:ascii="Arial" w:hAnsi="Arial" w:cs="Arial"/>
          <w:bCs/>
          <w:sz w:val="22"/>
          <w:szCs w:val="22"/>
        </w:rPr>
        <w:t>Tačka je usvojena sa 17 glasova “za”</w:t>
      </w:r>
      <w:r w:rsidR="00F92AE6">
        <w:rPr>
          <w:rFonts w:ascii="Arial" w:hAnsi="Arial" w:cs="Arial"/>
          <w:bCs/>
          <w:sz w:val="22"/>
          <w:szCs w:val="22"/>
        </w:rPr>
        <w:t xml:space="preserve"> i</w:t>
      </w:r>
      <w:r w:rsidRPr="00E02F69">
        <w:rPr>
          <w:rFonts w:ascii="Arial" w:hAnsi="Arial" w:cs="Arial"/>
          <w:bCs/>
          <w:sz w:val="22"/>
          <w:szCs w:val="22"/>
        </w:rPr>
        <w:t xml:space="preserve"> bez glasova “protiv” </w:t>
      </w:r>
      <w:r w:rsidR="00F92AE6">
        <w:rPr>
          <w:rFonts w:ascii="Arial" w:hAnsi="Arial" w:cs="Arial"/>
          <w:bCs/>
          <w:sz w:val="22"/>
          <w:szCs w:val="22"/>
        </w:rPr>
        <w:t>i</w:t>
      </w:r>
      <w:r w:rsidRPr="00E02F69">
        <w:rPr>
          <w:rFonts w:ascii="Arial" w:hAnsi="Arial" w:cs="Arial"/>
          <w:bCs/>
          <w:sz w:val="22"/>
          <w:szCs w:val="22"/>
        </w:rPr>
        <w:t xml:space="preserve"> “uzdržan”.</w:t>
      </w:r>
    </w:p>
    <w:p w14:paraId="5EB3E34D" w14:textId="53B809E5" w:rsidR="00F92AE6" w:rsidRDefault="00F92AE6" w:rsidP="00064CFD">
      <w:pPr>
        <w:pStyle w:val="NormalWeb"/>
        <w:shd w:val="clear" w:color="auto" w:fill="FFFFFF"/>
        <w:spacing w:before="0" w:after="300"/>
        <w:jc w:val="center"/>
        <w:textAlignment w:val="baseline"/>
        <w:rPr>
          <w:rFonts w:ascii="Arial" w:hAnsi="Arial" w:cs="Arial"/>
          <w:b/>
          <w:sz w:val="22"/>
          <w:szCs w:val="22"/>
        </w:rPr>
      </w:pPr>
      <w:r w:rsidRPr="00064CFD">
        <w:rPr>
          <w:rFonts w:ascii="Arial" w:hAnsi="Arial" w:cs="Arial"/>
          <w:b/>
          <w:sz w:val="22"/>
          <w:szCs w:val="22"/>
        </w:rPr>
        <w:t>1</w:t>
      </w:r>
      <w:r w:rsidR="00064CFD" w:rsidRPr="00064CFD">
        <w:rPr>
          <w:rFonts w:ascii="Arial" w:hAnsi="Arial" w:cs="Arial"/>
          <w:b/>
          <w:sz w:val="22"/>
          <w:szCs w:val="22"/>
        </w:rPr>
        <w:t>7</w:t>
      </w:r>
      <w:r w:rsidRPr="00064CFD">
        <w:rPr>
          <w:rFonts w:ascii="Arial" w:hAnsi="Arial" w:cs="Arial"/>
          <w:b/>
          <w:sz w:val="22"/>
          <w:szCs w:val="22"/>
        </w:rPr>
        <w:t>.</w:t>
      </w:r>
      <w:r>
        <w:rPr>
          <w:rFonts w:ascii="Arial" w:hAnsi="Arial" w:cs="Arial"/>
          <w:bCs/>
          <w:sz w:val="22"/>
          <w:szCs w:val="22"/>
        </w:rPr>
        <w:t xml:space="preserve"> </w:t>
      </w:r>
      <w:r w:rsidRPr="00F92AE6">
        <w:rPr>
          <w:rFonts w:ascii="Arial" w:hAnsi="Arial" w:cs="Arial"/>
          <w:b/>
          <w:sz w:val="22"/>
          <w:szCs w:val="22"/>
        </w:rPr>
        <w:t>Predlog Odluke o prestanku mandata jednom članu Žirija za dodjelu Novembarske nagrade i Nagrada i Javnih priznanja</w:t>
      </w:r>
    </w:p>
    <w:p w14:paraId="5F873D50" w14:textId="7C95D68B" w:rsidR="00F92AE6" w:rsidRDefault="00F92AE6" w:rsidP="00CB0787">
      <w:pPr>
        <w:pStyle w:val="NormalWeb"/>
        <w:shd w:val="clear" w:color="auto" w:fill="FFFFFF"/>
        <w:spacing w:before="0" w:after="300"/>
        <w:jc w:val="both"/>
        <w:textAlignment w:val="baseline"/>
        <w:rPr>
          <w:rFonts w:ascii="Arial" w:hAnsi="Arial" w:cs="Arial"/>
          <w:bCs/>
          <w:sz w:val="22"/>
          <w:szCs w:val="22"/>
        </w:rPr>
      </w:pPr>
      <w:r w:rsidRPr="00F92AE6">
        <w:rPr>
          <w:rFonts w:ascii="Arial" w:hAnsi="Arial" w:cs="Arial"/>
          <w:bCs/>
          <w:sz w:val="22"/>
          <w:szCs w:val="22"/>
        </w:rPr>
        <w:t>Nije bilo dikusije</w:t>
      </w:r>
      <w:r>
        <w:rPr>
          <w:rFonts w:ascii="Arial" w:hAnsi="Arial" w:cs="Arial"/>
          <w:bCs/>
          <w:sz w:val="22"/>
          <w:szCs w:val="22"/>
        </w:rPr>
        <w:t>.</w:t>
      </w:r>
    </w:p>
    <w:p w14:paraId="37F6AE0F" w14:textId="51E69C76" w:rsidR="00F92AE6" w:rsidRDefault="00F92AE6" w:rsidP="00CB0787">
      <w:pPr>
        <w:pStyle w:val="NormalWeb"/>
        <w:shd w:val="clear" w:color="auto" w:fill="FFFFFF"/>
        <w:spacing w:before="0" w:after="300"/>
        <w:jc w:val="both"/>
        <w:textAlignment w:val="baseline"/>
        <w:rPr>
          <w:rFonts w:ascii="Arial" w:hAnsi="Arial" w:cs="Arial"/>
          <w:bCs/>
          <w:sz w:val="22"/>
          <w:szCs w:val="22"/>
        </w:rPr>
      </w:pPr>
      <w:r w:rsidRPr="00F92AE6">
        <w:rPr>
          <w:rFonts w:ascii="Arial" w:hAnsi="Arial" w:cs="Arial"/>
          <w:bCs/>
          <w:sz w:val="22"/>
          <w:szCs w:val="22"/>
        </w:rPr>
        <w:t>Tačka je usvojena sa 17 glasova “za” i bez glasova “protiv” i “uzdržan”.</w:t>
      </w:r>
    </w:p>
    <w:p w14:paraId="735516C6" w14:textId="56606A1C" w:rsidR="00F92AE6" w:rsidRDefault="00F92AE6" w:rsidP="00064CFD">
      <w:pPr>
        <w:pStyle w:val="NormalWeb"/>
        <w:shd w:val="clear" w:color="auto" w:fill="FFFFFF"/>
        <w:spacing w:before="0" w:after="300"/>
        <w:jc w:val="center"/>
        <w:textAlignment w:val="baseline"/>
        <w:rPr>
          <w:rFonts w:ascii="Arial" w:hAnsi="Arial" w:cs="Arial"/>
          <w:b/>
          <w:sz w:val="22"/>
          <w:szCs w:val="22"/>
        </w:rPr>
      </w:pPr>
      <w:r w:rsidRPr="00064CFD">
        <w:rPr>
          <w:rFonts w:ascii="Arial" w:hAnsi="Arial" w:cs="Arial"/>
          <w:b/>
          <w:sz w:val="22"/>
          <w:szCs w:val="22"/>
        </w:rPr>
        <w:t>1</w:t>
      </w:r>
      <w:r w:rsidR="00064CFD" w:rsidRPr="00064CFD">
        <w:rPr>
          <w:rFonts w:ascii="Arial" w:hAnsi="Arial" w:cs="Arial"/>
          <w:b/>
          <w:sz w:val="22"/>
          <w:szCs w:val="22"/>
        </w:rPr>
        <w:t>8</w:t>
      </w:r>
      <w:r w:rsidRPr="00064CFD">
        <w:rPr>
          <w:rFonts w:ascii="Arial" w:hAnsi="Arial" w:cs="Arial"/>
          <w:b/>
          <w:sz w:val="22"/>
          <w:szCs w:val="22"/>
        </w:rPr>
        <w:t>.</w:t>
      </w:r>
      <w:r w:rsidRPr="00F92AE6">
        <w:t xml:space="preserve"> </w:t>
      </w:r>
      <w:r w:rsidRPr="00F92AE6">
        <w:rPr>
          <w:rFonts w:ascii="Arial" w:hAnsi="Arial" w:cs="Arial"/>
          <w:b/>
          <w:sz w:val="22"/>
          <w:szCs w:val="22"/>
        </w:rPr>
        <w:t>Predlog Odluke o potvrđivanju odluke predsjednika opštine o imenovanju članova Odbora direktora DOO “Komunalno” Tivat</w:t>
      </w:r>
    </w:p>
    <w:p w14:paraId="0E4F4B3F" w14:textId="0F195F50" w:rsidR="00F92AE6" w:rsidRDefault="00F92AE6"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
          <w:sz w:val="22"/>
          <w:szCs w:val="22"/>
        </w:rPr>
        <w:t xml:space="preserve">Sekretarka skupštine Ivana Arandjus </w:t>
      </w:r>
      <w:r w:rsidRPr="004F0408">
        <w:rPr>
          <w:rFonts w:ascii="Arial" w:hAnsi="Arial" w:cs="Arial"/>
          <w:bCs/>
          <w:sz w:val="22"/>
          <w:szCs w:val="22"/>
        </w:rPr>
        <w:t>se javila za riječ te istakla da je odluka donijeta shodno članu 59 Z</w:t>
      </w:r>
      <w:r w:rsidR="004F0408">
        <w:rPr>
          <w:rFonts w:ascii="Arial" w:hAnsi="Arial" w:cs="Arial"/>
          <w:bCs/>
          <w:sz w:val="22"/>
          <w:szCs w:val="22"/>
        </w:rPr>
        <w:t>a</w:t>
      </w:r>
      <w:r w:rsidRPr="004F0408">
        <w:rPr>
          <w:rFonts w:ascii="Arial" w:hAnsi="Arial" w:cs="Arial"/>
          <w:bCs/>
          <w:sz w:val="22"/>
          <w:szCs w:val="22"/>
        </w:rPr>
        <w:t xml:space="preserve">kona o lokalnoj samoupravi kojom se ostavlja </w:t>
      </w:r>
      <w:r w:rsidR="004F0408" w:rsidRPr="004F0408">
        <w:rPr>
          <w:rFonts w:ascii="Arial" w:hAnsi="Arial" w:cs="Arial"/>
          <w:bCs/>
          <w:sz w:val="22"/>
          <w:szCs w:val="22"/>
        </w:rPr>
        <w:t>pr</w:t>
      </w:r>
      <w:r w:rsidR="004F0408">
        <w:rPr>
          <w:rFonts w:ascii="Arial" w:hAnsi="Arial" w:cs="Arial"/>
          <w:bCs/>
          <w:sz w:val="22"/>
          <w:szCs w:val="22"/>
        </w:rPr>
        <w:t>a</w:t>
      </w:r>
      <w:r w:rsidR="004F0408" w:rsidRPr="004F0408">
        <w:rPr>
          <w:rFonts w:ascii="Arial" w:hAnsi="Arial" w:cs="Arial"/>
          <w:bCs/>
          <w:sz w:val="22"/>
          <w:szCs w:val="22"/>
        </w:rPr>
        <w:t xml:space="preserve">vo predsjedniku opštine da u slučaju da skupština duže vrijeme ne zasijeda, sam </w:t>
      </w:r>
      <w:r w:rsidR="00901354">
        <w:rPr>
          <w:rFonts w:ascii="Arial" w:hAnsi="Arial" w:cs="Arial"/>
          <w:bCs/>
          <w:sz w:val="22"/>
          <w:szCs w:val="22"/>
        </w:rPr>
        <w:t xml:space="preserve">predsjednik </w:t>
      </w:r>
      <w:r w:rsidR="004F0408" w:rsidRPr="004F0408">
        <w:rPr>
          <w:rFonts w:ascii="Arial" w:hAnsi="Arial" w:cs="Arial"/>
          <w:bCs/>
          <w:sz w:val="22"/>
          <w:szCs w:val="22"/>
        </w:rPr>
        <w:t xml:space="preserve">donese odluku </w:t>
      </w:r>
      <w:r w:rsidR="004F0408">
        <w:rPr>
          <w:rFonts w:ascii="Arial" w:hAnsi="Arial" w:cs="Arial"/>
          <w:bCs/>
          <w:sz w:val="22"/>
          <w:szCs w:val="22"/>
        </w:rPr>
        <w:t xml:space="preserve">iz nadležnosti skupštine </w:t>
      </w:r>
      <w:r w:rsidR="004F0408" w:rsidRPr="004F0408">
        <w:rPr>
          <w:rFonts w:ascii="Arial" w:hAnsi="Arial" w:cs="Arial"/>
          <w:bCs/>
          <w:sz w:val="22"/>
          <w:szCs w:val="22"/>
        </w:rPr>
        <w:t xml:space="preserve">ali </w:t>
      </w:r>
      <w:r w:rsidR="004F0408">
        <w:rPr>
          <w:rFonts w:ascii="Arial" w:hAnsi="Arial" w:cs="Arial"/>
          <w:bCs/>
          <w:sz w:val="22"/>
          <w:szCs w:val="22"/>
        </w:rPr>
        <w:t xml:space="preserve">pod uslovom da </w:t>
      </w:r>
      <w:r w:rsidR="004F0408" w:rsidRPr="004F0408">
        <w:rPr>
          <w:rFonts w:ascii="Arial" w:hAnsi="Arial" w:cs="Arial"/>
          <w:bCs/>
          <w:sz w:val="22"/>
          <w:szCs w:val="22"/>
        </w:rPr>
        <w:t>je podnese na verifikaciju skupštin</w:t>
      </w:r>
      <w:r w:rsidR="004F0408">
        <w:rPr>
          <w:rFonts w:ascii="Arial" w:hAnsi="Arial" w:cs="Arial"/>
          <w:bCs/>
          <w:sz w:val="22"/>
          <w:szCs w:val="22"/>
        </w:rPr>
        <w:t>i na prvoj narednoj sjednici</w:t>
      </w:r>
      <w:r w:rsidR="004F0408" w:rsidRPr="004F0408">
        <w:rPr>
          <w:rFonts w:ascii="Arial" w:hAnsi="Arial" w:cs="Arial"/>
          <w:bCs/>
          <w:sz w:val="22"/>
          <w:szCs w:val="22"/>
        </w:rPr>
        <w:t>.</w:t>
      </w:r>
      <w:r w:rsidR="004F0408">
        <w:rPr>
          <w:rFonts w:ascii="Arial" w:hAnsi="Arial" w:cs="Arial"/>
          <w:bCs/>
          <w:sz w:val="22"/>
          <w:szCs w:val="22"/>
        </w:rPr>
        <w:t xml:space="preserve"> Kako je odboru direktora istekao mandat već nekih dva mjeseca </w:t>
      </w:r>
      <w:r w:rsidR="008A3FF5">
        <w:rPr>
          <w:rFonts w:ascii="Arial" w:hAnsi="Arial" w:cs="Arial"/>
          <w:bCs/>
          <w:sz w:val="22"/>
          <w:szCs w:val="22"/>
        </w:rPr>
        <w:t>i</w:t>
      </w:r>
      <w:r w:rsidR="004F0408">
        <w:rPr>
          <w:rFonts w:ascii="Arial" w:hAnsi="Arial" w:cs="Arial"/>
          <w:bCs/>
          <w:sz w:val="22"/>
          <w:szCs w:val="22"/>
        </w:rPr>
        <w:t xml:space="preserve"> isti je onemogućen da radi, urađeno je ovo pravno rješenje.</w:t>
      </w:r>
    </w:p>
    <w:p w14:paraId="3D46751B" w14:textId="5E6B4075" w:rsidR="004F0408" w:rsidRDefault="004F0408"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Diskusije nije bilo.</w:t>
      </w:r>
    </w:p>
    <w:p w14:paraId="323FC49D" w14:textId="5D1D6BA3" w:rsidR="004F0408" w:rsidRDefault="004F0408"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T</w:t>
      </w:r>
      <w:r w:rsidRPr="004F0408">
        <w:rPr>
          <w:rFonts w:ascii="Arial" w:hAnsi="Arial" w:cs="Arial"/>
          <w:bCs/>
          <w:sz w:val="22"/>
          <w:szCs w:val="22"/>
        </w:rPr>
        <w:t>ačka je usvojena sa 17 glasova “za” i bez glasova “protiv” i “uzdržan”.</w:t>
      </w:r>
    </w:p>
    <w:p w14:paraId="48FB9D3B" w14:textId="4BD39ECB" w:rsidR="004F0408" w:rsidRDefault="004F0408" w:rsidP="00064CFD">
      <w:pPr>
        <w:pStyle w:val="NormalWeb"/>
        <w:shd w:val="clear" w:color="auto" w:fill="FFFFFF"/>
        <w:spacing w:before="0" w:after="300"/>
        <w:jc w:val="center"/>
        <w:textAlignment w:val="baseline"/>
        <w:rPr>
          <w:rFonts w:ascii="Arial" w:hAnsi="Arial" w:cs="Arial"/>
          <w:b/>
          <w:sz w:val="22"/>
          <w:szCs w:val="22"/>
        </w:rPr>
      </w:pPr>
      <w:r w:rsidRPr="004F0408">
        <w:rPr>
          <w:rFonts w:ascii="Arial" w:hAnsi="Arial" w:cs="Arial"/>
          <w:b/>
          <w:sz w:val="22"/>
          <w:szCs w:val="22"/>
        </w:rPr>
        <w:t>1</w:t>
      </w:r>
      <w:r w:rsidR="00064CFD">
        <w:rPr>
          <w:rFonts w:ascii="Arial" w:hAnsi="Arial" w:cs="Arial"/>
          <w:b/>
          <w:sz w:val="22"/>
          <w:szCs w:val="22"/>
        </w:rPr>
        <w:t>9</w:t>
      </w:r>
      <w:r w:rsidRPr="004F0408">
        <w:rPr>
          <w:rFonts w:ascii="Arial" w:hAnsi="Arial" w:cs="Arial"/>
          <w:b/>
          <w:sz w:val="22"/>
          <w:szCs w:val="22"/>
        </w:rPr>
        <w:t>.</w:t>
      </w:r>
      <w:r w:rsidR="00064CFD">
        <w:rPr>
          <w:rFonts w:ascii="Arial" w:hAnsi="Arial" w:cs="Arial"/>
          <w:b/>
          <w:sz w:val="22"/>
          <w:szCs w:val="22"/>
        </w:rPr>
        <w:t xml:space="preserve"> </w:t>
      </w:r>
      <w:r w:rsidRPr="004F0408">
        <w:rPr>
          <w:rFonts w:ascii="Arial" w:hAnsi="Arial" w:cs="Arial"/>
          <w:b/>
          <w:sz w:val="22"/>
          <w:szCs w:val="22"/>
        </w:rPr>
        <w:t>Predlog Odluke o potvrđivanju odluke predsjednika opštine o imenovanju člana Odbora direktora Društva sa ograničenom odgovornošću za odvođenje i prečišćavanje otpadnih voda za opštine Kotor i Tivat</w:t>
      </w:r>
    </w:p>
    <w:p w14:paraId="44A6DEDA" w14:textId="10C07F81" w:rsidR="004F0408" w:rsidRDefault="004F0408" w:rsidP="00CB0787">
      <w:pPr>
        <w:pStyle w:val="NormalWeb"/>
        <w:shd w:val="clear" w:color="auto" w:fill="FFFFFF"/>
        <w:spacing w:before="0" w:after="300"/>
        <w:jc w:val="both"/>
        <w:textAlignment w:val="baseline"/>
        <w:rPr>
          <w:rFonts w:ascii="Arial" w:hAnsi="Arial" w:cs="Arial"/>
          <w:bCs/>
          <w:sz w:val="22"/>
          <w:szCs w:val="22"/>
        </w:rPr>
      </w:pPr>
      <w:r w:rsidRPr="004F0408">
        <w:rPr>
          <w:rFonts w:ascii="Arial" w:hAnsi="Arial" w:cs="Arial"/>
          <w:bCs/>
          <w:sz w:val="22"/>
          <w:szCs w:val="22"/>
        </w:rPr>
        <w:lastRenderedPageBreak/>
        <w:t>Diskusije nije bilo.</w:t>
      </w:r>
    </w:p>
    <w:p w14:paraId="268B41C8" w14:textId="045CAC6B" w:rsidR="004F0408" w:rsidRDefault="004F0408" w:rsidP="00CB0787">
      <w:pPr>
        <w:pStyle w:val="NormalWeb"/>
        <w:shd w:val="clear" w:color="auto" w:fill="FFFFFF"/>
        <w:spacing w:before="0" w:after="300"/>
        <w:jc w:val="both"/>
        <w:textAlignment w:val="baseline"/>
        <w:rPr>
          <w:rFonts w:ascii="Arial" w:hAnsi="Arial" w:cs="Arial"/>
          <w:bCs/>
          <w:sz w:val="22"/>
          <w:szCs w:val="22"/>
        </w:rPr>
      </w:pPr>
      <w:bookmarkStart w:id="16" w:name="_Hlk199850647"/>
      <w:r w:rsidRPr="004F0408">
        <w:rPr>
          <w:rFonts w:ascii="Arial" w:hAnsi="Arial" w:cs="Arial"/>
          <w:bCs/>
          <w:sz w:val="22"/>
          <w:szCs w:val="22"/>
        </w:rPr>
        <w:t>Tačka je usvojena sa 17 glasova “za” i bez glasova “protiv” i “uzdržan”.</w:t>
      </w:r>
    </w:p>
    <w:bookmarkEnd w:id="16"/>
    <w:p w14:paraId="65457396" w14:textId="107FBDCC" w:rsidR="004F0408" w:rsidRDefault="00064CFD" w:rsidP="00471845">
      <w:pPr>
        <w:pStyle w:val="NormalWeb"/>
        <w:shd w:val="clear" w:color="auto" w:fill="FFFFFF"/>
        <w:spacing w:before="0" w:after="300"/>
        <w:jc w:val="center"/>
        <w:textAlignment w:val="baseline"/>
        <w:rPr>
          <w:rFonts w:ascii="Arial" w:hAnsi="Arial" w:cs="Arial"/>
          <w:b/>
          <w:sz w:val="22"/>
          <w:szCs w:val="22"/>
        </w:rPr>
      </w:pPr>
      <w:r w:rsidRPr="00064CFD">
        <w:rPr>
          <w:rFonts w:ascii="Arial" w:hAnsi="Arial" w:cs="Arial"/>
          <w:b/>
          <w:sz w:val="22"/>
          <w:szCs w:val="22"/>
        </w:rPr>
        <w:t>20</w:t>
      </w:r>
      <w:r w:rsidR="004F0408">
        <w:rPr>
          <w:rFonts w:ascii="Arial" w:hAnsi="Arial" w:cs="Arial"/>
          <w:bCs/>
          <w:sz w:val="22"/>
          <w:szCs w:val="22"/>
        </w:rPr>
        <w:t>.</w:t>
      </w:r>
      <w:r w:rsidR="004F0408" w:rsidRPr="004F0408">
        <w:t xml:space="preserve"> </w:t>
      </w:r>
      <w:r w:rsidR="004F0408" w:rsidRPr="001B785C">
        <w:rPr>
          <w:rFonts w:ascii="Arial" w:hAnsi="Arial" w:cs="Arial"/>
          <w:b/>
          <w:sz w:val="22"/>
          <w:szCs w:val="22"/>
        </w:rPr>
        <w:t>Predlog Odluke o prestanku mandata sekretaru Skupštine opštine Tivat</w:t>
      </w:r>
    </w:p>
    <w:p w14:paraId="3D2822CA" w14:textId="342B5B61" w:rsidR="001B785C" w:rsidRDefault="001B785C" w:rsidP="00CB0787">
      <w:pPr>
        <w:pStyle w:val="NormalWeb"/>
        <w:shd w:val="clear" w:color="auto" w:fill="FFFFFF"/>
        <w:spacing w:before="0" w:after="300"/>
        <w:jc w:val="both"/>
        <w:textAlignment w:val="baseline"/>
        <w:rPr>
          <w:rFonts w:ascii="Arial" w:hAnsi="Arial" w:cs="Arial"/>
          <w:bCs/>
          <w:sz w:val="22"/>
          <w:szCs w:val="22"/>
        </w:rPr>
      </w:pPr>
      <w:r w:rsidRPr="001B785C">
        <w:rPr>
          <w:rFonts w:ascii="Arial" w:hAnsi="Arial" w:cs="Arial"/>
          <w:b/>
          <w:sz w:val="22"/>
          <w:szCs w:val="22"/>
        </w:rPr>
        <w:t>Sekretarka Ivana Arandjus</w:t>
      </w:r>
      <w:r w:rsidRPr="001B785C">
        <w:rPr>
          <w:rFonts w:ascii="Arial" w:hAnsi="Arial" w:cs="Arial"/>
          <w:bCs/>
          <w:sz w:val="22"/>
          <w:szCs w:val="22"/>
        </w:rPr>
        <w:t xml:space="preserve"> javila se za riječ, te istakla da nije lako donijela ovu odluku </w:t>
      </w:r>
      <w:r w:rsidR="008A3FF5">
        <w:rPr>
          <w:rFonts w:ascii="Arial" w:hAnsi="Arial" w:cs="Arial"/>
          <w:bCs/>
          <w:sz w:val="22"/>
          <w:szCs w:val="22"/>
        </w:rPr>
        <w:t>i</w:t>
      </w:r>
      <w:r w:rsidRPr="001B785C">
        <w:rPr>
          <w:rFonts w:ascii="Arial" w:hAnsi="Arial" w:cs="Arial"/>
          <w:bCs/>
          <w:sz w:val="22"/>
          <w:szCs w:val="22"/>
        </w:rPr>
        <w:t xml:space="preserve"> da je istu d</w:t>
      </w:r>
      <w:r>
        <w:rPr>
          <w:rFonts w:ascii="Arial" w:hAnsi="Arial" w:cs="Arial"/>
          <w:bCs/>
          <w:sz w:val="22"/>
          <w:szCs w:val="22"/>
        </w:rPr>
        <w:t>u</w:t>
      </w:r>
      <w:r w:rsidRPr="001B785C">
        <w:rPr>
          <w:rFonts w:ascii="Arial" w:hAnsi="Arial" w:cs="Arial"/>
          <w:bCs/>
          <w:sz w:val="22"/>
          <w:szCs w:val="22"/>
        </w:rPr>
        <w:t xml:space="preserve">go vagala. Smatra da je iza nje jedan uspješan </w:t>
      </w:r>
      <w:r w:rsidR="008A3FF5">
        <w:rPr>
          <w:rFonts w:ascii="Arial" w:hAnsi="Arial" w:cs="Arial"/>
          <w:bCs/>
          <w:sz w:val="22"/>
          <w:szCs w:val="22"/>
        </w:rPr>
        <w:t>i</w:t>
      </w:r>
      <w:r w:rsidRPr="001B785C">
        <w:rPr>
          <w:rFonts w:ascii="Arial" w:hAnsi="Arial" w:cs="Arial"/>
          <w:bCs/>
          <w:sz w:val="22"/>
          <w:szCs w:val="22"/>
        </w:rPr>
        <w:t xml:space="preserve"> produktivan period</w:t>
      </w:r>
      <w:r w:rsidR="008A3FF5">
        <w:rPr>
          <w:rFonts w:ascii="Arial" w:hAnsi="Arial" w:cs="Arial"/>
          <w:bCs/>
          <w:sz w:val="22"/>
          <w:szCs w:val="22"/>
        </w:rPr>
        <w:t xml:space="preserve">, te da </w:t>
      </w:r>
      <w:r w:rsidRPr="001B785C">
        <w:rPr>
          <w:rFonts w:ascii="Arial" w:hAnsi="Arial" w:cs="Arial"/>
          <w:bCs/>
          <w:sz w:val="22"/>
          <w:szCs w:val="22"/>
        </w:rPr>
        <w:t xml:space="preserve">je u svemu zadovoljna </w:t>
      </w:r>
      <w:r w:rsidR="008A3FF5">
        <w:rPr>
          <w:rFonts w:ascii="Arial" w:hAnsi="Arial" w:cs="Arial"/>
          <w:bCs/>
          <w:sz w:val="22"/>
          <w:szCs w:val="22"/>
        </w:rPr>
        <w:t>s</w:t>
      </w:r>
      <w:r w:rsidRPr="001B785C">
        <w:rPr>
          <w:rFonts w:ascii="Arial" w:hAnsi="Arial" w:cs="Arial"/>
          <w:bCs/>
          <w:sz w:val="22"/>
          <w:szCs w:val="22"/>
        </w:rPr>
        <w:t>a ove 4 ipo godine rada. Zahvalila se svim svojim saradnicima, rukovodstvu opštine, sekretarima, svim odbornicima, svojim zaposlenima iz službe.</w:t>
      </w:r>
      <w:r>
        <w:rPr>
          <w:rFonts w:ascii="Arial" w:hAnsi="Arial" w:cs="Arial"/>
          <w:bCs/>
          <w:sz w:val="22"/>
          <w:szCs w:val="22"/>
        </w:rPr>
        <w:t xml:space="preserve"> Uputila je podršku svojoj nasljednici na ovoj funkciji, te se posebno zahv</w:t>
      </w:r>
      <w:r w:rsidR="008A3FF5">
        <w:rPr>
          <w:rFonts w:ascii="Arial" w:hAnsi="Arial" w:cs="Arial"/>
          <w:bCs/>
          <w:sz w:val="22"/>
          <w:szCs w:val="22"/>
        </w:rPr>
        <w:t>a</w:t>
      </w:r>
      <w:r>
        <w:rPr>
          <w:rFonts w:ascii="Arial" w:hAnsi="Arial" w:cs="Arial"/>
          <w:bCs/>
          <w:sz w:val="22"/>
          <w:szCs w:val="22"/>
        </w:rPr>
        <w:t xml:space="preserve">lila svojoj koleginici iz službe, Renati Mikulandri koja je uputila u ovaj posao. </w:t>
      </w:r>
      <w:r w:rsidR="0099603A">
        <w:rPr>
          <w:rFonts w:ascii="Arial" w:hAnsi="Arial" w:cs="Arial"/>
          <w:bCs/>
          <w:sz w:val="22"/>
          <w:szCs w:val="22"/>
        </w:rPr>
        <w:t>Navodi da se na ovo odluč</w:t>
      </w:r>
      <w:r w:rsidR="008A3FF5">
        <w:rPr>
          <w:rFonts w:ascii="Arial" w:hAnsi="Arial" w:cs="Arial"/>
          <w:bCs/>
          <w:sz w:val="22"/>
          <w:szCs w:val="22"/>
        </w:rPr>
        <w:t>i</w:t>
      </w:r>
      <w:r w:rsidR="0099603A">
        <w:rPr>
          <w:rFonts w:ascii="Arial" w:hAnsi="Arial" w:cs="Arial"/>
          <w:bCs/>
          <w:sz w:val="22"/>
          <w:szCs w:val="22"/>
        </w:rPr>
        <w:t xml:space="preserve">la prije svega iz ličnih </w:t>
      </w:r>
      <w:r w:rsidR="008A3FF5">
        <w:rPr>
          <w:rFonts w:ascii="Arial" w:hAnsi="Arial" w:cs="Arial"/>
          <w:bCs/>
          <w:sz w:val="22"/>
          <w:szCs w:val="22"/>
        </w:rPr>
        <w:t>i</w:t>
      </w:r>
      <w:r w:rsidR="0099603A">
        <w:rPr>
          <w:rFonts w:ascii="Arial" w:hAnsi="Arial" w:cs="Arial"/>
          <w:bCs/>
          <w:sz w:val="22"/>
          <w:szCs w:val="22"/>
        </w:rPr>
        <w:t xml:space="preserve"> porod</w:t>
      </w:r>
      <w:r w:rsidR="008A3FF5">
        <w:rPr>
          <w:rFonts w:ascii="Arial" w:hAnsi="Arial" w:cs="Arial"/>
          <w:bCs/>
          <w:sz w:val="22"/>
          <w:szCs w:val="22"/>
        </w:rPr>
        <w:t>i</w:t>
      </w:r>
      <w:r w:rsidR="0099603A">
        <w:rPr>
          <w:rFonts w:ascii="Arial" w:hAnsi="Arial" w:cs="Arial"/>
          <w:bCs/>
          <w:sz w:val="22"/>
          <w:szCs w:val="22"/>
        </w:rPr>
        <w:t>čnih razloga.</w:t>
      </w:r>
    </w:p>
    <w:p w14:paraId="7AB5BD45" w14:textId="5F5516F2" w:rsidR="004F0408" w:rsidRDefault="0099603A" w:rsidP="00CB0787">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Odbornic</w:t>
      </w:r>
      <w:r w:rsidR="004A3694">
        <w:rPr>
          <w:rFonts w:ascii="Arial" w:hAnsi="Arial" w:cs="Arial"/>
          <w:bCs/>
          <w:sz w:val="22"/>
          <w:szCs w:val="22"/>
        </w:rPr>
        <w:t>a</w:t>
      </w:r>
      <w:r>
        <w:rPr>
          <w:rFonts w:ascii="Arial" w:hAnsi="Arial" w:cs="Arial"/>
          <w:bCs/>
          <w:sz w:val="22"/>
          <w:szCs w:val="22"/>
        </w:rPr>
        <w:t xml:space="preserve"> Dubravka Nikčević</w:t>
      </w:r>
      <w:r w:rsidR="004A3694">
        <w:rPr>
          <w:rFonts w:ascii="Arial" w:hAnsi="Arial" w:cs="Arial"/>
          <w:bCs/>
          <w:sz w:val="22"/>
          <w:szCs w:val="22"/>
        </w:rPr>
        <w:t>, predsjednik Željko Komnenović, odbornik Igor Petković, odbornik Adrijan Vuksanović</w:t>
      </w:r>
      <w:r w:rsidR="004304D9">
        <w:rPr>
          <w:rFonts w:ascii="Arial" w:hAnsi="Arial" w:cs="Arial"/>
          <w:bCs/>
          <w:sz w:val="22"/>
          <w:szCs w:val="22"/>
        </w:rPr>
        <w:t>,</w:t>
      </w:r>
      <w:r w:rsidR="004A3694">
        <w:rPr>
          <w:rFonts w:ascii="Arial" w:hAnsi="Arial" w:cs="Arial"/>
          <w:bCs/>
          <w:sz w:val="22"/>
          <w:szCs w:val="22"/>
        </w:rPr>
        <w:t xml:space="preserve"> potpredsjednik Jovan Brinić</w:t>
      </w:r>
      <w:r w:rsidR="004304D9">
        <w:rPr>
          <w:rFonts w:ascii="Arial" w:hAnsi="Arial" w:cs="Arial"/>
          <w:bCs/>
          <w:sz w:val="22"/>
          <w:szCs w:val="22"/>
        </w:rPr>
        <w:t>, odbornica Sandra Sindik , Zorica Bulatović, Sanja Vuković</w:t>
      </w:r>
      <w:r w:rsidR="004A3694">
        <w:rPr>
          <w:rFonts w:ascii="Arial" w:hAnsi="Arial" w:cs="Arial"/>
          <w:bCs/>
          <w:sz w:val="22"/>
          <w:szCs w:val="22"/>
        </w:rPr>
        <w:t xml:space="preserve"> su  izrazili veliko zadovoljstvo što su imali pril</w:t>
      </w:r>
      <w:r w:rsidR="007520B9">
        <w:rPr>
          <w:rFonts w:ascii="Arial" w:hAnsi="Arial" w:cs="Arial"/>
          <w:bCs/>
          <w:sz w:val="22"/>
          <w:szCs w:val="22"/>
        </w:rPr>
        <w:t>i</w:t>
      </w:r>
      <w:r w:rsidR="004A3694">
        <w:rPr>
          <w:rFonts w:ascii="Arial" w:hAnsi="Arial" w:cs="Arial"/>
          <w:bCs/>
          <w:sz w:val="22"/>
          <w:szCs w:val="22"/>
        </w:rPr>
        <w:t xml:space="preserve">ku da rade sa Ivanom Arandjus, posebno s obzirom na </w:t>
      </w:r>
      <w:r w:rsidR="004304D9">
        <w:rPr>
          <w:rFonts w:ascii="Arial" w:hAnsi="Arial" w:cs="Arial"/>
          <w:bCs/>
          <w:sz w:val="22"/>
          <w:szCs w:val="22"/>
        </w:rPr>
        <w:t xml:space="preserve">ljudskost i profesionalnost koju je ista posjedovala. Istakli su da je ista uvjek bila spremna svima da pomogne, krajnje profesionalno i ljudski. Uputili su naljepše želje u budućem životu, kako na ličnom tako </w:t>
      </w:r>
      <w:r w:rsidR="008A3FF5">
        <w:rPr>
          <w:rFonts w:ascii="Arial" w:hAnsi="Arial" w:cs="Arial"/>
          <w:bCs/>
          <w:sz w:val="22"/>
          <w:szCs w:val="22"/>
        </w:rPr>
        <w:t>i</w:t>
      </w:r>
      <w:r w:rsidR="004304D9">
        <w:rPr>
          <w:rFonts w:ascii="Arial" w:hAnsi="Arial" w:cs="Arial"/>
          <w:bCs/>
          <w:sz w:val="22"/>
          <w:szCs w:val="22"/>
        </w:rPr>
        <w:t xml:space="preserve"> profesionalnom planu.</w:t>
      </w:r>
    </w:p>
    <w:p w14:paraId="29167680" w14:textId="2EE6FADE" w:rsidR="004304D9" w:rsidRDefault="004304D9" w:rsidP="00CB0787">
      <w:pPr>
        <w:pStyle w:val="NormalWeb"/>
        <w:shd w:val="clear" w:color="auto" w:fill="FFFFFF"/>
        <w:spacing w:before="0" w:after="300"/>
        <w:jc w:val="both"/>
        <w:textAlignment w:val="baseline"/>
        <w:rPr>
          <w:rFonts w:ascii="Arial" w:hAnsi="Arial" w:cs="Arial"/>
          <w:bCs/>
          <w:sz w:val="22"/>
          <w:szCs w:val="22"/>
        </w:rPr>
      </w:pPr>
      <w:r w:rsidRPr="004304D9">
        <w:rPr>
          <w:rFonts w:ascii="Arial" w:hAnsi="Arial" w:cs="Arial"/>
          <w:b/>
          <w:sz w:val="22"/>
          <w:szCs w:val="22"/>
        </w:rPr>
        <w:t xml:space="preserve">Predsjednik Skupštine Miljan Marković </w:t>
      </w:r>
      <w:r>
        <w:rPr>
          <w:rFonts w:ascii="Arial" w:hAnsi="Arial" w:cs="Arial"/>
          <w:bCs/>
          <w:sz w:val="22"/>
          <w:szCs w:val="22"/>
        </w:rPr>
        <w:t>se takođe zahavlio Ivani na saradnji i na mnogo stvari koje su zajedno naučili tokom rada na sjednicama skupštine.</w:t>
      </w:r>
    </w:p>
    <w:p w14:paraId="0E5B14CA" w14:textId="6F45CADC" w:rsidR="004304D9" w:rsidRDefault="004304D9" w:rsidP="00CB0787">
      <w:pPr>
        <w:pStyle w:val="NormalWeb"/>
        <w:shd w:val="clear" w:color="auto" w:fill="FFFFFF"/>
        <w:spacing w:before="0" w:after="300"/>
        <w:jc w:val="both"/>
        <w:textAlignment w:val="baseline"/>
        <w:rPr>
          <w:rFonts w:ascii="Arial" w:hAnsi="Arial" w:cs="Arial"/>
          <w:bCs/>
          <w:sz w:val="22"/>
          <w:szCs w:val="22"/>
        </w:rPr>
      </w:pPr>
      <w:r w:rsidRPr="004304D9">
        <w:rPr>
          <w:rFonts w:ascii="Arial" w:hAnsi="Arial" w:cs="Arial"/>
          <w:bCs/>
          <w:sz w:val="22"/>
          <w:szCs w:val="22"/>
        </w:rPr>
        <w:t>Tačka je usvojena sa 1</w:t>
      </w:r>
      <w:r>
        <w:rPr>
          <w:rFonts w:ascii="Arial" w:hAnsi="Arial" w:cs="Arial"/>
          <w:bCs/>
          <w:sz w:val="22"/>
          <w:szCs w:val="22"/>
        </w:rPr>
        <w:t>5</w:t>
      </w:r>
      <w:r w:rsidRPr="004304D9">
        <w:rPr>
          <w:rFonts w:ascii="Arial" w:hAnsi="Arial" w:cs="Arial"/>
          <w:bCs/>
          <w:sz w:val="22"/>
          <w:szCs w:val="22"/>
        </w:rPr>
        <w:t xml:space="preserve"> glasova “za” i </w:t>
      </w:r>
      <w:r>
        <w:rPr>
          <w:rFonts w:ascii="Arial" w:hAnsi="Arial" w:cs="Arial"/>
          <w:bCs/>
          <w:sz w:val="22"/>
          <w:szCs w:val="22"/>
        </w:rPr>
        <w:t>sa “1”</w:t>
      </w:r>
      <w:r w:rsidRPr="004304D9">
        <w:rPr>
          <w:rFonts w:ascii="Arial" w:hAnsi="Arial" w:cs="Arial"/>
          <w:bCs/>
          <w:sz w:val="22"/>
          <w:szCs w:val="22"/>
        </w:rPr>
        <w:t xml:space="preserve"> glas “protiv” </w:t>
      </w:r>
      <w:r>
        <w:rPr>
          <w:rFonts w:ascii="Arial" w:hAnsi="Arial" w:cs="Arial"/>
          <w:bCs/>
          <w:sz w:val="22"/>
          <w:szCs w:val="22"/>
        </w:rPr>
        <w:t>i “1”</w:t>
      </w:r>
      <w:r w:rsidRPr="004304D9">
        <w:rPr>
          <w:rFonts w:ascii="Arial" w:hAnsi="Arial" w:cs="Arial"/>
          <w:bCs/>
          <w:sz w:val="22"/>
          <w:szCs w:val="22"/>
        </w:rPr>
        <w:t xml:space="preserve"> “uzdržan”.</w:t>
      </w:r>
    </w:p>
    <w:p w14:paraId="54660F41" w14:textId="0FA0EBBE" w:rsidR="004304D9" w:rsidRPr="008A3FF5" w:rsidRDefault="004304D9" w:rsidP="00471845">
      <w:pPr>
        <w:pStyle w:val="NormalWeb"/>
        <w:shd w:val="clear" w:color="auto" w:fill="FFFFFF"/>
        <w:spacing w:after="300"/>
        <w:jc w:val="center"/>
        <w:textAlignment w:val="baseline"/>
        <w:rPr>
          <w:rFonts w:ascii="Arial" w:hAnsi="Arial" w:cs="Arial"/>
          <w:b/>
          <w:sz w:val="22"/>
          <w:szCs w:val="22"/>
        </w:rPr>
      </w:pPr>
      <w:r w:rsidRPr="008A3FF5">
        <w:rPr>
          <w:rFonts w:ascii="Arial" w:hAnsi="Arial" w:cs="Arial"/>
          <w:b/>
          <w:sz w:val="22"/>
          <w:szCs w:val="22"/>
        </w:rPr>
        <w:t>2</w:t>
      </w:r>
      <w:r w:rsidR="00064CFD">
        <w:rPr>
          <w:rFonts w:ascii="Arial" w:hAnsi="Arial" w:cs="Arial"/>
          <w:b/>
          <w:sz w:val="22"/>
          <w:szCs w:val="22"/>
        </w:rPr>
        <w:t>1</w:t>
      </w:r>
      <w:r w:rsidRPr="008A3FF5">
        <w:rPr>
          <w:rFonts w:ascii="Arial" w:hAnsi="Arial" w:cs="Arial"/>
          <w:b/>
          <w:sz w:val="22"/>
          <w:szCs w:val="22"/>
        </w:rPr>
        <w:t>. Predlog Odluke o određivanju vršioca dužnosti sekretara Skupštine opštine Tivat</w:t>
      </w:r>
    </w:p>
    <w:p w14:paraId="64381556" w14:textId="0406F00E" w:rsidR="004304D9" w:rsidRDefault="00DE255C" w:rsidP="004304D9">
      <w:pPr>
        <w:pStyle w:val="NormalWeb"/>
        <w:shd w:val="clear" w:color="auto" w:fill="FFFFFF"/>
        <w:spacing w:before="0" w:after="300"/>
        <w:jc w:val="both"/>
        <w:textAlignment w:val="baseline"/>
        <w:rPr>
          <w:rFonts w:ascii="Arial" w:hAnsi="Arial" w:cs="Arial"/>
          <w:bCs/>
          <w:sz w:val="22"/>
          <w:szCs w:val="22"/>
        </w:rPr>
      </w:pPr>
      <w:r>
        <w:rPr>
          <w:rFonts w:ascii="Arial" w:hAnsi="Arial" w:cs="Arial"/>
          <w:bCs/>
          <w:sz w:val="22"/>
          <w:szCs w:val="22"/>
        </w:rPr>
        <w:t>Sekretarka Ivana Arandjus je istakla da imenovanje Tanje Peričić na ovu funkciju smatra dobrim rješenje</w:t>
      </w:r>
      <w:r w:rsidR="008A3FF5">
        <w:rPr>
          <w:rFonts w:ascii="Arial" w:hAnsi="Arial" w:cs="Arial"/>
          <w:bCs/>
          <w:sz w:val="22"/>
          <w:szCs w:val="22"/>
        </w:rPr>
        <w:t>m</w:t>
      </w:r>
      <w:r>
        <w:rPr>
          <w:rFonts w:ascii="Arial" w:hAnsi="Arial" w:cs="Arial"/>
          <w:bCs/>
          <w:sz w:val="22"/>
          <w:szCs w:val="22"/>
        </w:rPr>
        <w:t>, jer ista radi već dugo u lokalnoj samoupravi te smatra da će ista uspjeti</w:t>
      </w:r>
      <w:r w:rsidR="008A3FF5">
        <w:rPr>
          <w:rFonts w:ascii="Arial" w:hAnsi="Arial" w:cs="Arial"/>
          <w:bCs/>
          <w:sz w:val="22"/>
          <w:szCs w:val="22"/>
        </w:rPr>
        <w:t xml:space="preserve"> da </w:t>
      </w:r>
      <w:r>
        <w:rPr>
          <w:rFonts w:ascii="Arial" w:hAnsi="Arial" w:cs="Arial"/>
          <w:bCs/>
          <w:sz w:val="22"/>
          <w:szCs w:val="22"/>
        </w:rPr>
        <w:t xml:space="preserve">odgovori </w:t>
      </w:r>
      <w:r w:rsidR="008A3FF5">
        <w:rPr>
          <w:rFonts w:ascii="Arial" w:hAnsi="Arial" w:cs="Arial"/>
          <w:bCs/>
          <w:sz w:val="22"/>
          <w:szCs w:val="22"/>
        </w:rPr>
        <w:t>o</w:t>
      </w:r>
      <w:r>
        <w:rPr>
          <w:rFonts w:ascii="Arial" w:hAnsi="Arial" w:cs="Arial"/>
          <w:bCs/>
          <w:sz w:val="22"/>
          <w:szCs w:val="22"/>
        </w:rPr>
        <w:t>vom zadatku, te joj poželjela sreću u daljem radu.</w:t>
      </w:r>
    </w:p>
    <w:p w14:paraId="6AF29F5D" w14:textId="5E5E3261" w:rsidR="00DE255C" w:rsidRDefault="00DE255C" w:rsidP="004304D9">
      <w:pPr>
        <w:pStyle w:val="NormalWeb"/>
        <w:shd w:val="clear" w:color="auto" w:fill="FFFFFF"/>
        <w:spacing w:before="0" w:after="300"/>
        <w:jc w:val="both"/>
        <w:textAlignment w:val="baseline"/>
        <w:rPr>
          <w:rFonts w:ascii="Arial" w:hAnsi="Arial" w:cs="Arial"/>
          <w:bCs/>
          <w:sz w:val="22"/>
          <w:szCs w:val="22"/>
        </w:rPr>
      </w:pPr>
      <w:r w:rsidRPr="00FA006E">
        <w:rPr>
          <w:rFonts w:ascii="Arial" w:hAnsi="Arial" w:cs="Arial"/>
          <w:b/>
          <w:sz w:val="22"/>
          <w:szCs w:val="22"/>
        </w:rPr>
        <w:t>Po</w:t>
      </w:r>
      <w:r w:rsidR="00FA006E">
        <w:rPr>
          <w:rFonts w:ascii="Arial" w:hAnsi="Arial" w:cs="Arial"/>
          <w:b/>
          <w:sz w:val="22"/>
          <w:szCs w:val="22"/>
        </w:rPr>
        <w:t>t</w:t>
      </w:r>
      <w:r w:rsidR="007520B9">
        <w:rPr>
          <w:rFonts w:ascii="Arial" w:hAnsi="Arial" w:cs="Arial"/>
          <w:b/>
          <w:sz w:val="22"/>
          <w:szCs w:val="22"/>
        </w:rPr>
        <w:t>p</w:t>
      </w:r>
      <w:r w:rsidRPr="00FA006E">
        <w:rPr>
          <w:rFonts w:ascii="Arial" w:hAnsi="Arial" w:cs="Arial"/>
          <w:b/>
          <w:sz w:val="22"/>
          <w:szCs w:val="22"/>
        </w:rPr>
        <w:t>redsjednik Jovan Brinić</w:t>
      </w:r>
      <w:r>
        <w:rPr>
          <w:rFonts w:ascii="Arial" w:hAnsi="Arial" w:cs="Arial"/>
          <w:bCs/>
          <w:sz w:val="22"/>
          <w:szCs w:val="22"/>
        </w:rPr>
        <w:t xml:space="preserve"> se složio sa sekretarkom da je predlog imenovanja Tanje Peričić na </w:t>
      </w:r>
      <w:r w:rsidR="00FA006E">
        <w:rPr>
          <w:rFonts w:ascii="Arial" w:hAnsi="Arial" w:cs="Arial"/>
          <w:bCs/>
          <w:sz w:val="22"/>
          <w:szCs w:val="22"/>
        </w:rPr>
        <w:t>o</w:t>
      </w:r>
      <w:r>
        <w:rPr>
          <w:rFonts w:ascii="Arial" w:hAnsi="Arial" w:cs="Arial"/>
          <w:bCs/>
          <w:sz w:val="22"/>
          <w:szCs w:val="22"/>
        </w:rPr>
        <w:t>vu funkciju</w:t>
      </w:r>
      <w:r w:rsidR="00FA006E">
        <w:rPr>
          <w:rFonts w:ascii="Arial" w:hAnsi="Arial" w:cs="Arial"/>
          <w:bCs/>
          <w:sz w:val="22"/>
          <w:szCs w:val="22"/>
        </w:rPr>
        <w:t xml:space="preserve"> dobro rješenje</w:t>
      </w:r>
      <w:r>
        <w:rPr>
          <w:rFonts w:ascii="Arial" w:hAnsi="Arial" w:cs="Arial"/>
          <w:bCs/>
          <w:sz w:val="22"/>
          <w:szCs w:val="22"/>
        </w:rPr>
        <w:t xml:space="preserve">, jer ista ima veliko iskustvo </w:t>
      </w:r>
      <w:r w:rsidR="008A3FF5">
        <w:rPr>
          <w:rFonts w:ascii="Arial" w:hAnsi="Arial" w:cs="Arial"/>
          <w:bCs/>
          <w:sz w:val="22"/>
          <w:szCs w:val="22"/>
        </w:rPr>
        <w:t>i znanje iz oblasti lokalne</w:t>
      </w:r>
      <w:r>
        <w:rPr>
          <w:rFonts w:ascii="Arial" w:hAnsi="Arial" w:cs="Arial"/>
          <w:bCs/>
          <w:sz w:val="22"/>
          <w:szCs w:val="22"/>
        </w:rPr>
        <w:t xml:space="preserve"> uprave, </w:t>
      </w:r>
      <w:r w:rsidR="008A3FF5">
        <w:rPr>
          <w:rFonts w:ascii="Arial" w:hAnsi="Arial" w:cs="Arial"/>
          <w:bCs/>
          <w:sz w:val="22"/>
          <w:szCs w:val="22"/>
        </w:rPr>
        <w:t>što će sigurno pokazati u budućem radu</w:t>
      </w:r>
      <w:r>
        <w:rPr>
          <w:rFonts w:ascii="Arial" w:hAnsi="Arial" w:cs="Arial"/>
          <w:bCs/>
          <w:sz w:val="22"/>
          <w:szCs w:val="22"/>
        </w:rPr>
        <w:t>.</w:t>
      </w:r>
    </w:p>
    <w:p w14:paraId="4DB47B5C" w14:textId="768F7AC9" w:rsidR="00DE255C" w:rsidRDefault="00DE255C" w:rsidP="004304D9">
      <w:pPr>
        <w:pStyle w:val="NormalWeb"/>
        <w:shd w:val="clear" w:color="auto" w:fill="FFFFFF"/>
        <w:spacing w:before="0" w:after="300"/>
        <w:jc w:val="both"/>
        <w:textAlignment w:val="baseline"/>
        <w:rPr>
          <w:rFonts w:ascii="Arial" w:hAnsi="Arial" w:cs="Arial"/>
          <w:bCs/>
          <w:sz w:val="22"/>
          <w:szCs w:val="22"/>
        </w:rPr>
      </w:pPr>
      <w:r w:rsidRPr="00DE255C">
        <w:rPr>
          <w:rFonts w:ascii="Arial" w:hAnsi="Arial" w:cs="Arial"/>
          <w:bCs/>
          <w:sz w:val="22"/>
          <w:szCs w:val="22"/>
        </w:rPr>
        <w:t>Tačka je usvojena sa 17 glasova “za” i bez glasova “protiv” i “uzdržan”.</w:t>
      </w:r>
    </w:p>
    <w:p w14:paraId="4A889B72" w14:textId="77777777" w:rsidR="008A3FF5" w:rsidRDefault="008A3FF5" w:rsidP="004304D9">
      <w:pPr>
        <w:pStyle w:val="NormalWeb"/>
        <w:shd w:val="clear" w:color="auto" w:fill="FFFFFF"/>
        <w:spacing w:before="0" w:after="300"/>
        <w:jc w:val="both"/>
        <w:textAlignment w:val="baseline"/>
        <w:rPr>
          <w:rFonts w:ascii="Arial" w:hAnsi="Arial" w:cs="Arial"/>
          <w:bCs/>
          <w:sz w:val="22"/>
          <w:szCs w:val="22"/>
        </w:rPr>
      </w:pPr>
    </w:p>
    <w:p w14:paraId="223D27E6" w14:textId="77777777" w:rsidR="008A3FF5" w:rsidRDefault="008A3FF5" w:rsidP="00FA006E">
      <w:pPr>
        <w:pStyle w:val="NormalWeb"/>
        <w:shd w:val="clear" w:color="auto" w:fill="FFFFFF"/>
        <w:spacing w:before="0" w:after="0"/>
        <w:jc w:val="both"/>
        <w:textAlignment w:val="baseline"/>
        <w:rPr>
          <w:rFonts w:ascii="Arial" w:hAnsi="Arial" w:cs="Arial"/>
          <w:sz w:val="22"/>
          <w:szCs w:val="22"/>
        </w:rPr>
      </w:pPr>
    </w:p>
    <w:p w14:paraId="1F4CA0F5" w14:textId="77777777" w:rsidR="008A3FF5" w:rsidRDefault="008A3FF5" w:rsidP="00FA006E">
      <w:pPr>
        <w:pStyle w:val="NormalWeb"/>
        <w:shd w:val="clear" w:color="auto" w:fill="FFFFFF"/>
        <w:spacing w:before="0" w:after="0"/>
        <w:jc w:val="both"/>
        <w:textAlignment w:val="baseline"/>
        <w:rPr>
          <w:rFonts w:ascii="Arial" w:hAnsi="Arial" w:cs="Arial"/>
          <w:sz w:val="22"/>
          <w:szCs w:val="22"/>
        </w:rPr>
      </w:pPr>
    </w:p>
    <w:p w14:paraId="7DD40C46" w14:textId="1F306984" w:rsidR="0072129E" w:rsidRPr="008A3FF5" w:rsidRDefault="00FA006E" w:rsidP="00FA006E">
      <w:pPr>
        <w:pStyle w:val="NormalWeb"/>
        <w:shd w:val="clear" w:color="auto" w:fill="FFFFFF"/>
        <w:spacing w:before="0" w:after="0"/>
        <w:jc w:val="both"/>
        <w:textAlignment w:val="baseline"/>
        <w:rPr>
          <w:rFonts w:ascii="Arial" w:hAnsi="Arial" w:cs="Arial"/>
          <w:b/>
          <w:bCs/>
          <w:sz w:val="22"/>
          <w:szCs w:val="22"/>
        </w:rPr>
      </w:pPr>
      <w:r w:rsidRPr="008A3FF5">
        <w:rPr>
          <w:rFonts w:ascii="Arial" w:hAnsi="Arial" w:cs="Arial"/>
          <w:b/>
          <w:bCs/>
          <w:sz w:val="22"/>
          <w:szCs w:val="22"/>
        </w:rPr>
        <w:t>v.d. Sekretarka Skupštine                                                                                       Predsjednik Skupštine</w:t>
      </w:r>
    </w:p>
    <w:p w14:paraId="4AE7CAA5" w14:textId="665D7D8B" w:rsidR="0072129E" w:rsidRPr="008A3FF5" w:rsidRDefault="00FA006E" w:rsidP="00FA006E">
      <w:pPr>
        <w:pStyle w:val="NormalWeb"/>
        <w:shd w:val="clear" w:color="auto" w:fill="FFFFFF"/>
        <w:spacing w:before="0" w:after="0" w:line="450" w:lineRule="atLeast"/>
        <w:jc w:val="both"/>
        <w:textAlignment w:val="baseline"/>
        <w:rPr>
          <w:rFonts w:ascii="Arial" w:hAnsi="Arial" w:cs="Arial"/>
          <w:b/>
          <w:bCs/>
          <w:sz w:val="22"/>
          <w:szCs w:val="22"/>
        </w:rPr>
      </w:pPr>
      <w:r w:rsidRPr="008A3FF5">
        <w:rPr>
          <w:rFonts w:ascii="Arial" w:hAnsi="Arial" w:cs="Arial"/>
          <w:b/>
          <w:bCs/>
          <w:sz w:val="22"/>
          <w:szCs w:val="22"/>
        </w:rPr>
        <w:t>Tanja Peričić, dipl.prav.                                                                                              mr  Miljan Marković</w:t>
      </w:r>
    </w:p>
    <w:p w14:paraId="39560777" w14:textId="77777777" w:rsidR="0072129E" w:rsidRPr="00916D05" w:rsidRDefault="0072129E" w:rsidP="00FA006E">
      <w:pPr>
        <w:pStyle w:val="NormalWeb"/>
        <w:shd w:val="clear" w:color="auto" w:fill="FFFFFF"/>
        <w:spacing w:before="0" w:after="0"/>
        <w:jc w:val="both"/>
        <w:textAlignment w:val="baseline"/>
        <w:rPr>
          <w:rFonts w:ascii="Arial" w:hAnsi="Arial" w:cs="Arial"/>
          <w:color w:val="333333"/>
          <w:sz w:val="22"/>
          <w:szCs w:val="22"/>
        </w:rPr>
      </w:pPr>
    </w:p>
    <w:p w14:paraId="34692CCF" w14:textId="77777777" w:rsidR="0072129E" w:rsidRPr="00916D05" w:rsidRDefault="0072129E">
      <w:pPr>
        <w:pStyle w:val="NormalWeb"/>
        <w:shd w:val="clear" w:color="auto" w:fill="FFFFFF"/>
        <w:spacing w:before="0" w:after="300"/>
        <w:jc w:val="both"/>
        <w:textAlignment w:val="baseline"/>
        <w:rPr>
          <w:rFonts w:ascii="Arial" w:hAnsi="Arial" w:cs="Arial"/>
          <w:color w:val="333333"/>
          <w:sz w:val="22"/>
          <w:szCs w:val="22"/>
        </w:rPr>
      </w:pPr>
    </w:p>
    <w:sectPr w:rsidR="0072129E" w:rsidRPr="00916D05">
      <w:footerReference w:type="default" r:id="rId9"/>
      <w:pgSz w:w="12240" w:h="15840"/>
      <w:pgMar w:top="1134" w:right="851" w:bottom="851"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E2FB" w14:textId="77777777" w:rsidR="001F4E2F" w:rsidRDefault="001F4E2F">
      <w:r>
        <w:separator/>
      </w:r>
    </w:p>
  </w:endnote>
  <w:endnote w:type="continuationSeparator" w:id="0">
    <w:p w14:paraId="4F8F5481" w14:textId="77777777" w:rsidR="001F4E2F" w:rsidRDefault="001F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A7E8" w14:textId="77777777" w:rsidR="0072129E" w:rsidRDefault="00085E2E">
    <w:pPr>
      <w:pStyle w:val="Footer"/>
      <w:jc w:val="right"/>
    </w:pPr>
    <w:r>
      <w:fldChar w:fldCharType="begin"/>
    </w:r>
    <w:r>
      <w:instrText xml:space="preserve"> PAGE </w:instrText>
    </w:r>
    <w:r>
      <w:fldChar w:fldCharType="separate"/>
    </w:r>
    <w:r>
      <w:t>21</w:t>
    </w:r>
    <w:r>
      <w:fldChar w:fldCharType="end"/>
    </w:r>
  </w:p>
  <w:p w14:paraId="5B961CD6" w14:textId="77777777" w:rsidR="0072129E" w:rsidRDefault="00721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CA96" w14:textId="77777777" w:rsidR="001F4E2F" w:rsidRDefault="001F4E2F">
      <w:r>
        <w:separator/>
      </w:r>
    </w:p>
  </w:footnote>
  <w:footnote w:type="continuationSeparator" w:id="0">
    <w:p w14:paraId="591F758C" w14:textId="77777777" w:rsidR="001F4E2F" w:rsidRDefault="001F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614"/>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4D1116"/>
    <w:multiLevelType w:val="hybridMultilevel"/>
    <w:tmpl w:val="F6AE2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5595B"/>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EE75D5"/>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E804C4"/>
    <w:multiLevelType w:val="multilevel"/>
    <w:tmpl w:val="F766ABE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5314E"/>
    <w:multiLevelType w:val="hybridMultilevel"/>
    <w:tmpl w:val="6F102708"/>
    <w:lvl w:ilvl="0" w:tplc="E0C47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50C15"/>
    <w:multiLevelType w:val="hybridMultilevel"/>
    <w:tmpl w:val="115C5644"/>
    <w:lvl w:ilvl="0" w:tplc="2C1A000F">
      <w:start w:val="4"/>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145D7408"/>
    <w:multiLevelType w:val="hybridMultilevel"/>
    <w:tmpl w:val="644C3478"/>
    <w:lvl w:ilvl="0" w:tplc="B6320C20">
      <w:start w:val="4"/>
      <w:numFmt w:val="decimal"/>
      <w:lvlText w:val="%1."/>
      <w:lvlJc w:val="left"/>
      <w:pPr>
        <w:ind w:left="928"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14E24C4F"/>
    <w:multiLevelType w:val="hybridMultilevel"/>
    <w:tmpl w:val="24680C02"/>
    <w:lvl w:ilvl="0" w:tplc="8C24B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A72C8"/>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5E14C3"/>
    <w:multiLevelType w:val="hybridMultilevel"/>
    <w:tmpl w:val="E444A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93D83"/>
    <w:multiLevelType w:val="hybridMultilevel"/>
    <w:tmpl w:val="31D41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33400E"/>
    <w:multiLevelType w:val="multilevel"/>
    <w:tmpl w:val="3460C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4B17F76"/>
    <w:multiLevelType w:val="hybridMultilevel"/>
    <w:tmpl w:val="F9E802C0"/>
    <w:lvl w:ilvl="0" w:tplc="3E62A504">
      <w:start w:val="13"/>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4" w15:restartNumberingAfterBreak="0">
    <w:nsid w:val="4A067A60"/>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9C4E52"/>
    <w:multiLevelType w:val="multilevel"/>
    <w:tmpl w:val="BB86A77C"/>
    <w:lvl w:ilvl="0">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FA234D"/>
    <w:multiLevelType w:val="hybridMultilevel"/>
    <w:tmpl w:val="B67E9A8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424BEE"/>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6C778E"/>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95F41A1"/>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11F71C2"/>
    <w:multiLevelType w:val="hybridMultilevel"/>
    <w:tmpl w:val="4F18E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A6A6F"/>
    <w:multiLevelType w:val="hybridMultilevel"/>
    <w:tmpl w:val="6ABC1BEE"/>
    <w:lvl w:ilvl="0" w:tplc="B6320C20">
      <w:start w:val="4"/>
      <w:numFmt w:val="decimal"/>
      <w:lvlText w:val="%1."/>
      <w:lvlJc w:val="left"/>
      <w:pPr>
        <w:ind w:left="1211" w:hanging="360"/>
      </w:pPr>
      <w:rPr>
        <w:rFonts w:hint="default"/>
      </w:rPr>
    </w:lvl>
    <w:lvl w:ilvl="1" w:tplc="2C1A0019">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2" w15:restartNumberingAfterBreak="0">
    <w:nsid w:val="749F4EBE"/>
    <w:multiLevelType w:val="multilevel"/>
    <w:tmpl w:val="19F884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2A701B"/>
    <w:multiLevelType w:val="hybridMultilevel"/>
    <w:tmpl w:val="51CA0114"/>
    <w:lvl w:ilvl="0" w:tplc="BE16E66C">
      <w:start w:val="8"/>
      <w:numFmt w:val="decimalZero"/>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4" w15:restartNumberingAfterBreak="0">
    <w:nsid w:val="773B76AD"/>
    <w:multiLevelType w:val="hybridMultilevel"/>
    <w:tmpl w:val="1DDCD314"/>
    <w:lvl w:ilvl="0" w:tplc="000C02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D3AB5"/>
    <w:multiLevelType w:val="hybridMultilevel"/>
    <w:tmpl w:val="1E82E0C8"/>
    <w:lvl w:ilvl="0" w:tplc="3A702A0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2516B"/>
    <w:multiLevelType w:val="hybridMultilevel"/>
    <w:tmpl w:val="F6AE2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7326153">
    <w:abstractNumId w:val="22"/>
  </w:num>
  <w:num w:numId="2" w16cid:durableId="116997227">
    <w:abstractNumId w:val="15"/>
  </w:num>
  <w:num w:numId="3" w16cid:durableId="514922667">
    <w:abstractNumId w:val="4"/>
  </w:num>
  <w:num w:numId="4" w16cid:durableId="650670237">
    <w:abstractNumId w:val="12"/>
  </w:num>
  <w:num w:numId="5" w16cid:durableId="1363046731">
    <w:abstractNumId w:val="8"/>
  </w:num>
  <w:num w:numId="6" w16cid:durableId="991367094">
    <w:abstractNumId w:val="1"/>
  </w:num>
  <w:num w:numId="7" w16cid:durableId="871528439">
    <w:abstractNumId w:val="1"/>
  </w:num>
  <w:num w:numId="8" w16cid:durableId="826243634">
    <w:abstractNumId w:val="11"/>
  </w:num>
  <w:num w:numId="9" w16cid:durableId="25109671">
    <w:abstractNumId w:val="10"/>
  </w:num>
  <w:num w:numId="10" w16cid:durableId="677124757">
    <w:abstractNumId w:val="26"/>
  </w:num>
  <w:num w:numId="11" w16cid:durableId="2128232583">
    <w:abstractNumId w:val="20"/>
  </w:num>
  <w:num w:numId="12" w16cid:durableId="323703917">
    <w:abstractNumId w:val="25"/>
  </w:num>
  <w:num w:numId="13" w16cid:durableId="845903677">
    <w:abstractNumId w:val="24"/>
  </w:num>
  <w:num w:numId="14" w16cid:durableId="756051994">
    <w:abstractNumId w:val="5"/>
  </w:num>
  <w:num w:numId="15" w16cid:durableId="1477339073">
    <w:abstractNumId w:val="0"/>
  </w:num>
  <w:num w:numId="16" w16cid:durableId="1419517351">
    <w:abstractNumId w:val="14"/>
  </w:num>
  <w:num w:numId="17" w16cid:durableId="780302005">
    <w:abstractNumId w:val="2"/>
  </w:num>
  <w:num w:numId="18" w16cid:durableId="982471199">
    <w:abstractNumId w:val="17"/>
  </w:num>
  <w:num w:numId="19" w16cid:durableId="485899734">
    <w:abstractNumId w:val="3"/>
  </w:num>
  <w:num w:numId="20" w16cid:durableId="2038851019">
    <w:abstractNumId w:val="19"/>
  </w:num>
  <w:num w:numId="21" w16cid:durableId="458955939">
    <w:abstractNumId w:val="9"/>
  </w:num>
  <w:num w:numId="22" w16cid:durableId="1461920469">
    <w:abstractNumId w:val="18"/>
  </w:num>
  <w:num w:numId="23" w16cid:durableId="1284924443">
    <w:abstractNumId w:val="16"/>
  </w:num>
  <w:num w:numId="24" w16cid:durableId="456341060">
    <w:abstractNumId w:val="21"/>
  </w:num>
  <w:num w:numId="25" w16cid:durableId="1895238691">
    <w:abstractNumId w:val="7"/>
  </w:num>
  <w:num w:numId="26" w16cid:durableId="2074542373">
    <w:abstractNumId w:val="13"/>
  </w:num>
  <w:num w:numId="27" w16cid:durableId="1250654370">
    <w:abstractNumId w:val="23"/>
  </w:num>
  <w:num w:numId="28" w16cid:durableId="986787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9E"/>
    <w:rsid w:val="00000694"/>
    <w:rsid w:val="00005D38"/>
    <w:rsid w:val="0000781F"/>
    <w:rsid w:val="00012EC9"/>
    <w:rsid w:val="00015594"/>
    <w:rsid w:val="00016DEB"/>
    <w:rsid w:val="00020959"/>
    <w:rsid w:val="00022334"/>
    <w:rsid w:val="00022D09"/>
    <w:rsid w:val="00023163"/>
    <w:rsid w:val="0002460D"/>
    <w:rsid w:val="00026DE9"/>
    <w:rsid w:val="00030F25"/>
    <w:rsid w:val="000311AD"/>
    <w:rsid w:val="000315C2"/>
    <w:rsid w:val="00032045"/>
    <w:rsid w:val="00033A91"/>
    <w:rsid w:val="00034AC9"/>
    <w:rsid w:val="00035770"/>
    <w:rsid w:val="00035B56"/>
    <w:rsid w:val="000443DD"/>
    <w:rsid w:val="0005028D"/>
    <w:rsid w:val="00054535"/>
    <w:rsid w:val="00056E86"/>
    <w:rsid w:val="00064CFD"/>
    <w:rsid w:val="00067702"/>
    <w:rsid w:val="00073C60"/>
    <w:rsid w:val="00074B5F"/>
    <w:rsid w:val="00075635"/>
    <w:rsid w:val="000768AF"/>
    <w:rsid w:val="000777E2"/>
    <w:rsid w:val="000827AD"/>
    <w:rsid w:val="0008545A"/>
    <w:rsid w:val="00085E2E"/>
    <w:rsid w:val="000878CE"/>
    <w:rsid w:val="000879BA"/>
    <w:rsid w:val="00090CC6"/>
    <w:rsid w:val="00093BB6"/>
    <w:rsid w:val="00094442"/>
    <w:rsid w:val="000A0098"/>
    <w:rsid w:val="000A3869"/>
    <w:rsid w:val="000A4CA1"/>
    <w:rsid w:val="000A6780"/>
    <w:rsid w:val="000A6A28"/>
    <w:rsid w:val="000A6B16"/>
    <w:rsid w:val="000B0402"/>
    <w:rsid w:val="000B15FE"/>
    <w:rsid w:val="000B254F"/>
    <w:rsid w:val="000C33C4"/>
    <w:rsid w:val="000C35F5"/>
    <w:rsid w:val="000C507A"/>
    <w:rsid w:val="000D399C"/>
    <w:rsid w:val="000D3E64"/>
    <w:rsid w:val="000D69A8"/>
    <w:rsid w:val="000E3096"/>
    <w:rsid w:val="000F4B53"/>
    <w:rsid w:val="00103FEB"/>
    <w:rsid w:val="001048D5"/>
    <w:rsid w:val="00116510"/>
    <w:rsid w:val="0011701E"/>
    <w:rsid w:val="00117C77"/>
    <w:rsid w:val="0012097B"/>
    <w:rsid w:val="00121DA6"/>
    <w:rsid w:val="00123A2F"/>
    <w:rsid w:val="00125ED9"/>
    <w:rsid w:val="00133047"/>
    <w:rsid w:val="001417FE"/>
    <w:rsid w:val="00141959"/>
    <w:rsid w:val="00147371"/>
    <w:rsid w:val="00151ECA"/>
    <w:rsid w:val="001615BF"/>
    <w:rsid w:val="001645A3"/>
    <w:rsid w:val="00167EDC"/>
    <w:rsid w:val="00172355"/>
    <w:rsid w:val="00175AF8"/>
    <w:rsid w:val="001841DC"/>
    <w:rsid w:val="001876F9"/>
    <w:rsid w:val="001877D9"/>
    <w:rsid w:val="00190324"/>
    <w:rsid w:val="00194DAD"/>
    <w:rsid w:val="00195017"/>
    <w:rsid w:val="001973CA"/>
    <w:rsid w:val="001A58F1"/>
    <w:rsid w:val="001B260F"/>
    <w:rsid w:val="001B785C"/>
    <w:rsid w:val="001C0C05"/>
    <w:rsid w:val="001C1457"/>
    <w:rsid w:val="001D1A2D"/>
    <w:rsid w:val="001D3DCF"/>
    <w:rsid w:val="001E0173"/>
    <w:rsid w:val="001F030E"/>
    <w:rsid w:val="001F36C5"/>
    <w:rsid w:val="001F4E2F"/>
    <w:rsid w:val="001F651D"/>
    <w:rsid w:val="001F77F1"/>
    <w:rsid w:val="002045A5"/>
    <w:rsid w:val="002053A0"/>
    <w:rsid w:val="0020700F"/>
    <w:rsid w:val="00210AB5"/>
    <w:rsid w:val="002133E1"/>
    <w:rsid w:val="00214E35"/>
    <w:rsid w:val="002173D2"/>
    <w:rsid w:val="002209F1"/>
    <w:rsid w:val="002225CD"/>
    <w:rsid w:val="00224FA4"/>
    <w:rsid w:val="00225254"/>
    <w:rsid w:val="002259BF"/>
    <w:rsid w:val="00227FF6"/>
    <w:rsid w:val="00230B25"/>
    <w:rsid w:val="00236446"/>
    <w:rsid w:val="00240748"/>
    <w:rsid w:val="00241367"/>
    <w:rsid w:val="0024177C"/>
    <w:rsid w:val="002433DA"/>
    <w:rsid w:val="00243C60"/>
    <w:rsid w:val="00244980"/>
    <w:rsid w:val="002451E3"/>
    <w:rsid w:val="00251A04"/>
    <w:rsid w:val="00253AC6"/>
    <w:rsid w:val="00255FEA"/>
    <w:rsid w:val="00260E88"/>
    <w:rsid w:val="00264450"/>
    <w:rsid w:val="00265401"/>
    <w:rsid w:val="00275395"/>
    <w:rsid w:val="00275D3E"/>
    <w:rsid w:val="00281557"/>
    <w:rsid w:val="002944F1"/>
    <w:rsid w:val="00294B52"/>
    <w:rsid w:val="00295C96"/>
    <w:rsid w:val="002A0F15"/>
    <w:rsid w:val="002A1D8E"/>
    <w:rsid w:val="002A58CA"/>
    <w:rsid w:val="002B5194"/>
    <w:rsid w:val="002D2BA2"/>
    <w:rsid w:val="002D31D8"/>
    <w:rsid w:val="002D4CFD"/>
    <w:rsid w:val="002D69B0"/>
    <w:rsid w:val="002E0271"/>
    <w:rsid w:val="002E4BED"/>
    <w:rsid w:val="002F054F"/>
    <w:rsid w:val="002F32D2"/>
    <w:rsid w:val="002F3AB0"/>
    <w:rsid w:val="002F73C8"/>
    <w:rsid w:val="003107D6"/>
    <w:rsid w:val="00314B14"/>
    <w:rsid w:val="00315328"/>
    <w:rsid w:val="00316769"/>
    <w:rsid w:val="0031684D"/>
    <w:rsid w:val="003246EA"/>
    <w:rsid w:val="00324D7C"/>
    <w:rsid w:val="00327ADE"/>
    <w:rsid w:val="0033033F"/>
    <w:rsid w:val="00330733"/>
    <w:rsid w:val="00330A19"/>
    <w:rsid w:val="00332515"/>
    <w:rsid w:val="00333B43"/>
    <w:rsid w:val="00342697"/>
    <w:rsid w:val="003429A7"/>
    <w:rsid w:val="00342B42"/>
    <w:rsid w:val="003435EA"/>
    <w:rsid w:val="00345342"/>
    <w:rsid w:val="003457EE"/>
    <w:rsid w:val="00350EEC"/>
    <w:rsid w:val="0035672C"/>
    <w:rsid w:val="0036161D"/>
    <w:rsid w:val="0036586E"/>
    <w:rsid w:val="003676A6"/>
    <w:rsid w:val="0038519A"/>
    <w:rsid w:val="00386539"/>
    <w:rsid w:val="00386C5B"/>
    <w:rsid w:val="00387C2B"/>
    <w:rsid w:val="0039196E"/>
    <w:rsid w:val="00391B1D"/>
    <w:rsid w:val="00395993"/>
    <w:rsid w:val="00396936"/>
    <w:rsid w:val="003A23BF"/>
    <w:rsid w:val="003A4B63"/>
    <w:rsid w:val="003C13C6"/>
    <w:rsid w:val="003C6B96"/>
    <w:rsid w:val="003D40A7"/>
    <w:rsid w:val="003E026D"/>
    <w:rsid w:val="003E04C1"/>
    <w:rsid w:val="003E6E9A"/>
    <w:rsid w:val="003F2539"/>
    <w:rsid w:val="003F306B"/>
    <w:rsid w:val="00400744"/>
    <w:rsid w:val="00400C4C"/>
    <w:rsid w:val="004040DE"/>
    <w:rsid w:val="00404AE3"/>
    <w:rsid w:val="0040605D"/>
    <w:rsid w:val="00415E89"/>
    <w:rsid w:val="00416A68"/>
    <w:rsid w:val="00420526"/>
    <w:rsid w:val="0042079A"/>
    <w:rsid w:val="00420B7D"/>
    <w:rsid w:val="004237CE"/>
    <w:rsid w:val="00424A3D"/>
    <w:rsid w:val="00424D8F"/>
    <w:rsid w:val="004304D9"/>
    <w:rsid w:val="0043303E"/>
    <w:rsid w:val="00435C96"/>
    <w:rsid w:val="00435E96"/>
    <w:rsid w:val="0043746C"/>
    <w:rsid w:val="00437EE4"/>
    <w:rsid w:val="0044274D"/>
    <w:rsid w:val="004432FA"/>
    <w:rsid w:val="00443482"/>
    <w:rsid w:val="0044619A"/>
    <w:rsid w:val="00446C9D"/>
    <w:rsid w:val="00452F18"/>
    <w:rsid w:val="004563B1"/>
    <w:rsid w:val="00460E23"/>
    <w:rsid w:val="004679E4"/>
    <w:rsid w:val="00471845"/>
    <w:rsid w:val="00477724"/>
    <w:rsid w:val="004830B9"/>
    <w:rsid w:val="00483A61"/>
    <w:rsid w:val="004866F3"/>
    <w:rsid w:val="004945CA"/>
    <w:rsid w:val="004A0607"/>
    <w:rsid w:val="004A134D"/>
    <w:rsid w:val="004A281A"/>
    <w:rsid w:val="004A3694"/>
    <w:rsid w:val="004A7E45"/>
    <w:rsid w:val="004B0A2B"/>
    <w:rsid w:val="004B280F"/>
    <w:rsid w:val="004B4CDF"/>
    <w:rsid w:val="004C04DA"/>
    <w:rsid w:val="004C1531"/>
    <w:rsid w:val="004C1778"/>
    <w:rsid w:val="004D14C7"/>
    <w:rsid w:val="004D4725"/>
    <w:rsid w:val="004D7430"/>
    <w:rsid w:val="004E0879"/>
    <w:rsid w:val="004E35B2"/>
    <w:rsid w:val="004F0408"/>
    <w:rsid w:val="004F5CDB"/>
    <w:rsid w:val="004F5F79"/>
    <w:rsid w:val="004F6B80"/>
    <w:rsid w:val="005013FF"/>
    <w:rsid w:val="005036AC"/>
    <w:rsid w:val="005038B7"/>
    <w:rsid w:val="00504013"/>
    <w:rsid w:val="00505445"/>
    <w:rsid w:val="00505CFB"/>
    <w:rsid w:val="00505DEF"/>
    <w:rsid w:val="00507351"/>
    <w:rsid w:val="005112B1"/>
    <w:rsid w:val="00517FAF"/>
    <w:rsid w:val="00520472"/>
    <w:rsid w:val="005225C2"/>
    <w:rsid w:val="00524298"/>
    <w:rsid w:val="00525F8E"/>
    <w:rsid w:val="005370E6"/>
    <w:rsid w:val="00551CBE"/>
    <w:rsid w:val="0055311E"/>
    <w:rsid w:val="00554C44"/>
    <w:rsid w:val="0056006B"/>
    <w:rsid w:val="00560F45"/>
    <w:rsid w:val="00562164"/>
    <w:rsid w:val="0056261F"/>
    <w:rsid w:val="00563A87"/>
    <w:rsid w:val="00567403"/>
    <w:rsid w:val="00574E80"/>
    <w:rsid w:val="00576D70"/>
    <w:rsid w:val="00576E14"/>
    <w:rsid w:val="0058312B"/>
    <w:rsid w:val="00584030"/>
    <w:rsid w:val="00587494"/>
    <w:rsid w:val="00592612"/>
    <w:rsid w:val="00592C54"/>
    <w:rsid w:val="0059347D"/>
    <w:rsid w:val="00597721"/>
    <w:rsid w:val="005A1A4C"/>
    <w:rsid w:val="005A2697"/>
    <w:rsid w:val="005A6840"/>
    <w:rsid w:val="005B7898"/>
    <w:rsid w:val="005C1F11"/>
    <w:rsid w:val="005C417F"/>
    <w:rsid w:val="005C52FC"/>
    <w:rsid w:val="005D1B51"/>
    <w:rsid w:val="005D4FF8"/>
    <w:rsid w:val="005E001E"/>
    <w:rsid w:val="005F1481"/>
    <w:rsid w:val="005F47A7"/>
    <w:rsid w:val="006035F3"/>
    <w:rsid w:val="00603D7D"/>
    <w:rsid w:val="00604F21"/>
    <w:rsid w:val="00607387"/>
    <w:rsid w:val="00607771"/>
    <w:rsid w:val="00617002"/>
    <w:rsid w:val="00622A2A"/>
    <w:rsid w:val="00633531"/>
    <w:rsid w:val="006336AA"/>
    <w:rsid w:val="006408CE"/>
    <w:rsid w:val="00640D82"/>
    <w:rsid w:val="00641251"/>
    <w:rsid w:val="006419E1"/>
    <w:rsid w:val="0064661C"/>
    <w:rsid w:val="00647BB0"/>
    <w:rsid w:val="0065017E"/>
    <w:rsid w:val="00650537"/>
    <w:rsid w:val="006648A0"/>
    <w:rsid w:val="00664AD3"/>
    <w:rsid w:val="0066777F"/>
    <w:rsid w:val="00671353"/>
    <w:rsid w:val="006737EE"/>
    <w:rsid w:val="006808FC"/>
    <w:rsid w:val="006915D4"/>
    <w:rsid w:val="00691D28"/>
    <w:rsid w:val="00695886"/>
    <w:rsid w:val="00697DB4"/>
    <w:rsid w:val="006A4986"/>
    <w:rsid w:val="006A5D0D"/>
    <w:rsid w:val="006A7EC0"/>
    <w:rsid w:val="006D09E1"/>
    <w:rsid w:val="006D2D5E"/>
    <w:rsid w:val="006E16B7"/>
    <w:rsid w:val="006E2DB2"/>
    <w:rsid w:val="006E727F"/>
    <w:rsid w:val="006F0D4A"/>
    <w:rsid w:val="006F3B69"/>
    <w:rsid w:val="006F6EB1"/>
    <w:rsid w:val="00700612"/>
    <w:rsid w:val="00705BCE"/>
    <w:rsid w:val="00712C0C"/>
    <w:rsid w:val="00713D99"/>
    <w:rsid w:val="00714780"/>
    <w:rsid w:val="00715683"/>
    <w:rsid w:val="007163D9"/>
    <w:rsid w:val="00717214"/>
    <w:rsid w:val="0072129E"/>
    <w:rsid w:val="0072233C"/>
    <w:rsid w:val="0072671C"/>
    <w:rsid w:val="00730291"/>
    <w:rsid w:val="007330FC"/>
    <w:rsid w:val="007405E8"/>
    <w:rsid w:val="00741451"/>
    <w:rsid w:val="00743006"/>
    <w:rsid w:val="00745A9C"/>
    <w:rsid w:val="007520B9"/>
    <w:rsid w:val="00752713"/>
    <w:rsid w:val="00757130"/>
    <w:rsid w:val="007571D2"/>
    <w:rsid w:val="007619EB"/>
    <w:rsid w:val="00762761"/>
    <w:rsid w:val="00766A5F"/>
    <w:rsid w:val="00766FFF"/>
    <w:rsid w:val="00767F2B"/>
    <w:rsid w:val="00774D31"/>
    <w:rsid w:val="00780F92"/>
    <w:rsid w:val="00782602"/>
    <w:rsid w:val="00782FEC"/>
    <w:rsid w:val="0078512B"/>
    <w:rsid w:val="0079237F"/>
    <w:rsid w:val="00792B38"/>
    <w:rsid w:val="00793958"/>
    <w:rsid w:val="007A1023"/>
    <w:rsid w:val="007B5191"/>
    <w:rsid w:val="007B65FF"/>
    <w:rsid w:val="007C0918"/>
    <w:rsid w:val="007C4ED8"/>
    <w:rsid w:val="007C552D"/>
    <w:rsid w:val="007C62D3"/>
    <w:rsid w:val="007C75EF"/>
    <w:rsid w:val="007D4B64"/>
    <w:rsid w:val="007D5A33"/>
    <w:rsid w:val="007E2AE7"/>
    <w:rsid w:val="007E5067"/>
    <w:rsid w:val="007F3EC7"/>
    <w:rsid w:val="007F6406"/>
    <w:rsid w:val="007F7DCB"/>
    <w:rsid w:val="008012F9"/>
    <w:rsid w:val="0080382D"/>
    <w:rsid w:val="00804008"/>
    <w:rsid w:val="00810AE6"/>
    <w:rsid w:val="00811D59"/>
    <w:rsid w:val="00817B1A"/>
    <w:rsid w:val="008244D4"/>
    <w:rsid w:val="0083065B"/>
    <w:rsid w:val="0083792F"/>
    <w:rsid w:val="00840A8F"/>
    <w:rsid w:val="00844AFE"/>
    <w:rsid w:val="00855E47"/>
    <w:rsid w:val="008647D5"/>
    <w:rsid w:val="00865AD6"/>
    <w:rsid w:val="008743C3"/>
    <w:rsid w:val="00875B6D"/>
    <w:rsid w:val="0088613C"/>
    <w:rsid w:val="0088735A"/>
    <w:rsid w:val="00890D55"/>
    <w:rsid w:val="008940F4"/>
    <w:rsid w:val="0089651B"/>
    <w:rsid w:val="008968C5"/>
    <w:rsid w:val="008977C6"/>
    <w:rsid w:val="008A2594"/>
    <w:rsid w:val="008A3FF5"/>
    <w:rsid w:val="008A4560"/>
    <w:rsid w:val="008A60B1"/>
    <w:rsid w:val="008A62FC"/>
    <w:rsid w:val="008B4360"/>
    <w:rsid w:val="008B7B6A"/>
    <w:rsid w:val="008C2D8E"/>
    <w:rsid w:val="008D0FA5"/>
    <w:rsid w:val="008D1C38"/>
    <w:rsid w:val="008D4113"/>
    <w:rsid w:val="008D712D"/>
    <w:rsid w:val="008E2160"/>
    <w:rsid w:val="008E6590"/>
    <w:rsid w:val="008F3C9D"/>
    <w:rsid w:val="008F58E3"/>
    <w:rsid w:val="00901354"/>
    <w:rsid w:val="009016A2"/>
    <w:rsid w:val="00902B74"/>
    <w:rsid w:val="00905802"/>
    <w:rsid w:val="00907B8A"/>
    <w:rsid w:val="009107DB"/>
    <w:rsid w:val="00910DB1"/>
    <w:rsid w:val="0091156F"/>
    <w:rsid w:val="0091173D"/>
    <w:rsid w:val="00913116"/>
    <w:rsid w:val="009142A7"/>
    <w:rsid w:val="00914C4A"/>
    <w:rsid w:val="00916D05"/>
    <w:rsid w:val="00922186"/>
    <w:rsid w:val="00926B19"/>
    <w:rsid w:val="00932BE8"/>
    <w:rsid w:val="009365EC"/>
    <w:rsid w:val="0093775A"/>
    <w:rsid w:val="0094246A"/>
    <w:rsid w:val="0095131D"/>
    <w:rsid w:val="009513EF"/>
    <w:rsid w:val="00955F95"/>
    <w:rsid w:val="0096206A"/>
    <w:rsid w:val="00967460"/>
    <w:rsid w:val="0097318C"/>
    <w:rsid w:val="00975888"/>
    <w:rsid w:val="00975AC9"/>
    <w:rsid w:val="00981186"/>
    <w:rsid w:val="0098285E"/>
    <w:rsid w:val="0098485C"/>
    <w:rsid w:val="00987730"/>
    <w:rsid w:val="0099603A"/>
    <w:rsid w:val="009A0F78"/>
    <w:rsid w:val="009A7E61"/>
    <w:rsid w:val="009B4070"/>
    <w:rsid w:val="009B413F"/>
    <w:rsid w:val="009C438C"/>
    <w:rsid w:val="009D0831"/>
    <w:rsid w:val="009D09E7"/>
    <w:rsid w:val="009D11EE"/>
    <w:rsid w:val="009D3413"/>
    <w:rsid w:val="009E0FD9"/>
    <w:rsid w:val="009E2A43"/>
    <w:rsid w:val="009E4715"/>
    <w:rsid w:val="009E49F6"/>
    <w:rsid w:val="009E6AA4"/>
    <w:rsid w:val="009E6D1C"/>
    <w:rsid w:val="009E7C7C"/>
    <w:rsid w:val="009F1453"/>
    <w:rsid w:val="009F23E7"/>
    <w:rsid w:val="009F3AE2"/>
    <w:rsid w:val="009F747F"/>
    <w:rsid w:val="009F750D"/>
    <w:rsid w:val="00A018D2"/>
    <w:rsid w:val="00A02EB6"/>
    <w:rsid w:val="00A04EC5"/>
    <w:rsid w:val="00A0515C"/>
    <w:rsid w:val="00A21CF6"/>
    <w:rsid w:val="00A24B54"/>
    <w:rsid w:val="00A277EA"/>
    <w:rsid w:val="00A36142"/>
    <w:rsid w:val="00A40DEC"/>
    <w:rsid w:val="00A4209F"/>
    <w:rsid w:val="00A44A8F"/>
    <w:rsid w:val="00A52E23"/>
    <w:rsid w:val="00A531B6"/>
    <w:rsid w:val="00A5612A"/>
    <w:rsid w:val="00A56567"/>
    <w:rsid w:val="00A56D5E"/>
    <w:rsid w:val="00A60344"/>
    <w:rsid w:val="00A60B29"/>
    <w:rsid w:val="00A6502E"/>
    <w:rsid w:val="00A677B5"/>
    <w:rsid w:val="00A71F8B"/>
    <w:rsid w:val="00A726A1"/>
    <w:rsid w:val="00A73D96"/>
    <w:rsid w:val="00A741B4"/>
    <w:rsid w:val="00A90887"/>
    <w:rsid w:val="00A926FA"/>
    <w:rsid w:val="00A95024"/>
    <w:rsid w:val="00A962C7"/>
    <w:rsid w:val="00A96B74"/>
    <w:rsid w:val="00A96C1A"/>
    <w:rsid w:val="00AA2C22"/>
    <w:rsid w:val="00AA381A"/>
    <w:rsid w:val="00AB38FB"/>
    <w:rsid w:val="00AB5589"/>
    <w:rsid w:val="00AC014A"/>
    <w:rsid w:val="00AC1537"/>
    <w:rsid w:val="00AC7EEF"/>
    <w:rsid w:val="00AD2EAE"/>
    <w:rsid w:val="00AD4BA1"/>
    <w:rsid w:val="00AE13EE"/>
    <w:rsid w:val="00AE4045"/>
    <w:rsid w:val="00AE5C29"/>
    <w:rsid w:val="00AE698E"/>
    <w:rsid w:val="00AE6F82"/>
    <w:rsid w:val="00AE73D4"/>
    <w:rsid w:val="00AF5036"/>
    <w:rsid w:val="00AF565A"/>
    <w:rsid w:val="00AF5974"/>
    <w:rsid w:val="00AF6503"/>
    <w:rsid w:val="00B02BE7"/>
    <w:rsid w:val="00B111D6"/>
    <w:rsid w:val="00B129EB"/>
    <w:rsid w:val="00B14A1F"/>
    <w:rsid w:val="00B2030F"/>
    <w:rsid w:val="00B203F3"/>
    <w:rsid w:val="00B21F1E"/>
    <w:rsid w:val="00B32C3F"/>
    <w:rsid w:val="00B403BE"/>
    <w:rsid w:val="00B41047"/>
    <w:rsid w:val="00B425CC"/>
    <w:rsid w:val="00B42928"/>
    <w:rsid w:val="00B4307C"/>
    <w:rsid w:val="00B4650B"/>
    <w:rsid w:val="00B507A6"/>
    <w:rsid w:val="00B60BDA"/>
    <w:rsid w:val="00B62EB1"/>
    <w:rsid w:val="00B669D9"/>
    <w:rsid w:val="00B6720C"/>
    <w:rsid w:val="00B75BD7"/>
    <w:rsid w:val="00B77B68"/>
    <w:rsid w:val="00B80613"/>
    <w:rsid w:val="00B83AB6"/>
    <w:rsid w:val="00B85ACC"/>
    <w:rsid w:val="00B9693D"/>
    <w:rsid w:val="00BA2DD7"/>
    <w:rsid w:val="00BA507D"/>
    <w:rsid w:val="00BB0606"/>
    <w:rsid w:val="00BB3AF2"/>
    <w:rsid w:val="00BC2F2D"/>
    <w:rsid w:val="00BD1AEC"/>
    <w:rsid w:val="00BD1F07"/>
    <w:rsid w:val="00BD40EC"/>
    <w:rsid w:val="00BD41E8"/>
    <w:rsid w:val="00BD43C0"/>
    <w:rsid w:val="00BD59AF"/>
    <w:rsid w:val="00BE3E75"/>
    <w:rsid w:val="00BF3785"/>
    <w:rsid w:val="00BF5257"/>
    <w:rsid w:val="00BF6CEF"/>
    <w:rsid w:val="00C0007E"/>
    <w:rsid w:val="00C01848"/>
    <w:rsid w:val="00C03D5B"/>
    <w:rsid w:val="00C05DBA"/>
    <w:rsid w:val="00C06112"/>
    <w:rsid w:val="00C0703D"/>
    <w:rsid w:val="00C11146"/>
    <w:rsid w:val="00C15C4E"/>
    <w:rsid w:val="00C1668D"/>
    <w:rsid w:val="00C16AD2"/>
    <w:rsid w:val="00C27B35"/>
    <w:rsid w:val="00C3036A"/>
    <w:rsid w:val="00C33392"/>
    <w:rsid w:val="00C3459B"/>
    <w:rsid w:val="00C379CA"/>
    <w:rsid w:val="00C400F4"/>
    <w:rsid w:val="00C4024C"/>
    <w:rsid w:val="00C41919"/>
    <w:rsid w:val="00C45C55"/>
    <w:rsid w:val="00C45F8F"/>
    <w:rsid w:val="00C460E2"/>
    <w:rsid w:val="00C51195"/>
    <w:rsid w:val="00C53800"/>
    <w:rsid w:val="00C55FC5"/>
    <w:rsid w:val="00C576A4"/>
    <w:rsid w:val="00C57E5A"/>
    <w:rsid w:val="00C60FA1"/>
    <w:rsid w:val="00C63788"/>
    <w:rsid w:val="00C67828"/>
    <w:rsid w:val="00C74865"/>
    <w:rsid w:val="00C74D66"/>
    <w:rsid w:val="00C765E4"/>
    <w:rsid w:val="00C80B3E"/>
    <w:rsid w:val="00C825BF"/>
    <w:rsid w:val="00C85642"/>
    <w:rsid w:val="00C8584D"/>
    <w:rsid w:val="00C86933"/>
    <w:rsid w:val="00C971B5"/>
    <w:rsid w:val="00C97D5E"/>
    <w:rsid w:val="00CB0787"/>
    <w:rsid w:val="00CB1E01"/>
    <w:rsid w:val="00CB37A2"/>
    <w:rsid w:val="00CB4FFF"/>
    <w:rsid w:val="00CB5739"/>
    <w:rsid w:val="00CB6FC9"/>
    <w:rsid w:val="00CB7BAC"/>
    <w:rsid w:val="00CB7CA4"/>
    <w:rsid w:val="00CC0E79"/>
    <w:rsid w:val="00CC2E49"/>
    <w:rsid w:val="00CC466E"/>
    <w:rsid w:val="00CC4A12"/>
    <w:rsid w:val="00CE58E7"/>
    <w:rsid w:val="00CE792D"/>
    <w:rsid w:val="00CF0F35"/>
    <w:rsid w:val="00CF2FE1"/>
    <w:rsid w:val="00CF3597"/>
    <w:rsid w:val="00D03550"/>
    <w:rsid w:val="00D12B7E"/>
    <w:rsid w:val="00D146D1"/>
    <w:rsid w:val="00D21410"/>
    <w:rsid w:val="00D21872"/>
    <w:rsid w:val="00D23B5F"/>
    <w:rsid w:val="00D435EE"/>
    <w:rsid w:val="00D47DE1"/>
    <w:rsid w:val="00D50248"/>
    <w:rsid w:val="00D52AD6"/>
    <w:rsid w:val="00D5351C"/>
    <w:rsid w:val="00D535FE"/>
    <w:rsid w:val="00D554A1"/>
    <w:rsid w:val="00D55AC2"/>
    <w:rsid w:val="00D56C44"/>
    <w:rsid w:val="00D571CE"/>
    <w:rsid w:val="00D6246A"/>
    <w:rsid w:val="00D62F89"/>
    <w:rsid w:val="00D630F8"/>
    <w:rsid w:val="00D63522"/>
    <w:rsid w:val="00D6756A"/>
    <w:rsid w:val="00D745E2"/>
    <w:rsid w:val="00D75F98"/>
    <w:rsid w:val="00D76246"/>
    <w:rsid w:val="00D7646A"/>
    <w:rsid w:val="00D77310"/>
    <w:rsid w:val="00D81D75"/>
    <w:rsid w:val="00D85EBA"/>
    <w:rsid w:val="00D875B6"/>
    <w:rsid w:val="00D90407"/>
    <w:rsid w:val="00D9135E"/>
    <w:rsid w:val="00D93346"/>
    <w:rsid w:val="00D96BC0"/>
    <w:rsid w:val="00DA0DA2"/>
    <w:rsid w:val="00DA2716"/>
    <w:rsid w:val="00DB121D"/>
    <w:rsid w:val="00DB4B0F"/>
    <w:rsid w:val="00DB54B8"/>
    <w:rsid w:val="00DB7F6A"/>
    <w:rsid w:val="00DC0E19"/>
    <w:rsid w:val="00DC1764"/>
    <w:rsid w:val="00DC19A2"/>
    <w:rsid w:val="00DC2152"/>
    <w:rsid w:val="00DC513B"/>
    <w:rsid w:val="00DC529D"/>
    <w:rsid w:val="00DC60D8"/>
    <w:rsid w:val="00DC7113"/>
    <w:rsid w:val="00DD033F"/>
    <w:rsid w:val="00DD1BB3"/>
    <w:rsid w:val="00DD3581"/>
    <w:rsid w:val="00DD68BC"/>
    <w:rsid w:val="00DE255C"/>
    <w:rsid w:val="00DE4180"/>
    <w:rsid w:val="00DE4817"/>
    <w:rsid w:val="00DE651E"/>
    <w:rsid w:val="00DF083B"/>
    <w:rsid w:val="00DF5D20"/>
    <w:rsid w:val="00E02F69"/>
    <w:rsid w:val="00E0727C"/>
    <w:rsid w:val="00E07AE1"/>
    <w:rsid w:val="00E11DBB"/>
    <w:rsid w:val="00E137B7"/>
    <w:rsid w:val="00E13833"/>
    <w:rsid w:val="00E17A58"/>
    <w:rsid w:val="00E200D4"/>
    <w:rsid w:val="00E219C7"/>
    <w:rsid w:val="00E2444F"/>
    <w:rsid w:val="00E261A3"/>
    <w:rsid w:val="00E269FA"/>
    <w:rsid w:val="00E363F3"/>
    <w:rsid w:val="00E365CB"/>
    <w:rsid w:val="00E44684"/>
    <w:rsid w:val="00E45FDB"/>
    <w:rsid w:val="00E51A08"/>
    <w:rsid w:val="00E572E8"/>
    <w:rsid w:val="00E608BC"/>
    <w:rsid w:val="00E67374"/>
    <w:rsid w:val="00E7142A"/>
    <w:rsid w:val="00E7310F"/>
    <w:rsid w:val="00E74954"/>
    <w:rsid w:val="00E75F2D"/>
    <w:rsid w:val="00E87ABA"/>
    <w:rsid w:val="00E90F65"/>
    <w:rsid w:val="00E91F33"/>
    <w:rsid w:val="00E9358E"/>
    <w:rsid w:val="00E97493"/>
    <w:rsid w:val="00EA3E08"/>
    <w:rsid w:val="00EA4945"/>
    <w:rsid w:val="00EA780B"/>
    <w:rsid w:val="00EB0AD3"/>
    <w:rsid w:val="00EB12B7"/>
    <w:rsid w:val="00EB6971"/>
    <w:rsid w:val="00EB6B43"/>
    <w:rsid w:val="00EC3DB8"/>
    <w:rsid w:val="00EC409E"/>
    <w:rsid w:val="00EC5F58"/>
    <w:rsid w:val="00ED0B0A"/>
    <w:rsid w:val="00ED182B"/>
    <w:rsid w:val="00ED18F0"/>
    <w:rsid w:val="00ED2ACD"/>
    <w:rsid w:val="00EE36D6"/>
    <w:rsid w:val="00EF172D"/>
    <w:rsid w:val="00EF4434"/>
    <w:rsid w:val="00F01424"/>
    <w:rsid w:val="00F041B5"/>
    <w:rsid w:val="00F065F7"/>
    <w:rsid w:val="00F10DE9"/>
    <w:rsid w:val="00F13814"/>
    <w:rsid w:val="00F1547A"/>
    <w:rsid w:val="00F262E0"/>
    <w:rsid w:val="00F3170B"/>
    <w:rsid w:val="00F32E07"/>
    <w:rsid w:val="00F3329C"/>
    <w:rsid w:val="00F40E78"/>
    <w:rsid w:val="00F41439"/>
    <w:rsid w:val="00F52C80"/>
    <w:rsid w:val="00F561D6"/>
    <w:rsid w:val="00F5727E"/>
    <w:rsid w:val="00F61396"/>
    <w:rsid w:val="00F62539"/>
    <w:rsid w:val="00F664FD"/>
    <w:rsid w:val="00F7118D"/>
    <w:rsid w:val="00F74289"/>
    <w:rsid w:val="00F9144B"/>
    <w:rsid w:val="00F925F1"/>
    <w:rsid w:val="00F92AE6"/>
    <w:rsid w:val="00F95AE7"/>
    <w:rsid w:val="00F96E6E"/>
    <w:rsid w:val="00F97327"/>
    <w:rsid w:val="00FA006E"/>
    <w:rsid w:val="00FA2294"/>
    <w:rsid w:val="00FA2853"/>
    <w:rsid w:val="00FA3FD2"/>
    <w:rsid w:val="00FA7305"/>
    <w:rsid w:val="00FA788B"/>
    <w:rsid w:val="00FB198D"/>
    <w:rsid w:val="00FB4208"/>
    <w:rsid w:val="00FB45C9"/>
    <w:rsid w:val="00FC0E67"/>
    <w:rsid w:val="00FC22B1"/>
    <w:rsid w:val="00FC234D"/>
    <w:rsid w:val="00FC2BE3"/>
    <w:rsid w:val="00FC42C1"/>
    <w:rsid w:val="00FD0757"/>
    <w:rsid w:val="00FD7C98"/>
    <w:rsid w:val="00FF1B3A"/>
    <w:rsid w:val="00FF5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46EE"/>
  <w15:docId w15:val="{10DCC880-09B2-4B70-8CE6-832B3062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BalloonTextChar">
    <w:name w:val="Balloon Text Char"/>
    <w:qFormat/>
    <w:rPr>
      <w:rFonts w:ascii="Tahoma" w:hAnsi="Tahoma" w:cs="Tahoma"/>
      <w:sz w:val="16"/>
      <w:szCs w:val="16"/>
    </w:rPr>
  </w:style>
  <w:style w:type="character" w:styleId="Hyperlink">
    <w:name w:val="Hyperlink"/>
    <w:rPr>
      <w:color w:val="0000FF"/>
      <w:u w:val="single"/>
    </w:rPr>
  </w:style>
  <w:style w:type="character" w:customStyle="1" w:styleId="apple-converted-space">
    <w:name w:val="apple-converted-space"/>
    <w:qFormat/>
  </w:style>
  <w:style w:type="character" w:styleId="Emphasis">
    <w:name w:val="Emphasis"/>
    <w:qFormat/>
    <w:rPr>
      <w:i/>
      <w:iCs/>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Arial" w:eastAsia="DejaVu Sans" w:hAnsi="Arial"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280" w:after="280"/>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ind w:left="720"/>
    </w:pPr>
  </w:style>
  <w:style w:type="paragraph" w:customStyle="1" w:styleId="N01X">
    <w:name w:val="N01X"/>
    <w:basedOn w:val="Normal"/>
    <w:qFormat/>
    <w:pPr>
      <w:autoSpaceDE w:val="0"/>
      <w:spacing w:before="200" w:after="200"/>
      <w:jc w:val="center"/>
    </w:pPr>
    <w:rPr>
      <w:b/>
      <w:bCs/>
      <w:color w:val="000000"/>
      <w:lang w:val="en-GB"/>
    </w:rPr>
  </w:style>
  <w:style w:type="paragraph" w:customStyle="1" w:styleId="C30X">
    <w:name w:val="C30X"/>
    <w:basedOn w:val="Normal"/>
    <w:qFormat/>
    <w:pPr>
      <w:autoSpaceDE w:val="0"/>
      <w:spacing w:before="200" w:after="60"/>
      <w:jc w:val="center"/>
    </w:pPr>
    <w:rPr>
      <w:b/>
      <w:bCs/>
      <w:color w:val="000000"/>
      <w:lang w:val="en-GB"/>
    </w:rPr>
  </w:style>
  <w:style w:type="paragraph" w:customStyle="1" w:styleId="T30X">
    <w:name w:val="T30X"/>
    <w:basedOn w:val="Normal"/>
    <w:qFormat/>
    <w:pPr>
      <w:autoSpaceDE w:val="0"/>
      <w:spacing w:before="60" w:after="60"/>
      <w:ind w:firstLine="283"/>
      <w:jc w:val="both"/>
    </w:pPr>
    <w:rPr>
      <w:color w:val="000000"/>
      <w:sz w:val="22"/>
      <w:szCs w:val="22"/>
      <w:lang w:val="en-G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99238">
      <w:bodyDiv w:val="1"/>
      <w:marLeft w:val="0"/>
      <w:marRight w:val="0"/>
      <w:marTop w:val="0"/>
      <w:marBottom w:val="0"/>
      <w:divBdr>
        <w:top w:val="none" w:sz="0" w:space="0" w:color="auto"/>
        <w:left w:val="none" w:sz="0" w:space="0" w:color="auto"/>
        <w:bottom w:val="none" w:sz="0" w:space="0" w:color="auto"/>
        <w:right w:val="none" w:sz="0" w:space="0" w:color="auto"/>
      </w:divBdr>
    </w:div>
    <w:div w:id="88587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0C0C-27D4-41D4-B877-99B7C778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43378</TotalTime>
  <Pages>21</Pages>
  <Words>12227</Words>
  <Characters>69694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Tivatski parlament danas je zasijedao dva puta</vt:lpstr>
    </vt:vector>
  </TitlesOfParts>
  <Company/>
  <LinksUpToDate>false</LinksUpToDate>
  <CharactersWithSpaces>81758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Tivatski parlament danas je zasijedao dva puta</dc:title>
  <dc:subject/>
  <dc:creator>dragan.dragas</dc:creator>
  <cp:keywords/>
  <dc:description/>
  <cp:lastModifiedBy>Tanja Pericic</cp:lastModifiedBy>
  <cp:revision>424</cp:revision>
  <cp:lastPrinted>2022-06-15T09:50:00Z</cp:lastPrinted>
  <dcterms:created xsi:type="dcterms:W3CDTF">2020-01-09T10:40:00Z</dcterms:created>
  <dcterms:modified xsi:type="dcterms:W3CDTF">2025-06-26T11:33:00Z</dcterms:modified>
  <dc:language>en-US</dc:language>
</cp:coreProperties>
</file>