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2C15" w14:textId="77777777" w:rsidR="000E4456" w:rsidRPr="00322D3B" w:rsidRDefault="000E4456" w:rsidP="000E4456">
      <w:pPr>
        <w:widowControl w:val="0"/>
        <w:rPr>
          <w:rFonts w:ascii="Arial" w:eastAsia="Lucida Sans Unicode" w:hAnsi="Arial" w:cs="Arial"/>
          <w:iCs/>
          <w:kern w:val="2"/>
          <w:sz w:val="22"/>
          <w:szCs w:val="22"/>
          <w:lang w:val="sr-Latn-CS"/>
        </w:rPr>
      </w:pPr>
      <w:bookmarkStart w:id="0" w:name="_Hlk161737255"/>
    </w:p>
    <w:p w14:paraId="0561E4D8" w14:textId="77777777" w:rsidR="000E4456" w:rsidRPr="00322D3B" w:rsidRDefault="000E4456" w:rsidP="000E4456">
      <w:pPr>
        <w:widowControl w:val="0"/>
        <w:rPr>
          <w:rFonts w:ascii="Arial" w:eastAsia="Lucida Sans Unicode" w:hAnsi="Arial" w:cs="Arial"/>
          <w:iCs/>
          <w:kern w:val="2"/>
          <w:sz w:val="22"/>
          <w:szCs w:val="22"/>
          <w:lang w:val="sr-Latn-CS"/>
        </w:rPr>
      </w:pPr>
    </w:p>
    <w:p w14:paraId="1794E354" w14:textId="77777777" w:rsidR="000E4456" w:rsidRPr="00322D3B" w:rsidRDefault="000E4456" w:rsidP="000E4456">
      <w:pPr>
        <w:widowControl w:val="0"/>
        <w:rPr>
          <w:rFonts w:ascii="Arial" w:eastAsia="Lucida Sans Unicode" w:hAnsi="Arial" w:cs="Arial"/>
          <w:iCs/>
          <w:kern w:val="2"/>
          <w:sz w:val="22"/>
          <w:szCs w:val="22"/>
          <w:lang w:val="sr-Latn-CS"/>
        </w:rPr>
      </w:pPr>
    </w:p>
    <w:p w14:paraId="45E1C21B" w14:textId="77777777" w:rsidR="000E4456" w:rsidRPr="00322D3B" w:rsidRDefault="000E4456" w:rsidP="000E4456">
      <w:pPr>
        <w:widowControl w:val="0"/>
        <w:rPr>
          <w:rFonts w:ascii="Arial" w:eastAsia="Lucida Sans Unicode" w:hAnsi="Arial" w:cs="Arial"/>
          <w:iCs/>
          <w:kern w:val="2"/>
          <w:sz w:val="22"/>
          <w:szCs w:val="22"/>
          <w:lang w:val="sr-Latn-CS"/>
        </w:rPr>
      </w:pPr>
    </w:p>
    <w:p w14:paraId="00E06409" w14:textId="77777777" w:rsidR="000E4456" w:rsidRPr="00322D3B" w:rsidRDefault="000E4456" w:rsidP="000E4456">
      <w:pPr>
        <w:widowControl w:val="0"/>
        <w:rPr>
          <w:rFonts w:ascii="Arial" w:eastAsia="Lucida Sans Unicode" w:hAnsi="Arial" w:cs="Arial"/>
          <w:iCs/>
          <w:kern w:val="2"/>
          <w:sz w:val="22"/>
          <w:szCs w:val="22"/>
          <w:lang w:val="sr-Latn-CS"/>
        </w:rPr>
      </w:pPr>
    </w:p>
    <w:p w14:paraId="3B6A5D60" w14:textId="77777777" w:rsidR="000E4456" w:rsidRPr="00322D3B" w:rsidRDefault="000E4456" w:rsidP="000E4456">
      <w:pPr>
        <w:widowControl w:val="0"/>
        <w:rPr>
          <w:rFonts w:ascii="Arial" w:eastAsia="Lucida Sans Unicode" w:hAnsi="Arial" w:cs="Arial"/>
          <w:iCs/>
          <w:kern w:val="2"/>
          <w:sz w:val="22"/>
          <w:szCs w:val="22"/>
          <w:lang w:val="sr-Latn-CS"/>
        </w:rPr>
      </w:pPr>
    </w:p>
    <w:p w14:paraId="7A8CF6E0" w14:textId="77777777" w:rsidR="000E4456" w:rsidRPr="00322D3B" w:rsidRDefault="000E4456" w:rsidP="000E4456">
      <w:pPr>
        <w:widowControl w:val="0"/>
        <w:rPr>
          <w:rFonts w:ascii="Arial" w:eastAsia="Lucida Sans Unicode" w:hAnsi="Arial" w:cs="Arial"/>
          <w:b/>
          <w:i/>
          <w:iCs/>
          <w:kern w:val="2"/>
          <w:sz w:val="22"/>
          <w:szCs w:val="22"/>
          <w:lang w:val="sr-Latn-CS"/>
        </w:rPr>
      </w:pPr>
    </w:p>
    <w:p w14:paraId="0CE7F43A" w14:textId="77777777" w:rsidR="000E4456" w:rsidRPr="00322D3B" w:rsidRDefault="000E4456" w:rsidP="000E4456">
      <w:pPr>
        <w:widowControl w:val="0"/>
        <w:rPr>
          <w:rFonts w:ascii="Arial" w:eastAsia="Lucida Sans Unicode" w:hAnsi="Arial" w:cs="Arial"/>
          <w:b/>
          <w:i/>
          <w:iCs/>
          <w:kern w:val="2"/>
          <w:sz w:val="22"/>
          <w:szCs w:val="22"/>
          <w:lang w:val="sr-Latn-CS"/>
        </w:rPr>
      </w:pPr>
    </w:p>
    <w:p w14:paraId="39910A7F" w14:textId="77777777" w:rsidR="000E4456" w:rsidRPr="00322D3B" w:rsidRDefault="000E4456" w:rsidP="000E4456">
      <w:pPr>
        <w:widowControl w:val="0"/>
        <w:rPr>
          <w:rFonts w:ascii="Arial" w:eastAsia="Lucida Sans Unicode" w:hAnsi="Arial" w:cs="Arial"/>
          <w:b/>
          <w:i/>
          <w:iCs/>
          <w:kern w:val="2"/>
          <w:sz w:val="22"/>
          <w:szCs w:val="22"/>
          <w:lang w:val="sr-Latn-CS"/>
        </w:rPr>
      </w:pPr>
      <w:r w:rsidRPr="00322D3B">
        <w:rPr>
          <w:rFonts w:ascii="Arial" w:eastAsia="Lucida Sans Unicode" w:hAnsi="Arial" w:cs="Arial"/>
          <w:b/>
          <w:i/>
          <w:iCs/>
          <w:noProof/>
          <w:kern w:val="2"/>
          <w:sz w:val="22"/>
          <w:szCs w:val="22"/>
          <w:lang w:val="sr-Latn-CS"/>
        </w:rPr>
        <w:drawing>
          <wp:anchor distT="0" distB="0" distL="114935" distR="114935" simplePos="0" relativeHeight="251659264" behindDoc="0" locked="0" layoutInCell="0" allowOverlap="1" wp14:anchorId="5CBB6C4D" wp14:editId="1D369FE4">
            <wp:simplePos x="0" y="0"/>
            <wp:positionH relativeFrom="column">
              <wp:posOffset>2733675</wp:posOffset>
            </wp:positionH>
            <wp:positionV relativeFrom="paragraph">
              <wp:posOffset>-266700</wp:posOffset>
            </wp:positionV>
            <wp:extent cx="1000125" cy="11334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3" t="-12" r="-13" b="-12"/>
                    <a:stretch>
                      <a:fillRect/>
                    </a:stretch>
                  </pic:blipFill>
                  <pic:spPr bwMode="auto">
                    <a:xfrm>
                      <a:off x="0" y="0"/>
                      <a:ext cx="1000125" cy="1133475"/>
                    </a:xfrm>
                    <a:prstGeom prst="rect">
                      <a:avLst/>
                    </a:prstGeom>
                  </pic:spPr>
                </pic:pic>
              </a:graphicData>
            </a:graphic>
          </wp:anchor>
        </w:drawing>
      </w:r>
    </w:p>
    <w:p w14:paraId="0C4C712C" w14:textId="77777777" w:rsidR="000E4456" w:rsidRPr="00322D3B" w:rsidRDefault="000E4456" w:rsidP="000E4456">
      <w:pPr>
        <w:widowControl w:val="0"/>
        <w:tabs>
          <w:tab w:val="left" w:pos="4590"/>
        </w:tabs>
        <w:jc w:val="center"/>
        <w:rPr>
          <w:rFonts w:ascii="Arial" w:eastAsia="Lucida Sans Unicode" w:hAnsi="Arial" w:cs="Arial"/>
          <w:b/>
          <w:i/>
          <w:iCs/>
          <w:kern w:val="2"/>
          <w:sz w:val="22"/>
          <w:szCs w:val="22"/>
          <w:lang w:val="sr-Latn-CS"/>
        </w:rPr>
      </w:pPr>
    </w:p>
    <w:p w14:paraId="6B9E5FF3"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p>
    <w:p w14:paraId="35D3EB9B"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p>
    <w:p w14:paraId="1E027CBE"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r w:rsidRPr="00322D3B">
        <w:rPr>
          <w:rFonts w:ascii="Arial" w:eastAsia="Lucida Sans Unicode" w:hAnsi="Arial" w:cs="Arial"/>
          <w:i/>
          <w:iCs/>
          <w:kern w:val="2"/>
          <w:sz w:val="22"/>
          <w:szCs w:val="22"/>
          <w:lang w:val="sr-Latn-CS"/>
        </w:rPr>
        <w:t>CRNA GORA</w:t>
      </w:r>
    </w:p>
    <w:p w14:paraId="607839EC" w14:textId="77777777" w:rsidR="000E4456" w:rsidRPr="00322D3B" w:rsidRDefault="000E4456" w:rsidP="000E4456">
      <w:pPr>
        <w:widowControl w:val="0"/>
        <w:tabs>
          <w:tab w:val="left" w:pos="4590"/>
        </w:tabs>
        <w:jc w:val="center"/>
        <w:rPr>
          <w:rFonts w:ascii="Arial" w:eastAsia="Lucida Sans Unicode" w:hAnsi="Arial" w:cs="Arial"/>
          <w:i/>
          <w:iCs/>
          <w:kern w:val="2"/>
          <w:sz w:val="22"/>
          <w:szCs w:val="22"/>
          <w:lang w:val="sr-Latn-CS"/>
        </w:rPr>
      </w:pPr>
    </w:p>
    <w:p w14:paraId="7F52F5B6" w14:textId="77777777" w:rsidR="000E4456" w:rsidRPr="00322D3B" w:rsidRDefault="000E4456" w:rsidP="000E4456">
      <w:pPr>
        <w:widowControl w:val="0"/>
        <w:jc w:val="center"/>
        <w:rPr>
          <w:rFonts w:ascii="Arial" w:eastAsia="Lucida Sans Unicode" w:hAnsi="Arial" w:cs="Arial"/>
          <w:kern w:val="2"/>
          <w:sz w:val="22"/>
          <w:szCs w:val="22"/>
          <w:lang w:val="sr-Latn-CS"/>
        </w:rPr>
      </w:pPr>
      <w:r w:rsidRPr="00322D3B">
        <w:rPr>
          <w:rFonts w:ascii="Arial" w:eastAsia="Lucida Sans Unicode" w:hAnsi="Arial" w:cs="Arial"/>
          <w:kern w:val="2"/>
          <w:sz w:val="22"/>
          <w:szCs w:val="22"/>
          <w:lang w:val="sr-Latn-CS"/>
        </w:rPr>
        <w:t>OPŠTINA TIVAT</w:t>
      </w:r>
    </w:p>
    <w:p w14:paraId="2CA9454C" w14:textId="77777777" w:rsidR="000E4456" w:rsidRPr="00322D3B" w:rsidRDefault="000E4456" w:rsidP="000E4456">
      <w:pPr>
        <w:widowControl w:val="0"/>
        <w:jc w:val="center"/>
        <w:rPr>
          <w:rFonts w:ascii="Arial" w:eastAsia="Lucida Sans Unicode" w:hAnsi="Arial" w:cs="Arial"/>
          <w:kern w:val="2"/>
          <w:sz w:val="22"/>
          <w:szCs w:val="22"/>
          <w:lang w:val="sr-Latn-CS"/>
        </w:rPr>
      </w:pPr>
    </w:p>
    <w:p w14:paraId="74D449F3" w14:textId="77777777" w:rsidR="000E4456" w:rsidRPr="00322D3B" w:rsidRDefault="000E4456" w:rsidP="000E4456">
      <w:pPr>
        <w:widowControl w:val="0"/>
        <w:ind w:hanging="4254"/>
        <w:rPr>
          <w:rFonts w:ascii="Arial" w:eastAsia="Lucida Sans Unicode" w:hAnsi="Arial" w:cs="Arial"/>
          <w:i/>
          <w:iCs/>
          <w:kern w:val="2"/>
          <w:sz w:val="22"/>
          <w:szCs w:val="22"/>
          <w:lang w:val="sr-Latn-CS"/>
        </w:rPr>
      </w:pPr>
      <w:r w:rsidRPr="00322D3B">
        <w:rPr>
          <w:rFonts w:ascii="Arial" w:eastAsia="Lucida Sans Unicode" w:hAnsi="Arial" w:cs="Arial"/>
          <w:i/>
          <w:iCs/>
          <w:kern w:val="2"/>
          <w:sz w:val="22"/>
          <w:szCs w:val="22"/>
          <w:lang w:val="sr-Latn-CS"/>
        </w:rPr>
        <w:t>Sekretar SO</w:t>
      </w:r>
    </w:p>
    <w:p w14:paraId="0F25EB36" w14:textId="77777777" w:rsidR="000E4456" w:rsidRPr="00322D3B" w:rsidRDefault="000E4456" w:rsidP="000E4456">
      <w:pPr>
        <w:rPr>
          <w:rFonts w:ascii="Arial" w:hAnsi="Arial" w:cs="Arial"/>
          <w:b/>
          <w:sz w:val="22"/>
          <w:szCs w:val="22"/>
          <w:lang w:val="sr-Latn-CS"/>
        </w:rPr>
      </w:pPr>
      <w:r w:rsidRPr="00322D3B">
        <w:rPr>
          <w:rFonts w:ascii="Arial" w:eastAsia="Lucida Sans Unicode" w:hAnsi="Arial" w:cs="Arial"/>
          <w:i/>
          <w:iCs/>
          <w:kern w:val="2"/>
          <w:sz w:val="22"/>
          <w:szCs w:val="22"/>
          <w:lang w:val="sr-Latn-CS"/>
        </w:rPr>
        <w:t>_________________________________________________________________________________</w:t>
      </w:r>
    </w:p>
    <w:p w14:paraId="3CBD3AE1" w14:textId="77777777" w:rsidR="000E4456" w:rsidRPr="00322D3B" w:rsidRDefault="000E4456" w:rsidP="000E4456">
      <w:pPr>
        <w:rPr>
          <w:rFonts w:ascii="Arial" w:hAnsi="Arial" w:cs="Arial"/>
          <w:b/>
          <w:sz w:val="22"/>
          <w:szCs w:val="22"/>
          <w:lang w:val="sr-Latn-CS"/>
        </w:rPr>
      </w:pPr>
    </w:p>
    <w:p w14:paraId="42888F6C" w14:textId="5D9E3A0C" w:rsidR="000E4456" w:rsidRPr="0085778A" w:rsidRDefault="000E4456" w:rsidP="000E4456">
      <w:pPr>
        <w:rPr>
          <w:rFonts w:ascii="Arial" w:hAnsi="Arial" w:cs="Arial"/>
          <w:b/>
          <w:sz w:val="22"/>
          <w:szCs w:val="22"/>
          <w:highlight w:val="yellow"/>
          <w:lang w:val="sr-Latn-CS"/>
        </w:rPr>
      </w:pPr>
      <w:r w:rsidRPr="0085778A">
        <w:rPr>
          <w:rFonts w:ascii="Arial" w:hAnsi="Arial" w:cs="Arial"/>
          <w:b/>
          <w:sz w:val="22"/>
          <w:szCs w:val="22"/>
          <w:highlight w:val="yellow"/>
          <w:lang w:val="sr-Latn-CS"/>
        </w:rPr>
        <w:t>Broj:  03-</w:t>
      </w:r>
    </w:p>
    <w:p w14:paraId="0BF2F93B" w14:textId="1A65EBD8" w:rsidR="000E4456" w:rsidRPr="00322D3B" w:rsidRDefault="000E4456" w:rsidP="000E4456">
      <w:pPr>
        <w:rPr>
          <w:rFonts w:ascii="Arial" w:hAnsi="Arial" w:cs="Arial"/>
          <w:b/>
          <w:sz w:val="22"/>
          <w:szCs w:val="22"/>
          <w:lang w:val="sr-Latn-CS"/>
        </w:rPr>
      </w:pPr>
      <w:r w:rsidRPr="0085778A">
        <w:rPr>
          <w:rFonts w:ascii="Arial" w:hAnsi="Arial" w:cs="Arial"/>
          <w:b/>
          <w:sz w:val="22"/>
          <w:szCs w:val="22"/>
          <w:highlight w:val="yellow"/>
          <w:lang w:val="sr-Latn-CS"/>
        </w:rPr>
        <w:t xml:space="preserve">Tivat, </w:t>
      </w:r>
      <w:r w:rsidR="0033130B" w:rsidRPr="0085778A">
        <w:rPr>
          <w:rFonts w:ascii="Arial" w:hAnsi="Arial" w:cs="Arial"/>
          <w:b/>
          <w:sz w:val="22"/>
          <w:szCs w:val="22"/>
          <w:highlight w:val="yellow"/>
          <w:lang w:val="sr-Latn-CS"/>
        </w:rPr>
        <w:t>________</w:t>
      </w:r>
      <w:r w:rsidRPr="0085778A">
        <w:rPr>
          <w:rFonts w:ascii="Arial" w:hAnsi="Arial" w:cs="Arial"/>
          <w:b/>
          <w:sz w:val="22"/>
          <w:szCs w:val="22"/>
          <w:highlight w:val="yellow"/>
          <w:lang w:val="sr-Latn-CS"/>
        </w:rPr>
        <w:t>.202</w:t>
      </w:r>
      <w:r w:rsidR="008A5B22" w:rsidRPr="0085778A">
        <w:rPr>
          <w:rFonts w:ascii="Arial" w:hAnsi="Arial" w:cs="Arial"/>
          <w:b/>
          <w:sz w:val="22"/>
          <w:szCs w:val="22"/>
          <w:highlight w:val="yellow"/>
          <w:lang w:val="sr-Latn-CS"/>
        </w:rPr>
        <w:t>5</w:t>
      </w:r>
      <w:r w:rsidRPr="0085778A">
        <w:rPr>
          <w:rFonts w:ascii="Arial" w:hAnsi="Arial" w:cs="Arial"/>
          <w:b/>
          <w:sz w:val="22"/>
          <w:szCs w:val="22"/>
          <w:highlight w:val="yellow"/>
          <w:lang w:val="sr-Latn-CS"/>
        </w:rPr>
        <w:t>.godine</w:t>
      </w:r>
    </w:p>
    <w:p w14:paraId="034FFB7E" w14:textId="77777777" w:rsidR="000E4456" w:rsidRPr="00322D3B" w:rsidRDefault="000E4456" w:rsidP="000E4456">
      <w:pPr>
        <w:jc w:val="center"/>
        <w:rPr>
          <w:rFonts w:ascii="Arial" w:hAnsi="Arial" w:cs="Arial"/>
          <w:b/>
          <w:sz w:val="22"/>
          <w:szCs w:val="22"/>
          <w:lang w:val="sr-Latn-CS"/>
        </w:rPr>
      </w:pPr>
    </w:p>
    <w:p w14:paraId="2E6FC6F3" w14:textId="77777777" w:rsidR="000E4456" w:rsidRPr="00322D3B" w:rsidRDefault="000E4456" w:rsidP="000E4456">
      <w:pPr>
        <w:jc w:val="center"/>
        <w:rPr>
          <w:rFonts w:ascii="Arial" w:hAnsi="Arial" w:cs="Arial"/>
          <w:b/>
          <w:sz w:val="22"/>
          <w:szCs w:val="22"/>
          <w:lang w:val="sr-Latn-CS"/>
        </w:rPr>
      </w:pPr>
    </w:p>
    <w:p w14:paraId="11301846" w14:textId="77777777" w:rsidR="000E4456" w:rsidRPr="00322D3B" w:rsidRDefault="000E4456" w:rsidP="000E4456">
      <w:pPr>
        <w:jc w:val="center"/>
        <w:rPr>
          <w:rFonts w:ascii="Arial" w:hAnsi="Arial" w:cs="Arial"/>
          <w:b/>
          <w:sz w:val="22"/>
          <w:szCs w:val="22"/>
          <w:lang w:val="sr-Latn-CS"/>
        </w:rPr>
      </w:pPr>
    </w:p>
    <w:p w14:paraId="7D1FDE30" w14:textId="77777777" w:rsidR="000E4456" w:rsidRPr="00322D3B" w:rsidRDefault="000E4456" w:rsidP="000E4456">
      <w:pPr>
        <w:jc w:val="center"/>
        <w:rPr>
          <w:rFonts w:ascii="Arial" w:hAnsi="Arial" w:cs="Arial"/>
          <w:b/>
          <w:sz w:val="22"/>
          <w:szCs w:val="22"/>
          <w:lang w:val="sr-Latn-CS"/>
        </w:rPr>
      </w:pPr>
      <w:r w:rsidRPr="00322D3B">
        <w:rPr>
          <w:rFonts w:ascii="Arial" w:hAnsi="Arial" w:cs="Arial"/>
          <w:b/>
          <w:sz w:val="22"/>
          <w:szCs w:val="22"/>
          <w:lang w:val="sr-Latn-CS"/>
        </w:rPr>
        <w:t>Z   A   P  I  S  N  I  K</w:t>
      </w:r>
    </w:p>
    <w:p w14:paraId="4A9BD072" w14:textId="77777777" w:rsidR="000E4456" w:rsidRPr="00322D3B" w:rsidRDefault="000E4456" w:rsidP="000E4456">
      <w:pPr>
        <w:rPr>
          <w:rFonts w:ascii="Arial" w:hAnsi="Arial" w:cs="Arial"/>
          <w:b/>
          <w:sz w:val="22"/>
          <w:szCs w:val="22"/>
          <w:lang w:val="sr-Latn-CS"/>
        </w:rPr>
      </w:pPr>
    </w:p>
    <w:p w14:paraId="56988CBD" w14:textId="7D3DF02C" w:rsidR="000E4456" w:rsidRPr="00322D3B" w:rsidRDefault="000E4456" w:rsidP="000E4456">
      <w:pPr>
        <w:jc w:val="center"/>
        <w:rPr>
          <w:rFonts w:ascii="Arial" w:hAnsi="Arial" w:cs="Arial"/>
          <w:b/>
          <w:sz w:val="22"/>
          <w:szCs w:val="22"/>
          <w:lang w:val="sr-Latn-CS"/>
        </w:rPr>
      </w:pPr>
      <w:r w:rsidRPr="00322D3B">
        <w:rPr>
          <w:rFonts w:ascii="Arial" w:hAnsi="Arial" w:cs="Arial"/>
          <w:b/>
          <w:sz w:val="22"/>
          <w:szCs w:val="22"/>
          <w:lang w:val="sr-Latn-CS"/>
        </w:rPr>
        <w:t>o radu X</w:t>
      </w:r>
      <w:r w:rsidR="008A5B22">
        <w:rPr>
          <w:rFonts w:ascii="Arial" w:hAnsi="Arial" w:cs="Arial"/>
          <w:b/>
          <w:sz w:val="22"/>
          <w:szCs w:val="22"/>
          <w:lang w:val="sr-Latn-CS"/>
        </w:rPr>
        <w:t>X</w:t>
      </w:r>
      <w:r w:rsidRPr="00322D3B">
        <w:rPr>
          <w:rFonts w:ascii="Arial" w:hAnsi="Arial" w:cs="Arial"/>
          <w:b/>
          <w:sz w:val="22"/>
          <w:szCs w:val="22"/>
          <w:lang w:val="sr-Latn-CS"/>
        </w:rPr>
        <w:t>II</w:t>
      </w:r>
      <w:r w:rsidR="00856511" w:rsidRPr="00322D3B">
        <w:rPr>
          <w:rFonts w:ascii="Arial" w:hAnsi="Arial" w:cs="Arial"/>
          <w:b/>
          <w:sz w:val="22"/>
          <w:szCs w:val="22"/>
          <w:lang w:val="sr-Latn-CS"/>
        </w:rPr>
        <w:t>I</w:t>
      </w:r>
      <w:r w:rsidRPr="00322D3B">
        <w:rPr>
          <w:rFonts w:ascii="Arial" w:hAnsi="Arial" w:cs="Arial"/>
          <w:b/>
          <w:sz w:val="22"/>
          <w:szCs w:val="22"/>
          <w:lang w:val="sr-Latn-CS"/>
        </w:rPr>
        <w:t xml:space="preserve"> sjednice Skupštine opštine Tivat</w:t>
      </w:r>
    </w:p>
    <w:p w14:paraId="355C1B02" w14:textId="77777777" w:rsidR="000E4456" w:rsidRPr="00322D3B" w:rsidRDefault="000E4456" w:rsidP="000E4456">
      <w:pPr>
        <w:spacing w:line="276" w:lineRule="auto"/>
        <w:jc w:val="center"/>
        <w:rPr>
          <w:rFonts w:ascii="Arial" w:hAnsi="Arial" w:cs="Arial"/>
          <w:b/>
          <w:sz w:val="22"/>
          <w:szCs w:val="22"/>
          <w:lang w:val="sr-Latn-CS"/>
        </w:rPr>
      </w:pPr>
    </w:p>
    <w:p w14:paraId="2984E83B" w14:textId="7F135AA4" w:rsidR="000E4456" w:rsidRPr="00CC0555" w:rsidRDefault="000E4456" w:rsidP="000E4456">
      <w:pPr>
        <w:spacing w:line="276" w:lineRule="auto"/>
        <w:jc w:val="both"/>
        <w:rPr>
          <w:rFonts w:ascii="Arial" w:hAnsi="Arial" w:cs="Arial"/>
          <w:sz w:val="22"/>
          <w:szCs w:val="22"/>
        </w:rPr>
      </w:pPr>
      <w:r w:rsidRPr="00CC0555">
        <w:rPr>
          <w:rFonts w:ascii="Arial" w:hAnsi="Arial" w:cs="Arial"/>
          <w:sz w:val="22"/>
          <w:szCs w:val="22"/>
          <w:lang w:val="sr-Latn-CS"/>
        </w:rPr>
        <w:t>X</w:t>
      </w:r>
      <w:r w:rsidR="008A5B22" w:rsidRPr="00CC0555">
        <w:rPr>
          <w:rFonts w:ascii="Arial" w:hAnsi="Arial" w:cs="Arial"/>
          <w:sz w:val="22"/>
          <w:szCs w:val="22"/>
          <w:lang w:val="sr-Latn-CS"/>
        </w:rPr>
        <w:t>X</w:t>
      </w:r>
      <w:r w:rsidRPr="00CC0555">
        <w:rPr>
          <w:rFonts w:ascii="Arial" w:hAnsi="Arial" w:cs="Arial"/>
          <w:sz w:val="22"/>
          <w:szCs w:val="22"/>
          <w:lang w:val="sr-Latn-CS"/>
        </w:rPr>
        <w:t>I</w:t>
      </w:r>
      <w:r w:rsidR="00856511" w:rsidRPr="00CC0555">
        <w:rPr>
          <w:rFonts w:ascii="Arial" w:hAnsi="Arial" w:cs="Arial"/>
          <w:sz w:val="22"/>
          <w:szCs w:val="22"/>
          <w:lang w:val="sr-Latn-CS"/>
        </w:rPr>
        <w:t>I</w:t>
      </w:r>
      <w:r w:rsidRPr="00CC0555">
        <w:rPr>
          <w:rFonts w:ascii="Arial" w:hAnsi="Arial" w:cs="Arial"/>
          <w:sz w:val="22"/>
          <w:szCs w:val="22"/>
          <w:lang w:val="sr-Latn-CS"/>
        </w:rPr>
        <w:t>I sjednica Skupštine</w:t>
      </w:r>
      <w:r w:rsidR="008A5B22" w:rsidRPr="00CC0555">
        <w:rPr>
          <w:rFonts w:ascii="Arial" w:hAnsi="Arial" w:cs="Arial"/>
          <w:sz w:val="22"/>
          <w:szCs w:val="22"/>
          <w:lang w:val="sr-Latn-CS"/>
        </w:rPr>
        <w:t xml:space="preserve"> </w:t>
      </w:r>
      <w:r w:rsidRPr="00CC0555">
        <w:rPr>
          <w:rFonts w:ascii="Arial" w:hAnsi="Arial" w:cs="Arial"/>
          <w:sz w:val="22"/>
          <w:szCs w:val="22"/>
          <w:lang w:val="sr-Latn-CS"/>
        </w:rPr>
        <w:t xml:space="preserve">opštine Tivat održana je </w:t>
      </w:r>
      <w:r w:rsidR="008A5B22" w:rsidRPr="00CC0555">
        <w:rPr>
          <w:rFonts w:ascii="Arial" w:hAnsi="Arial" w:cs="Arial"/>
          <w:b/>
          <w:sz w:val="22"/>
          <w:szCs w:val="22"/>
          <w:lang w:val="sr-Latn-CS"/>
        </w:rPr>
        <w:t>28.05.2025</w:t>
      </w:r>
      <w:r w:rsidRPr="00CC0555">
        <w:rPr>
          <w:rFonts w:ascii="Arial" w:hAnsi="Arial" w:cs="Arial"/>
          <w:sz w:val="22"/>
          <w:szCs w:val="22"/>
          <w:lang w:val="sr-Latn-CS"/>
        </w:rPr>
        <w:t xml:space="preserve">. godine u </w:t>
      </w:r>
      <w:r w:rsidRPr="00CC0555">
        <w:rPr>
          <w:rFonts w:ascii="Arial" w:hAnsi="Arial" w:cs="Arial"/>
          <w:b/>
          <w:bCs/>
          <w:sz w:val="22"/>
          <w:szCs w:val="22"/>
          <w:lang w:val="sr-Latn-CS"/>
        </w:rPr>
        <w:t>09:00</w:t>
      </w:r>
      <w:r w:rsidRPr="00CC0555">
        <w:rPr>
          <w:rFonts w:ascii="Arial" w:hAnsi="Arial" w:cs="Arial"/>
          <w:sz w:val="22"/>
          <w:szCs w:val="22"/>
          <w:lang w:val="sr-Latn-CS"/>
        </w:rPr>
        <w:t xml:space="preserve"> časova u skupštinskoj sali Opštine Tivat.</w:t>
      </w:r>
    </w:p>
    <w:p w14:paraId="6ACDE45E" w14:textId="77777777" w:rsidR="000E4456" w:rsidRPr="00CC0555" w:rsidRDefault="000E4456" w:rsidP="000E4456">
      <w:pPr>
        <w:spacing w:line="276" w:lineRule="auto"/>
        <w:jc w:val="both"/>
        <w:rPr>
          <w:rFonts w:ascii="Arial" w:hAnsi="Arial" w:cs="Arial"/>
          <w:b/>
          <w:sz w:val="22"/>
          <w:szCs w:val="22"/>
          <w:lang w:val="sr-Latn-CS"/>
        </w:rPr>
      </w:pPr>
      <w:r w:rsidRPr="00CC0555">
        <w:rPr>
          <w:rFonts w:ascii="Arial" w:hAnsi="Arial" w:cs="Arial"/>
          <w:sz w:val="22"/>
          <w:szCs w:val="22"/>
          <w:lang w:val="sr-Latn-CS"/>
        </w:rPr>
        <w:t xml:space="preserve">Sjednicom je predsjedavao </w:t>
      </w:r>
      <w:r w:rsidRPr="00CC0555">
        <w:rPr>
          <w:rFonts w:ascii="Arial" w:hAnsi="Arial" w:cs="Arial"/>
          <w:b/>
          <w:sz w:val="22"/>
          <w:szCs w:val="22"/>
          <w:lang w:val="sr-Latn-CS"/>
        </w:rPr>
        <w:t>predsjednik Skupštine Miljan Marković.</w:t>
      </w:r>
    </w:p>
    <w:p w14:paraId="2ABC6054" w14:textId="174A72D0" w:rsidR="00776490" w:rsidRPr="00CC0555" w:rsidRDefault="00776490" w:rsidP="000E4456">
      <w:pPr>
        <w:spacing w:line="276" w:lineRule="auto"/>
        <w:jc w:val="both"/>
        <w:rPr>
          <w:rFonts w:ascii="Arial" w:hAnsi="Arial" w:cs="Arial"/>
          <w:bCs/>
          <w:sz w:val="22"/>
          <w:szCs w:val="22"/>
          <w:lang w:val="sr-Latn-CS"/>
        </w:rPr>
      </w:pPr>
      <w:r w:rsidRPr="00CC0555">
        <w:rPr>
          <w:rFonts w:ascii="Arial" w:hAnsi="Arial" w:cs="Arial"/>
          <w:bCs/>
          <w:sz w:val="22"/>
          <w:szCs w:val="22"/>
          <w:lang w:val="sr-Latn-CS"/>
        </w:rPr>
        <w:t>Prešlo se na utvrđivanje kvoruma.</w:t>
      </w:r>
    </w:p>
    <w:p w14:paraId="6D128B6A" w14:textId="4B7283EF" w:rsidR="000E4456" w:rsidRPr="00CC0555" w:rsidRDefault="000E4456" w:rsidP="000E4456">
      <w:pPr>
        <w:spacing w:line="276" w:lineRule="auto"/>
        <w:jc w:val="both"/>
        <w:rPr>
          <w:rFonts w:ascii="Arial" w:hAnsi="Arial" w:cs="Arial"/>
          <w:bCs/>
          <w:sz w:val="22"/>
          <w:szCs w:val="22"/>
          <w:lang w:val="sr-Latn-CS"/>
        </w:rPr>
      </w:pPr>
      <w:r w:rsidRPr="00CC0555">
        <w:rPr>
          <w:rFonts w:ascii="Arial" w:hAnsi="Arial" w:cs="Arial"/>
          <w:bCs/>
          <w:sz w:val="22"/>
          <w:szCs w:val="22"/>
          <w:lang w:val="sr-Latn-CS"/>
        </w:rPr>
        <w:t>Na osnovu javne prozivke konstatovano je da sjednici prisustvuje 2</w:t>
      </w:r>
      <w:r w:rsidR="006D2D9E" w:rsidRPr="00CC0555">
        <w:rPr>
          <w:rFonts w:ascii="Arial" w:hAnsi="Arial" w:cs="Arial"/>
          <w:bCs/>
          <w:sz w:val="22"/>
          <w:szCs w:val="22"/>
          <w:lang w:val="sr-Latn-CS"/>
        </w:rPr>
        <w:t>3</w:t>
      </w:r>
      <w:r w:rsidRPr="00CC0555">
        <w:rPr>
          <w:rFonts w:ascii="Arial" w:hAnsi="Arial" w:cs="Arial"/>
          <w:bCs/>
          <w:sz w:val="22"/>
          <w:szCs w:val="22"/>
          <w:lang w:val="sr-Latn-CS"/>
        </w:rPr>
        <w:t xml:space="preserve"> odbornika. Odsustvo sa sjednice opravdali su odbornici </w:t>
      </w:r>
      <w:r w:rsidR="00D81D0E" w:rsidRPr="00CC0555">
        <w:rPr>
          <w:rFonts w:ascii="Arial" w:hAnsi="Arial" w:cs="Arial"/>
          <w:bCs/>
          <w:sz w:val="22"/>
          <w:szCs w:val="22"/>
          <w:lang w:val="sr-Latn-CS"/>
        </w:rPr>
        <w:t xml:space="preserve">Dubravka Nikčević, </w:t>
      </w:r>
      <w:r w:rsidRPr="00CC0555">
        <w:rPr>
          <w:rFonts w:ascii="Arial" w:hAnsi="Arial" w:cs="Arial"/>
          <w:bCs/>
          <w:sz w:val="22"/>
          <w:szCs w:val="22"/>
          <w:lang w:val="sr-Latn-CS"/>
        </w:rPr>
        <w:t xml:space="preserve">Ana Ivanović, </w:t>
      </w:r>
      <w:r w:rsidR="008A5B22" w:rsidRPr="00CC0555">
        <w:rPr>
          <w:rFonts w:ascii="Arial" w:hAnsi="Arial" w:cs="Arial"/>
          <w:bCs/>
          <w:sz w:val="22"/>
          <w:szCs w:val="22"/>
          <w:lang w:val="sr-Latn-CS"/>
        </w:rPr>
        <w:t>Miloš Popivoda, Ćazim Lisić</w:t>
      </w:r>
      <w:r w:rsidR="00F82E2B" w:rsidRPr="00CC0555">
        <w:rPr>
          <w:rFonts w:ascii="Arial" w:hAnsi="Arial" w:cs="Arial"/>
          <w:bCs/>
          <w:sz w:val="22"/>
          <w:szCs w:val="22"/>
          <w:lang w:val="sr-Latn-CS"/>
        </w:rPr>
        <w:t xml:space="preserve">, Nikola Došljak </w:t>
      </w:r>
      <w:r w:rsidR="00BE5DAB">
        <w:rPr>
          <w:rFonts w:ascii="Arial" w:hAnsi="Arial" w:cs="Arial"/>
          <w:bCs/>
          <w:sz w:val="22"/>
          <w:szCs w:val="22"/>
          <w:lang w:val="sr-Latn-CS"/>
        </w:rPr>
        <w:t>,</w:t>
      </w:r>
      <w:r w:rsidR="00F82E2B" w:rsidRPr="00CC0555">
        <w:rPr>
          <w:rFonts w:ascii="Arial" w:hAnsi="Arial" w:cs="Arial"/>
          <w:bCs/>
          <w:sz w:val="22"/>
          <w:szCs w:val="22"/>
          <w:lang w:val="sr-Latn-CS"/>
        </w:rPr>
        <w:t xml:space="preserve"> </w:t>
      </w:r>
      <w:r w:rsidRPr="00CC0555">
        <w:rPr>
          <w:rFonts w:ascii="Arial" w:hAnsi="Arial" w:cs="Arial"/>
          <w:bCs/>
          <w:sz w:val="22"/>
          <w:szCs w:val="22"/>
          <w:lang w:val="sr-Latn-CS"/>
        </w:rPr>
        <w:t>Zdravko Mitrovi</w:t>
      </w:r>
      <w:r w:rsidR="00BE5DAB">
        <w:rPr>
          <w:rFonts w:ascii="Arial" w:hAnsi="Arial" w:cs="Arial"/>
          <w:bCs/>
          <w:sz w:val="22"/>
          <w:szCs w:val="22"/>
          <w:lang w:val="sr-Latn-CS"/>
        </w:rPr>
        <w:t>ć i Aleksandar Đurović</w:t>
      </w:r>
    </w:p>
    <w:p w14:paraId="0780CBA0" w14:textId="77777777" w:rsidR="006D2D9E" w:rsidRPr="00CC0555" w:rsidRDefault="006D2D9E" w:rsidP="000E4456">
      <w:pPr>
        <w:spacing w:line="276" w:lineRule="auto"/>
        <w:jc w:val="both"/>
        <w:rPr>
          <w:rFonts w:ascii="Arial" w:hAnsi="Arial" w:cs="Arial"/>
          <w:bCs/>
          <w:sz w:val="22"/>
          <w:szCs w:val="22"/>
          <w:lang w:val="sr-Latn-CS"/>
        </w:rPr>
      </w:pPr>
    </w:p>
    <w:p w14:paraId="4FD8C102" w14:textId="5A3CA96F" w:rsidR="006D2D9E" w:rsidRPr="00CC0555" w:rsidRDefault="006D2D9E" w:rsidP="000E4456">
      <w:pPr>
        <w:spacing w:line="276" w:lineRule="auto"/>
        <w:jc w:val="both"/>
        <w:rPr>
          <w:rFonts w:ascii="Arial" w:hAnsi="Arial" w:cs="Arial"/>
          <w:bCs/>
          <w:sz w:val="22"/>
          <w:szCs w:val="22"/>
          <w:lang w:val="sr-Latn-CS"/>
        </w:rPr>
      </w:pPr>
      <w:r w:rsidRPr="00CC0555">
        <w:rPr>
          <w:rFonts w:ascii="Arial" w:hAnsi="Arial" w:cs="Arial"/>
          <w:bCs/>
          <w:sz w:val="22"/>
          <w:szCs w:val="22"/>
          <w:lang w:val="sr-Latn-CS"/>
        </w:rPr>
        <w:t>Sjednici su prisustvovali direktori preduzeća i javnih ustanova čiji se materijali nalaze na dnevnom redu.</w:t>
      </w:r>
    </w:p>
    <w:bookmarkEnd w:id="0"/>
    <w:p w14:paraId="7B7B4156" w14:textId="77777777" w:rsidR="000E4456" w:rsidRPr="00CC0555" w:rsidRDefault="000E4456" w:rsidP="000E4456">
      <w:pPr>
        <w:spacing w:line="276" w:lineRule="auto"/>
        <w:jc w:val="both"/>
        <w:rPr>
          <w:rFonts w:ascii="Arial" w:hAnsi="Arial" w:cs="Arial"/>
          <w:bCs/>
          <w:sz w:val="22"/>
          <w:szCs w:val="22"/>
          <w:lang w:val="sr-Latn-CS"/>
        </w:rPr>
      </w:pPr>
    </w:p>
    <w:p w14:paraId="3F9C115C" w14:textId="77777777" w:rsidR="00D23CAC" w:rsidRPr="00CC0555" w:rsidRDefault="00D81D0E" w:rsidP="00D23CAC">
      <w:pPr>
        <w:shd w:val="clear" w:color="auto" w:fill="FFFFFF"/>
        <w:suppressAutoHyphens w:val="0"/>
        <w:spacing w:after="300"/>
        <w:jc w:val="both"/>
        <w:textAlignment w:val="baseline"/>
        <w:rPr>
          <w:rFonts w:ascii="Arial" w:hAnsi="Arial" w:cs="Arial"/>
          <w:sz w:val="22"/>
          <w:szCs w:val="22"/>
          <w:lang w:val="en-GB" w:eastAsia="en-GB"/>
        </w:rPr>
      </w:pPr>
      <w:r w:rsidRPr="00CC0555">
        <w:rPr>
          <w:rFonts w:ascii="Arial" w:hAnsi="Arial" w:cs="Arial"/>
          <w:sz w:val="22"/>
          <w:szCs w:val="22"/>
          <w:lang w:val="en-GB" w:eastAsia="en-GB"/>
        </w:rPr>
        <w:t>Za sjednicu n</w:t>
      </w:r>
      <w:r w:rsidR="000E4456" w:rsidRPr="00CC0555">
        <w:rPr>
          <w:rFonts w:ascii="Arial" w:hAnsi="Arial" w:cs="Arial"/>
          <w:sz w:val="22"/>
          <w:szCs w:val="22"/>
          <w:lang w:val="en-GB" w:eastAsia="en-GB"/>
        </w:rPr>
        <w:t xml:space="preserve">ije bilo prijavljenih kandidata po </w:t>
      </w:r>
      <w:r w:rsidR="00C32F86" w:rsidRPr="00CC0555">
        <w:rPr>
          <w:rFonts w:ascii="Arial" w:hAnsi="Arial" w:cs="Arial"/>
          <w:sz w:val="22"/>
          <w:szCs w:val="22"/>
          <w:lang w:val="en-GB" w:eastAsia="en-GB"/>
        </w:rPr>
        <w:t xml:space="preserve">osnovu </w:t>
      </w:r>
      <w:r w:rsidR="000E4456" w:rsidRPr="00CC0555">
        <w:rPr>
          <w:rFonts w:ascii="Arial" w:hAnsi="Arial" w:cs="Arial"/>
          <w:sz w:val="22"/>
          <w:szCs w:val="22"/>
          <w:lang w:val="en-GB" w:eastAsia="en-GB"/>
        </w:rPr>
        <w:t>institut</w:t>
      </w:r>
      <w:r w:rsidR="00C32F86" w:rsidRPr="00CC0555">
        <w:rPr>
          <w:rFonts w:ascii="Arial" w:hAnsi="Arial" w:cs="Arial"/>
          <w:sz w:val="22"/>
          <w:szCs w:val="22"/>
          <w:lang w:val="en-GB" w:eastAsia="en-GB"/>
        </w:rPr>
        <w:t>a</w:t>
      </w:r>
      <w:r w:rsidR="000E4456" w:rsidRPr="00CC0555">
        <w:rPr>
          <w:rFonts w:ascii="Arial" w:hAnsi="Arial" w:cs="Arial"/>
          <w:sz w:val="22"/>
          <w:szCs w:val="22"/>
          <w:lang w:val="en-GB" w:eastAsia="en-GB"/>
        </w:rPr>
        <w:t xml:space="preserve"> “slobodna stolica”. </w:t>
      </w:r>
    </w:p>
    <w:p w14:paraId="55B82B40" w14:textId="5EA3F973" w:rsidR="00776490" w:rsidRPr="00CC0555" w:rsidRDefault="00776490" w:rsidP="00D23CAC">
      <w:pPr>
        <w:shd w:val="clear" w:color="auto" w:fill="FFFFFF"/>
        <w:suppressAutoHyphens w:val="0"/>
        <w:spacing w:after="300"/>
        <w:jc w:val="both"/>
        <w:textAlignment w:val="baseline"/>
        <w:rPr>
          <w:rFonts w:ascii="Arial" w:hAnsi="Arial" w:cs="Arial"/>
          <w:sz w:val="22"/>
          <w:szCs w:val="22"/>
          <w:lang w:val="en-GB" w:eastAsia="en-GB"/>
        </w:rPr>
      </w:pPr>
      <w:r w:rsidRPr="00CC0555">
        <w:rPr>
          <w:rFonts w:ascii="Arial" w:hAnsi="Arial" w:cs="Arial"/>
          <w:sz w:val="22"/>
          <w:szCs w:val="22"/>
          <w:lang w:val="en-GB" w:eastAsia="en-GB"/>
        </w:rPr>
        <w:t>Prešlo se na usvajanje zapisnika o radu XXI sjednice SO Tivat.</w:t>
      </w:r>
    </w:p>
    <w:p w14:paraId="4767527C" w14:textId="38F8EB51" w:rsidR="000E4456" w:rsidRPr="00CC0555" w:rsidRDefault="00776490" w:rsidP="00D23CAC">
      <w:pPr>
        <w:shd w:val="clear" w:color="auto" w:fill="FFFFFF"/>
        <w:suppressAutoHyphens w:val="0"/>
        <w:spacing w:after="300"/>
        <w:jc w:val="both"/>
        <w:textAlignment w:val="baseline"/>
        <w:rPr>
          <w:rFonts w:ascii="Arial" w:hAnsi="Arial" w:cs="Arial"/>
          <w:bCs/>
          <w:sz w:val="22"/>
          <w:szCs w:val="22"/>
          <w:lang w:val="sr-Latn-CS" w:eastAsia="en-US"/>
        </w:rPr>
      </w:pPr>
      <w:r w:rsidRPr="00CC0555">
        <w:rPr>
          <w:rFonts w:ascii="Arial" w:hAnsi="Arial" w:cs="Arial"/>
          <w:sz w:val="22"/>
          <w:szCs w:val="22"/>
          <w:lang w:val="en-GB" w:eastAsia="en-GB"/>
        </w:rPr>
        <w:t>Primjedbi na zapisnik nije bilo.</w:t>
      </w:r>
    </w:p>
    <w:p w14:paraId="7AD71A58" w14:textId="4A5E667D" w:rsidR="00776490" w:rsidRPr="00CC0555" w:rsidRDefault="00776490" w:rsidP="00D23CAC">
      <w:pPr>
        <w:shd w:val="clear" w:color="auto" w:fill="FFFFFF"/>
        <w:suppressAutoHyphens w:val="0"/>
        <w:spacing w:after="300"/>
        <w:jc w:val="both"/>
        <w:textAlignment w:val="baseline"/>
        <w:rPr>
          <w:rFonts w:ascii="Arial" w:hAnsi="Arial" w:cs="Arial"/>
          <w:sz w:val="22"/>
          <w:szCs w:val="22"/>
          <w:lang w:val="en-GB" w:eastAsia="en-GB"/>
        </w:rPr>
      </w:pPr>
      <w:r w:rsidRPr="00CC0555">
        <w:rPr>
          <w:rFonts w:ascii="Arial" w:hAnsi="Arial" w:cs="Arial"/>
          <w:bCs/>
          <w:sz w:val="22"/>
          <w:szCs w:val="22"/>
          <w:lang w:val="sr-Latn-CS" w:eastAsia="en-US"/>
        </w:rPr>
        <w:t>Zapisnik je usvojen uz 17</w:t>
      </w:r>
      <w:r w:rsidR="00C21809" w:rsidRPr="00CC0555">
        <w:rPr>
          <w:rFonts w:ascii="Arial" w:hAnsi="Arial" w:cs="Arial"/>
          <w:bCs/>
          <w:sz w:val="22"/>
          <w:szCs w:val="22"/>
          <w:lang w:val="sr-Latn-CS" w:eastAsia="en-US"/>
        </w:rPr>
        <w:t xml:space="preserve"> </w:t>
      </w:r>
      <w:r w:rsidRPr="00CC0555">
        <w:rPr>
          <w:rFonts w:ascii="Arial" w:hAnsi="Arial" w:cs="Arial"/>
          <w:bCs/>
          <w:sz w:val="22"/>
          <w:szCs w:val="22"/>
          <w:lang w:val="sr-Latn-CS" w:eastAsia="en-US"/>
        </w:rPr>
        <w:t xml:space="preserve"> glasova „za“, bez glasova „protiv“ i „uzdržan“.</w:t>
      </w:r>
    </w:p>
    <w:p w14:paraId="283D8F9E" w14:textId="77777777" w:rsidR="000E4456" w:rsidRPr="00CC0555" w:rsidRDefault="000E4456" w:rsidP="000E4456">
      <w:pPr>
        <w:shd w:val="clear" w:color="auto" w:fill="FFFFFF"/>
        <w:suppressAutoHyphens w:val="0"/>
        <w:spacing w:after="300"/>
        <w:jc w:val="both"/>
        <w:textAlignment w:val="baseline"/>
        <w:rPr>
          <w:rFonts w:ascii="Arial" w:hAnsi="Arial" w:cs="Arial"/>
          <w:sz w:val="22"/>
          <w:szCs w:val="22"/>
          <w:lang w:val="en-GB" w:eastAsia="en-GB"/>
        </w:rPr>
      </w:pPr>
      <w:r w:rsidRPr="00CC0555">
        <w:rPr>
          <w:rFonts w:ascii="Arial" w:hAnsi="Arial" w:cs="Arial"/>
          <w:sz w:val="22"/>
          <w:szCs w:val="22"/>
          <w:lang w:val="en-GB" w:eastAsia="en-GB"/>
        </w:rPr>
        <w:lastRenderedPageBreak/>
        <w:t>Prešlo se na glasanje o dopunama dnevnog reda:</w:t>
      </w:r>
    </w:p>
    <w:p w14:paraId="206FDC65" w14:textId="091DD43F" w:rsidR="00D23CAC" w:rsidRPr="00CC0555" w:rsidRDefault="00684D0A"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sz w:val="22"/>
          <w:szCs w:val="22"/>
        </w:rPr>
        <w:t>“</w:t>
      </w:r>
      <w:r w:rsidR="001245D0" w:rsidRPr="00CC0555">
        <w:rPr>
          <w:rFonts w:ascii="Arial" w:hAnsi="Arial" w:cs="Arial"/>
          <w:sz w:val="22"/>
          <w:szCs w:val="22"/>
        </w:rPr>
        <w:t>Izmjena Godišnjeg programa obavljanja komunalnih djelatnosti doo „Komunalno“ Tiva</w:t>
      </w:r>
      <w:r w:rsidR="00BD6C6A" w:rsidRPr="00CC0555">
        <w:rPr>
          <w:rFonts w:ascii="Arial" w:hAnsi="Arial" w:cs="Arial"/>
          <w:sz w:val="22"/>
          <w:szCs w:val="22"/>
        </w:rPr>
        <w:t>t</w:t>
      </w:r>
      <w:r w:rsidR="001245D0" w:rsidRPr="00CC0555">
        <w:rPr>
          <w:rFonts w:ascii="Arial" w:hAnsi="Arial" w:cs="Arial"/>
          <w:sz w:val="22"/>
          <w:szCs w:val="22"/>
        </w:rPr>
        <w:t xml:space="preserve"> za 2025.godinu”</w:t>
      </w:r>
      <w:r w:rsidR="00DD7201" w:rsidRPr="00CC0555">
        <w:rPr>
          <w:rFonts w:ascii="Arial" w:hAnsi="Arial" w:cs="Arial"/>
          <w:bCs/>
          <w:sz w:val="22"/>
          <w:szCs w:val="22"/>
          <w:lang w:val="sr-Latn-CS"/>
        </w:rPr>
        <w:t xml:space="preserve"> </w:t>
      </w:r>
      <w:r w:rsidR="00D23CAC" w:rsidRPr="00CC0555">
        <w:rPr>
          <w:rFonts w:ascii="Arial" w:hAnsi="Arial" w:cs="Arial"/>
          <w:sz w:val="22"/>
          <w:szCs w:val="22"/>
        </w:rPr>
        <w:t>uvršten je u dnevni red uz 17 glasova ”za”,bez glasova “protiv” i “uzdržan”.</w:t>
      </w:r>
    </w:p>
    <w:p w14:paraId="31CB69E7" w14:textId="77777777" w:rsidR="002571FA" w:rsidRPr="00CC0555" w:rsidRDefault="002571FA" w:rsidP="00064001">
      <w:pPr>
        <w:pStyle w:val="ListParagraph"/>
        <w:suppressAutoHyphens w:val="0"/>
        <w:ind w:left="502"/>
        <w:contextualSpacing/>
        <w:jc w:val="both"/>
        <w:rPr>
          <w:rFonts w:ascii="Arial" w:hAnsi="Arial" w:cs="Arial"/>
          <w:bCs/>
          <w:sz w:val="22"/>
          <w:szCs w:val="22"/>
          <w:lang w:val="sr-Latn-CS"/>
        </w:rPr>
      </w:pPr>
    </w:p>
    <w:p w14:paraId="7E66CE87" w14:textId="01DB6B90" w:rsidR="00D23CAC" w:rsidRPr="00CC0555" w:rsidRDefault="00AC1109" w:rsidP="00064001">
      <w:pPr>
        <w:pStyle w:val="ListParagraph"/>
        <w:numPr>
          <w:ilvl w:val="0"/>
          <w:numId w:val="7"/>
        </w:numPr>
        <w:suppressAutoHyphens w:val="0"/>
        <w:contextualSpacing/>
        <w:jc w:val="both"/>
        <w:rPr>
          <w:rFonts w:ascii="Arial" w:hAnsi="Arial" w:cs="Arial"/>
          <w:bCs/>
          <w:sz w:val="22"/>
          <w:szCs w:val="22"/>
          <w:lang w:val="sr-Latn-CS"/>
        </w:rPr>
      </w:pPr>
      <w:bookmarkStart w:id="1" w:name="_Hlk172023711"/>
      <w:r w:rsidRPr="00CC0555">
        <w:rPr>
          <w:rFonts w:ascii="Arial" w:eastAsiaTheme="minorHAnsi" w:hAnsi="Arial" w:cs="Arial"/>
          <w:sz w:val="22"/>
          <w:szCs w:val="22"/>
          <w:lang w:val="sr-Latn-ME"/>
        </w:rPr>
        <w:t>„</w:t>
      </w:r>
      <w:r w:rsidR="001245D0" w:rsidRPr="00CC0555">
        <w:rPr>
          <w:rFonts w:ascii="Arial" w:hAnsi="Arial" w:cs="Arial"/>
          <w:sz w:val="22"/>
          <w:szCs w:val="22"/>
        </w:rPr>
        <w:t xml:space="preserve">Informacija o radu Zavoda za zapošljavanje Crne Gore za 2024. </w:t>
      </w:r>
      <w:r w:rsidR="00BD6C6A" w:rsidRPr="00CC0555">
        <w:rPr>
          <w:rFonts w:ascii="Arial" w:hAnsi="Arial" w:cs="Arial"/>
          <w:sz w:val="22"/>
          <w:szCs w:val="22"/>
        </w:rPr>
        <w:t>g</w:t>
      </w:r>
      <w:r w:rsidR="001245D0" w:rsidRPr="00CC0555">
        <w:rPr>
          <w:rFonts w:ascii="Arial" w:hAnsi="Arial" w:cs="Arial"/>
          <w:sz w:val="22"/>
          <w:szCs w:val="22"/>
        </w:rPr>
        <w:t>odinu</w:t>
      </w:r>
      <w:bookmarkEnd w:id="1"/>
      <w:r w:rsidR="00D23CAC" w:rsidRPr="00CC0555">
        <w:rPr>
          <w:rFonts w:ascii="Arial" w:hAnsi="Arial" w:cs="Arial"/>
          <w:sz w:val="22"/>
          <w:szCs w:val="22"/>
        </w:rPr>
        <w:t>”, uvršten je u dnevni red uz 17 glasova ”za”,bez glasova “protiv” i “uzdržan”.</w:t>
      </w:r>
    </w:p>
    <w:p w14:paraId="027FCCAB" w14:textId="77777777" w:rsidR="002571FA" w:rsidRPr="00CC0555" w:rsidRDefault="002571FA" w:rsidP="00064001">
      <w:pPr>
        <w:pStyle w:val="ListParagraph"/>
        <w:rPr>
          <w:rFonts w:ascii="Arial" w:hAnsi="Arial" w:cs="Arial"/>
          <w:bCs/>
          <w:sz w:val="22"/>
          <w:szCs w:val="22"/>
          <w:lang w:val="sr-Latn-CS"/>
        </w:rPr>
      </w:pPr>
    </w:p>
    <w:p w14:paraId="230D52FF" w14:textId="77777777" w:rsidR="002571FA" w:rsidRPr="00CC0555" w:rsidRDefault="002571FA" w:rsidP="00064001">
      <w:pPr>
        <w:pStyle w:val="ListParagraph"/>
        <w:suppressAutoHyphens w:val="0"/>
        <w:ind w:left="502"/>
        <w:contextualSpacing/>
        <w:jc w:val="both"/>
        <w:rPr>
          <w:rFonts w:ascii="Arial" w:hAnsi="Arial" w:cs="Arial"/>
          <w:bCs/>
          <w:sz w:val="22"/>
          <w:szCs w:val="22"/>
          <w:lang w:val="sr-Latn-CS"/>
        </w:rPr>
      </w:pPr>
    </w:p>
    <w:p w14:paraId="490E07F4" w14:textId="791C34B3" w:rsidR="00D23CAC" w:rsidRPr="00CC0555" w:rsidRDefault="00D23CAC"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sz w:val="22"/>
          <w:szCs w:val="22"/>
        </w:rPr>
        <w:t>“</w:t>
      </w:r>
      <w:r w:rsidR="001245D0" w:rsidRPr="00CC0555">
        <w:rPr>
          <w:rFonts w:ascii="Arial" w:hAnsi="Arial" w:cs="Arial"/>
          <w:sz w:val="22"/>
          <w:szCs w:val="22"/>
        </w:rPr>
        <w:t>Predlog Odluke o utvrđivanju i raspodjeli dobiti Društva sa ograničenom odgovornošću za odvođenje i prečišćavanje otpadnih voda za opštine Kotor i Tivat za 2024. godinu</w:t>
      </w:r>
      <w:r w:rsidRPr="00CC0555">
        <w:rPr>
          <w:rFonts w:ascii="Arial" w:hAnsi="Arial" w:cs="Arial"/>
          <w:sz w:val="22"/>
          <w:szCs w:val="22"/>
        </w:rPr>
        <w:t>” uvršten je u dnevni red uz 17 glasova ”za”,bez glasova “protiv” i “uzdržan”.</w:t>
      </w:r>
    </w:p>
    <w:p w14:paraId="28261190" w14:textId="77777777" w:rsidR="00CF778B" w:rsidRPr="00CC0555" w:rsidRDefault="00CF778B" w:rsidP="00064001">
      <w:pPr>
        <w:pStyle w:val="ListParagraph"/>
        <w:suppressAutoHyphens w:val="0"/>
        <w:ind w:left="502"/>
        <w:contextualSpacing/>
        <w:jc w:val="both"/>
        <w:rPr>
          <w:rFonts w:ascii="Arial" w:hAnsi="Arial" w:cs="Arial"/>
          <w:bCs/>
          <w:sz w:val="22"/>
          <w:szCs w:val="22"/>
          <w:lang w:val="sr-Latn-CS"/>
        </w:rPr>
      </w:pPr>
    </w:p>
    <w:p w14:paraId="3A53FFAC" w14:textId="46B6AFAD" w:rsidR="00D23CAC" w:rsidRPr="00CC0555" w:rsidRDefault="00D23CAC"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sz w:val="22"/>
          <w:szCs w:val="22"/>
        </w:rPr>
        <w:t>“</w:t>
      </w:r>
      <w:r w:rsidR="001245D0" w:rsidRPr="00CC0555">
        <w:rPr>
          <w:rFonts w:ascii="Arial" w:hAnsi="Arial" w:cs="Arial"/>
          <w:sz w:val="22"/>
          <w:szCs w:val="22"/>
        </w:rPr>
        <w:t>Informacija o radu Ministarstva unutrašnjih poslova Crne Gore (Uprava policije) - Odjeljenje bezbjednosti Tivat za 2024. godinu</w:t>
      </w:r>
      <w:r w:rsidRPr="00CC0555">
        <w:rPr>
          <w:rFonts w:ascii="Arial" w:hAnsi="Arial" w:cs="Arial"/>
          <w:sz w:val="22"/>
          <w:szCs w:val="22"/>
        </w:rPr>
        <w:t>” uvršten je u dnevni red uz 17 glasova ”za”,bez glasova “protiv” i “uzdržan”.</w:t>
      </w:r>
    </w:p>
    <w:p w14:paraId="2EBDA79A" w14:textId="77777777" w:rsidR="00B649BC" w:rsidRPr="00CC0555" w:rsidRDefault="00B649BC" w:rsidP="00064001">
      <w:pPr>
        <w:pStyle w:val="ListParagraph"/>
        <w:rPr>
          <w:rFonts w:ascii="Arial" w:hAnsi="Arial" w:cs="Arial"/>
          <w:bCs/>
          <w:sz w:val="22"/>
          <w:szCs w:val="22"/>
          <w:lang w:val="sr-Latn-CS"/>
        </w:rPr>
      </w:pPr>
    </w:p>
    <w:p w14:paraId="05B5E923" w14:textId="77777777" w:rsidR="00B649BC" w:rsidRPr="00CC0555" w:rsidRDefault="00B649BC" w:rsidP="00064001">
      <w:pPr>
        <w:pStyle w:val="ListParagraph"/>
        <w:suppressAutoHyphens w:val="0"/>
        <w:ind w:left="502"/>
        <w:contextualSpacing/>
        <w:jc w:val="both"/>
        <w:rPr>
          <w:rFonts w:ascii="Arial" w:hAnsi="Arial" w:cs="Arial"/>
          <w:bCs/>
          <w:sz w:val="22"/>
          <w:szCs w:val="22"/>
          <w:lang w:val="sr-Latn-CS"/>
        </w:rPr>
      </w:pPr>
    </w:p>
    <w:p w14:paraId="43842FC4" w14:textId="0E605D6C" w:rsidR="00D23CAC" w:rsidRPr="00CC0555" w:rsidRDefault="00D23CAC"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sz w:val="22"/>
          <w:szCs w:val="22"/>
        </w:rPr>
        <w:t>“</w:t>
      </w:r>
      <w:r w:rsidR="001245D0" w:rsidRPr="00CC0555">
        <w:rPr>
          <w:rFonts w:ascii="Arial" w:hAnsi="Arial" w:cs="Arial"/>
          <w:sz w:val="22"/>
          <w:szCs w:val="22"/>
        </w:rPr>
        <w:t>Informacija o radu JU Muzička škola Tivat za 2024. godinu</w:t>
      </w:r>
      <w:r w:rsidRPr="00CC0555">
        <w:rPr>
          <w:rFonts w:ascii="Arial" w:hAnsi="Arial" w:cs="Arial"/>
          <w:sz w:val="22"/>
          <w:szCs w:val="22"/>
        </w:rPr>
        <w:t>” uvršten je u dnevni red uz 17 glasova ”za”,bez glasova “protiv” i “uzdržan”.</w:t>
      </w:r>
    </w:p>
    <w:p w14:paraId="679F182F" w14:textId="77777777" w:rsidR="00E05631" w:rsidRPr="00CC0555" w:rsidRDefault="00E05631" w:rsidP="00064001">
      <w:pPr>
        <w:pStyle w:val="ListParagraph"/>
        <w:suppressAutoHyphens w:val="0"/>
        <w:ind w:left="502"/>
        <w:contextualSpacing/>
        <w:jc w:val="both"/>
        <w:rPr>
          <w:rFonts w:ascii="Arial" w:hAnsi="Arial" w:cs="Arial"/>
          <w:bCs/>
          <w:sz w:val="22"/>
          <w:szCs w:val="22"/>
          <w:lang w:val="sr-Latn-CS"/>
        </w:rPr>
      </w:pPr>
    </w:p>
    <w:p w14:paraId="3DCF39BB" w14:textId="33EAF66A" w:rsidR="001245D0" w:rsidRPr="00CC0555" w:rsidRDefault="00E05631"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eastAsiaTheme="minorHAnsi" w:hAnsi="Arial" w:cs="Arial"/>
          <w:sz w:val="22"/>
          <w:szCs w:val="22"/>
          <w:lang w:val="sr-Latn-ME"/>
        </w:rPr>
        <w:t>„</w:t>
      </w:r>
      <w:bookmarkStart w:id="2" w:name="_Hlk199847448"/>
      <w:r w:rsidR="001245D0" w:rsidRPr="00CC0555">
        <w:rPr>
          <w:rFonts w:ascii="Arial" w:hAnsi="Arial" w:cs="Arial"/>
          <w:sz w:val="22"/>
          <w:szCs w:val="22"/>
        </w:rPr>
        <w:t>Informacija o radu JPU „Bambi“ Tivat za 2024. godinu</w:t>
      </w:r>
      <w:r w:rsidRPr="00CC0555">
        <w:rPr>
          <w:rFonts w:ascii="Arial" w:eastAsiaTheme="minorHAnsi" w:hAnsi="Arial" w:cs="Arial"/>
          <w:sz w:val="22"/>
          <w:szCs w:val="22"/>
          <w:lang w:val="sr-Latn-ME"/>
        </w:rPr>
        <w:t>“</w:t>
      </w:r>
      <w:r w:rsidR="0065376B" w:rsidRPr="00CC0555">
        <w:rPr>
          <w:rFonts w:ascii="Arial" w:hAnsi="Arial" w:cs="Arial"/>
          <w:sz w:val="22"/>
          <w:szCs w:val="22"/>
        </w:rPr>
        <w:t xml:space="preserve"> </w:t>
      </w:r>
      <w:r w:rsidRPr="00CC0555">
        <w:rPr>
          <w:rFonts w:ascii="Arial" w:hAnsi="Arial" w:cs="Arial"/>
          <w:sz w:val="22"/>
          <w:szCs w:val="22"/>
        </w:rPr>
        <w:t>uvršten je u dnevni red uz 17 glasova ”za”,bez glasova “protiv” i “uzdržan</w:t>
      </w:r>
      <w:bookmarkEnd w:id="2"/>
      <w:r w:rsidR="00684D0A" w:rsidRPr="00CC0555">
        <w:rPr>
          <w:rFonts w:ascii="Arial" w:hAnsi="Arial" w:cs="Arial"/>
          <w:sz w:val="22"/>
          <w:szCs w:val="22"/>
        </w:rPr>
        <w:t>”</w:t>
      </w:r>
      <w:r w:rsidR="0065376B" w:rsidRPr="00CC0555">
        <w:rPr>
          <w:rFonts w:ascii="Arial" w:hAnsi="Arial" w:cs="Arial"/>
          <w:sz w:val="22"/>
          <w:szCs w:val="22"/>
        </w:rPr>
        <w:t>.</w:t>
      </w:r>
    </w:p>
    <w:p w14:paraId="51E6990B" w14:textId="77777777" w:rsidR="001245D0" w:rsidRPr="00CC0555" w:rsidRDefault="001245D0" w:rsidP="00064001">
      <w:pPr>
        <w:pStyle w:val="ListParagraph"/>
        <w:rPr>
          <w:rFonts w:ascii="Arial" w:hAnsi="Arial" w:cs="Arial"/>
          <w:sz w:val="22"/>
          <w:szCs w:val="22"/>
        </w:rPr>
      </w:pPr>
    </w:p>
    <w:p w14:paraId="7960DA9D" w14:textId="41C2D542" w:rsidR="001245D0" w:rsidRPr="00CC0555" w:rsidRDefault="00AC1109"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sz w:val="22"/>
          <w:szCs w:val="22"/>
        </w:rPr>
        <w:t>“</w:t>
      </w:r>
      <w:r w:rsidR="001245D0" w:rsidRPr="00CC0555">
        <w:rPr>
          <w:rFonts w:ascii="Arial" w:hAnsi="Arial" w:cs="Arial"/>
          <w:sz w:val="22"/>
          <w:szCs w:val="22"/>
        </w:rPr>
        <w:t>Predlog Odluke o utvrđivanju i raspodjeli dobiti doo „Vodovod i kanalizacija“ Tivat za 2024. godinu</w:t>
      </w:r>
      <w:r w:rsidR="001245D0" w:rsidRPr="00CC0555">
        <w:rPr>
          <w:rFonts w:ascii="Arial" w:eastAsiaTheme="minorHAnsi" w:hAnsi="Arial" w:cs="Arial"/>
          <w:sz w:val="22"/>
          <w:szCs w:val="22"/>
          <w:lang w:val="sr-Latn-ME"/>
        </w:rPr>
        <w:t>“</w:t>
      </w:r>
      <w:r w:rsidR="001245D0" w:rsidRPr="00CC0555">
        <w:rPr>
          <w:rFonts w:ascii="Arial" w:hAnsi="Arial" w:cs="Arial"/>
          <w:sz w:val="22"/>
          <w:szCs w:val="22"/>
        </w:rPr>
        <w:t xml:space="preserve"> uvršten je u dnevni red uz 17 glasova ”za”,bez glasova “protiv” i “uzdržan</w:t>
      </w:r>
      <w:r w:rsidR="00684D0A" w:rsidRPr="00CC0555">
        <w:rPr>
          <w:rFonts w:ascii="Arial" w:hAnsi="Arial" w:cs="Arial"/>
          <w:sz w:val="22"/>
          <w:szCs w:val="22"/>
        </w:rPr>
        <w:t>”.</w:t>
      </w:r>
    </w:p>
    <w:p w14:paraId="13AFBA4A" w14:textId="77777777" w:rsidR="001245D0" w:rsidRPr="00CC0555" w:rsidRDefault="001245D0" w:rsidP="00064001">
      <w:pPr>
        <w:pStyle w:val="ListParagraph"/>
        <w:rPr>
          <w:rFonts w:ascii="Arial" w:hAnsi="Arial" w:cs="Arial"/>
          <w:sz w:val="22"/>
          <w:szCs w:val="22"/>
        </w:rPr>
      </w:pPr>
    </w:p>
    <w:p w14:paraId="700F56D2" w14:textId="1ED50E4B" w:rsidR="001245D0" w:rsidRPr="00CC0555" w:rsidRDefault="00AC1109"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sz w:val="22"/>
          <w:szCs w:val="22"/>
        </w:rPr>
        <w:t>“</w:t>
      </w:r>
      <w:r w:rsidR="001245D0" w:rsidRPr="00CC0555">
        <w:rPr>
          <w:rFonts w:ascii="Arial" w:hAnsi="Arial" w:cs="Arial"/>
          <w:sz w:val="22"/>
          <w:szCs w:val="22"/>
        </w:rPr>
        <w:t>Predlog Odluke o izmjeni Odluke o određivanju naknada za rad odbornika i drugih lica koje bira i imenuje Skupština opštine Tivat</w:t>
      </w:r>
      <w:r w:rsidR="001245D0" w:rsidRPr="00CC0555">
        <w:rPr>
          <w:rFonts w:ascii="Arial" w:eastAsiaTheme="minorHAnsi" w:hAnsi="Arial" w:cs="Arial"/>
          <w:sz w:val="22"/>
          <w:szCs w:val="22"/>
          <w:lang w:val="sr-Latn-ME"/>
        </w:rPr>
        <w:t>“</w:t>
      </w:r>
      <w:r w:rsidR="001245D0" w:rsidRPr="00CC0555">
        <w:rPr>
          <w:rFonts w:ascii="Arial" w:hAnsi="Arial" w:cs="Arial"/>
          <w:sz w:val="22"/>
          <w:szCs w:val="22"/>
        </w:rPr>
        <w:t xml:space="preserve"> uvršten je u dnevni red uz 17 glasova ”za”,bez glasova “protiv” i “uzdržan</w:t>
      </w:r>
      <w:r w:rsidR="00684D0A" w:rsidRPr="00CC0555">
        <w:rPr>
          <w:rFonts w:ascii="Arial" w:hAnsi="Arial" w:cs="Arial"/>
          <w:sz w:val="22"/>
          <w:szCs w:val="22"/>
        </w:rPr>
        <w:t>”.</w:t>
      </w:r>
    </w:p>
    <w:p w14:paraId="17829693" w14:textId="77777777" w:rsidR="001245D0" w:rsidRPr="00CC0555" w:rsidRDefault="001245D0" w:rsidP="00064001">
      <w:pPr>
        <w:pStyle w:val="ListParagraph"/>
        <w:rPr>
          <w:rFonts w:ascii="Arial" w:hAnsi="Arial" w:cs="Arial"/>
          <w:sz w:val="22"/>
          <w:szCs w:val="22"/>
        </w:rPr>
      </w:pPr>
    </w:p>
    <w:p w14:paraId="4552F4E2" w14:textId="59158529" w:rsidR="00E05631" w:rsidRPr="00CC0555" w:rsidRDefault="00E05631" w:rsidP="00064001">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sz w:val="22"/>
          <w:szCs w:val="22"/>
        </w:rPr>
        <w:t>”</w:t>
      </w:r>
      <w:r w:rsidR="001245D0" w:rsidRPr="00CC0555">
        <w:rPr>
          <w:rFonts w:ascii="Arial" w:hAnsi="Arial" w:cs="Arial"/>
          <w:sz w:val="22"/>
          <w:szCs w:val="22"/>
        </w:rPr>
        <w:t>Informacija o radu JU Centar za socijalni rad za opštine Kotor, Tivat i Budva -PJ Tivat za 2024. godinu</w:t>
      </w:r>
      <w:r w:rsidR="001245D0" w:rsidRPr="00CC0555">
        <w:rPr>
          <w:rFonts w:ascii="Arial" w:eastAsiaTheme="minorHAnsi" w:hAnsi="Arial" w:cs="Arial"/>
          <w:sz w:val="22"/>
          <w:szCs w:val="22"/>
          <w:lang w:val="sr-Latn-ME"/>
        </w:rPr>
        <w:t>“</w:t>
      </w:r>
      <w:r w:rsidR="001245D0" w:rsidRPr="00CC0555">
        <w:rPr>
          <w:rFonts w:ascii="Arial" w:hAnsi="Arial" w:cs="Arial"/>
          <w:sz w:val="22"/>
          <w:szCs w:val="22"/>
        </w:rPr>
        <w:t xml:space="preserve"> uvršten je u dnevni red uz 17 glasova ”za”,bez glasova “protiv” i “uzdržan</w:t>
      </w:r>
      <w:r w:rsidR="00684D0A" w:rsidRPr="00CC0555">
        <w:rPr>
          <w:rFonts w:ascii="Arial" w:hAnsi="Arial" w:cs="Arial"/>
          <w:sz w:val="22"/>
          <w:szCs w:val="22"/>
        </w:rPr>
        <w:t>”</w:t>
      </w:r>
      <w:r w:rsidRPr="00CC0555">
        <w:rPr>
          <w:rFonts w:ascii="Arial" w:hAnsi="Arial" w:cs="Arial"/>
          <w:sz w:val="22"/>
          <w:szCs w:val="22"/>
        </w:rPr>
        <w:t>.</w:t>
      </w:r>
    </w:p>
    <w:p w14:paraId="1A0AD77E" w14:textId="77777777" w:rsidR="00AC2FB3" w:rsidRPr="00CC0555" w:rsidRDefault="00AC2FB3" w:rsidP="00AC2FB3">
      <w:pPr>
        <w:pStyle w:val="ListParagraph"/>
        <w:rPr>
          <w:rFonts w:ascii="Arial" w:hAnsi="Arial" w:cs="Arial"/>
          <w:bCs/>
          <w:sz w:val="22"/>
          <w:szCs w:val="22"/>
          <w:lang w:val="sr-Latn-CS"/>
        </w:rPr>
      </w:pPr>
    </w:p>
    <w:p w14:paraId="7C7B846C" w14:textId="3012F050" w:rsidR="00AC2FB3" w:rsidRPr="00CC0555" w:rsidRDefault="002D5B8F" w:rsidP="00AC2FB3">
      <w:pPr>
        <w:pStyle w:val="ListParagraph"/>
        <w:numPr>
          <w:ilvl w:val="0"/>
          <w:numId w:val="7"/>
        </w:numPr>
        <w:suppressAutoHyphens w:val="0"/>
        <w:contextualSpacing/>
        <w:jc w:val="both"/>
        <w:rPr>
          <w:rFonts w:ascii="Arial" w:hAnsi="Arial" w:cs="Arial"/>
          <w:bCs/>
          <w:sz w:val="22"/>
          <w:szCs w:val="22"/>
          <w:lang w:val="sr-Latn-CS"/>
        </w:rPr>
      </w:pPr>
      <w:r w:rsidRPr="00CC0555">
        <w:rPr>
          <w:rFonts w:ascii="Arial" w:hAnsi="Arial" w:cs="Arial"/>
          <w:bCs/>
          <w:sz w:val="22"/>
          <w:szCs w:val="22"/>
          <w:lang w:val="sr-Latn-CS"/>
        </w:rPr>
        <w:t xml:space="preserve"> Materijal koji je stigao kroz dopunu sa pripadajućim dokumentima: Bilans stanja, Bilans uspjeha, Godišnji izvještaj-upravljanje kontrolama, Iskaz o promjenama na kapitalu, Iskaz o tokovima gotovine, Izvještaj o izvršenoj reviziji REVIKO, Napomene uz finansijske iskaze, Odluka revizorskog odbora, Prijava na dobit pravnih lica, Statistički Anex, prisajedin</w:t>
      </w:r>
      <w:r w:rsidR="008128FA">
        <w:rPr>
          <w:rFonts w:ascii="Arial" w:hAnsi="Arial" w:cs="Arial"/>
          <w:bCs/>
          <w:sz w:val="22"/>
          <w:szCs w:val="22"/>
          <w:lang w:val="sr-Latn-CS"/>
        </w:rPr>
        <w:t>jen je</w:t>
      </w:r>
      <w:r w:rsidRPr="00CC0555">
        <w:rPr>
          <w:rFonts w:ascii="Arial" w:hAnsi="Arial" w:cs="Arial"/>
          <w:bCs/>
          <w:sz w:val="22"/>
          <w:szCs w:val="22"/>
          <w:lang w:val="sr-Latn-CS"/>
        </w:rPr>
        <w:t xml:space="preserve"> sa tačkom 9 iz dnevnog reda </w:t>
      </w:r>
      <w:r w:rsidR="00AC2FB3" w:rsidRPr="00CC0555">
        <w:rPr>
          <w:rFonts w:ascii="Arial" w:hAnsi="Arial" w:cs="Arial"/>
          <w:bCs/>
          <w:sz w:val="22"/>
          <w:szCs w:val="22"/>
          <w:lang w:val="sr-Latn-CS"/>
        </w:rPr>
        <w:t xml:space="preserve">„Godišnji izvještaj o realizaciji programa obavljanja komunalnih djelatnosti DOO „Vodovod i kanalizacija“ Tivat za 2024.godinu“ </w:t>
      </w:r>
      <w:r w:rsidR="008128FA">
        <w:rPr>
          <w:rFonts w:ascii="Arial" w:hAnsi="Arial" w:cs="Arial"/>
          <w:bCs/>
          <w:sz w:val="22"/>
          <w:szCs w:val="22"/>
          <w:lang w:val="sr-Latn-CS"/>
        </w:rPr>
        <w:t xml:space="preserve">i </w:t>
      </w:r>
      <w:r w:rsidR="00BB74A4" w:rsidRPr="00CC0555">
        <w:rPr>
          <w:rFonts w:ascii="Arial" w:hAnsi="Arial" w:cs="Arial"/>
          <w:bCs/>
          <w:sz w:val="22"/>
          <w:szCs w:val="22"/>
          <w:lang w:val="sr-Latn-CS"/>
        </w:rPr>
        <w:t xml:space="preserve"> </w:t>
      </w:r>
      <w:r w:rsidR="00AC2FB3" w:rsidRPr="00CC0555">
        <w:rPr>
          <w:rFonts w:ascii="Arial" w:hAnsi="Arial" w:cs="Arial"/>
          <w:sz w:val="22"/>
          <w:szCs w:val="22"/>
        </w:rPr>
        <w:t>uvršten je u dnevni red uz 17 glasova ”za”,bez glasova “protiv” i “uzdržan”.</w:t>
      </w:r>
    </w:p>
    <w:p w14:paraId="6FEE0A37" w14:textId="29941B0C" w:rsidR="00AC2FB3" w:rsidRPr="00CC0555" w:rsidRDefault="00AC2FB3" w:rsidP="00AC2FB3">
      <w:pPr>
        <w:suppressAutoHyphens w:val="0"/>
        <w:ind w:left="360"/>
        <w:contextualSpacing/>
        <w:jc w:val="both"/>
        <w:rPr>
          <w:rFonts w:ascii="Arial" w:hAnsi="Arial" w:cs="Arial"/>
          <w:bCs/>
          <w:sz w:val="22"/>
          <w:szCs w:val="22"/>
          <w:lang w:val="sr-Latn-CS"/>
        </w:rPr>
      </w:pPr>
    </w:p>
    <w:p w14:paraId="227E19A8" w14:textId="1A896A2E" w:rsidR="00E05631" w:rsidRPr="00CC0555" w:rsidRDefault="00E05631" w:rsidP="00064001">
      <w:pPr>
        <w:pStyle w:val="ListParagraph"/>
        <w:suppressAutoHyphens w:val="0"/>
        <w:ind w:left="502"/>
        <w:contextualSpacing/>
        <w:jc w:val="both"/>
        <w:rPr>
          <w:rFonts w:ascii="Arial" w:hAnsi="Arial" w:cs="Arial"/>
          <w:bCs/>
          <w:sz w:val="22"/>
          <w:szCs w:val="22"/>
          <w:lang w:val="sr-Latn-CS"/>
        </w:rPr>
      </w:pPr>
    </w:p>
    <w:p w14:paraId="4BC72B91" w14:textId="77777777" w:rsidR="00E05631" w:rsidRPr="00CC0555" w:rsidRDefault="00E05631" w:rsidP="00064001">
      <w:pPr>
        <w:rPr>
          <w:rFonts w:ascii="Arial" w:hAnsi="Arial" w:cs="Arial"/>
          <w:sz w:val="22"/>
          <w:szCs w:val="22"/>
          <w:lang w:val="sr-Latn-CS"/>
        </w:rPr>
      </w:pPr>
    </w:p>
    <w:p w14:paraId="32DF244E" w14:textId="2C2CEC48" w:rsidR="00E05631" w:rsidRPr="00CC0555" w:rsidRDefault="00E05631" w:rsidP="00E05631">
      <w:pPr>
        <w:rPr>
          <w:rFonts w:ascii="Arial" w:hAnsi="Arial" w:cs="Arial"/>
          <w:b/>
          <w:sz w:val="22"/>
          <w:szCs w:val="22"/>
          <w:lang w:val="sr-Latn-CS"/>
        </w:rPr>
      </w:pPr>
      <w:r w:rsidRPr="00CC0555">
        <w:rPr>
          <w:rFonts w:ascii="Arial" w:hAnsi="Arial" w:cs="Arial"/>
          <w:b/>
          <w:sz w:val="22"/>
          <w:szCs w:val="22"/>
          <w:lang w:val="sr-Latn-CS"/>
        </w:rPr>
        <w:t>D N E V N I    R E D:</w:t>
      </w:r>
    </w:p>
    <w:p w14:paraId="35809AE1" w14:textId="77777777" w:rsidR="00E05631" w:rsidRPr="00CC0555" w:rsidRDefault="00E05631" w:rsidP="00E05631">
      <w:pPr>
        <w:rPr>
          <w:rFonts w:ascii="Arial" w:hAnsi="Arial" w:cs="Arial"/>
          <w:bCs/>
          <w:sz w:val="22"/>
          <w:szCs w:val="22"/>
          <w:lang w:val="sr-Latn-CS"/>
        </w:rPr>
      </w:pPr>
    </w:p>
    <w:p w14:paraId="21C27BB6" w14:textId="77777777" w:rsidR="00E05631" w:rsidRPr="00CC0555" w:rsidRDefault="00E05631" w:rsidP="00E05631">
      <w:pPr>
        <w:rPr>
          <w:rFonts w:ascii="Arial" w:hAnsi="Arial" w:cs="Arial"/>
          <w:bCs/>
          <w:sz w:val="22"/>
          <w:szCs w:val="22"/>
          <w:lang w:val="sr-Latn-CS"/>
        </w:rPr>
      </w:pPr>
    </w:p>
    <w:p w14:paraId="36373C1A" w14:textId="0E66170A" w:rsidR="001245D0" w:rsidRPr="00CC0555" w:rsidRDefault="001245D0" w:rsidP="00064001">
      <w:pPr>
        <w:pStyle w:val="ListParagraph"/>
        <w:numPr>
          <w:ilvl w:val="0"/>
          <w:numId w:val="6"/>
        </w:numPr>
        <w:spacing w:after="120"/>
        <w:jc w:val="both"/>
        <w:rPr>
          <w:rFonts w:ascii="Arial" w:hAnsi="Arial" w:cs="Arial"/>
          <w:sz w:val="22"/>
          <w:szCs w:val="22"/>
          <w:lang w:eastAsia="en-US"/>
        </w:rPr>
      </w:pPr>
      <w:r w:rsidRPr="00CC0555">
        <w:rPr>
          <w:rFonts w:ascii="Arial" w:hAnsi="Arial" w:cs="Arial"/>
          <w:sz w:val="22"/>
          <w:szCs w:val="22"/>
        </w:rPr>
        <w:t>Izvještaj o radu Turističke organizacije Tivat za 2024. godinu sa finansijskim izvještajem;</w:t>
      </w:r>
    </w:p>
    <w:p w14:paraId="00098AFD" w14:textId="78211985"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lastRenderedPageBreak/>
        <w:t>Predlog</w:t>
      </w:r>
      <w:r w:rsidR="00925D1A" w:rsidRPr="00CC0555">
        <w:rPr>
          <w:rFonts w:ascii="Arial" w:hAnsi="Arial" w:cs="Arial"/>
          <w:sz w:val="22"/>
          <w:szCs w:val="22"/>
        </w:rPr>
        <w:t xml:space="preserve"> Odluke</w:t>
      </w:r>
      <w:r w:rsidRPr="00CC0555">
        <w:rPr>
          <w:rFonts w:ascii="Arial" w:hAnsi="Arial" w:cs="Arial"/>
          <w:sz w:val="22"/>
          <w:szCs w:val="22"/>
        </w:rPr>
        <w:t xml:space="preserve"> o imenovanju predstavnika opštine Tivat u Skupštini Turističke organizacije Tivat;</w:t>
      </w:r>
    </w:p>
    <w:p w14:paraId="0925C1B6" w14:textId="54788182"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Godišnji izvještaj o realizaciji programa obavljanja komunalnih djelatnosti DOO „Vodovod i kanalizacija“ Tivat za 2024.godinu;</w:t>
      </w:r>
    </w:p>
    <w:p w14:paraId="088526A2" w14:textId="3E433787"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Predlog Odluke o utvrđivanju i raspodjeli dobiti doo „Vodovod i kanalizacija“ Tivat za 2024. godinu;</w:t>
      </w:r>
    </w:p>
    <w:p w14:paraId="7727C8DE" w14:textId="6E19E7AB"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Predlog Odluke o ustanovljavanju službenosti na kat.parcelama 472/2 i 520 KO Lepetane radi polaganja cjevovoda za naselja Risan, Perast, Muo, Prčanj i Stoliv;</w:t>
      </w:r>
    </w:p>
    <w:p w14:paraId="4C51E740" w14:textId="232AC6B7"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Predlog Odluke o Izmjenama i dopunama Odluke o izgradnji lokalnih objekata od opšteg interesa;</w:t>
      </w:r>
    </w:p>
    <w:p w14:paraId="7D215A96" w14:textId="691474F6"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Informacija o radu Opštinske organizacije Crveni krst Tivat za 2024.godinu;</w:t>
      </w:r>
    </w:p>
    <w:p w14:paraId="039D329E" w14:textId="1C071836"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Informacija o radu Zavoda za zapošljavanje Crne Gore za 2024. godinu;</w:t>
      </w:r>
    </w:p>
    <w:p w14:paraId="40AB9045" w14:textId="0D1E0028"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Informacija o radu Ministarstva unutrašnjih poslova Crne Gore (Uprava policije) - Odjeljenje bezbjednosti Tivat za 2024. godinu;</w:t>
      </w:r>
    </w:p>
    <w:p w14:paraId="10CA7BBD" w14:textId="61665D57"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Informacija o radu JU Muzička škola Tivat za 2024. godinu;</w:t>
      </w:r>
    </w:p>
    <w:p w14:paraId="42F9BEE0" w14:textId="097FDA2D"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Informacija o radu JPU „Bambi“ Tivat za 2024. godinu;</w:t>
      </w:r>
    </w:p>
    <w:p w14:paraId="021C8094" w14:textId="0B7E4848"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Informacija o radu JU Centar za socijalni rad za opštine Kotor, Tivat i Budva -PJ Tivat za 2024. godinu;</w:t>
      </w:r>
    </w:p>
    <w:p w14:paraId="1A7D6225" w14:textId="22C49566"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 xml:space="preserve">Predlog Odluke o imenovanju </w:t>
      </w:r>
      <w:r w:rsidR="00527FBA" w:rsidRPr="00CC0555">
        <w:rPr>
          <w:rFonts w:ascii="Arial" w:hAnsi="Arial" w:cs="Arial"/>
          <w:sz w:val="22"/>
          <w:szCs w:val="22"/>
        </w:rPr>
        <w:t xml:space="preserve"> člana</w:t>
      </w:r>
      <w:r w:rsidRPr="00CC0555">
        <w:rPr>
          <w:rFonts w:ascii="Arial" w:hAnsi="Arial" w:cs="Arial"/>
          <w:sz w:val="22"/>
          <w:szCs w:val="22"/>
        </w:rPr>
        <w:t xml:space="preserve"> Odbora direktora DOO „Parking servis“ Tivat;</w:t>
      </w:r>
    </w:p>
    <w:p w14:paraId="572AD7A5" w14:textId="30639F84"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Izmjena Godišnjeg programa obavljanja komunalnih djelatnosti doo „Komunalno“ Tivat za 2025.godinu;</w:t>
      </w:r>
    </w:p>
    <w:p w14:paraId="219FBA3F" w14:textId="50E3C3E4"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Godišnji izvještaj o realizaciji godišnjeg programa obavljanja komunalnih djelatnosti Društva sa ograničenom odgovornošću za odvođenje i prečišćavanje otpadnih voda za opštine Kotor i Tivat za 2024.godinu;</w:t>
      </w:r>
    </w:p>
    <w:p w14:paraId="07B8CC8C" w14:textId="2D3557B5"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Predlog Odluke o utvrđivanju i raspodjeli dobiti Društva sa ograničenom odgovornošću za odvođenje i prečišćavanje otpadnih voda za opštine Kotor i Tivat za 2024. godinu;</w:t>
      </w:r>
    </w:p>
    <w:p w14:paraId="578BB92D" w14:textId="287DF359"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Predlog odluke o ustupanju nepokretnosti -Ljetnje pozornice KO Donja Lastva na korišćenje i upravljanje JU „Centar za kulturu“ Tivat;</w:t>
      </w:r>
    </w:p>
    <w:p w14:paraId="264BD488" w14:textId="6982EC43"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Izvještaj o radu JU Centar za kulturu Tivat za 2024. godinu sa finansijskim izvještajem;</w:t>
      </w:r>
    </w:p>
    <w:p w14:paraId="46252F6F" w14:textId="279094ED"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Predlog Odluke o razrješenju jednog člana Savjeta Javne ustanove Gradska biblioteka Tivat;</w:t>
      </w:r>
    </w:p>
    <w:p w14:paraId="1B99A0D9" w14:textId="2867E183" w:rsidR="001245D0" w:rsidRPr="00CC0555" w:rsidRDefault="001245D0" w:rsidP="00064001">
      <w:pPr>
        <w:pStyle w:val="ListParagraph"/>
        <w:numPr>
          <w:ilvl w:val="0"/>
          <w:numId w:val="6"/>
        </w:numPr>
        <w:spacing w:after="120"/>
        <w:jc w:val="both"/>
        <w:rPr>
          <w:rFonts w:ascii="Arial" w:hAnsi="Arial" w:cs="Arial"/>
          <w:sz w:val="22"/>
          <w:szCs w:val="22"/>
        </w:rPr>
      </w:pPr>
      <w:bookmarkStart w:id="3" w:name="_Hlk199850667"/>
      <w:r w:rsidRPr="00CC0555">
        <w:rPr>
          <w:rFonts w:ascii="Arial" w:hAnsi="Arial" w:cs="Arial"/>
          <w:sz w:val="22"/>
          <w:szCs w:val="22"/>
        </w:rPr>
        <w:t>Predlog Odluke o imenovanju jednog člana Savjeta Javne ustanove Gradska biblioteka Tivat;</w:t>
      </w:r>
    </w:p>
    <w:bookmarkEnd w:id="3"/>
    <w:p w14:paraId="6FBC7168" w14:textId="636573FA"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Izvještaj o radu JU Gradska biblioteka Tivat za 2024. godinu sa finansijskim izvještajem;</w:t>
      </w:r>
    </w:p>
    <w:p w14:paraId="2B57950C" w14:textId="003A9A07" w:rsidR="001245D0" w:rsidRPr="00CC0555" w:rsidRDefault="001245D0" w:rsidP="00064001">
      <w:pPr>
        <w:pStyle w:val="ListParagraph"/>
        <w:numPr>
          <w:ilvl w:val="0"/>
          <w:numId w:val="6"/>
        </w:numPr>
        <w:spacing w:after="120"/>
        <w:jc w:val="both"/>
        <w:rPr>
          <w:rFonts w:ascii="Arial" w:hAnsi="Arial" w:cs="Arial"/>
          <w:sz w:val="22"/>
          <w:szCs w:val="22"/>
        </w:rPr>
      </w:pPr>
      <w:r w:rsidRPr="00CC0555">
        <w:rPr>
          <w:rFonts w:ascii="Arial" w:hAnsi="Arial" w:cs="Arial"/>
          <w:sz w:val="22"/>
          <w:szCs w:val="22"/>
        </w:rPr>
        <w:t>Predlog Odluke o izmjeni Odluke o određivanju naknada za rad odbornika i drugih lica koje bira i imenuje Skupština opštine Tivat;</w:t>
      </w:r>
    </w:p>
    <w:p w14:paraId="70C4E14C" w14:textId="11709EF1" w:rsidR="00D654AB" w:rsidRPr="00CC0555" w:rsidRDefault="00D654AB" w:rsidP="00D654AB">
      <w:pPr>
        <w:pStyle w:val="ListParagraph"/>
        <w:spacing w:after="120"/>
        <w:jc w:val="both"/>
        <w:rPr>
          <w:rFonts w:ascii="Arial" w:hAnsi="Arial" w:cs="Arial"/>
          <w:sz w:val="22"/>
          <w:szCs w:val="22"/>
        </w:rPr>
      </w:pPr>
      <w:r w:rsidRPr="00CC0555">
        <w:rPr>
          <w:rFonts w:ascii="Arial" w:hAnsi="Arial" w:cs="Arial"/>
          <w:sz w:val="22"/>
          <w:szCs w:val="22"/>
        </w:rPr>
        <w:t xml:space="preserve">Proceduralno se javila </w:t>
      </w:r>
      <w:r w:rsidRPr="00CC0555">
        <w:rPr>
          <w:rFonts w:ascii="Arial" w:hAnsi="Arial" w:cs="Arial"/>
          <w:b/>
          <w:bCs/>
          <w:sz w:val="22"/>
          <w:szCs w:val="22"/>
        </w:rPr>
        <w:t>odbornica Sanja Vuković</w:t>
      </w:r>
      <w:r w:rsidRPr="00CC0555">
        <w:rPr>
          <w:rFonts w:ascii="Arial" w:hAnsi="Arial" w:cs="Arial"/>
          <w:sz w:val="22"/>
          <w:szCs w:val="22"/>
        </w:rPr>
        <w:t xml:space="preserve"> zbog amandmana koji nisu usvojili a dobili su ga uz tačku Predlog Odluke o ustupanju nepokretnosti -Ljetnje pozornice KO Donja Lastva na korišćenje i upravljanje JU “Centar za kulturu” Tivat, te je kazala</w:t>
      </w:r>
      <w:r w:rsidR="0000642E" w:rsidRPr="00CC0555">
        <w:rPr>
          <w:rFonts w:ascii="Arial" w:hAnsi="Arial" w:cs="Arial"/>
          <w:sz w:val="22"/>
          <w:szCs w:val="22"/>
        </w:rPr>
        <w:t>: “</w:t>
      </w:r>
      <w:r w:rsidRPr="00CC0555">
        <w:rPr>
          <w:rFonts w:ascii="Arial" w:hAnsi="Arial" w:cs="Arial"/>
          <w:sz w:val="22"/>
          <w:szCs w:val="22"/>
        </w:rPr>
        <w:t xml:space="preserve"> da su na Odboru za Statut i propise reagovali i da postoji amandman po ovoj tački</w:t>
      </w:r>
      <w:r w:rsidR="0000642E" w:rsidRPr="00CC0555">
        <w:rPr>
          <w:rFonts w:ascii="Arial" w:hAnsi="Arial" w:cs="Arial"/>
          <w:sz w:val="22"/>
          <w:szCs w:val="22"/>
        </w:rPr>
        <w:t>,</w:t>
      </w:r>
      <w:r w:rsidRPr="00CC0555">
        <w:rPr>
          <w:rFonts w:ascii="Arial" w:hAnsi="Arial" w:cs="Arial"/>
          <w:sz w:val="22"/>
          <w:szCs w:val="22"/>
        </w:rPr>
        <w:t xml:space="preserve"> </w:t>
      </w:r>
      <w:r w:rsidR="0000642E" w:rsidRPr="00CC0555">
        <w:rPr>
          <w:rFonts w:ascii="Arial" w:hAnsi="Arial" w:cs="Arial"/>
          <w:sz w:val="22"/>
          <w:szCs w:val="22"/>
        </w:rPr>
        <w:t xml:space="preserve">da </w:t>
      </w:r>
      <w:r w:rsidRPr="00CC0555">
        <w:rPr>
          <w:rFonts w:ascii="Arial" w:hAnsi="Arial" w:cs="Arial"/>
          <w:sz w:val="22"/>
          <w:szCs w:val="22"/>
        </w:rPr>
        <w:t>misl</w:t>
      </w:r>
      <w:r w:rsidR="0000642E" w:rsidRPr="00CC0555">
        <w:rPr>
          <w:rFonts w:ascii="Arial" w:hAnsi="Arial" w:cs="Arial"/>
          <w:sz w:val="22"/>
          <w:szCs w:val="22"/>
        </w:rPr>
        <w:t>i</w:t>
      </w:r>
      <w:r w:rsidRPr="00CC0555">
        <w:rPr>
          <w:rFonts w:ascii="Arial" w:hAnsi="Arial" w:cs="Arial"/>
          <w:sz w:val="22"/>
          <w:szCs w:val="22"/>
        </w:rPr>
        <w:t xml:space="preserve"> da smo trebali </w:t>
      </w:r>
      <w:r w:rsidR="0000642E" w:rsidRPr="00CC0555">
        <w:rPr>
          <w:rFonts w:ascii="Arial" w:hAnsi="Arial" w:cs="Arial"/>
          <w:sz w:val="22"/>
          <w:szCs w:val="22"/>
        </w:rPr>
        <w:t>i</w:t>
      </w:r>
      <w:r w:rsidRPr="00CC0555">
        <w:rPr>
          <w:rFonts w:ascii="Arial" w:hAnsi="Arial" w:cs="Arial"/>
          <w:sz w:val="22"/>
          <w:szCs w:val="22"/>
        </w:rPr>
        <w:t xml:space="preserve"> njega da usvojimo prije nego što Dnevni red izglasamo”.</w:t>
      </w:r>
    </w:p>
    <w:p w14:paraId="76A1EE04" w14:textId="79D3DBB3" w:rsidR="0000642E" w:rsidRPr="00CC0555" w:rsidRDefault="0000642E" w:rsidP="00D654AB">
      <w:pPr>
        <w:pStyle w:val="ListParagraph"/>
        <w:spacing w:after="120"/>
        <w:jc w:val="both"/>
        <w:rPr>
          <w:rFonts w:ascii="Arial" w:hAnsi="Arial" w:cs="Arial"/>
          <w:sz w:val="22"/>
          <w:szCs w:val="22"/>
        </w:rPr>
      </w:pPr>
      <w:r w:rsidRPr="00CC0555">
        <w:rPr>
          <w:rFonts w:ascii="Arial" w:hAnsi="Arial" w:cs="Arial"/>
          <w:b/>
          <w:bCs/>
          <w:sz w:val="22"/>
          <w:szCs w:val="22"/>
        </w:rPr>
        <w:lastRenderedPageBreak/>
        <w:t>Potpredsjednik opštine Jovan Brinić</w:t>
      </w:r>
      <w:r w:rsidRPr="00CC0555">
        <w:rPr>
          <w:rFonts w:ascii="Arial" w:hAnsi="Arial" w:cs="Arial"/>
          <w:sz w:val="22"/>
          <w:szCs w:val="22"/>
        </w:rPr>
        <w:t xml:space="preserve">  pojasnio</w:t>
      </w:r>
      <w:r w:rsidR="00A14C67">
        <w:rPr>
          <w:rFonts w:ascii="Arial" w:hAnsi="Arial" w:cs="Arial"/>
          <w:sz w:val="22"/>
          <w:szCs w:val="22"/>
        </w:rPr>
        <w:t xml:space="preserve"> je</w:t>
      </w:r>
      <w:r w:rsidRPr="00CC0555">
        <w:rPr>
          <w:rFonts w:ascii="Arial" w:hAnsi="Arial" w:cs="Arial"/>
          <w:sz w:val="22"/>
          <w:szCs w:val="22"/>
        </w:rPr>
        <w:t xml:space="preserve"> da Amandman koji je predlagač odluke prihvatio postaje sastavni dio prijedloga odluke i o njemu Skupština posebno ne odlučuje.</w:t>
      </w:r>
    </w:p>
    <w:p w14:paraId="2D224808" w14:textId="06EE2E73" w:rsidR="006A1880" w:rsidRPr="00CC0555" w:rsidRDefault="006A1880" w:rsidP="00D654AB">
      <w:pPr>
        <w:pStyle w:val="ListParagraph"/>
        <w:spacing w:after="120"/>
        <w:jc w:val="both"/>
        <w:rPr>
          <w:rFonts w:ascii="Arial" w:hAnsi="Arial" w:cs="Arial"/>
          <w:sz w:val="22"/>
          <w:szCs w:val="22"/>
        </w:rPr>
      </w:pPr>
      <w:r w:rsidRPr="00CC0555">
        <w:rPr>
          <w:rFonts w:ascii="Arial" w:hAnsi="Arial" w:cs="Arial"/>
          <w:sz w:val="22"/>
          <w:szCs w:val="22"/>
        </w:rPr>
        <w:t>Nakon toga, Dnevni red</w:t>
      </w:r>
      <w:r w:rsidR="00A14C67">
        <w:rPr>
          <w:rFonts w:ascii="Arial" w:hAnsi="Arial" w:cs="Arial"/>
          <w:sz w:val="22"/>
          <w:szCs w:val="22"/>
        </w:rPr>
        <w:t xml:space="preserve"> je</w:t>
      </w:r>
      <w:r w:rsidRPr="00CC0555">
        <w:rPr>
          <w:rFonts w:ascii="Arial" w:hAnsi="Arial" w:cs="Arial"/>
          <w:sz w:val="22"/>
          <w:szCs w:val="22"/>
        </w:rPr>
        <w:t xml:space="preserve"> u cjelini usvojen uz 17 glasova “za”, bez glasova “protiv” </w:t>
      </w:r>
      <w:r w:rsidR="00BC5DAE" w:rsidRPr="00CC0555">
        <w:rPr>
          <w:rFonts w:ascii="Arial" w:hAnsi="Arial" w:cs="Arial"/>
          <w:sz w:val="22"/>
          <w:szCs w:val="22"/>
        </w:rPr>
        <w:t>i</w:t>
      </w:r>
      <w:r w:rsidRPr="00CC0555">
        <w:rPr>
          <w:rFonts w:ascii="Arial" w:hAnsi="Arial" w:cs="Arial"/>
          <w:sz w:val="22"/>
          <w:szCs w:val="22"/>
        </w:rPr>
        <w:t xml:space="preserve"> “uzdržan”.</w:t>
      </w:r>
    </w:p>
    <w:p w14:paraId="794DC4FC" w14:textId="65B2A3AD" w:rsidR="00D80409" w:rsidRPr="00CC0555" w:rsidRDefault="00D80409" w:rsidP="00D654AB">
      <w:pPr>
        <w:pStyle w:val="ListParagraph"/>
        <w:spacing w:after="120"/>
        <w:jc w:val="both"/>
        <w:rPr>
          <w:rFonts w:ascii="Arial" w:hAnsi="Arial" w:cs="Arial"/>
          <w:sz w:val="22"/>
          <w:szCs w:val="22"/>
        </w:rPr>
      </w:pPr>
      <w:r w:rsidRPr="00CC0555">
        <w:rPr>
          <w:rFonts w:ascii="Arial" w:hAnsi="Arial" w:cs="Arial"/>
          <w:sz w:val="22"/>
          <w:szCs w:val="22"/>
        </w:rPr>
        <w:t xml:space="preserve">Zbog uštede vremena odbornici su se saglasili da izvjestioci ispred radnih tijela Skupštini u cjelosti podnesu izvještaj po svim tačkama dnevnog reda. </w:t>
      </w:r>
    </w:p>
    <w:p w14:paraId="13201044" w14:textId="158BA29A" w:rsidR="00D80409" w:rsidRPr="00CC0555" w:rsidRDefault="00D80409" w:rsidP="00D654AB">
      <w:pPr>
        <w:pStyle w:val="ListParagraph"/>
        <w:spacing w:after="120"/>
        <w:jc w:val="both"/>
        <w:rPr>
          <w:rFonts w:ascii="Arial" w:hAnsi="Arial" w:cs="Arial"/>
          <w:sz w:val="22"/>
          <w:szCs w:val="22"/>
        </w:rPr>
      </w:pPr>
      <w:r w:rsidRPr="00CC0555">
        <w:rPr>
          <w:rFonts w:ascii="Arial" w:hAnsi="Arial" w:cs="Arial"/>
          <w:sz w:val="22"/>
          <w:szCs w:val="22"/>
        </w:rPr>
        <w:t xml:space="preserve">Prešlo se na prvu tačku dnevnog reda. </w:t>
      </w:r>
    </w:p>
    <w:p w14:paraId="28BFE5D2" w14:textId="77777777" w:rsidR="003121FF" w:rsidRPr="00CC0555" w:rsidRDefault="003121FF" w:rsidP="0014763C">
      <w:pPr>
        <w:suppressAutoHyphens w:val="0"/>
        <w:contextualSpacing/>
        <w:jc w:val="both"/>
        <w:rPr>
          <w:rFonts w:ascii="Arial" w:hAnsi="Arial" w:cs="Arial"/>
          <w:bCs/>
          <w:sz w:val="22"/>
          <w:szCs w:val="22"/>
          <w:lang w:val="sr-Latn-CS"/>
        </w:rPr>
      </w:pPr>
    </w:p>
    <w:p w14:paraId="03E5E24B" w14:textId="77777777" w:rsidR="00E05631" w:rsidRPr="00CC0555" w:rsidRDefault="00E05631" w:rsidP="00E05631">
      <w:pPr>
        <w:pStyle w:val="ListParagraph"/>
        <w:suppressAutoHyphens w:val="0"/>
        <w:ind w:left="502"/>
        <w:contextualSpacing/>
        <w:jc w:val="both"/>
        <w:rPr>
          <w:rFonts w:ascii="Arial" w:hAnsi="Arial" w:cs="Arial"/>
          <w:bCs/>
          <w:sz w:val="22"/>
          <w:szCs w:val="22"/>
          <w:lang w:val="sr-Latn-CS"/>
        </w:rPr>
      </w:pPr>
    </w:p>
    <w:p w14:paraId="47CE8D4B" w14:textId="5A0F41C6" w:rsidR="00A12BDD" w:rsidRPr="00CC0555" w:rsidRDefault="00A12BDD" w:rsidP="00A12BDD">
      <w:pPr>
        <w:pStyle w:val="NormalWeb"/>
        <w:numPr>
          <w:ilvl w:val="0"/>
          <w:numId w:val="8"/>
        </w:numPr>
        <w:shd w:val="clear" w:color="auto" w:fill="FFFFFF"/>
        <w:spacing w:before="0" w:after="300"/>
        <w:jc w:val="both"/>
        <w:textAlignment w:val="baseline"/>
        <w:rPr>
          <w:rFonts w:ascii="Arial" w:hAnsi="Arial" w:cs="Arial"/>
          <w:b/>
          <w:sz w:val="22"/>
          <w:szCs w:val="22"/>
          <w:lang w:val="sr-Latn-CS"/>
        </w:rPr>
      </w:pPr>
      <w:bookmarkStart w:id="4" w:name="_Hlk201147283"/>
      <w:r w:rsidRPr="00CC0555">
        <w:rPr>
          <w:rFonts w:ascii="Arial" w:hAnsi="Arial" w:cs="Arial"/>
          <w:b/>
          <w:sz w:val="22"/>
          <w:szCs w:val="22"/>
          <w:lang w:val="sr-Latn-CS"/>
        </w:rPr>
        <w:t xml:space="preserve">Izvještaj o radu Turističke organizacije Tivat za 2024. godinu sa finansijskim izvještajem </w:t>
      </w:r>
    </w:p>
    <w:bookmarkEnd w:id="4"/>
    <w:p w14:paraId="6A4EC514" w14:textId="1BBA7DB8" w:rsidR="00E530CA" w:rsidRPr="00CC0555" w:rsidRDefault="00E530CA" w:rsidP="000D0CD3">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sz w:val="22"/>
          <w:szCs w:val="22"/>
        </w:rPr>
        <w:t>Uvodno izlaganje</w:t>
      </w:r>
      <w:r w:rsidR="0014763C" w:rsidRPr="00CC0555">
        <w:rPr>
          <w:rFonts w:ascii="Arial" w:hAnsi="Arial" w:cs="Arial"/>
          <w:sz w:val="22"/>
          <w:szCs w:val="22"/>
        </w:rPr>
        <w:t xml:space="preserve"> po ovoj tački dnevnog reda dala je </w:t>
      </w:r>
      <w:r w:rsidR="0014763C" w:rsidRPr="00CC0555">
        <w:rPr>
          <w:rFonts w:ascii="Arial" w:hAnsi="Arial" w:cs="Arial"/>
          <w:b/>
          <w:bCs/>
          <w:sz w:val="22"/>
          <w:szCs w:val="22"/>
        </w:rPr>
        <w:t>direktorica TOT Nina Lakičević</w:t>
      </w:r>
      <w:r w:rsidRPr="00CC0555">
        <w:rPr>
          <w:rFonts w:ascii="Arial" w:hAnsi="Arial" w:cs="Arial"/>
          <w:sz w:val="22"/>
          <w:szCs w:val="22"/>
        </w:rPr>
        <w:t>, koj</w:t>
      </w:r>
      <w:r w:rsidR="0014763C" w:rsidRPr="00CC0555">
        <w:rPr>
          <w:rFonts w:ascii="Arial" w:hAnsi="Arial" w:cs="Arial"/>
          <w:sz w:val="22"/>
          <w:szCs w:val="22"/>
        </w:rPr>
        <w:t>a</w:t>
      </w:r>
      <w:r w:rsidRPr="00CC0555">
        <w:rPr>
          <w:rFonts w:ascii="Arial" w:hAnsi="Arial" w:cs="Arial"/>
          <w:sz w:val="22"/>
          <w:szCs w:val="22"/>
        </w:rPr>
        <w:t xml:space="preserve"> je </w:t>
      </w:r>
      <w:r w:rsidR="0014763C" w:rsidRPr="00CC0555">
        <w:rPr>
          <w:rFonts w:ascii="Arial" w:hAnsi="Arial" w:cs="Arial"/>
          <w:sz w:val="22"/>
          <w:szCs w:val="22"/>
        </w:rPr>
        <w:t>ka</w:t>
      </w:r>
      <w:r w:rsidR="00A721FA" w:rsidRPr="00CC0555">
        <w:rPr>
          <w:rFonts w:ascii="Arial" w:hAnsi="Arial" w:cs="Arial"/>
          <w:sz w:val="22"/>
          <w:szCs w:val="22"/>
        </w:rPr>
        <w:t>zala da za sva pitanja u vezi sa Izvještajem o radu stoji na raspolaganju.</w:t>
      </w:r>
    </w:p>
    <w:p w14:paraId="02463586" w14:textId="64B670CB" w:rsidR="00A721FA" w:rsidRPr="00CC0555" w:rsidRDefault="009D330F" w:rsidP="000D0CD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 </w:t>
      </w:r>
      <w:r w:rsidR="00A721FA" w:rsidRPr="00CC0555">
        <w:rPr>
          <w:rFonts w:ascii="Arial" w:hAnsi="Arial" w:cs="Arial"/>
          <w:color w:val="333333"/>
          <w:sz w:val="22"/>
          <w:szCs w:val="22"/>
        </w:rPr>
        <w:t>drugom</w:t>
      </w:r>
      <w:r w:rsidRPr="00CC0555">
        <w:rPr>
          <w:rFonts w:ascii="Arial" w:hAnsi="Arial" w:cs="Arial"/>
          <w:color w:val="333333"/>
          <w:sz w:val="22"/>
          <w:szCs w:val="22"/>
        </w:rPr>
        <w:t xml:space="preserve"> krugu </w:t>
      </w:r>
      <w:r w:rsidR="00A721FA" w:rsidRPr="00CC0555">
        <w:rPr>
          <w:rFonts w:ascii="Arial" w:hAnsi="Arial" w:cs="Arial"/>
          <w:color w:val="333333"/>
          <w:sz w:val="22"/>
          <w:szCs w:val="22"/>
        </w:rPr>
        <w:t>javio se</w:t>
      </w:r>
      <w:r w:rsidRPr="00CC0555">
        <w:rPr>
          <w:rFonts w:ascii="Arial" w:hAnsi="Arial" w:cs="Arial"/>
          <w:color w:val="333333"/>
          <w:sz w:val="22"/>
          <w:szCs w:val="22"/>
        </w:rPr>
        <w:t xml:space="preserve"> </w:t>
      </w:r>
      <w:r w:rsidRPr="00CC0555">
        <w:rPr>
          <w:rFonts w:ascii="Arial" w:hAnsi="Arial" w:cs="Arial"/>
          <w:b/>
          <w:bCs/>
          <w:color w:val="333333"/>
          <w:sz w:val="22"/>
          <w:szCs w:val="22"/>
        </w:rPr>
        <w:t>odbornik Igor Petković</w:t>
      </w:r>
      <w:r w:rsidR="00A721FA" w:rsidRPr="00CC0555">
        <w:rPr>
          <w:rFonts w:ascii="Arial" w:hAnsi="Arial" w:cs="Arial"/>
          <w:color w:val="333333"/>
          <w:sz w:val="22"/>
          <w:szCs w:val="22"/>
        </w:rPr>
        <w:t xml:space="preserve"> koji je</w:t>
      </w:r>
      <w:r w:rsidRPr="00CC0555">
        <w:rPr>
          <w:rFonts w:ascii="Arial" w:hAnsi="Arial" w:cs="Arial"/>
          <w:color w:val="333333"/>
          <w:sz w:val="22"/>
          <w:szCs w:val="22"/>
        </w:rPr>
        <w:t xml:space="preserve"> upitao direktor</w:t>
      </w:r>
      <w:r w:rsidR="00A721FA" w:rsidRPr="00CC0555">
        <w:rPr>
          <w:rFonts w:ascii="Arial" w:hAnsi="Arial" w:cs="Arial"/>
          <w:color w:val="333333"/>
          <w:sz w:val="22"/>
          <w:szCs w:val="22"/>
        </w:rPr>
        <w:t>icu</w:t>
      </w:r>
      <w:r w:rsidRPr="00CC0555">
        <w:rPr>
          <w:rFonts w:ascii="Arial" w:hAnsi="Arial" w:cs="Arial"/>
          <w:color w:val="333333"/>
          <w:sz w:val="22"/>
          <w:szCs w:val="22"/>
        </w:rPr>
        <w:t xml:space="preserve"> TOT, Ninu Lakičević,</w:t>
      </w:r>
      <w:r w:rsidR="00A721FA" w:rsidRPr="00CC0555">
        <w:rPr>
          <w:rFonts w:ascii="Arial" w:hAnsi="Arial" w:cs="Arial"/>
          <w:color w:val="333333"/>
          <w:sz w:val="22"/>
          <w:szCs w:val="22"/>
        </w:rPr>
        <w:t xml:space="preserve"> u kojem dijelu finansijskog izvještaja se nalazi</w:t>
      </w:r>
      <w:r w:rsidRPr="00CC0555">
        <w:rPr>
          <w:rFonts w:ascii="Arial" w:hAnsi="Arial" w:cs="Arial"/>
          <w:color w:val="333333"/>
          <w:sz w:val="22"/>
          <w:szCs w:val="22"/>
        </w:rPr>
        <w:t xml:space="preserve"> </w:t>
      </w:r>
      <w:r w:rsidR="00820594" w:rsidRPr="00CC0555">
        <w:rPr>
          <w:rFonts w:ascii="Arial" w:hAnsi="Arial" w:cs="Arial"/>
          <w:color w:val="333333"/>
          <w:sz w:val="22"/>
          <w:szCs w:val="22"/>
        </w:rPr>
        <w:t>dio vezan za toteme</w:t>
      </w:r>
      <w:r w:rsidR="009A5930" w:rsidRPr="00CC0555">
        <w:rPr>
          <w:rFonts w:ascii="Arial" w:hAnsi="Arial" w:cs="Arial"/>
          <w:color w:val="333333"/>
          <w:sz w:val="22"/>
          <w:szCs w:val="22"/>
        </w:rPr>
        <w:t xml:space="preserve"> a</w:t>
      </w:r>
      <w:r w:rsidR="00A721FA" w:rsidRPr="00CC0555">
        <w:rPr>
          <w:rFonts w:ascii="Arial" w:hAnsi="Arial" w:cs="Arial"/>
          <w:color w:val="333333"/>
          <w:sz w:val="22"/>
          <w:szCs w:val="22"/>
        </w:rPr>
        <w:t xml:space="preserve"> </w:t>
      </w:r>
      <w:r w:rsidR="0076624D" w:rsidRPr="00CC0555">
        <w:rPr>
          <w:rFonts w:ascii="Arial" w:hAnsi="Arial" w:cs="Arial"/>
          <w:color w:val="333333"/>
          <w:sz w:val="22"/>
          <w:szCs w:val="22"/>
        </w:rPr>
        <w:t xml:space="preserve">o kojem </w:t>
      </w:r>
      <w:r w:rsidR="00A721FA" w:rsidRPr="00CC0555">
        <w:rPr>
          <w:rFonts w:ascii="Arial" w:hAnsi="Arial" w:cs="Arial"/>
          <w:color w:val="333333"/>
          <w:sz w:val="22"/>
          <w:szCs w:val="22"/>
        </w:rPr>
        <w:t xml:space="preserve"> pitanj</w:t>
      </w:r>
      <w:r w:rsidR="0076624D" w:rsidRPr="00CC0555">
        <w:rPr>
          <w:rFonts w:ascii="Arial" w:hAnsi="Arial" w:cs="Arial"/>
          <w:color w:val="333333"/>
          <w:sz w:val="22"/>
          <w:szCs w:val="22"/>
        </w:rPr>
        <w:t>u je</w:t>
      </w:r>
      <w:r w:rsidR="00A721FA" w:rsidRPr="00CC0555">
        <w:rPr>
          <w:rFonts w:ascii="Arial" w:hAnsi="Arial" w:cs="Arial"/>
          <w:color w:val="333333"/>
          <w:sz w:val="22"/>
          <w:szCs w:val="22"/>
        </w:rPr>
        <w:t xml:space="preserve"> bilo riječi i na prethodnom skupštinskom zasijedanju.</w:t>
      </w:r>
      <w:r w:rsidRPr="00CC0555">
        <w:rPr>
          <w:rFonts w:ascii="Arial" w:hAnsi="Arial" w:cs="Arial"/>
          <w:color w:val="333333"/>
          <w:sz w:val="22"/>
          <w:szCs w:val="22"/>
        </w:rPr>
        <w:t xml:space="preserve"> </w:t>
      </w:r>
    </w:p>
    <w:p w14:paraId="6F197393" w14:textId="51782A52" w:rsidR="009D330F" w:rsidRPr="00CC0555" w:rsidRDefault="009A5930" w:rsidP="000D0CD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Direktorica Nina Lakičević</w:t>
      </w:r>
      <w:r w:rsidRPr="00CC0555">
        <w:rPr>
          <w:rFonts w:ascii="Arial" w:hAnsi="Arial" w:cs="Arial"/>
          <w:color w:val="333333"/>
          <w:sz w:val="22"/>
          <w:szCs w:val="22"/>
        </w:rPr>
        <w:t xml:space="preserve"> odgovorila je odborniku Igoru Petkoviću</w:t>
      </w:r>
      <w:r w:rsidR="009D330F" w:rsidRPr="00CC0555">
        <w:rPr>
          <w:rFonts w:ascii="Arial" w:hAnsi="Arial" w:cs="Arial"/>
          <w:color w:val="333333"/>
          <w:sz w:val="22"/>
          <w:szCs w:val="22"/>
        </w:rPr>
        <w:t>, da je</w:t>
      </w:r>
      <w:r w:rsidR="00F93750" w:rsidRPr="00CC0555">
        <w:rPr>
          <w:rFonts w:ascii="Arial" w:hAnsi="Arial" w:cs="Arial"/>
          <w:color w:val="333333"/>
          <w:sz w:val="22"/>
          <w:szCs w:val="22"/>
        </w:rPr>
        <w:t xml:space="preserve"> to detaljno obrazloženo kroz napomene, jer </w:t>
      </w:r>
      <w:r w:rsidR="003B68EA" w:rsidRPr="00CC0555">
        <w:rPr>
          <w:rFonts w:ascii="Arial" w:hAnsi="Arial" w:cs="Arial"/>
          <w:color w:val="333333"/>
          <w:sz w:val="22"/>
          <w:szCs w:val="22"/>
        </w:rPr>
        <w:t>je</w:t>
      </w:r>
      <w:r w:rsidR="006A70C1" w:rsidRPr="00CC0555">
        <w:rPr>
          <w:rFonts w:ascii="Arial" w:hAnsi="Arial" w:cs="Arial"/>
          <w:color w:val="333333"/>
          <w:sz w:val="22"/>
          <w:szCs w:val="22"/>
        </w:rPr>
        <w:t xml:space="preserve"> </w:t>
      </w:r>
      <w:r w:rsidR="003B68EA" w:rsidRPr="00CC0555">
        <w:rPr>
          <w:rFonts w:ascii="Arial" w:hAnsi="Arial" w:cs="Arial"/>
          <w:color w:val="333333"/>
          <w:sz w:val="22"/>
          <w:szCs w:val="22"/>
        </w:rPr>
        <w:t xml:space="preserve">totem </w:t>
      </w:r>
      <w:r w:rsidR="009D330F" w:rsidRPr="00CC0555">
        <w:rPr>
          <w:rFonts w:ascii="Arial" w:hAnsi="Arial" w:cs="Arial"/>
          <w:color w:val="333333"/>
          <w:sz w:val="22"/>
          <w:szCs w:val="22"/>
        </w:rPr>
        <w:t>osnovn</w:t>
      </w:r>
      <w:r w:rsidR="003B68EA" w:rsidRPr="00CC0555">
        <w:rPr>
          <w:rFonts w:ascii="Arial" w:hAnsi="Arial" w:cs="Arial"/>
          <w:color w:val="333333"/>
          <w:sz w:val="22"/>
          <w:szCs w:val="22"/>
        </w:rPr>
        <w:t>o</w:t>
      </w:r>
      <w:r w:rsidR="009D330F" w:rsidRPr="00CC0555">
        <w:rPr>
          <w:rFonts w:ascii="Arial" w:hAnsi="Arial" w:cs="Arial"/>
          <w:color w:val="333333"/>
          <w:sz w:val="22"/>
          <w:szCs w:val="22"/>
        </w:rPr>
        <w:t xml:space="preserve"> sredstv</w:t>
      </w:r>
      <w:r w:rsidR="003B68EA" w:rsidRPr="00CC0555">
        <w:rPr>
          <w:rFonts w:ascii="Arial" w:hAnsi="Arial" w:cs="Arial"/>
          <w:color w:val="333333"/>
          <w:sz w:val="22"/>
          <w:szCs w:val="22"/>
        </w:rPr>
        <w:t>o za rad</w:t>
      </w:r>
      <w:r w:rsidR="00F93750" w:rsidRPr="00CC0555">
        <w:rPr>
          <w:rFonts w:ascii="Arial" w:hAnsi="Arial" w:cs="Arial"/>
          <w:color w:val="333333"/>
          <w:sz w:val="22"/>
          <w:szCs w:val="22"/>
        </w:rPr>
        <w:t>.</w:t>
      </w:r>
    </w:p>
    <w:p w14:paraId="63B70602" w14:textId="7CFA5787" w:rsidR="006A70C1" w:rsidRPr="00CC0555" w:rsidRDefault="009D330F" w:rsidP="000D0CD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Vatroslav Belan</w:t>
      </w:r>
      <w:r w:rsidRPr="00CC0555">
        <w:rPr>
          <w:rFonts w:ascii="Arial" w:hAnsi="Arial" w:cs="Arial"/>
          <w:color w:val="333333"/>
          <w:sz w:val="22"/>
          <w:szCs w:val="22"/>
        </w:rPr>
        <w:t xml:space="preserve"> </w:t>
      </w:r>
      <w:r w:rsidR="006A70C1" w:rsidRPr="00CC0555">
        <w:rPr>
          <w:rFonts w:ascii="Arial" w:hAnsi="Arial" w:cs="Arial"/>
          <w:color w:val="333333"/>
          <w:sz w:val="22"/>
          <w:szCs w:val="22"/>
        </w:rPr>
        <w:t>je konstatovao da je kroz rad Koordinacionog tijela za praćenje pripreme turističke sezone dosta toga potvr</w:t>
      </w:r>
      <w:r w:rsidR="00580BEC" w:rsidRPr="00CC0555">
        <w:rPr>
          <w:rFonts w:ascii="Arial" w:hAnsi="Arial" w:cs="Arial"/>
          <w:color w:val="333333"/>
          <w:sz w:val="22"/>
          <w:szCs w:val="22"/>
        </w:rPr>
        <w:t>đeno</w:t>
      </w:r>
      <w:r w:rsidR="006A70C1" w:rsidRPr="00CC0555">
        <w:rPr>
          <w:rFonts w:ascii="Arial" w:hAnsi="Arial" w:cs="Arial"/>
          <w:color w:val="333333"/>
          <w:sz w:val="22"/>
          <w:szCs w:val="22"/>
        </w:rPr>
        <w:t xml:space="preserve"> što su rekli na prethodnom skupštinskom zasijedanju, zatim je p</w:t>
      </w:r>
      <w:r w:rsidR="004307C0" w:rsidRPr="00CC0555">
        <w:rPr>
          <w:rFonts w:ascii="Arial" w:hAnsi="Arial" w:cs="Arial"/>
          <w:color w:val="333333"/>
          <w:sz w:val="22"/>
          <w:szCs w:val="22"/>
        </w:rPr>
        <w:t xml:space="preserve">ohvalio </w:t>
      </w:r>
      <w:r w:rsidR="006A70C1" w:rsidRPr="00CC0555">
        <w:rPr>
          <w:rFonts w:ascii="Arial" w:hAnsi="Arial" w:cs="Arial"/>
          <w:color w:val="333333"/>
          <w:sz w:val="22"/>
          <w:szCs w:val="22"/>
        </w:rPr>
        <w:t xml:space="preserve">dio koji je vezan za program za doček Nove godine, </w:t>
      </w:r>
      <w:r w:rsidR="00580BEC" w:rsidRPr="00CC0555">
        <w:rPr>
          <w:rFonts w:ascii="Arial" w:hAnsi="Arial" w:cs="Arial"/>
          <w:color w:val="333333"/>
          <w:sz w:val="22"/>
          <w:szCs w:val="22"/>
        </w:rPr>
        <w:t xml:space="preserve">jer je </w:t>
      </w:r>
      <w:r w:rsidR="006A70C1" w:rsidRPr="00CC0555">
        <w:rPr>
          <w:rFonts w:ascii="Arial" w:hAnsi="Arial" w:cs="Arial"/>
          <w:color w:val="333333"/>
          <w:sz w:val="22"/>
          <w:szCs w:val="22"/>
        </w:rPr>
        <w:t>Tivat stvarno bio u centru pažnju, te da mu je žao što je sve pokvario nemili događaj na Cetinju.</w:t>
      </w:r>
    </w:p>
    <w:p w14:paraId="640972CE" w14:textId="57B90A24" w:rsidR="004307C0" w:rsidRPr="00CC0555" w:rsidRDefault="00580BEC" w:rsidP="000D0CD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Vatroslav Belan</w:t>
      </w:r>
      <w:r w:rsidR="006A70C1" w:rsidRPr="00CC0555">
        <w:rPr>
          <w:rFonts w:ascii="Arial" w:hAnsi="Arial" w:cs="Arial"/>
          <w:color w:val="333333"/>
          <w:sz w:val="22"/>
          <w:szCs w:val="22"/>
        </w:rPr>
        <w:t xml:space="preserve"> </w:t>
      </w:r>
      <w:r w:rsidR="004307C0" w:rsidRPr="00CC0555">
        <w:rPr>
          <w:rFonts w:ascii="Arial" w:hAnsi="Arial" w:cs="Arial"/>
          <w:color w:val="333333"/>
          <w:sz w:val="22"/>
          <w:szCs w:val="22"/>
        </w:rPr>
        <w:t xml:space="preserve">upitao je koji ćemo odgovor da damo na saobraćajni haos koji će biti evidentan, te na koji način ćemo motivisati goste da dođu </w:t>
      </w:r>
      <w:r w:rsidRPr="00CC0555">
        <w:rPr>
          <w:rFonts w:ascii="Arial" w:hAnsi="Arial" w:cs="Arial"/>
          <w:color w:val="333333"/>
          <w:sz w:val="22"/>
          <w:szCs w:val="22"/>
        </w:rPr>
        <w:t>i</w:t>
      </w:r>
      <w:r w:rsidR="004307C0" w:rsidRPr="00CC0555">
        <w:rPr>
          <w:rFonts w:ascii="Arial" w:hAnsi="Arial" w:cs="Arial"/>
          <w:color w:val="333333"/>
          <w:sz w:val="22"/>
          <w:szCs w:val="22"/>
        </w:rPr>
        <w:t xml:space="preserve"> zadrže se u Tivat naredne dvije</w:t>
      </w:r>
      <w:r w:rsidRPr="00CC0555">
        <w:rPr>
          <w:rFonts w:ascii="Arial" w:hAnsi="Arial" w:cs="Arial"/>
          <w:color w:val="333333"/>
          <w:sz w:val="22"/>
          <w:szCs w:val="22"/>
        </w:rPr>
        <w:t xml:space="preserve"> do</w:t>
      </w:r>
      <w:r w:rsidR="004307C0" w:rsidRPr="00CC0555">
        <w:rPr>
          <w:rFonts w:ascii="Arial" w:hAnsi="Arial" w:cs="Arial"/>
          <w:color w:val="333333"/>
          <w:sz w:val="22"/>
          <w:szCs w:val="22"/>
        </w:rPr>
        <w:t xml:space="preserve"> tri godine, zatim je izrazio bojazan da nam je ovo zadnja turistička sezona u narednoj deceniji jer ne</w:t>
      </w:r>
      <w:r w:rsidRPr="00CC0555">
        <w:rPr>
          <w:rFonts w:ascii="Arial" w:hAnsi="Arial" w:cs="Arial"/>
          <w:color w:val="333333"/>
          <w:sz w:val="22"/>
          <w:szCs w:val="22"/>
        </w:rPr>
        <w:t xml:space="preserve">mamo </w:t>
      </w:r>
      <w:r w:rsidR="004307C0" w:rsidRPr="00CC0555">
        <w:rPr>
          <w:rFonts w:ascii="Arial" w:hAnsi="Arial" w:cs="Arial"/>
          <w:color w:val="333333"/>
          <w:sz w:val="22"/>
          <w:szCs w:val="22"/>
        </w:rPr>
        <w:t>odgovore na ovo što nam se dešava</w:t>
      </w:r>
      <w:r w:rsidRPr="00CC0555">
        <w:rPr>
          <w:rFonts w:ascii="Arial" w:hAnsi="Arial" w:cs="Arial"/>
          <w:color w:val="333333"/>
          <w:sz w:val="22"/>
          <w:szCs w:val="22"/>
        </w:rPr>
        <w:t xml:space="preserve">, uz to je </w:t>
      </w:r>
      <w:r w:rsidR="00307E70" w:rsidRPr="00CC0555">
        <w:rPr>
          <w:rFonts w:ascii="Arial" w:hAnsi="Arial" w:cs="Arial"/>
          <w:color w:val="333333"/>
          <w:sz w:val="22"/>
          <w:szCs w:val="22"/>
        </w:rPr>
        <w:t>i</w:t>
      </w:r>
      <w:r w:rsidRPr="00CC0555">
        <w:rPr>
          <w:rFonts w:ascii="Arial" w:hAnsi="Arial" w:cs="Arial"/>
          <w:color w:val="333333"/>
          <w:sz w:val="22"/>
          <w:szCs w:val="22"/>
        </w:rPr>
        <w:t xml:space="preserve"> dodatni haos koji je prouzrokovalo Morsko dobro </w:t>
      </w:r>
      <w:r w:rsidR="00307E70" w:rsidRPr="00CC0555">
        <w:rPr>
          <w:rFonts w:ascii="Arial" w:hAnsi="Arial" w:cs="Arial"/>
          <w:color w:val="333333"/>
          <w:sz w:val="22"/>
          <w:szCs w:val="22"/>
        </w:rPr>
        <w:t>a</w:t>
      </w:r>
      <w:r w:rsidRPr="00CC0555">
        <w:rPr>
          <w:rFonts w:ascii="Arial" w:hAnsi="Arial" w:cs="Arial"/>
          <w:color w:val="333333"/>
          <w:sz w:val="22"/>
          <w:szCs w:val="22"/>
        </w:rPr>
        <w:t xml:space="preserve"> tiče </w:t>
      </w:r>
      <w:r w:rsidR="00307E70" w:rsidRPr="00CC0555">
        <w:rPr>
          <w:rFonts w:ascii="Arial" w:hAnsi="Arial" w:cs="Arial"/>
          <w:color w:val="333333"/>
          <w:sz w:val="22"/>
          <w:szCs w:val="22"/>
        </w:rPr>
        <w:t xml:space="preserve">se </w:t>
      </w:r>
      <w:r w:rsidRPr="00CC0555">
        <w:rPr>
          <w:rFonts w:ascii="Arial" w:hAnsi="Arial" w:cs="Arial"/>
          <w:color w:val="333333"/>
          <w:sz w:val="22"/>
          <w:szCs w:val="22"/>
        </w:rPr>
        <w:t>zakupa plaža.</w:t>
      </w:r>
    </w:p>
    <w:p w14:paraId="776034F4" w14:textId="67440003" w:rsidR="009D330F" w:rsidRPr="00CC0555" w:rsidRDefault="009D330F" w:rsidP="000D0CD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„Potrebno je značajno unaprijediti turistički proizvod i dati odgovor turistima što to mi njima nudimo kao nadoknadu za ono što će trpjeti da bi boravi</w:t>
      </w:r>
      <w:r w:rsidR="004307C0" w:rsidRPr="00CC0555">
        <w:rPr>
          <w:rFonts w:ascii="Arial" w:hAnsi="Arial" w:cs="Arial"/>
          <w:color w:val="333333"/>
          <w:sz w:val="22"/>
          <w:szCs w:val="22"/>
        </w:rPr>
        <w:t>li</w:t>
      </w:r>
      <w:r w:rsidRPr="00CC0555">
        <w:rPr>
          <w:rFonts w:ascii="Arial" w:hAnsi="Arial" w:cs="Arial"/>
          <w:color w:val="333333"/>
          <w:sz w:val="22"/>
          <w:szCs w:val="22"/>
        </w:rPr>
        <w:t xml:space="preserve"> u Tivtu.</w:t>
      </w:r>
      <w:r w:rsidR="004307C0" w:rsidRPr="00CC0555">
        <w:rPr>
          <w:rFonts w:ascii="Arial" w:hAnsi="Arial" w:cs="Arial"/>
          <w:color w:val="333333"/>
          <w:sz w:val="22"/>
          <w:szCs w:val="22"/>
        </w:rPr>
        <w:t xml:space="preserve"> Vi</w:t>
      </w:r>
      <w:r w:rsidRPr="00CC0555">
        <w:rPr>
          <w:rFonts w:ascii="Arial" w:hAnsi="Arial" w:cs="Arial"/>
          <w:color w:val="333333"/>
          <w:sz w:val="22"/>
          <w:szCs w:val="22"/>
        </w:rPr>
        <w:t xml:space="preserve"> </w:t>
      </w:r>
      <w:r w:rsidR="004307C0" w:rsidRPr="00CC0555">
        <w:rPr>
          <w:rFonts w:ascii="Arial" w:hAnsi="Arial" w:cs="Arial"/>
          <w:color w:val="333333"/>
          <w:sz w:val="22"/>
          <w:szCs w:val="22"/>
        </w:rPr>
        <w:t>k</w:t>
      </w:r>
      <w:r w:rsidRPr="00CC0555">
        <w:rPr>
          <w:rFonts w:ascii="Arial" w:hAnsi="Arial" w:cs="Arial"/>
          <w:color w:val="333333"/>
          <w:sz w:val="22"/>
          <w:szCs w:val="22"/>
        </w:rPr>
        <w:t>ao menadžerka destinacije morate ponuditi te odgovore</w:t>
      </w:r>
      <w:r w:rsidR="004307C0" w:rsidRPr="00CC0555">
        <w:rPr>
          <w:rFonts w:ascii="Arial" w:hAnsi="Arial" w:cs="Arial"/>
          <w:color w:val="333333"/>
          <w:sz w:val="22"/>
          <w:szCs w:val="22"/>
        </w:rPr>
        <w:t xml:space="preserve">, a to je zadatak i svih nas, kao </w:t>
      </w:r>
      <w:r w:rsidR="00307E70" w:rsidRPr="00CC0555">
        <w:rPr>
          <w:rFonts w:ascii="Arial" w:hAnsi="Arial" w:cs="Arial"/>
          <w:color w:val="333333"/>
          <w:sz w:val="22"/>
          <w:szCs w:val="22"/>
        </w:rPr>
        <w:t xml:space="preserve">i </w:t>
      </w:r>
      <w:r w:rsidR="004307C0" w:rsidRPr="00CC0555">
        <w:rPr>
          <w:rFonts w:ascii="Arial" w:hAnsi="Arial" w:cs="Arial"/>
          <w:color w:val="333333"/>
          <w:sz w:val="22"/>
          <w:szCs w:val="22"/>
        </w:rPr>
        <w:t>turističkih poslanika u gradu</w:t>
      </w:r>
      <w:r w:rsidRPr="00CC0555">
        <w:rPr>
          <w:rFonts w:ascii="Arial" w:hAnsi="Arial" w:cs="Arial"/>
          <w:color w:val="333333"/>
          <w:sz w:val="22"/>
          <w:szCs w:val="22"/>
        </w:rPr>
        <w:t>. Haos je i na plažama zbog procedura Morskog dobra. Potreban je strateški pristup, novi proizvod</w:t>
      </w:r>
      <w:r w:rsidR="00307E70" w:rsidRPr="00CC0555">
        <w:rPr>
          <w:rFonts w:ascii="Arial" w:hAnsi="Arial" w:cs="Arial"/>
          <w:color w:val="333333"/>
          <w:sz w:val="22"/>
          <w:szCs w:val="22"/>
        </w:rPr>
        <w:t>, a nažalost i Vi ste tu ograničene moći jer Vam je potrebna infrastruktura</w:t>
      </w:r>
      <w:r w:rsidRPr="00CC0555">
        <w:rPr>
          <w:rFonts w:ascii="Arial" w:hAnsi="Arial" w:cs="Arial"/>
          <w:color w:val="333333"/>
          <w:sz w:val="22"/>
          <w:szCs w:val="22"/>
        </w:rPr>
        <w:t>.</w:t>
      </w:r>
      <w:r w:rsidR="00307E70" w:rsidRPr="00CC0555">
        <w:rPr>
          <w:rFonts w:ascii="Arial" w:hAnsi="Arial" w:cs="Arial"/>
          <w:color w:val="333333"/>
          <w:sz w:val="22"/>
          <w:szCs w:val="22"/>
        </w:rPr>
        <w:t xml:space="preserve"> </w:t>
      </w:r>
      <w:r w:rsidRPr="00CC0555">
        <w:rPr>
          <w:rFonts w:ascii="Arial" w:hAnsi="Arial" w:cs="Arial"/>
          <w:color w:val="333333"/>
          <w:sz w:val="22"/>
          <w:szCs w:val="22"/>
        </w:rPr>
        <w:t>U</w:t>
      </w:r>
      <w:r w:rsidR="00307E70" w:rsidRPr="00CC0555">
        <w:rPr>
          <w:rFonts w:ascii="Arial" w:hAnsi="Arial" w:cs="Arial"/>
          <w:color w:val="333333"/>
          <w:sz w:val="22"/>
          <w:szCs w:val="22"/>
        </w:rPr>
        <w:t xml:space="preserve"> </w:t>
      </w:r>
      <w:r w:rsidRPr="00CC0555">
        <w:rPr>
          <w:rFonts w:ascii="Arial" w:hAnsi="Arial" w:cs="Arial"/>
          <w:color w:val="333333"/>
          <w:sz w:val="22"/>
          <w:szCs w:val="22"/>
        </w:rPr>
        <w:t>dokumentima koje dobijamo ne vidi se</w:t>
      </w:r>
      <w:r w:rsidR="00307E70" w:rsidRPr="00CC0555">
        <w:rPr>
          <w:rFonts w:ascii="Arial" w:hAnsi="Arial" w:cs="Arial"/>
          <w:color w:val="333333"/>
          <w:sz w:val="22"/>
          <w:szCs w:val="22"/>
        </w:rPr>
        <w:t xml:space="preserve"> odgovor na postavljena pitanja</w:t>
      </w:r>
      <w:r w:rsidRPr="00CC0555">
        <w:rPr>
          <w:rFonts w:ascii="Arial" w:hAnsi="Arial" w:cs="Arial"/>
          <w:color w:val="333333"/>
          <w:sz w:val="22"/>
          <w:szCs w:val="22"/>
        </w:rPr>
        <w:t>“ ukazao je Belan.</w:t>
      </w:r>
    </w:p>
    <w:p w14:paraId="64BE763D" w14:textId="75FDA241" w:rsidR="003B50D6" w:rsidRPr="00CC0555" w:rsidRDefault="003B50D6" w:rsidP="000D0CD3">
      <w:pPr>
        <w:pStyle w:val="NormalWeb"/>
        <w:shd w:val="clear" w:color="auto" w:fill="FFFFFF"/>
        <w:spacing w:before="0" w:after="300"/>
        <w:jc w:val="both"/>
        <w:textAlignment w:val="baseline"/>
        <w:rPr>
          <w:rFonts w:ascii="Arial" w:hAnsi="Arial" w:cs="Arial"/>
          <w:color w:val="333333"/>
          <w:sz w:val="22"/>
          <w:szCs w:val="22"/>
        </w:rPr>
      </w:pPr>
      <w:r w:rsidRPr="00136A91">
        <w:rPr>
          <w:rFonts w:ascii="Arial" w:hAnsi="Arial" w:cs="Arial"/>
          <w:b/>
          <w:bCs/>
          <w:color w:val="333333"/>
          <w:sz w:val="22"/>
          <w:szCs w:val="22"/>
        </w:rPr>
        <w:t>Predsjednik Skupštine</w:t>
      </w:r>
      <w:r w:rsidR="00136A91">
        <w:rPr>
          <w:rFonts w:ascii="Arial" w:hAnsi="Arial" w:cs="Arial"/>
          <w:b/>
          <w:bCs/>
          <w:color w:val="333333"/>
          <w:sz w:val="22"/>
          <w:szCs w:val="22"/>
        </w:rPr>
        <w:t xml:space="preserve"> Miljan Marković</w:t>
      </w:r>
      <w:r w:rsidRPr="00CC0555">
        <w:rPr>
          <w:rFonts w:ascii="Arial" w:hAnsi="Arial" w:cs="Arial"/>
          <w:color w:val="333333"/>
          <w:sz w:val="22"/>
          <w:szCs w:val="22"/>
        </w:rPr>
        <w:t xml:space="preserve"> informisao</w:t>
      </w:r>
      <w:r w:rsidR="00800E6A">
        <w:rPr>
          <w:rFonts w:ascii="Arial" w:hAnsi="Arial" w:cs="Arial"/>
          <w:color w:val="333333"/>
          <w:sz w:val="22"/>
          <w:szCs w:val="22"/>
        </w:rPr>
        <w:t xml:space="preserve"> je</w:t>
      </w:r>
      <w:r w:rsidRPr="00CC0555">
        <w:rPr>
          <w:rFonts w:ascii="Arial" w:hAnsi="Arial" w:cs="Arial"/>
          <w:color w:val="333333"/>
          <w:sz w:val="22"/>
          <w:szCs w:val="22"/>
        </w:rPr>
        <w:t xml:space="preserve"> prisutne da su u </w:t>
      </w:r>
      <w:r w:rsidR="00890901" w:rsidRPr="00CC0555">
        <w:rPr>
          <w:rFonts w:ascii="Arial" w:hAnsi="Arial" w:cs="Arial"/>
          <w:color w:val="333333"/>
          <w:sz w:val="22"/>
          <w:szCs w:val="22"/>
        </w:rPr>
        <w:t>s</w:t>
      </w:r>
      <w:r w:rsidRPr="00CC0555">
        <w:rPr>
          <w:rFonts w:ascii="Arial" w:hAnsi="Arial" w:cs="Arial"/>
          <w:color w:val="333333"/>
          <w:sz w:val="22"/>
          <w:szCs w:val="22"/>
        </w:rPr>
        <w:t xml:space="preserve">ali prisutni odbornica </w:t>
      </w:r>
      <w:r w:rsidR="00800E6A">
        <w:rPr>
          <w:rFonts w:ascii="Arial" w:hAnsi="Arial" w:cs="Arial"/>
          <w:color w:val="333333"/>
          <w:sz w:val="22"/>
          <w:szCs w:val="22"/>
        </w:rPr>
        <w:t xml:space="preserve">dr </w:t>
      </w:r>
      <w:r w:rsidRPr="00CC0555">
        <w:rPr>
          <w:rFonts w:ascii="Arial" w:hAnsi="Arial" w:cs="Arial"/>
          <w:color w:val="333333"/>
          <w:sz w:val="22"/>
          <w:szCs w:val="22"/>
        </w:rPr>
        <w:t>Julija Samardžić i odbornik Ilija Janović.</w:t>
      </w:r>
    </w:p>
    <w:p w14:paraId="166EB7BB" w14:textId="4ED24F13" w:rsidR="00A254AC" w:rsidRPr="00CC0555" w:rsidRDefault="00972A29" w:rsidP="000D0CD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Direktorica TOT Nina Lakičević</w:t>
      </w:r>
      <w:r w:rsidRPr="00CC0555">
        <w:rPr>
          <w:rFonts w:ascii="Arial" w:hAnsi="Arial" w:cs="Arial"/>
          <w:color w:val="333333"/>
          <w:sz w:val="22"/>
          <w:szCs w:val="22"/>
        </w:rPr>
        <w:t xml:space="preserve"> složila se sa odbornikom Vatr</w:t>
      </w:r>
      <w:r w:rsidR="00152997" w:rsidRPr="00CC0555">
        <w:rPr>
          <w:rFonts w:ascii="Arial" w:hAnsi="Arial" w:cs="Arial"/>
          <w:color w:val="333333"/>
          <w:sz w:val="22"/>
          <w:szCs w:val="22"/>
        </w:rPr>
        <w:t xml:space="preserve">oslavom </w:t>
      </w:r>
      <w:r w:rsidRPr="00CC0555">
        <w:rPr>
          <w:rFonts w:ascii="Arial" w:hAnsi="Arial" w:cs="Arial"/>
          <w:color w:val="333333"/>
          <w:sz w:val="22"/>
          <w:szCs w:val="22"/>
        </w:rPr>
        <w:t>Belanom, da j</w:t>
      </w:r>
      <w:r w:rsidR="00890901" w:rsidRPr="00CC0555">
        <w:rPr>
          <w:rFonts w:ascii="Arial" w:hAnsi="Arial" w:cs="Arial"/>
          <w:color w:val="333333"/>
          <w:sz w:val="22"/>
          <w:szCs w:val="22"/>
        </w:rPr>
        <w:t xml:space="preserve">e pitanje saobraćaja problem na cijelom crnogorskom primorju </w:t>
      </w:r>
      <w:r w:rsidR="009D330F" w:rsidRPr="00CC0555">
        <w:rPr>
          <w:rFonts w:ascii="Arial" w:hAnsi="Arial" w:cs="Arial"/>
          <w:color w:val="333333"/>
          <w:sz w:val="22"/>
          <w:szCs w:val="22"/>
        </w:rPr>
        <w:t>ali to nisu ingerencije</w:t>
      </w:r>
      <w:r w:rsidR="0094107C" w:rsidRPr="00CC0555">
        <w:rPr>
          <w:rFonts w:ascii="Arial" w:hAnsi="Arial" w:cs="Arial"/>
          <w:color w:val="333333"/>
          <w:sz w:val="22"/>
          <w:szCs w:val="22"/>
        </w:rPr>
        <w:t xml:space="preserve"> TOT</w:t>
      </w:r>
      <w:r w:rsidR="009D330F" w:rsidRPr="00CC0555">
        <w:rPr>
          <w:rFonts w:ascii="Arial" w:hAnsi="Arial" w:cs="Arial"/>
          <w:color w:val="333333"/>
          <w:sz w:val="22"/>
          <w:szCs w:val="22"/>
        </w:rPr>
        <w:t xml:space="preserve">. </w:t>
      </w:r>
      <w:r w:rsidR="00FA419C">
        <w:rPr>
          <w:rFonts w:ascii="Arial" w:hAnsi="Arial" w:cs="Arial"/>
          <w:color w:val="333333"/>
          <w:sz w:val="22"/>
          <w:szCs w:val="22"/>
        </w:rPr>
        <w:t>“</w:t>
      </w:r>
      <w:r w:rsidR="009D330F" w:rsidRPr="00CC0555">
        <w:rPr>
          <w:rFonts w:ascii="Arial" w:hAnsi="Arial" w:cs="Arial"/>
          <w:color w:val="333333"/>
          <w:sz w:val="22"/>
          <w:szCs w:val="22"/>
        </w:rPr>
        <w:t>Saobraćajne gužve nisu nešto na što TOT može da utiče</w:t>
      </w:r>
      <w:r w:rsidR="00AC7135" w:rsidRPr="00CC0555">
        <w:rPr>
          <w:rFonts w:ascii="Arial" w:hAnsi="Arial" w:cs="Arial"/>
          <w:color w:val="333333"/>
          <w:sz w:val="22"/>
          <w:szCs w:val="22"/>
        </w:rPr>
        <w:t xml:space="preserve">, mi jesmo tu da kroz Koordinaciono tijelo </w:t>
      </w:r>
      <w:r w:rsidR="006628A1" w:rsidRPr="00CC0555">
        <w:rPr>
          <w:rFonts w:ascii="Arial" w:hAnsi="Arial" w:cs="Arial"/>
          <w:color w:val="333333"/>
          <w:sz w:val="22"/>
          <w:szCs w:val="22"/>
        </w:rPr>
        <w:t xml:space="preserve">uvijek </w:t>
      </w:r>
      <w:r w:rsidR="00AC7135" w:rsidRPr="00CC0555">
        <w:rPr>
          <w:rFonts w:ascii="Arial" w:hAnsi="Arial" w:cs="Arial"/>
          <w:color w:val="333333"/>
          <w:sz w:val="22"/>
          <w:szCs w:val="22"/>
        </w:rPr>
        <w:lastRenderedPageBreak/>
        <w:t xml:space="preserve">iznesemo koji su </w:t>
      </w:r>
      <w:r w:rsidR="00537070" w:rsidRPr="00CC0555">
        <w:rPr>
          <w:rFonts w:ascii="Arial" w:hAnsi="Arial" w:cs="Arial"/>
          <w:color w:val="333333"/>
          <w:sz w:val="22"/>
          <w:szCs w:val="22"/>
        </w:rPr>
        <w:t xml:space="preserve">to </w:t>
      </w:r>
      <w:r w:rsidR="00AC7135" w:rsidRPr="00CC0555">
        <w:rPr>
          <w:rFonts w:ascii="Arial" w:hAnsi="Arial" w:cs="Arial"/>
          <w:color w:val="333333"/>
          <w:sz w:val="22"/>
          <w:szCs w:val="22"/>
        </w:rPr>
        <w:t>problemi</w:t>
      </w:r>
      <w:r w:rsidR="009D330F" w:rsidRPr="00CC0555">
        <w:rPr>
          <w:rFonts w:ascii="Arial" w:hAnsi="Arial" w:cs="Arial"/>
          <w:color w:val="333333"/>
          <w:sz w:val="22"/>
          <w:szCs w:val="22"/>
        </w:rPr>
        <w:t xml:space="preserve">. </w:t>
      </w:r>
      <w:r w:rsidR="00872519" w:rsidRPr="00CC0555">
        <w:rPr>
          <w:rFonts w:ascii="Arial" w:hAnsi="Arial" w:cs="Arial"/>
          <w:color w:val="333333"/>
          <w:sz w:val="22"/>
          <w:szCs w:val="22"/>
        </w:rPr>
        <w:t>Takođe, ž</w:t>
      </w:r>
      <w:r w:rsidR="009D330F" w:rsidRPr="00CC0555">
        <w:rPr>
          <w:rFonts w:ascii="Arial" w:hAnsi="Arial" w:cs="Arial"/>
          <w:color w:val="333333"/>
          <w:sz w:val="22"/>
          <w:szCs w:val="22"/>
        </w:rPr>
        <w:t>ao mi je što se Koordinaciono tijelo Ministarstva turizma nije sastajalo četiri mjeseca,</w:t>
      </w:r>
      <w:r w:rsidR="00AC7135" w:rsidRPr="00CC0555">
        <w:rPr>
          <w:rFonts w:ascii="Arial" w:hAnsi="Arial" w:cs="Arial"/>
          <w:color w:val="333333"/>
          <w:sz w:val="22"/>
          <w:szCs w:val="22"/>
        </w:rPr>
        <w:t xml:space="preserve"> jer to jesu teme o </w:t>
      </w:r>
      <w:r w:rsidR="006628A1" w:rsidRPr="00CC0555">
        <w:rPr>
          <w:rFonts w:ascii="Arial" w:hAnsi="Arial" w:cs="Arial"/>
          <w:color w:val="333333"/>
          <w:sz w:val="22"/>
          <w:szCs w:val="22"/>
        </w:rPr>
        <w:t>k</w:t>
      </w:r>
      <w:r w:rsidR="00AC7135" w:rsidRPr="00CC0555">
        <w:rPr>
          <w:rFonts w:ascii="Arial" w:hAnsi="Arial" w:cs="Arial"/>
          <w:color w:val="333333"/>
          <w:sz w:val="22"/>
          <w:szCs w:val="22"/>
        </w:rPr>
        <w:t>ojima bi trebalo raspravljati.</w:t>
      </w:r>
      <w:r w:rsidR="006628A1" w:rsidRPr="00CC0555">
        <w:rPr>
          <w:rFonts w:ascii="Arial" w:hAnsi="Arial" w:cs="Arial"/>
          <w:color w:val="333333"/>
          <w:sz w:val="22"/>
          <w:szCs w:val="22"/>
        </w:rPr>
        <w:t xml:space="preserve"> S druge strane </w:t>
      </w:r>
      <w:r w:rsidR="009D330F" w:rsidRPr="00CC0555">
        <w:rPr>
          <w:rFonts w:ascii="Arial" w:hAnsi="Arial" w:cs="Arial"/>
          <w:color w:val="333333"/>
          <w:sz w:val="22"/>
          <w:szCs w:val="22"/>
        </w:rPr>
        <w:t>Opština Tivat</w:t>
      </w:r>
      <w:r w:rsidR="006628A1" w:rsidRPr="00CC0555">
        <w:rPr>
          <w:rFonts w:ascii="Arial" w:hAnsi="Arial" w:cs="Arial"/>
          <w:color w:val="333333"/>
          <w:sz w:val="22"/>
          <w:szCs w:val="22"/>
        </w:rPr>
        <w:t xml:space="preserve"> je pokušala da sanira te probleme</w:t>
      </w:r>
      <w:r w:rsidR="0094107C" w:rsidRPr="00CC0555">
        <w:rPr>
          <w:rFonts w:ascii="Arial" w:hAnsi="Arial" w:cs="Arial"/>
          <w:color w:val="333333"/>
          <w:sz w:val="22"/>
          <w:szCs w:val="22"/>
        </w:rPr>
        <w:t xml:space="preserve"> pa je</w:t>
      </w:r>
      <w:r w:rsidR="009D330F" w:rsidRPr="00CC0555">
        <w:rPr>
          <w:rFonts w:ascii="Arial" w:hAnsi="Arial" w:cs="Arial"/>
          <w:color w:val="333333"/>
          <w:sz w:val="22"/>
          <w:szCs w:val="22"/>
        </w:rPr>
        <w:t xml:space="preserve"> sa partnerima iz kompanije EcoBoats</w:t>
      </w:r>
      <w:r w:rsidR="006628A1" w:rsidRPr="00CC0555">
        <w:rPr>
          <w:rFonts w:ascii="Arial" w:hAnsi="Arial" w:cs="Arial"/>
          <w:color w:val="333333"/>
          <w:sz w:val="22"/>
          <w:szCs w:val="22"/>
        </w:rPr>
        <w:t xml:space="preserve"> </w:t>
      </w:r>
      <w:r w:rsidR="009D330F" w:rsidRPr="00CC0555">
        <w:rPr>
          <w:rFonts w:ascii="Arial" w:hAnsi="Arial" w:cs="Arial"/>
          <w:color w:val="333333"/>
          <w:sz w:val="22"/>
          <w:szCs w:val="22"/>
        </w:rPr>
        <w:t xml:space="preserve">uvela redovne brodske linije </w:t>
      </w:r>
      <w:r w:rsidR="006628A1" w:rsidRPr="00CC0555">
        <w:rPr>
          <w:rFonts w:ascii="Arial" w:hAnsi="Arial" w:cs="Arial"/>
          <w:color w:val="333333"/>
          <w:sz w:val="22"/>
          <w:szCs w:val="22"/>
        </w:rPr>
        <w:t>iz pravca aerodrom</w:t>
      </w:r>
      <w:r w:rsidR="0094107C" w:rsidRPr="00CC0555">
        <w:rPr>
          <w:rFonts w:ascii="Arial" w:hAnsi="Arial" w:cs="Arial"/>
          <w:color w:val="333333"/>
          <w:sz w:val="22"/>
          <w:szCs w:val="22"/>
        </w:rPr>
        <w:t>a</w:t>
      </w:r>
      <w:r w:rsidR="006628A1" w:rsidRPr="00CC0555">
        <w:rPr>
          <w:rFonts w:ascii="Arial" w:hAnsi="Arial" w:cs="Arial"/>
          <w:color w:val="333333"/>
          <w:sz w:val="22"/>
          <w:szCs w:val="22"/>
        </w:rPr>
        <w:t xml:space="preserve"> Tivat, obale Đuraševica ka Perastu i Herceg Novom</w:t>
      </w:r>
      <w:r w:rsidR="00FA419C">
        <w:rPr>
          <w:rFonts w:ascii="Arial" w:hAnsi="Arial" w:cs="Arial"/>
          <w:color w:val="333333"/>
          <w:sz w:val="22"/>
          <w:szCs w:val="22"/>
        </w:rPr>
        <w:t>, dok</w:t>
      </w:r>
      <w:r w:rsidR="006628A1" w:rsidRPr="00CC0555">
        <w:rPr>
          <w:rFonts w:ascii="Arial" w:hAnsi="Arial" w:cs="Arial"/>
          <w:color w:val="333333"/>
          <w:sz w:val="22"/>
          <w:szCs w:val="22"/>
        </w:rPr>
        <w:t xml:space="preserve"> </w:t>
      </w:r>
      <w:r w:rsidR="009D330F" w:rsidRPr="00CC0555">
        <w:rPr>
          <w:rFonts w:ascii="Arial" w:hAnsi="Arial" w:cs="Arial"/>
          <w:color w:val="333333"/>
          <w:sz w:val="22"/>
          <w:szCs w:val="22"/>
        </w:rPr>
        <w:t xml:space="preserve">TOT </w:t>
      </w:r>
      <w:r w:rsidR="006628A1" w:rsidRPr="00CC0555">
        <w:rPr>
          <w:rFonts w:ascii="Arial" w:hAnsi="Arial" w:cs="Arial"/>
          <w:color w:val="333333"/>
          <w:sz w:val="22"/>
          <w:szCs w:val="22"/>
        </w:rPr>
        <w:t>će se</w:t>
      </w:r>
      <w:r w:rsidR="009D330F" w:rsidRPr="00CC0555">
        <w:rPr>
          <w:rFonts w:ascii="Arial" w:hAnsi="Arial" w:cs="Arial"/>
          <w:color w:val="333333"/>
          <w:sz w:val="22"/>
          <w:szCs w:val="22"/>
        </w:rPr>
        <w:t xml:space="preserve"> </w:t>
      </w:r>
      <w:r w:rsidR="00872519" w:rsidRPr="00CC0555">
        <w:rPr>
          <w:rFonts w:ascii="Arial" w:hAnsi="Arial" w:cs="Arial"/>
          <w:color w:val="333333"/>
          <w:sz w:val="22"/>
          <w:szCs w:val="22"/>
        </w:rPr>
        <w:t xml:space="preserve">potruditi da </w:t>
      </w:r>
      <w:r w:rsidR="009D330F" w:rsidRPr="00CC0555">
        <w:rPr>
          <w:rFonts w:ascii="Arial" w:hAnsi="Arial" w:cs="Arial"/>
          <w:color w:val="333333"/>
          <w:sz w:val="22"/>
          <w:szCs w:val="22"/>
        </w:rPr>
        <w:t xml:space="preserve">sa </w:t>
      </w:r>
      <w:r w:rsidR="006628A1" w:rsidRPr="00CC0555">
        <w:rPr>
          <w:rFonts w:ascii="Arial" w:hAnsi="Arial" w:cs="Arial"/>
          <w:color w:val="333333"/>
          <w:sz w:val="22"/>
          <w:szCs w:val="22"/>
        </w:rPr>
        <w:t xml:space="preserve">svojim </w:t>
      </w:r>
      <w:r w:rsidR="009D330F" w:rsidRPr="00CC0555">
        <w:rPr>
          <w:rFonts w:ascii="Arial" w:hAnsi="Arial" w:cs="Arial"/>
          <w:color w:val="333333"/>
          <w:sz w:val="22"/>
          <w:szCs w:val="22"/>
        </w:rPr>
        <w:t xml:space="preserve">partnerima </w:t>
      </w:r>
      <w:r w:rsidR="006628A1" w:rsidRPr="00CC0555">
        <w:rPr>
          <w:rFonts w:ascii="Arial" w:hAnsi="Arial" w:cs="Arial"/>
          <w:color w:val="333333"/>
          <w:sz w:val="22"/>
          <w:szCs w:val="22"/>
        </w:rPr>
        <w:t>pruži bogat program</w:t>
      </w:r>
      <w:r w:rsidR="009D330F" w:rsidRPr="00CC0555">
        <w:rPr>
          <w:rFonts w:ascii="Arial" w:hAnsi="Arial" w:cs="Arial"/>
          <w:color w:val="333333"/>
          <w:sz w:val="22"/>
          <w:szCs w:val="22"/>
        </w:rPr>
        <w:t xml:space="preserve"> manifestacija</w:t>
      </w:r>
      <w:r w:rsidR="006E39CC" w:rsidRPr="00CC0555">
        <w:rPr>
          <w:rFonts w:ascii="Arial" w:hAnsi="Arial" w:cs="Arial"/>
          <w:color w:val="333333"/>
          <w:sz w:val="22"/>
          <w:szCs w:val="22"/>
        </w:rPr>
        <w:t xml:space="preserve"> turistima</w:t>
      </w:r>
      <w:r w:rsidR="006628A1" w:rsidRPr="00CC0555">
        <w:rPr>
          <w:rFonts w:ascii="Arial" w:hAnsi="Arial" w:cs="Arial"/>
          <w:color w:val="333333"/>
          <w:sz w:val="22"/>
          <w:szCs w:val="22"/>
        </w:rPr>
        <w:t>.</w:t>
      </w:r>
      <w:r w:rsidR="009D330F" w:rsidRPr="00CC0555">
        <w:rPr>
          <w:rFonts w:ascii="Arial" w:hAnsi="Arial" w:cs="Arial"/>
          <w:color w:val="333333"/>
          <w:sz w:val="22"/>
          <w:szCs w:val="22"/>
        </w:rPr>
        <w:t xml:space="preserve"> </w:t>
      </w:r>
      <w:r w:rsidR="006628A1" w:rsidRPr="00CC0555">
        <w:rPr>
          <w:rFonts w:ascii="Arial" w:hAnsi="Arial" w:cs="Arial"/>
          <w:color w:val="333333"/>
          <w:sz w:val="22"/>
          <w:szCs w:val="22"/>
        </w:rPr>
        <w:t>Uradili smo sve što smo mogli</w:t>
      </w:r>
      <w:r w:rsidR="009D330F" w:rsidRPr="00CC0555">
        <w:rPr>
          <w:rFonts w:ascii="Arial" w:hAnsi="Arial" w:cs="Arial"/>
          <w:color w:val="333333"/>
          <w:sz w:val="22"/>
          <w:szCs w:val="22"/>
        </w:rPr>
        <w:t>“</w:t>
      </w:r>
      <w:r w:rsidR="00872519" w:rsidRPr="00CC0555">
        <w:rPr>
          <w:rFonts w:ascii="Arial" w:hAnsi="Arial" w:cs="Arial"/>
          <w:color w:val="333333"/>
          <w:sz w:val="22"/>
          <w:szCs w:val="22"/>
        </w:rPr>
        <w:t xml:space="preserve"> istakla je Lakičević.</w:t>
      </w:r>
    </w:p>
    <w:p w14:paraId="620010DF" w14:textId="2DBEA2AA" w:rsidR="009D330F" w:rsidRPr="00CC0555" w:rsidRDefault="009D330F" w:rsidP="000D0CD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Potpredsjednik Opštine Tivat, Jovan Brinić</w:t>
      </w:r>
      <w:r w:rsidRPr="00CC0555">
        <w:rPr>
          <w:rFonts w:ascii="Arial" w:hAnsi="Arial" w:cs="Arial"/>
          <w:color w:val="333333"/>
          <w:sz w:val="22"/>
          <w:szCs w:val="22"/>
        </w:rPr>
        <w:t>, istakao je da što se tiče rezultata TOT-a, dostavljen</w:t>
      </w:r>
      <w:r w:rsidR="00FA419C">
        <w:rPr>
          <w:rFonts w:ascii="Arial" w:hAnsi="Arial" w:cs="Arial"/>
          <w:color w:val="333333"/>
          <w:sz w:val="22"/>
          <w:szCs w:val="22"/>
        </w:rPr>
        <w:t xml:space="preserve"> je</w:t>
      </w:r>
      <w:r w:rsidRPr="00CC0555">
        <w:rPr>
          <w:rFonts w:ascii="Arial" w:hAnsi="Arial" w:cs="Arial"/>
          <w:color w:val="333333"/>
          <w:sz w:val="22"/>
          <w:szCs w:val="22"/>
        </w:rPr>
        <w:t xml:space="preserve"> pozitivan izvještaj, te da na lokalu možemo donekle intervenisati u smislu aktivnosti na diverzifikaciji proizvoda, ali ne i anulirati štetu koju će ovaj sektor pretrpjeti do završetka radova na </w:t>
      </w:r>
      <w:r w:rsidR="000929F3">
        <w:rPr>
          <w:rFonts w:ascii="Arial" w:hAnsi="Arial" w:cs="Arial"/>
          <w:color w:val="333333"/>
          <w:sz w:val="22"/>
          <w:szCs w:val="22"/>
        </w:rPr>
        <w:t>saobraćajnoj</w:t>
      </w:r>
      <w:r w:rsidRPr="00CC0555">
        <w:rPr>
          <w:rFonts w:ascii="Arial" w:hAnsi="Arial" w:cs="Arial"/>
          <w:color w:val="333333"/>
          <w:sz w:val="22"/>
          <w:szCs w:val="22"/>
        </w:rPr>
        <w:t xml:space="preserve"> infrastrukturi.</w:t>
      </w:r>
    </w:p>
    <w:p w14:paraId="555DB292" w14:textId="7CEFC186" w:rsidR="004E3B2A" w:rsidRPr="00CC0555" w:rsidRDefault="00C91E17" w:rsidP="00C91E17">
      <w:pPr>
        <w:pStyle w:val="NormalWeb"/>
        <w:shd w:val="clear" w:color="auto" w:fill="FFFFFF"/>
        <w:spacing w:before="0" w:after="300"/>
        <w:jc w:val="both"/>
        <w:textAlignment w:val="baseline"/>
        <w:rPr>
          <w:rFonts w:ascii="Arial" w:hAnsi="Arial" w:cs="Arial"/>
          <w:sz w:val="22"/>
          <w:szCs w:val="22"/>
          <w:lang w:val="en-GB" w:eastAsia="en-GB"/>
        </w:rPr>
      </w:pPr>
      <w:r w:rsidRPr="00CC0555">
        <w:rPr>
          <w:rFonts w:ascii="Arial" w:hAnsi="Arial" w:cs="Arial"/>
          <w:bCs/>
          <w:sz w:val="22"/>
          <w:szCs w:val="22"/>
          <w:lang w:val="sr-Latn-CS"/>
        </w:rPr>
        <w:t>Izvještaj o radu Turističke organizacije Tivat za 2024. godinu sa finansijskim izvještajem</w:t>
      </w:r>
      <w:r w:rsidRPr="00CC0555">
        <w:rPr>
          <w:rFonts w:ascii="Arial" w:hAnsi="Arial" w:cs="Arial"/>
          <w:b/>
          <w:sz w:val="22"/>
          <w:szCs w:val="22"/>
          <w:lang w:val="sr-Latn-CS"/>
        </w:rPr>
        <w:t xml:space="preserve"> </w:t>
      </w:r>
      <w:r w:rsidR="004E3B2A" w:rsidRPr="00CC0555">
        <w:rPr>
          <w:rFonts w:ascii="Arial" w:hAnsi="Arial" w:cs="Arial"/>
          <w:sz w:val="22"/>
          <w:szCs w:val="22"/>
          <w:lang w:val="en-GB" w:eastAsia="en-GB"/>
        </w:rPr>
        <w:t>je usvojen uz 17 glasova “za”, bez glasova “protiv” i “uzdržan”.</w:t>
      </w:r>
    </w:p>
    <w:p w14:paraId="42E1AE64" w14:textId="77777777" w:rsidR="000B2D65" w:rsidRPr="00CC0555" w:rsidRDefault="000B2D65" w:rsidP="00C91E17">
      <w:pPr>
        <w:pStyle w:val="NormalWeb"/>
        <w:shd w:val="clear" w:color="auto" w:fill="FFFFFF"/>
        <w:spacing w:before="0" w:after="300"/>
        <w:jc w:val="both"/>
        <w:textAlignment w:val="baseline"/>
        <w:rPr>
          <w:rFonts w:ascii="Arial" w:hAnsi="Arial" w:cs="Arial"/>
          <w:sz w:val="22"/>
          <w:szCs w:val="22"/>
          <w:lang w:val="en-GB" w:eastAsia="en-GB"/>
        </w:rPr>
      </w:pPr>
      <w:r w:rsidRPr="00CC0555">
        <w:rPr>
          <w:rFonts w:ascii="Arial" w:hAnsi="Arial" w:cs="Arial"/>
          <w:sz w:val="22"/>
          <w:szCs w:val="22"/>
          <w:lang w:val="en-GB" w:eastAsia="en-GB"/>
        </w:rPr>
        <w:t xml:space="preserve">Proceduralno se javio odbornik Ilija Janović koji je kazao da se još jednom prebroje glasovi. </w:t>
      </w:r>
    </w:p>
    <w:p w14:paraId="178BFA70" w14:textId="29715D81" w:rsidR="00934F71" w:rsidRPr="00CC0555" w:rsidRDefault="000B2D65" w:rsidP="00B01A0B">
      <w:pPr>
        <w:pStyle w:val="NormalWeb"/>
        <w:shd w:val="clear" w:color="auto" w:fill="FFFFFF"/>
        <w:spacing w:before="0" w:after="300"/>
        <w:jc w:val="both"/>
        <w:textAlignment w:val="baseline"/>
        <w:rPr>
          <w:rFonts w:ascii="Arial" w:hAnsi="Arial" w:cs="Arial"/>
          <w:sz w:val="22"/>
          <w:szCs w:val="22"/>
          <w:lang w:val="en-GB" w:eastAsia="en-GB"/>
        </w:rPr>
      </w:pPr>
      <w:r w:rsidRPr="00CC0555">
        <w:rPr>
          <w:rFonts w:ascii="Arial" w:hAnsi="Arial" w:cs="Arial"/>
          <w:sz w:val="22"/>
          <w:szCs w:val="22"/>
          <w:lang w:val="en-GB" w:eastAsia="en-GB"/>
        </w:rPr>
        <w:t xml:space="preserve">Nakon ponovnog brojanja glasova, </w:t>
      </w:r>
      <w:r w:rsidRPr="00CC0555">
        <w:rPr>
          <w:rFonts w:ascii="Arial" w:hAnsi="Arial" w:cs="Arial"/>
          <w:b/>
          <w:sz w:val="22"/>
          <w:szCs w:val="22"/>
          <w:lang w:val="sr-Latn-CS"/>
        </w:rPr>
        <w:t xml:space="preserve">Izvještaj o radu Turističke organizacije Tivat za 2024. godinu sa finansijskim izvještajem </w:t>
      </w:r>
      <w:r w:rsidRPr="00CC0555">
        <w:rPr>
          <w:rFonts w:ascii="Arial" w:hAnsi="Arial" w:cs="Arial"/>
          <w:sz w:val="22"/>
          <w:szCs w:val="22"/>
          <w:lang w:val="en-GB" w:eastAsia="en-GB"/>
        </w:rPr>
        <w:t>je usvojen uz 1</w:t>
      </w:r>
      <w:r w:rsidR="008E0AFC" w:rsidRPr="00CC0555">
        <w:rPr>
          <w:rFonts w:ascii="Arial" w:hAnsi="Arial" w:cs="Arial"/>
          <w:sz w:val="22"/>
          <w:szCs w:val="22"/>
          <w:lang w:val="en-GB" w:eastAsia="en-GB"/>
        </w:rPr>
        <w:t>6</w:t>
      </w:r>
      <w:r w:rsidRPr="00CC0555">
        <w:rPr>
          <w:rFonts w:ascii="Arial" w:hAnsi="Arial" w:cs="Arial"/>
          <w:sz w:val="22"/>
          <w:szCs w:val="22"/>
          <w:lang w:val="en-GB" w:eastAsia="en-GB"/>
        </w:rPr>
        <w:t xml:space="preserve"> glasova “za”, bez glasova “protiv” i “uzdržan”.</w:t>
      </w:r>
    </w:p>
    <w:p w14:paraId="41DC8E9D" w14:textId="77777777" w:rsidR="00765D8F" w:rsidRPr="00CC0555" w:rsidRDefault="00765D8F" w:rsidP="000603A2">
      <w:pPr>
        <w:shd w:val="clear" w:color="auto" w:fill="FFFFFF"/>
        <w:suppressAutoHyphens w:val="0"/>
        <w:jc w:val="both"/>
        <w:textAlignment w:val="baseline"/>
        <w:rPr>
          <w:rFonts w:ascii="Arial" w:hAnsi="Arial" w:cs="Arial"/>
          <w:sz w:val="22"/>
          <w:szCs w:val="22"/>
        </w:rPr>
      </w:pPr>
    </w:p>
    <w:p w14:paraId="0F3973D0" w14:textId="77777777" w:rsidR="00A47D2F" w:rsidRPr="00CC0555" w:rsidRDefault="00A47D2F" w:rsidP="00C91E17">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Predlog Odluke o imenovanju predstavnika opštine Tivat u Skupštini Turističke organizacije Tivat</w:t>
      </w:r>
      <w:r w:rsidRPr="00CC0555">
        <w:rPr>
          <w:rFonts w:ascii="Arial" w:hAnsi="Arial" w:cs="Arial"/>
          <w:b/>
          <w:bCs/>
          <w:sz w:val="22"/>
          <w:szCs w:val="22"/>
          <w:lang w:val="sr-Latn-CS"/>
        </w:rPr>
        <w:t xml:space="preserve"> </w:t>
      </w:r>
    </w:p>
    <w:p w14:paraId="720E3EB3" w14:textId="09C4645B" w:rsidR="00032DEF" w:rsidRPr="00CC0555" w:rsidRDefault="006E39CC" w:rsidP="00A654BF">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Uvodno izlaganje po ovoj tački dnevnog reda dala je </w:t>
      </w:r>
      <w:r w:rsidR="00032DEF" w:rsidRPr="000929F3">
        <w:rPr>
          <w:rFonts w:ascii="Arial" w:hAnsi="Arial" w:cs="Arial"/>
          <w:b/>
          <w:bCs/>
          <w:color w:val="333333"/>
          <w:sz w:val="22"/>
          <w:szCs w:val="22"/>
        </w:rPr>
        <w:t>v.d. Sekretarka SO Tivat Tanja Peričić</w:t>
      </w:r>
      <w:r w:rsidR="00032DEF" w:rsidRPr="00CC0555">
        <w:rPr>
          <w:rFonts w:ascii="Arial" w:hAnsi="Arial" w:cs="Arial"/>
          <w:color w:val="333333"/>
          <w:sz w:val="22"/>
          <w:szCs w:val="22"/>
        </w:rPr>
        <w:t xml:space="preserve"> </w:t>
      </w:r>
      <w:r w:rsidRPr="00CC0555">
        <w:rPr>
          <w:rFonts w:ascii="Arial" w:hAnsi="Arial" w:cs="Arial"/>
          <w:color w:val="333333"/>
          <w:sz w:val="22"/>
          <w:szCs w:val="22"/>
        </w:rPr>
        <w:t xml:space="preserve">koja </w:t>
      </w:r>
      <w:r w:rsidR="00032DEF" w:rsidRPr="00CC0555">
        <w:rPr>
          <w:rFonts w:ascii="Arial" w:hAnsi="Arial" w:cs="Arial"/>
          <w:color w:val="333333"/>
          <w:sz w:val="22"/>
          <w:szCs w:val="22"/>
        </w:rPr>
        <w:t>je objasnila s</w:t>
      </w:r>
      <w:r w:rsidR="00A654BF" w:rsidRPr="00CC0555">
        <w:rPr>
          <w:rFonts w:ascii="Arial" w:hAnsi="Arial" w:cs="Arial"/>
          <w:color w:val="333333"/>
          <w:sz w:val="22"/>
          <w:szCs w:val="22"/>
        </w:rPr>
        <w:t xml:space="preserve"> obzirom da je dosadašnjoj predstavnici Opštine Tivat u Skupštini Turističke organizacije Tivat, Jasni Kijac, </w:t>
      </w:r>
      <w:r w:rsidR="00032DEF" w:rsidRPr="00CC0555">
        <w:rPr>
          <w:rFonts w:ascii="Arial" w:hAnsi="Arial" w:cs="Arial"/>
          <w:color w:val="333333"/>
          <w:sz w:val="22"/>
          <w:szCs w:val="22"/>
        </w:rPr>
        <w:t>prestao</w:t>
      </w:r>
      <w:r w:rsidR="00A654BF" w:rsidRPr="00CC0555">
        <w:rPr>
          <w:rFonts w:ascii="Arial" w:hAnsi="Arial" w:cs="Arial"/>
          <w:color w:val="333333"/>
          <w:sz w:val="22"/>
          <w:szCs w:val="22"/>
        </w:rPr>
        <w:t xml:space="preserve"> mandat</w:t>
      </w:r>
      <w:r w:rsidR="00032DEF" w:rsidRPr="00CC0555">
        <w:rPr>
          <w:rFonts w:ascii="Arial" w:hAnsi="Arial" w:cs="Arial"/>
          <w:color w:val="333333"/>
          <w:sz w:val="22"/>
          <w:szCs w:val="22"/>
        </w:rPr>
        <w:t xml:space="preserve"> na lični zahtjev</w:t>
      </w:r>
      <w:r w:rsidRPr="00CC0555">
        <w:rPr>
          <w:rFonts w:ascii="Arial" w:hAnsi="Arial" w:cs="Arial"/>
          <w:color w:val="333333"/>
          <w:sz w:val="22"/>
          <w:szCs w:val="22"/>
        </w:rPr>
        <w:t>,</w:t>
      </w:r>
      <w:r w:rsidR="00032DEF" w:rsidRPr="00CC0555">
        <w:rPr>
          <w:rFonts w:ascii="Arial" w:hAnsi="Arial" w:cs="Arial"/>
          <w:color w:val="333333"/>
          <w:sz w:val="22"/>
          <w:szCs w:val="22"/>
        </w:rPr>
        <w:t xml:space="preserve"> </w:t>
      </w:r>
      <w:r w:rsidRPr="00CC0555">
        <w:rPr>
          <w:rFonts w:ascii="Arial" w:hAnsi="Arial" w:cs="Arial"/>
          <w:color w:val="333333"/>
          <w:sz w:val="22"/>
          <w:szCs w:val="22"/>
        </w:rPr>
        <w:t xml:space="preserve">neophodno je bilo imenovati novog člana radi nesmetanog funkcionisanja skupštine TOT te je iz tog razloga </w:t>
      </w:r>
      <w:r w:rsidR="00032DEF" w:rsidRPr="00CC0555">
        <w:rPr>
          <w:rFonts w:ascii="Arial" w:hAnsi="Arial" w:cs="Arial"/>
          <w:color w:val="333333"/>
          <w:sz w:val="22"/>
          <w:szCs w:val="22"/>
        </w:rPr>
        <w:t>predložen Ivan Radević.</w:t>
      </w:r>
    </w:p>
    <w:p w14:paraId="277CD824" w14:textId="6F971129" w:rsidR="00D03FC5" w:rsidRPr="00CC0555" w:rsidRDefault="00D03FC5" w:rsidP="00A654BF">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Diskusije nije bilo.</w:t>
      </w:r>
    </w:p>
    <w:p w14:paraId="2A1F6534" w14:textId="678FE0FB" w:rsidR="00D03FC5" w:rsidRPr="00CC0555" w:rsidRDefault="00D03FC5" w:rsidP="00D03FC5">
      <w:pPr>
        <w:pStyle w:val="NormalWeb"/>
        <w:shd w:val="clear" w:color="auto" w:fill="FFFFFF"/>
        <w:spacing w:before="0" w:after="300"/>
        <w:jc w:val="both"/>
        <w:textAlignment w:val="baseline"/>
        <w:rPr>
          <w:rFonts w:ascii="Arial" w:hAnsi="Arial" w:cs="Arial"/>
          <w:sz w:val="22"/>
          <w:szCs w:val="22"/>
          <w:lang w:val="en-GB" w:eastAsia="en-GB"/>
        </w:rPr>
      </w:pPr>
      <w:r w:rsidRPr="00CC0555">
        <w:rPr>
          <w:rFonts w:ascii="Arial" w:hAnsi="Arial" w:cs="Arial"/>
          <w:bCs/>
          <w:sz w:val="22"/>
          <w:szCs w:val="22"/>
          <w:lang w:val="sr-Latn-CS"/>
        </w:rPr>
        <w:t xml:space="preserve">Odluka je </w:t>
      </w:r>
      <w:r w:rsidRPr="00CC0555">
        <w:rPr>
          <w:rFonts w:ascii="Arial" w:hAnsi="Arial" w:cs="Arial"/>
          <w:sz w:val="22"/>
          <w:szCs w:val="22"/>
          <w:lang w:val="en-GB" w:eastAsia="en-GB"/>
        </w:rPr>
        <w:t>usvojena uz 16 glasova “za”, bez glasova “protiv” i “uzdržan”.</w:t>
      </w:r>
    </w:p>
    <w:p w14:paraId="13A31A9B" w14:textId="0FE6F3B0" w:rsidR="00A654BF" w:rsidRPr="00CC0555" w:rsidRDefault="00A654BF" w:rsidP="00A654BF">
      <w:pPr>
        <w:pStyle w:val="NormalWeb"/>
        <w:shd w:val="clear" w:color="auto" w:fill="FFFFFF"/>
        <w:spacing w:before="0" w:after="300"/>
        <w:jc w:val="both"/>
        <w:textAlignment w:val="baseline"/>
        <w:rPr>
          <w:rFonts w:ascii="Arial" w:hAnsi="Arial" w:cs="Arial"/>
          <w:b/>
          <w:sz w:val="22"/>
          <w:szCs w:val="22"/>
          <w:lang w:val="sr-Latn-CS"/>
        </w:rPr>
      </w:pPr>
    </w:p>
    <w:p w14:paraId="23BBB26B" w14:textId="77777777" w:rsidR="00A47D2F" w:rsidRPr="00CC0555" w:rsidRDefault="00A47D2F" w:rsidP="00C91E17">
      <w:pPr>
        <w:pStyle w:val="NormalWeb"/>
        <w:numPr>
          <w:ilvl w:val="0"/>
          <w:numId w:val="8"/>
        </w:numPr>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sz w:val="22"/>
          <w:szCs w:val="22"/>
        </w:rPr>
        <w:t>Godišnji izvještaj o realizaciji programa obavljanja komunalnih djelatnosti DOO „Vodovod i kanalizacija“ Tivat za 2024.godinu</w:t>
      </w:r>
      <w:r w:rsidRPr="00CC0555">
        <w:rPr>
          <w:rFonts w:ascii="Arial" w:hAnsi="Arial" w:cs="Arial"/>
          <w:color w:val="333333"/>
          <w:sz w:val="22"/>
          <w:szCs w:val="22"/>
        </w:rPr>
        <w:t xml:space="preserve"> </w:t>
      </w:r>
    </w:p>
    <w:p w14:paraId="289CB935" w14:textId="3834A9DF" w:rsidR="00A654BF" w:rsidRPr="00CC0555" w:rsidRDefault="009D3593"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Uvodno izlaganje po ovoj tački dnevnog reda dao </w:t>
      </w:r>
      <w:r w:rsidRPr="00CC0555">
        <w:rPr>
          <w:rFonts w:ascii="Arial" w:hAnsi="Arial" w:cs="Arial"/>
          <w:b/>
          <w:bCs/>
          <w:color w:val="333333"/>
          <w:sz w:val="22"/>
          <w:szCs w:val="22"/>
        </w:rPr>
        <w:t>je direktor DOO “Vodovod i kanalizacija” Tivat,</w:t>
      </w:r>
      <w:r w:rsidRPr="00CC0555">
        <w:rPr>
          <w:rFonts w:ascii="Arial" w:hAnsi="Arial" w:cs="Arial"/>
          <w:color w:val="333333"/>
          <w:sz w:val="22"/>
          <w:szCs w:val="22"/>
        </w:rPr>
        <w:t xml:space="preserve"> </w:t>
      </w:r>
      <w:r w:rsidRPr="00CC0555">
        <w:rPr>
          <w:rFonts w:ascii="Arial" w:hAnsi="Arial" w:cs="Arial"/>
          <w:b/>
          <w:bCs/>
          <w:color w:val="333333"/>
          <w:sz w:val="22"/>
          <w:szCs w:val="22"/>
        </w:rPr>
        <w:t>Alen Kr</w:t>
      </w:r>
      <w:r w:rsidR="00784076" w:rsidRPr="00CC0555">
        <w:rPr>
          <w:rFonts w:ascii="Arial" w:hAnsi="Arial" w:cs="Arial"/>
          <w:b/>
          <w:bCs/>
          <w:color w:val="333333"/>
          <w:sz w:val="22"/>
          <w:szCs w:val="22"/>
        </w:rPr>
        <w:t>ivokapić</w:t>
      </w:r>
      <w:r w:rsidRPr="00CC0555">
        <w:rPr>
          <w:rFonts w:ascii="Arial" w:hAnsi="Arial" w:cs="Arial"/>
          <w:color w:val="333333"/>
          <w:sz w:val="22"/>
          <w:szCs w:val="22"/>
        </w:rPr>
        <w:t xml:space="preserve"> </w:t>
      </w:r>
      <w:r w:rsidR="009763A6" w:rsidRPr="00CC0555">
        <w:rPr>
          <w:rFonts w:ascii="Arial" w:hAnsi="Arial" w:cs="Arial"/>
          <w:color w:val="333333"/>
          <w:sz w:val="22"/>
          <w:szCs w:val="22"/>
        </w:rPr>
        <w:t xml:space="preserve">koji je kazao da </w:t>
      </w:r>
      <w:r w:rsidR="003621EC" w:rsidRPr="00CC0555">
        <w:rPr>
          <w:rFonts w:ascii="Arial" w:hAnsi="Arial" w:cs="Arial"/>
          <w:color w:val="333333"/>
          <w:sz w:val="22"/>
          <w:szCs w:val="22"/>
        </w:rPr>
        <w:t>je I</w:t>
      </w:r>
      <w:r w:rsidR="009763A6" w:rsidRPr="00CC0555">
        <w:rPr>
          <w:rFonts w:ascii="Arial" w:hAnsi="Arial" w:cs="Arial"/>
          <w:color w:val="333333"/>
          <w:sz w:val="22"/>
          <w:szCs w:val="22"/>
        </w:rPr>
        <w:t xml:space="preserve">zvještaj o radu urađen u skladu sa </w:t>
      </w:r>
      <w:r w:rsidR="003621EC" w:rsidRPr="00CC0555">
        <w:rPr>
          <w:rFonts w:ascii="Arial" w:hAnsi="Arial" w:cs="Arial"/>
          <w:color w:val="333333"/>
          <w:sz w:val="22"/>
          <w:szCs w:val="22"/>
        </w:rPr>
        <w:t>Z</w:t>
      </w:r>
      <w:r w:rsidR="009763A6" w:rsidRPr="00CC0555">
        <w:rPr>
          <w:rFonts w:ascii="Arial" w:hAnsi="Arial" w:cs="Arial"/>
          <w:color w:val="333333"/>
          <w:sz w:val="22"/>
          <w:szCs w:val="22"/>
        </w:rPr>
        <w:t>akonom o k</w:t>
      </w:r>
      <w:r w:rsidR="003621EC" w:rsidRPr="00CC0555">
        <w:rPr>
          <w:rFonts w:ascii="Arial" w:hAnsi="Arial" w:cs="Arial"/>
          <w:color w:val="333333"/>
          <w:sz w:val="22"/>
          <w:szCs w:val="22"/>
        </w:rPr>
        <w:t>omunalnim</w:t>
      </w:r>
      <w:r w:rsidR="009763A6" w:rsidRPr="00CC0555">
        <w:rPr>
          <w:rFonts w:ascii="Arial" w:hAnsi="Arial" w:cs="Arial"/>
          <w:color w:val="333333"/>
          <w:sz w:val="22"/>
          <w:szCs w:val="22"/>
        </w:rPr>
        <w:t xml:space="preserve"> djelatnosti</w:t>
      </w:r>
      <w:r w:rsidR="003621EC" w:rsidRPr="00CC0555">
        <w:rPr>
          <w:rFonts w:ascii="Arial" w:hAnsi="Arial" w:cs="Arial"/>
          <w:color w:val="333333"/>
          <w:sz w:val="22"/>
          <w:szCs w:val="22"/>
        </w:rPr>
        <w:t>ma,</w:t>
      </w:r>
      <w:r w:rsidR="009763A6" w:rsidRPr="00CC0555">
        <w:rPr>
          <w:rFonts w:ascii="Arial" w:hAnsi="Arial" w:cs="Arial"/>
          <w:color w:val="333333"/>
          <w:sz w:val="22"/>
          <w:szCs w:val="22"/>
        </w:rPr>
        <w:t xml:space="preserve"> sadrži sve elemente </w:t>
      </w:r>
      <w:r w:rsidR="003621EC" w:rsidRPr="00CC0555">
        <w:rPr>
          <w:rFonts w:ascii="Arial" w:hAnsi="Arial" w:cs="Arial"/>
          <w:color w:val="333333"/>
          <w:sz w:val="22"/>
          <w:szCs w:val="22"/>
        </w:rPr>
        <w:t xml:space="preserve">koji su propisani </w:t>
      </w:r>
      <w:r w:rsidR="009763A6" w:rsidRPr="00CC0555">
        <w:rPr>
          <w:rFonts w:ascii="Arial" w:hAnsi="Arial" w:cs="Arial"/>
          <w:color w:val="333333"/>
          <w:sz w:val="22"/>
          <w:szCs w:val="22"/>
        </w:rPr>
        <w:t>me</w:t>
      </w:r>
      <w:r w:rsidR="00F1456C" w:rsidRPr="00CC0555">
        <w:rPr>
          <w:rFonts w:ascii="Arial" w:hAnsi="Arial" w:cs="Arial"/>
          <w:color w:val="333333"/>
          <w:sz w:val="22"/>
          <w:szCs w:val="22"/>
        </w:rPr>
        <w:t>todologijom</w:t>
      </w:r>
      <w:r w:rsidR="009763A6" w:rsidRPr="00CC0555">
        <w:rPr>
          <w:rFonts w:ascii="Arial" w:hAnsi="Arial" w:cs="Arial"/>
          <w:color w:val="333333"/>
          <w:sz w:val="22"/>
          <w:szCs w:val="22"/>
        </w:rPr>
        <w:t xml:space="preserve"> za izradu ovog izvještaja, </w:t>
      </w:r>
      <w:r w:rsidR="00F1456C" w:rsidRPr="00CC0555">
        <w:rPr>
          <w:rFonts w:ascii="Arial" w:hAnsi="Arial" w:cs="Arial"/>
          <w:color w:val="333333"/>
          <w:sz w:val="22"/>
          <w:szCs w:val="22"/>
        </w:rPr>
        <w:t>isti sadrži i</w:t>
      </w:r>
      <w:r w:rsidR="009763A6" w:rsidRPr="00CC0555">
        <w:rPr>
          <w:rFonts w:ascii="Arial" w:hAnsi="Arial" w:cs="Arial"/>
          <w:color w:val="333333"/>
          <w:sz w:val="22"/>
          <w:szCs w:val="22"/>
        </w:rPr>
        <w:t xml:space="preserve"> saglasnost nadležnog sekretarijata </w:t>
      </w:r>
      <w:r w:rsidR="00EC00B1" w:rsidRPr="00CC0555">
        <w:rPr>
          <w:rFonts w:ascii="Arial" w:hAnsi="Arial" w:cs="Arial"/>
          <w:color w:val="333333"/>
          <w:sz w:val="22"/>
          <w:szCs w:val="22"/>
        </w:rPr>
        <w:t>i</w:t>
      </w:r>
      <w:r w:rsidR="009763A6" w:rsidRPr="00CC0555">
        <w:rPr>
          <w:rFonts w:ascii="Arial" w:hAnsi="Arial" w:cs="Arial"/>
          <w:color w:val="333333"/>
          <w:sz w:val="22"/>
          <w:szCs w:val="22"/>
        </w:rPr>
        <w:t xml:space="preserve"> U</w:t>
      </w:r>
      <w:r w:rsidR="00C910FE" w:rsidRPr="00CC0555">
        <w:rPr>
          <w:rFonts w:ascii="Arial" w:hAnsi="Arial" w:cs="Arial"/>
          <w:color w:val="333333"/>
          <w:sz w:val="22"/>
          <w:szCs w:val="22"/>
        </w:rPr>
        <w:t>pravnog odbora</w:t>
      </w:r>
      <w:r w:rsidR="009763A6" w:rsidRPr="00CC0555">
        <w:rPr>
          <w:rFonts w:ascii="Arial" w:hAnsi="Arial" w:cs="Arial"/>
          <w:color w:val="333333"/>
          <w:sz w:val="22"/>
          <w:szCs w:val="22"/>
        </w:rPr>
        <w:t>. Posebno je naglasio da:</w:t>
      </w:r>
      <w:r w:rsidR="00F1456C" w:rsidRPr="00CC0555">
        <w:rPr>
          <w:rFonts w:ascii="Arial" w:hAnsi="Arial" w:cs="Arial"/>
          <w:color w:val="333333"/>
          <w:sz w:val="22"/>
          <w:szCs w:val="22"/>
        </w:rPr>
        <w:t xml:space="preserve"> </w:t>
      </w:r>
      <w:r w:rsidR="00A654BF" w:rsidRPr="00CC0555">
        <w:rPr>
          <w:rFonts w:ascii="Arial" w:hAnsi="Arial" w:cs="Arial"/>
          <w:color w:val="333333"/>
          <w:sz w:val="22"/>
          <w:szCs w:val="22"/>
        </w:rPr>
        <w:t>„Godinu za nama je obilježio pad cijena vode</w:t>
      </w:r>
      <w:r w:rsidR="009763A6" w:rsidRPr="00CC0555">
        <w:rPr>
          <w:rFonts w:ascii="Arial" w:hAnsi="Arial" w:cs="Arial"/>
          <w:color w:val="333333"/>
          <w:sz w:val="22"/>
          <w:szCs w:val="22"/>
        </w:rPr>
        <w:t xml:space="preserve"> kako za domaćinstva tako i</w:t>
      </w:r>
      <w:r w:rsidR="00A654BF" w:rsidRPr="00CC0555">
        <w:rPr>
          <w:rFonts w:ascii="Arial" w:hAnsi="Arial" w:cs="Arial"/>
          <w:color w:val="333333"/>
          <w:sz w:val="22"/>
          <w:szCs w:val="22"/>
        </w:rPr>
        <w:t xml:space="preserve"> za privred</w:t>
      </w:r>
      <w:r w:rsidR="009763A6" w:rsidRPr="00CC0555">
        <w:rPr>
          <w:rFonts w:ascii="Arial" w:hAnsi="Arial" w:cs="Arial"/>
          <w:color w:val="333333"/>
          <w:sz w:val="22"/>
          <w:szCs w:val="22"/>
        </w:rPr>
        <w:t>u</w:t>
      </w:r>
      <w:r w:rsidR="00A654BF" w:rsidRPr="00CC0555">
        <w:rPr>
          <w:rFonts w:ascii="Arial" w:hAnsi="Arial" w:cs="Arial"/>
          <w:color w:val="333333"/>
          <w:sz w:val="22"/>
          <w:szCs w:val="22"/>
        </w:rPr>
        <w:t>,</w:t>
      </w:r>
      <w:r w:rsidR="009763A6" w:rsidRPr="00CC0555">
        <w:rPr>
          <w:rFonts w:ascii="Arial" w:hAnsi="Arial" w:cs="Arial"/>
          <w:color w:val="333333"/>
          <w:sz w:val="22"/>
          <w:szCs w:val="22"/>
        </w:rPr>
        <w:t xml:space="preserve"> cijene vode su bile niže za 30% u 2024.godini u domaćinstvima, dok u privredi za 36%,</w:t>
      </w:r>
      <w:r w:rsidR="00A654BF" w:rsidRPr="00CC0555">
        <w:rPr>
          <w:rFonts w:ascii="Arial" w:hAnsi="Arial" w:cs="Arial"/>
          <w:color w:val="333333"/>
          <w:sz w:val="22"/>
          <w:szCs w:val="22"/>
        </w:rPr>
        <w:t xml:space="preserve"> što je značajno uticalo na</w:t>
      </w:r>
      <w:r w:rsidR="009763A6" w:rsidRPr="00CC0555">
        <w:rPr>
          <w:rFonts w:ascii="Arial" w:hAnsi="Arial" w:cs="Arial"/>
          <w:color w:val="333333"/>
          <w:sz w:val="22"/>
          <w:szCs w:val="22"/>
        </w:rPr>
        <w:t xml:space="preserve"> finansije</w:t>
      </w:r>
      <w:r w:rsidR="00A654BF" w:rsidRPr="00CC0555">
        <w:rPr>
          <w:rFonts w:ascii="Arial" w:hAnsi="Arial" w:cs="Arial"/>
          <w:color w:val="333333"/>
          <w:sz w:val="22"/>
          <w:szCs w:val="22"/>
        </w:rPr>
        <w:t xml:space="preserve">. Nove cijene vode Regionalnog vodovoda uslovile su povećanje troškova za </w:t>
      </w:r>
      <w:r w:rsidR="009763A6" w:rsidRPr="00CC0555">
        <w:rPr>
          <w:rFonts w:ascii="Arial" w:hAnsi="Arial" w:cs="Arial"/>
          <w:color w:val="333333"/>
          <w:sz w:val="22"/>
          <w:szCs w:val="22"/>
        </w:rPr>
        <w:t>1</w:t>
      </w:r>
      <w:r w:rsidR="00A654BF" w:rsidRPr="00CC0555">
        <w:rPr>
          <w:rFonts w:ascii="Arial" w:hAnsi="Arial" w:cs="Arial"/>
          <w:color w:val="333333"/>
          <w:sz w:val="22"/>
          <w:szCs w:val="22"/>
        </w:rPr>
        <w:t>50 hiljada eura</w:t>
      </w:r>
      <w:r w:rsidR="009763A6" w:rsidRPr="00CC0555">
        <w:rPr>
          <w:rFonts w:ascii="Arial" w:hAnsi="Arial" w:cs="Arial"/>
          <w:color w:val="333333"/>
          <w:sz w:val="22"/>
          <w:szCs w:val="22"/>
        </w:rPr>
        <w:t xml:space="preserve"> za regionalni Vodovod</w:t>
      </w:r>
      <w:r w:rsidR="00A654BF" w:rsidRPr="00CC0555">
        <w:rPr>
          <w:rFonts w:ascii="Arial" w:hAnsi="Arial" w:cs="Arial"/>
          <w:color w:val="333333"/>
          <w:sz w:val="22"/>
          <w:szCs w:val="22"/>
        </w:rPr>
        <w:t>,</w:t>
      </w:r>
      <w:r w:rsidR="009763A6" w:rsidRPr="00CC0555">
        <w:rPr>
          <w:rFonts w:ascii="Arial" w:hAnsi="Arial" w:cs="Arial"/>
          <w:color w:val="333333"/>
          <w:sz w:val="22"/>
          <w:szCs w:val="22"/>
        </w:rPr>
        <w:t xml:space="preserve"> a </w:t>
      </w:r>
      <w:r w:rsidR="003621EC" w:rsidRPr="00CC0555">
        <w:rPr>
          <w:rFonts w:ascii="Arial" w:hAnsi="Arial" w:cs="Arial"/>
          <w:color w:val="333333"/>
          <w:sz w:val="22"/>
          <w:szCs w:val="22"/>
        </w:rPr>
        <w:t xml:space="preserve">smanjeni </w:t>
      </w:r>
      <w:r w:rsidR="009763A6" w:rsidRPr="00CC0555">
        <w:rPr>
          <w:rFonts w:ascii="Arial" w:hAnsi="Arial" w:cs="Arial"/>
          <w:color w:val="333333"/>
          <w:sz w:val="22"/>
          <w:szCs w:val="22"/>
        </w:rPr>
        <w:t xml:space="preserve">prihodi po osnovu smanjenja cijena vode su bili za nekih 250 hiljada eura, </w:t>
      </w:r>
      <w:r w:rsidR="00A654BF" w:rsidRPr="00CC0555">
        <w:rPr>
          <w:rFonts w:ascii="Arial" w:hAnsi="Arial" w:cs="Arial"/>
          <w:color w:val="333333"/>
          <w:sz w:val="22"/>
          <w:szCs w:val="22"/>
        </w:rPr>
        <w:t>te</w:t>
      </w:r>
      <w:r w:rsidR="00FD12FD">
        <w:rPr>
          <w:rFonts w:ascii="Arial" w:hAnsi="Arial" w:cs="Arial"/>
          <w:color w:val="333333"/>
          <w:sz w:val="22"/>
          <w:szCs w:val="22"/>
        </w:rPr>
        <w:t xml:space="preserve"> su</w:t>
      </w:r>
      <w:r w:rsidR="00A654BF" w:rsidRPr="00CC0555">
        <w:rPr>
          <w:rFonts w:ascii="Arial" w:hAnsi="Arial" w:cs="Arial"/>
          <w:color w:val="333333"/>
          <w:sz w:val="22"/>
          <w:szCs w:val="22"/>
        </w:rPr>
        <w:t xml:space="preserve"> doveli do toga da Vodovod po prvi put traži </w:t>
      </w:r>
      <w:r w:rsidR="009763A6" w:rsidRPr="00CC0555">
        <w:rPr>
          <w:rFonts w:ascii="Arial" w:hAnsi="Arial" w:cs="Arial"/>
          <w:color w:val="333333"/>
          <w:sz w:val="22"/>
          <w:szCs w:val="22"/>
        </w:rPr>
        <w:t xml:space="preserve">subvenciju </w:t>
      </w:r>
      <w:r w:rsidR="00A654BF" w:rsidRPr="00CC0555">
        <w:rPr>
          <w:rFonts w:ascii="Arial" w:hAnsi="Arial" w:cs="Arial"/>
          <w:color w:val="333333"/>
          <w:sz w:val="22"/>
          <w:szCs w:val="22"/>
        </w:rPr>
        <w:t xml:space="preserve">od </w:t>
      </w:r>
      <w:r w:rsidR="00A654BF" w:rsidRPr="00CC0555">
        <w:rPr>
          <w:rFonts w:ascii="Arial" w:hAnsi="Arial" w:cs="Arial"/>
          <w:color w:val="333333"/>
          <w:sz w:val="22"/>
          <w:szCs w:val="22"/>
        </w:rPr>
        <w:lastRenderedPageBreak/>
        <w:t>Opštine</w:t>
      </w:r>
      <w:r w:rsidR="009763A6" w:rsidRPr="00CC0555">
        <w:rPr>
          <w:rFonts w:ascii="Arial" w:hAnsi="Arial" w:cs="Arial"/>
          <w:color w:val="333333"/>
          <w:sz w:val="22"/>
          <w:szCs w:val="22"/>
        </w:rPr>
        <w:t xml:space="preserve"> koja je iznosila</w:t>
      </w:r>
      <w:r w:rsidR="00D3190F" w:rsidRPr="00CC0555">
        <w:rPr>
          <w:rFonts w:ascii="Arial" w:hAnsi="Arial" w:cs="Arial"/>
          <w:color w:val="333333"/>
          <w:sz w:val="22"/>
          <w:szCs w:val="22"/>
        </w:rPr>
        <w:t xml:space="preserve"> </w:t>
      </w:r>
      <w:r w:rsidR="009763A6" w:rsidRPr="00CC0555">
        <w:rPr>
          <w:rFonts w:ascii="Arial" w:hAnsi="Arial" w:cs="Arial"/>
          <w:color w:val="333333"/>
          <w:sz w:val="22"/>
          <w:szCs w:val="22"/>
        </w:rPr>
        <w:t xml:space="preserve">142 hiljada eura </w:t>
      </w:r>
      <w:r w:rsidR="003621EC" w:rsidRPr="00CC0555">
        <w:rPr>
          <w:rFonts w:ascii="Arial" w:hAnsi="Arial" w:cs="Arial"/>
          <w:color w:val="333333"/>
          <w:sz w:val="22"/>
          <w:szCs w:val="22"/>
        </w:rPr>
        <w:t>i</w:t>
      </w:r>
      <w:r w:rsidR="009763A6" w:rsidRPr="00CC0555">
        <w:rPr>
          <w:rFonts w:ascii="Arial" w:hAnsi="Arial" w:cs="Arial"/>
          <w:color w:val="333333"/>
          <w:sz w:val="22"/>
          <w:szCs w:val="22"/>
        </w:rPr>
        <w:t xml:space="preserve"> na taj način smo uspjeli da završimo godinu sa pozitivnim saldo</w:t>
      </w:r>
      <w:r w:rsidR="003621EC" w:rsidRPr="00CC0555">
        <w:rPr>
          <w:rFonts w:ascii="Arial" w:hAnsi="Arial" w:cs="Arial"/>
          <w:color w:val="333333"/>
          <w:sz w:val="22"/>
          <w:szCs w:val="22"/>
        </w:rPr>
        <w:t>m</w:t>
      </w:r>
      <w:r w:rsidR="00A654BF" w:rsidRPr="00CC0555">
        <w:rPr>
          <w:rFonts w:ascii="Arial" w:hAnsi="Arial" w:cs="Arial"/>
          <w:color w:val="333333"/>
          <w:sz w:val="22"/>
          <w:szCs w:val="22"/>
        </w:rPr>
        <w:t>. Nastavljeni su radovi na smanjenju gubitaka na mreži i ulaganja u opremu. Izvještaj Državne revizorske institucije urađen je na pola godine, što je značajno uticalo na poboljšanje rezultata u prošloj godini. Radi se i dalje na smanjenju gubitaka</w:t>
      </w:r>
      <w:r w:rsidR="009763A6" w:rsidRPr="00CC0555">
        <w:rPr>
          <w:rFonts w:ascii="Arial" w:hAnsi="Arial" w:cs="Arial"/>
          <w:color w:val="333333"/>
          <w:sz w:val="22"/>
          <w:szCs w:val="22"/>
        </w:rPr>
        <w:t xml:space="preserve"> na vodovodnoj mreži</w:t>
      </w:r>
      <w:r w:rsidR="00A654BF" w:rsidRPr="00CC0555">
        <w:rPr>
          <w:rFonts w:ascii="Arial" w:hAnsi="Arial" w:cs="Arial"/>
          <w:color w:val="333333"/>
          <w:sz w:val="22"/>
          <w:szCs w:val="22"/>
        </w:rPr>
        <w:t>, na kraju 202</w:t>
      </w:r>
      <w:r w:rsidR="003621EC" w:rsidRPr="00CC0555">
        <w:rPr>
          <w:rFonts w:ascii="Arial" w:hAnsi="Arial" w:cs="Arial"/>
          <w:color w:val="333333"/>
          <w:sz w:val="22"/>
          <w:szCs w:val="22"/>
        </w:rPr>
        <w:t>4</w:t>
      </w:r>
      <w:r w:rsidR="00A654BF" w:rsidRPr="00CC0555">
        <w:rPr>
          <w:rFonts w:ascii="Arial" w:hAnsi="Arial" w:cs="Arial"/>
          <w:color w:val="333333"/>
          <w:sz w:val="22"/>
          <w:szCs w:val="22"/>
        </w:rPr>
        <w:t>.</w:t>
      </w:r>
      <w:r w:rsidR="003621EC" w:rsidRPr="00CC0555">
        <w:rPr>
          <w:rFonts w:ascii="Arial" w:hAnsi="Arial" w:cs="Arial"/>
          <w:color w:val="333333"/>
          <w:sz w:val="22"/>
          <w:szCs w:val="22"/>
        </w:rPr>
        <w:t>godine</w:t>
      </w:r>
      <w:r w:rsidR="00A654BF" w:rsidRPr="00CC0555">
        <w:rPr>
          <w:rFonts w:ascii="Arial" w:hAnsi="Arial" w:cs="Arial"/>
          <w:color w:val="333333"/>
          <w:sz w:val="22"/>
          <w:szCs w:val="22"/>
        </w:rPr>
        <w:t xml:space="preserve"> </w:t>
      </w:r>
      <w:r w:rsidR="003621EC" w:rsidRPr="00CC0555">
        <w:rPr>
          <w:rFonts w:ascii="Arial" w:hAnsi="Arial" w:cs="Arial"/>
          <w:color w:val="333333"/>
          <w:sz w:val="22"/>
          <w:szCs w:val="22"/>
        </w:rPr>
        <w:t>b</w:t>
      </w:r>
      <w:r w:rsidR="00EC00B1" w:rsidRPr="00CC0555">
        <w:rPr>
          <w:rFonts w:ascii="Arial" w:hAnsi="Arial" w:cs="Arial"/>
          <w:color w:val="333333"/>
          <w:sz w:val="22"/>
          <w:szCs w:val="22"/>
        </w:rPr>
        <w:t>ili</w:t>
      </w:r>
      <w:r w:rsidR="00A70AAA" w:rsidRPr="00CC0555">
        <w:rPr>
          <w:rFonts w:ascii="Arial" w:hAnsi="Arial" w:cs="Arial"/>
          <w:color w:val="333333"/>
          <w:sz w:val="22"/>
          <w:szCs w:val="22"/>
        </w:rPr>
        <w:t xml:space="preserve"> su</w:t>
      </w:r>
      <w:r w:rsidR="00EC00B1" w:rsidRPr="00CC0555">
        <w:rPr>
          <w:rFonts w:ascii="Arial" w:hAnsi="Arial" w:cs="Arial"/>
          <w:color w:val="333333"/>
          <w:sz w:val="22"/>
          <w:szCs w:val="22"/>
        </w:rPr>
        <w:t xml:space="preserve"> na nivou </w:t>
      </w:r>
      <w:r w:rsidR="00A654BF" w:rsidRPr="00CC0555">
        <w:rPr>
          <w:rFonts w:ascii="Arial" w:hAnsi="Arial" w:cs="Arial"/>
          <w:color w:val="333333"/>
          <w:sz w:val="22"/>
          <w:szCs w:val="22"/>
        </w:rPr>
        <w:t xml:space="preserve">oko 30 </w:t>
      </w:r>
      <w:r w:rsidR="003621EC" w:rsidRPr="00CC0555">
        <w:rPr>
          <w:rFonts w:ascii="Arial" w:hAnsi="Arial" w:cs="Arial"/>
          <w:color w:val="333333"/>
          <w:sz w:val="22"/>
          <w:szCs w:val="22"/>
        </w:rPr>
        <w:t>%</w:t>
      </w:r>
      <w:r w:rsidR="00A654BF" w:rsidRPr="00CC0555">
        <w:rPr>
          <w:rFonts w:ascii="Arial" w:hAnsi="Arial" w:cs="Arial"/>
          <w:color w:val="333333"/>
          <w:sz w:val="22"/>
          <w:szCs w:val="22"/>
        </w:rPr>
        <w:t xml:space="preserve">, </w:t>
      </w:r>
      <w:r w:rsidR="003621EC" w:rsidRPr="00CC0555">
        <w:rPr>
          <w:rFonts w:ascii="Arial" w:hAnsi="Arial" w:cs="Arial"/>
          <w:color w:val="333333"/>
          <w:sz w:val="22"/>
          <w:szCs w:val="22"/>
        </w:rPr>
        <w:t xml:space="preserve">tj u samoj 2024.godini </w:t>
      </w:r>
      <w:r w:rsidR="00A654BF" w:rsidRPr="00CC0555">
        <w:rPr>
          <w:rFonts w:ascii="Arial" w:hAnsi="Arial" w:cs="Arial"/>
          <w:color w:val="333333"/>
          <w:sz w:val="22"/>
          <w:szCs w:val="22"/>
        </w:rPr>
        <w:t>sma</w:t>
      </w:r>
      <w:r w:rsidR="003621EC" w:rsidRPr="00CC0555">
        <w:rPr>
          <w:rFonts w:ascii="Arial" w:hAnsi="Arial" w:cs="Arial"/>
          <w:color w:val="333333"/>
          <w:sz w:val="22"/>
          <w:szCs w:val="22"/>
        </w:rPr>
        <w:t>njili</w:t>
      </w:r>
      <w:r w:rsidR="00A70AAA" w:rsidRPr="00CC0555">
        <w:rPr>
          <w:rFonts w:ascii="Arial" w:hAnsi="Arial" w:cs="Arial"/>
          <w:color w:val="333333"/>
          <w:sz w:val="22"/>
          <w:szCs w:val="22"/>
        </w:rPr>
        <w:t xml:space="preserve"> smo</w:t>
      </w:r>
      <w:r w:rsidR="003621EC" w:rsidRPr="00CC0555">
        <w:rPr>
          <w:rFonts w:ascii="Arial" w:hAnsi="Arial" w:cs="Arial"/>
          <w:color w:val="333333"/>
          <w:sz w:val="22"/>
          <w:szCs w:val="22"/>
        </w:rPr>
        <w:t xml:space="preserve"> gubitke</w:t>
      </w:r>
      <w:r w:rsidR="00A654BF" w:rsidRPr="00CC0555">
        <w:rPr>
          <w:rFonts w:ascii="Arial" w:hAnsi="Arial" w:cs="Arial"/>
          <w:color w:val="333333"/>
          <w:sz w:val="22"/>
          <w:szCs w:val="22"/>
        </w:rPr>
        <w:t xml:space="preserve"> za još</w:t>
      </w:r>
      <w:r w:rsidR="003621EC" w:rsidRPr="00CC0555">
        <w:rPr>
          <w:rFonts w:ascii="Arial" w:hAnsi="Arial" w:cs="Arial"/>
          <w:color w:val="333333"/>
          <w:sz w:val="22"/>
          <w:szCs w:val="22"/>
        </w:rPr>
        <w:t xml:space="preserve"> nekih</w:t>
      </w:r>
      <w:r w:rsidR="00A654BF" w:rsidRPr="00CC0555">
        <w:rPr>
          <w:rFonts w:ascii="Arial" w:hAnsi="Arial" w:cs="Arial"/>
          <w:color w:val="333333"/>
          <w:sz w:val="22"/>
          <w:szCs w:val="22"/>
        </w:rPr>
        <w:t xml:space="preserve"> 3 </w:t>
      </w:r>
      <w:r w:rsidR="003621EC" w:rsidRPr="00CC0555">
        <w:rPr>
          <w:rFonts w:ascii="Arial" w:hAnsi="Arial" w:cs="Arial"/>
          <w:color w:val="333333"/>
          <w:sz w:val="22"/>
          <w:szCs w:val="22"/>
        </w:rPr>
        <w:t>%</w:t>
      </w:r>
      <w:r w:rsidR="00A654BF" w:rsidRPr="00CC0555">
        <w:rPr>
          <w:rFonts w:ascii="Arial" w:hAnsi="Arial" w:cs="Arial"/>
          <w:color w:val="333333"/>
          <w:sz w:val="22"/>
          <w:szCs w:val="22"/>
        </w:rPr>
        <w:t xml:space="preserve">. Povećana je potrošnja vode i kod </w:t>
      </w:r>
      <w:r w:rsidR="009763A6" w:rsidRPr="00CC0555">
        <w:rPr>
          <w:rFonts w:ascii="Arial" w:hAnsi="Arial" w:cs="Arial"/>
          <w:color w:val="333333"/>
          <w:sz w:val="22"/>
          <w:szCs w:val="22"/>
        </w:rPr>
        <w:t xml:space="preserve">građana </w:t>
      </w:r>
      <w:r w:rsidR="00A654BF" w:rsidRPr="00CC0555">
        <w:rPr>
          <w:rFonts w:ascii="Arial" w:hAnsi="Arial" w:cs="Arial"/>
          <w:color w:val="333333"/>
          <w:sz w:val="22"/>
          <w:szCs w:val="22"/>
        </w:rPr>
        <w:t>i kod privrede</w:t>
      </w:r>
      <w:r w:rsidR="00EC00B1" w:rsidRPr="00CC0555">
        <w:rPr>
          <w:rFonts w:ascii="Arial" w:hAnsi="Arial" w:cs="Arial"/>
          <w:color w:val="333333"/>
          <w:sz w:val="22"/>
          <w:szCs w:val="22"/>
        </w:rPr>
        <w:t xml:space="preserve"> za nekih 30%</w:t>
      </w:r>
      <w:r w:rsidR="00A654BF" w:rsidRPr="00CC0555">
        <w:rPr>
          <w:rFonts w:ascii="Arial" w:hAnsi="Arial" w:cs="Arial"/>
          <w:color w:val="333333"/>
          <w:sz w:val="22"/>
          <w:szCs w:val="22"/>
        </w:rPr>
        <w:t xml:space="preserve">, </w:t>
      </w:r>
      <w:r w:rsidR="00EC00B1" w:rsidRPr="00CC0555">
        <w:rPr>
          <w:rFonts w:ascii="Arial" w:hAnsi="Arial" w:cs="Arial"/>
          <w:color w:val="333333"/>
          <w:sz w:val="22"/>
          <w:szCs w:val="22"/>
        </w:rPr>
        <w:t>finansijski nam</w:t>
      </w:r>
      <w:r w:rsidR="006C08A9" w:rsidRPr="00CC0555">
        <w:rPr>
          <w:rFonts w:ascii="Arial" w:hAnsi="Arial" w:cs="Arial"/>
          <w:color w:val="333333"/>
          <w:sz w:val="22"/>
          <w:szCs w:val="22"/>
        </w:rPr>
        <w:t xml:space="preserve"> je</w:t>
      </w:r>
      <w:r w:rsidR="00EC00B1" w:rsidRPr="00CC0555">
        <w:rPr>
          <w:rFonts w:ascii="Arial" w:hAnsi="Arial" w:cs="Arial"/>
          <w:color w:val="333333"/>
          <w:sz w:val="22"/>
          <w:szCs w:val="22"/>
        </w:rPr>
        <w:t xml:space="preserve"> </w:t>
      </w:r>
      <w:r w:rsidR="003621EC" w:rsidRPr="00CC0555">
        <w:rPr>
          <w:rFonts w:ascii="Arial" w:hAnsi="Arial" w:cs="Arial"/>
          <w:color w:val="333333"/>
          <w:sz w:val="22"/>
          <w:szCs w:val="22"/>
        </w:rPr>
        <w:t>i</w:t>
      </w:r>
      <w:r w:rsidR="00EC00B1" w:rsidRPr="00CC0555">
        <w:rPr>
          <w:rFonts w:ascii="Arial" w:hAnsi="Arial" w:cs="Arial"/>
          <w:color w:val="333333"/>
          <w:sz w:val="22"/>
          <w:szCs w:val="22"/>
        </w:rPr>
        <w:t xml:space="preserve"> to povećanje</w:t>
      </w:r>
      <w:r w:rsidR="003621EC" w:rsidRPr="00CC0555">
        <w:rPr>
          <w:rFonts w:ascii="Arial" w:hAnsi="Arial" w:cs="Arial"/>
          <w:color w:val="333333"/>
          <w:sz w:val="22"/>
          <w:szCs w:val="22"/>
        </w:rPr>
        <w:t xml:space="preserve"> fakturisanoga</w:t>
      </w:r>
      <w:r w:rsidR="00EC00B1" w:rsidRPr="00CC0555">
        <w:rPr>
          <w:rFonts w:ascii="Arial" w:hAnsi="Arial" w:cs="Arial"/>
          <w:color w:val="333333"/>
          <w:sz w:val="22"/>
          <w:szCs w:val="22"/>
        </w:rPr>
        <w:t xml:space="preserve"> </w:t>
      </w:r>
      <w:r w:rsidR="003621EC" w:rsidRPr="00CC0555">
        <w:rPr>
          <w:rFonts w:ascii="Arial" w:hAnsi="Arial" w:cs="Arial"/>
          <w:color w:val="333333"/>
          <w:sz w:val="22"/>
          <w:szCs w:val="22"/>
        </w:rPr>
        <w:t>i</w:t>
      </w:r>
      <w:r w:rsidR="00EC00B1" w:rsidRPr="00CC0555">
        <w:rPr>
          <w:rFonts w:ascii="Arial" w:hAnsi="Arial" w:cs="Arial"/>
          <w:color w:val="333333"/>
          <w:sz w:val="22"/>
          <w:szCs w:val="22"/>
        </w:rPr>
        <w:t xml:space="preserve"> smanjen</w:t>
      </w:r>
      <w:r w:rsidR="003621EC" w:rsidRPr="00CC0555">
        <w:rPr>
          <w:rFonts w:ascii="Arial" w:hAnsi="Arial" w:cs="Arial"/>
          <w:color w:val="333333"/>
          <w:sz w:val="22"/>
          <w:szCs w:val="22"/>
        </w:rPr>
        <w:t>e</w:t>
      </w:r>
      <w:r w:rsidR="00EC00B1" w:rsidRPr="00CC0555">
        <w:rPr>
          <w:rFonts w:ascii="Arial" w:hAnsi="Arial" w:cs="Arial"/>
          <w:color w:val="333333"/>
          <w:sz w:val="22"/>
          <w:szCs w:val="22"/>
        </w:rPr>
        <w:t xml:space="preserve"> cijen</w:t>
      </w:r>
      <w:r w:rsidR="003621EC" w:rsidRPr="00CC0555">
        <w:rPr>
          <w:rFonts w:ascii="Arial" w:hAnsi="Arial" w:cs="Arial"/>
          <w:color w:val="333333"/>
          <w:sz w:val="22"/>
          <w:szCs w:val="22"/>
        </w:rPr>
        <w:t>e</w:t>
      </w:r>
      <w:r w:rsidR="00EC00B1" w:rsidRPr="00CC0555">
        <w:rPr>
          <w:rFonts w:ascii="Arial" w:hAnsi="Arial" w:cs="Arial"/>
          <w:color w:val="333333"/>
          <w:sz w:val="22"/>
          <w:szCs w:val="22"/>
        </w:rPr>
        <w:t xml:space="preserve"> vode </w:t>
      </w:r>
      <w:r w:rsidR="006C08A9" w:rsidRPr="00CC0555">
        <w:rPr>
          <w:rFonts w:ascii="Arial" w:hAnsi="Arial" w:cs="Arial"/>
          <w:color w:val="333333"/>
          <w:sz w:val="22"/>
          <w:szCs w:val="22"/>
        </w:rPr>
        <w:t xml:space="preserve">stvorilo </w:t>
      </w:r>
      <w:r w:rsidR="003621EC" w:rsidRPr="00CC0555">
        <w:rPr>
          <w:rFonts w:ascii="Arial" w:hAnsi="Arial" w:cs="Arial"/>
          <w:color w:val="333333"/>
          <w:sz w:val="22"/>
          <w:szCs w:val="22"/>
        </w:rPr>
        <w:t>gubitak od osnovne djelatnosti za nekih 150 hiljada eura u konačnom”.</w:t>
      </w:r>
    </w:p>
    <w:p w14:paraId="0DCD3E64" w14:textId="198C9C36" w:rsidR="00321D05" w:rsidRPr="00CC0555" w:rsidRDefault="00321D05"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w:t>
      </w:r>
      <w:r w:rsidR="00A654BF" w:rsidRPr="00CC0555">
        <w:rPr>
          <w:rFonts w:ascii="Arial" w:hAnsi="Arial" w:cs="Arial"/>
          <w:b/>
          <w:bCs/>
          <w:color w:val="333333"/>
          <w:sz w:val="22"/>
          <w:szCs w:val="22"/>
        </w:rPr>
        <w:t>dbornica Sanja Vuković</w:t>
      </w:r>
      <w:r w:rsidR="00A654BF" w:rsidRPr="00CC0555">
        <w:rPr>
          <w:rFonts w:ascii="Arial" w:hAnsi="Arial" w:cs="Arial"/>
          <w:color w:val="333333"/>
          <w:sz w:val="22"/>
          <w:szCs w:val="22"/>
        </w:rPr>
        <w:t xml:space="preserve">, pohvalila </w:t>
      </w:r>
      <w:r w:rsidRPr="00CC0555">
        <w:rPr>
          <w:rFonts w:ascii="Arial" w:hAnsi="Arial" w:cs="Arial"/>
          <w:color w:val="333333"/>
          <w:sz w:val="22"/>
          <w:szCs w:val="22"/>
        </w:rPr>
        <w:t xml:space="preserve">je </w:t>
      </w:r>
      <w:r w:rsidR="00A654BF" w:rsidRPr="00CC0555">
        <w:rPr>
          <w:rFonts w:ascii="Arial" w:hAnsi="Arial" w:cs="Arial"/>
          <w:color w:val="333333"/>
          <w:sz w:val="22"/>
          <w:szCs w:val="22"/>
        </w:rPr>
        <w:t>rad Vodovoda</w:t>
      </w:r>
      <w:r w:rsidR="00FB6B7C" w:rsidRPr="00CC0555">
        <w:rPr>
          <w:rFonts w:ascii="Arial" w:hAnsi="Arial" w:cs="Arial"/>
          <w:color w:val="333333"/>
          <w:sz w:val="22"/>
          <w:szCs w:val="22"/>
        </w:rPr>
        <w:t>, a posebno rad samog direktora kao rukovodioca jednog preduzeća koje je ostalo stabilno, koje nije</w:t>
      </w:r>
      <w:r w:rsidR="00AA679A" w:rsidRPr="00CC0555">
        <w:rPr>
          <w:rFonts w:ascii="Arial" w:hAnsi="Arial" w:cs="Arial"/>
          <w:color w:val="333333"/>
          <w:sz w:val="22"/>
          <w:szCs w:val="22"/>
        </w:rPr>
        <w:t xml:space="preserve"> značajno</w:t>
      </w:r>
      <w:r w:rsidR="00FB6B7C" w:rsidRPr="00CC0555">
        <w:rPr>
          <w:rFonts w:ascii="Arial" w:hAnsi="Arial" w:cs="Arial"/>
          <w:color w:val="333333"/>
          <w:sz w:val="22"/>
          <w:szCs w:val="22"/>
        </w:rPr>
        <w:t xml:space="preserve"> povećalo broj zaposlenih  i koje je od DRI dobilo pozitivno mišljenje</w:t>
      </w:r>
      <w:r w:rsidR="00AA679A" w:rsidRPr="00CC0555">
        <w:rPr>
          <w:rFonts w:ascii="Arial" w:hAnsi="Arial" w:cs="Arial"/>
          <w:color w:val="333333"/>
          <w:sz w:val="22"/>
          <w:szCs w:val="22"/>
        </w:rPr>
        <w:t>. Zatim</w:t>
      </w:r>
      <w:r w:rsidR="0036717C" w:rsidRPr="00CC0555">
        <w:rPr>
          <w:rFonts w:ascii="Arial" w:hAnsi="Arial" w:cs="Arial"/>
          <w:color w:val="333333"/>
          <w:sz w:val="22"/>
          <w:szCs w:val="22"/>
        </w:rPr>
        <w:t xml:space="preserve"> je </w:t>
      </w:r>
      <w:r w:rsidR="00A654BF" w:rsidRPr="00CC0555">
        <w:rPr>
          <w:rFonts w:ascii="Arial" w:hAnsi="Arial" w:cs="Arial"/>
          <w:color w:val="333333"/>
          <w:sz w:val="22"/>
          <w:szCs w:val="22"/>
        </w:rPr>
        <w:t xml:space="preserve">upitala zbog čega </w:t>
      </w:r>
      <w:r w:rsidR="0036717C" w:rsidRPr="00CC0555">
        <w:rPr>
          <w:rFonts w:ascii="Arial" w:hAnsi="Arial" w:cs="Arial"/>
          <w:color w:val="333333"/>
          <w:sz w:val="22"/>
          <w:szCs w:val="22"/>
        </w:rPr>
        <w:t xml:space="preserve">ovom preduzeću </w:t>
      </w:r>
      <w:r w:rsidR="00A654BF" w:rsidRPr="00CC0555">
        <w:rPr>
          <w:rFonts w:ascii="Arial" w:hAnsi="Arial" w:cs="Arial"/>
          <w:color w:val="333333"/>
          <w:sz w:val="22"/>
          <w:szCs w:val="22"/>
        </w:rPr>
        <w:t>nisu isplaćene sve dotacije Opštine Tivat,</w:t>
      </w:r>
      <w:r w:rsidR="0036717C" w:rsidRPr="00CC0555">
        <w:rPr>
          <w:rFonts w:ascii="Arial" w:hAnsi="Arial" w:cs="Arial"/>
          <w:color w:val="333333"/>
          <w:sz w:val="22"/>
          <w:szCs w:val="22"/>
        </w:rPr>
        <w:t xml:space="preserve"> jer su drugim preduzećima dotacije uredno isplaćivane</w:t>
      </w:r>
      <w:r w:rsidR="00AA679A" w:rsidRPr="00CC0555">
        <w:rPr>
          <w:rFonts w:ascii="Arial" w:hAnsi="Arial" w:cs="Arial"/>
          <w:color w:val="333333"/>
          <w:sz w:val="22"/>
          <w:szCs w:val="22"/>
        </w:rPr>
        <w:t xml:space="preserve">. Potom se </w:t>
      </w:r>
      <w:r w:rsidR="00730064" w:rsidRPr="00CC0555">
        <w:rPr>
          <w:rFonts w:ascii="Arial" w:hAnsi="Arial" w:cs="Arial"/>
          <w:color w:val="333333"/>
          <w:sz w:val="22"/>
          <w:szCs w:val="22"/>
        </w:rPr>
        <w:t xml:space="preserve">kao građanin Tivta zahvalila </w:t>
      </w:r>
      <w:r w:rsidR="005E21BF" w:rsidRPr="00CC0555">
        <w:rPr>
          <w:rFonts w:ascii="Arial" w:hAnsi="Arial" w:cs="Arial"/>
          <w:color w:val="333333"/>
          <w:sz w:val="22"/>
          <w:szCs w:val="22"/>
        </w:rPr>
        <w:t xml:space="preserve">direktoru </w:t>
      </w:r>
      <w:r w:rsidR="00AA679A" w:rsidRPr="00CC0555">
        <w:rPr>
          <w:rFonts w:ascii="Arial" w:hAnsi="Arial" w:cs="Arial"/>
          <w:color w:val="333333"/>
          <w:sz w:val="22"/>
          <w:szCs w:val="22"/>
        </w:rPr>
        <w:t>“</w:t>
      </w:r>
      <w:r w:rsidR="00730064" w:rsidRPr="00CC0555">
        <w:rPr>
          <w:rFonts w:ascii="Arial" w:hAnsi="Arial" w:cs="Arial"/>
          <w:color w:val="333333"/>
          <w:sz w:val="22"/>
          <w:szCs w:val="22"/>
        </w:rPr>
        <w:t>što s</w:t>
      </w:r>
      <w:r w:rsidR="00AA679A" w:rsidRPr="00CC0555">
        <w:rPr>
          <w:rFonts w:ascii="Arial" w:hAnsi="Arial" w:cs="Arial"/>
          <w:color w:val="333333"/>
          <w:sz w:val="22"/>
          <w:szCs w:val="22"/>
        </w:rPr>
        <w:t>te</w:t>
      </w:r>
      <w:r w:rsidR="00730064" w:rsidRPr="00CC0555">
        <w:rPr>
          <w:rFonts w:ascii="Arial" w:hAnsi="Arial" w:cs="Arial"/>
          <w:color w:val="333333"/>
          <w:sz w:val="22"/>
          <w:szCs w:val="22"/>
        </w:rPr>
        <w:t xml:space="preserve"> uvijek tu za građane ne samo kao direktor što je Vaša obaveza to Vam je radno mjesto već nerijetko Vas možemo sresti po kanalima sa radnicima </w:t>
      </w:r>
      <w:r w:rsidR="00AA679A" w:rsidRPr="00CC0555">
        <w:rPr>
          <w:rFonts w:ascii="Arial" w:hAnsi="Arial" w:cs="Arial"/>
          <w:color w:val="333333"/>
          <w:sz w:val="22"/>
          <w:szCs w:val="22"/>
        </w:rPr>
        <w:t>i</w:t>
      </w:r>
      <w:r w:rsidR="00730064" w:rsidRPr="00CC0555">
        <w:rPr>
          <w:rFonts w:ascii="Arial" w:hAnsi="Arial" w:cs="Arial"/>
          <w:color w:val="333333"/>
          <w:sz w:val="22"/>
          <w:szCs w:val="22"/>
        </w:rPr>
        <w:t xml:space="preserve"> svaki građanin Tivta koji Vam se ikad obratio ispoštovan je onako kako ga rijetko koji direktor u Tivtu poštuje</w:t>
      </w:r>
      <w:r w:rsidR="00AA679A" w:rsidRPr="00CC0555">
        <w:rPr>
          <w:rFonts w:ascii="Arial" w:hAnsi="Arial" w:cs="Arial"/>
          <w:color w:val="333333"/>
          <w:sz w:val="22"/>
          <w:szCs w:val="22"/>
        </w:rPr>
        <w:t>”</w:t>
      </w:r>
      <w:r w:rsidR="00730064" w:rsidRPr="00CC0555">
        <w:rPr>
          <w:rFonts w:ascii="Arial" w:hAnsi="Arial" w:cs="Arial"/>
          <w:color w:val="333333"/>
          <w:sz w:val="22"/>
          <w:szCs w:val="22"/>
        </w:rPr>
        <w:t>.</w:t>
      </w:r>
    </w:p>
    <w:p w14:paraId="2E457B57" w14:textId="7BD6F241" w:rsidR="00321D05" w:rsidRPr="00CC0555" w:rsidRDefault="005E21BF"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Direktor DOO “Vodovod i kanalizacija” Tivat,</w:t>
      </w:r>
      <w:r w:rsidRPr="00CC0555">
        <w:rPr>
          <w:rFonts w:ascii="Arial" w:hAnsi="Arial" w:cs="Arial"/>
          <w:color w:val="333333"/>
          <w:sz w:val="22"/>
          <w:szCs w:val="22"/>
        </w:rPr>
        <w:t xml:space="preserve"> </w:t>
      </w:r>
      <w:r w:rsidRPr="00CC0555">
        <w:rPr>
          <w:rFonts w:ascii="Arial" w:hAnsi="Arial" w:cs="Arial"/>
          <w:b/>
          <w:bCs/>
          <w:color w:val="333333"/>
          <w:sz w:val="22"/>
          <w:szCs w:val="22"/>
        </w:rPr>
        <w:t>Alen Kr</w:t>
      </w:r>
      <w:r w:rsidR="00784076" w:rsidRPr="00CC0555">
        <w:rPr>
          <w:rFonts w:ascii="Arial" w:hAnsi="Arial" w:cs="Arial"/>
          <w:b/>
          <w:bCs/>
          <w:color w:val="333333"/>
          <w:sz w:val="22"/>
          <w:szCs w:val="22"/>
        </w:rPr>
        <w:t>ivokapić</w:t>
      </w:r>
      <w:r w:rsidRPr="00CC0555">
        <w:rPr>
          <w:rFonts w:ascii="Arial" w:hAnsi="Arial" w:cs="Arial"/>
          <w:b/>
          <w:bCs/>
          <w:color w:val="333333"/>
          <w:sz w:val="22"/>
          <w:szCs w:val="22"/>
        </w:rPr>
        <w:t xml:space="preserve"> </w:t>
      </w:r>
      <w:r w:rsidRPr="00CC0555">
        <w:rPr>
          <w:rFonts w:ascii="Arial" w:hAnsi="Arial" w:cs="Arial"/>
          <w:color w:val="333333"/>
          <w:sz w:val="22"/>
          <w:szCs w:val="22"/>
        </w:rPr>
        <w:t>odgovorio je odbornici Sanji Vuković da su predvidjeli da će od opštine tražiti 240 hiljada eura i tako je i bilo u budžetu ali s</w:t>
      </w:r>
      <w:r w:rsidR="00FD12FD">
        <w:rPr>
          <w:rFonts w:ascii="Arial" w:hAnsi="Arial" w:cs="Arial"/>
          <w:color w:val="333333"/>
          <w:sz w:val="22"/>
          <w:szCs w:val="22"/>
        </w:rPr>
        <w:t>u</w:t>
      </w:r>
      <w:r w:rsidRPr="00CC0555">
        <w:rPr>
          <w:rFonts w:ascii="Arial" w:hAnsi="Arial" w:cs="Arial"/>
          <w:color w:val="333333"/>
          <w:sz w:val="22"/>
          <w:szCs w:val="22"/>
        </w:rPr>
        <w:t xml:space="preserve"> na kraju  uzeli 142 hiljade</w:t>
      </w:r>
      <w:r w:rsidR="00CE7708" w:rsidRPr="00CC0555">
        <w:rPr>
          <w:rFonts w:ascii="Arial" w:hAnsi="Arial" w:cs="Arial"/>
          <w:color w:val="333333"/>
          <w:sz w:val="22"/>
          <w:szCs w:val="22"/>
        </w:rPr>
        <w:t xml:space="preserve"> koliko </w:t>
      </w:r>
      <w:r w:rsidR="00FD12FD">
        <w:rPr>
          <w:rFonts w:ascii="Arial" w:hAnsi="Arial" w:cs="Arial"/>
          <w:color w:val="333333"/>
          <w:sz w:val="22"/>
          <w:szCs w:val="22"/>
        </w:rPr>
        <w:t>im</w:t>
      </w:r>
      <w:r w:rsidRPr="00CC0555">
        <w:rPr>
          <w:rFonts w:ascii="Arial" w:hAnsi="Arial" w:cs="Arial"/>
          <w:color w:val="333333"/>
          <w:sz w:val="22"/>
          <w:szCs w:val="22"/>
        </w:rPr>
        <w:t xml:space="preserve"> je bilo potrebno da ostan</w:t>
      </w:r>
      <w:r w:rsidR="00FD12FD">
        <w:rPr>
          <w:rFonts w:ascii="Arial" w:hAnsi="Arial" w:cs="Arial"/>
          <w:color w:val="333333"/>
          <w:sz w:val="22"/>
          <w:szCs w:val="22"/>
        </w:rPr>
        <w:t>u</w:t>
      </w:r>
      <w:r w:rsidRPr="00CC0555">
        <w:rPr>
          <w:rFonts w:ascii="Arial" w:hAnsi="Arial" w:cs="Arial"/>
          <w:color w:val="333333"/>
          <w:sz w:val="22"/>
          <w:szCs w:val="22"/>
        </w:rPr>
        <w:t xml:space="preserve"> na pozitivnoj nuli.</w:t>
      </w:r>
    </w:p>
    <w:p w14:paraId="101E14C3" w14:textId="2CE47DD6" w:rsidR="00FA7779" w:rsidRPr="00CC0555" w:rsidRDefault="00A654BF"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Pohvale direktoru Alenu Krivokapiću uputi</w:t>
      </w:r>
      <w:r w:rsidR="00075425" w:rsidRPr="00CC0555">
        <w:rPr>
          <w:rFonts w:ascii="Arial" w:hAnsi="Arial" w:cs="Arial"/>
          <w:color w:val="333333"/>
          <w:sz w:val="22"/>
          <w:szCs w:val="22"/>
        </w:rPr>
        <w:t xml:space="preserve">la </w:t>
      </w:r>
      <w:r w:rsidR="00075425" w:rsidRPr="00CC0555">
        <w:rPr>
          <w:rFonts w:ascii="Arial" w:hAnsi="Arial" w:cs="Arial"/>
          <w:b/>
          <w:bCs/>
          <w:color w:val="333333"/>
          <w:sz w:val="22"/>
          <w:szCs w:val="22"/>
        </w:rPr>
        <w:t>je</w:t>
      </w:r>
      <w:r w:rsidRPr="00CC0555">
        <w:rPr>
          <w:rFonts w:ascii="Arial" w:hAnsi="Arial" w:cs="Arial"/>
          <w:b/>
          <w:bCs/>
          <w:color w:val="333333"/>
          <w:sz w:val="22"/>
          <w:szCs w:val="22"/>
        </w:rPr>
        <w:t xml:space="preserve"> Sekretarka za sao</w:t>
      </w:r>
      <w:r w:rsidR="00075425" w:rsidRPr="00CC0555">
        <w:rPr>
          <w:rFonts w:ascii="Arial" w:hAnsi="Arial" w:cs="Arial"/>
          <w:b/>
          <w:bCs/>
          <w:color w:val="333333"/>
          <w:sz w:val="22"/>
          <w:szCs w:val="22"/>
        </w:rPr>
        <w:t>b</w:t>
      </w:r>
      <w:r w:rsidRPr="00CC0555">
        <w:rPr>
          <w:rFonts w:ascii="Arial" w:hAnsi="Arial" w:cs="Arial"/>
          <w:b/>
          <w:bCs/>
          <w:color w:val="333333"/>
          <w:sz w:val="22"/>
          <w:szCs w:val="22"/>
        </w:rPr>
        <w:t xml:space="preserve">raćaj i stambeno-komunalne </w:t>
      </w:r>
      <w:r w:rsidR="00075425" w:rsidRPr="00CC0555">
        <w:rPr>
          <w:rFonts w:ascii="Arial" w:hAnsi="Arial" w:cs="Arial"/>
          <w:b/>
          <w:bCs/>
          <w:color w:val="333333"/>
          <w:sz w:val="22"/>
          <w:szCs w:val="22"/>
        </w:rPr>
        <w:t>djelatnosti</w:t>
      </w:r>
      <w:r w:rsidRPr="00CC0555">
        <w:rPr>
          <w:rFonts w:ascii="Arial" w:hAnsi="Arial" w:cs="Arial"/>
          <w:b/>
          <w:bCs/>
          <w:color w:val="333333"/>
          <w:sz w:val="22"/>
          <w:szCs w:val="22"/>
        </w:rPr>
        <w:t>, Mirela Jarić</w:t>
      </w:r>
      <w:r w:rsidRPr="00CC0555">
        <w:rPr>
          <w:rFonts w:ascii="Arial" w:hAnsi="Arial" w:cs="Arial"/>
          <w:color w:val="333333"/>
          <w:sz w:val="22"/>
          <w:szCs w:val="22"/>
        </w:rPr>
        <w:t>,</w:t>
      </w:r>
      <w:r w:rsidR="00075425" w:rsidRPr="00CC0555">
        <w:rPr>
          <w:rFonts w:ascii="Arial" w:hAnsi="Arial" w:cs="Arial"/>
          <w:color w:val="333333"/>
          <w:sz w:val="22"/>
          <w:szCs w:val="22"/>
        </w:rPr>
        <w:t xml:space="preserve"> rekavši da je to “primjer domaćinskog odnosa jednog preduzeća, to je </w:t>
      </w:r>
      <w:r w:rsidR="003407FE" w:rsidRPr="00CC0555">
        <w:rPr>
          <w:rFonts w:ascii="Arial" w:hAnsi="Arial" w:cs="Arial"/>
          <w:color w:val="333333"/>
          <w:sz w:val="22"/>
          <w:szCs w:val="22"/>
        </w:rPr>
        <w:t xml:space="preserve">pozitivan </w:t>
      </w:r>
      <w:r w:rsidR="00075425" w:rsidRPr="00CC0555">
        <w:rPr>
          <w:rFonts w:ascii="Arial" w:hAnsi="Arial" w:cs="Arial"/>
          <w:color w:val="333333"/>
          <w:sz w:val="22"/>
          <w:szCs w:val="22"/>
        </w:rPr>
        <w:t xml:space="preserve">primjer kako treba da se ponašamo, jer u tom smislu štitimo i građane na ovaj način”. </w:t>
      </w:r>
    </w:p>
    <w:p w14:paraId="5498F13F" w14:textId="3ACFE917" w:rsidR="003407FE" w:rsidRPr="00CC0555" w:rsidRDefault="003407FE"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Ilija Janović</w:t>
      </w:r>
      <w:r w:rsidRPr="00CC0555">
        <w:rPr>
          <w:rFonts w:ascii="Arial" w:hAnsi="Arial" w:cs="Arial"/>
          <w:color w:val="333333"/>
          <w:sz w:val="22"/>
          <w:szCs w:val="22"/>
        </w:rPr>
        <w:t xml:space="preserve"> </w:t>
      </w:r>
      <w:r w:rsidR="00D25EF0" w:rsidRPr="00CC0555">
        <w:rPr>
          <w:rFonts w:ascii="Arial" w:hAnsi="Arial" w:cs="Arial"/>
          <w:color w:val="333333"/>
          <w:sz w:val="22"/>
          <w:szCs w:val="22"/>
        </w:rPr>
        <w:t xml:space="preserve"> kazao je da </w:t>
      </w:r>
      <w:r w:rsidRPr="00CC0555">
        <w:rPr>
          <w:rFonts w:ascii="Arial" w:hAnsi="Arial" w:cs="Arial"/>
          <w:color w:val="333333"/>
          <w:sz w:val="22"/>
          <w:szCs w:val="22"/>
        </w:rPr>
        <w:t xml:space="preserve">u ime kluba odbornika HGI može doći samo pohvala, ovo je samo nastavak konkretno za rukovođenje a </w:t>
      </w:r>
      <w:r w:rsidR="00D760F6" w:rsidRPr="00CC0555">
        <w:rPr>
          <w:rFonts w:ascii="Arial" w:hAnsi="Arial" w:cs="Arial"/>
          <w:color w:val="333333"/>
          <w:sz w:val="22"/>
          <w:szCs w:val="22"/>
        </w:rPr>
        <w:t>i</w:t>
      </w:r>
      <w:r w:rsidRPr="00CC0555">
        <w:rPr>
          <w:rFonts w:ascii="Arial" w:hAnsi="Arial" w:cs="Arial"/>
          <w:color w:val="333333"/>
          <w:sz w:val="22"/>
          <w:szCs w:val="22"/>
        </w:rPr>
        <w:t xml:space="preserve"> za kadar kojim upravljate</w:t>
      </w:r>
      <w:r w:rsidR="00D760F6" w:rsidRPr="00CC0555">
        <w:rPr>
          <w:rFonts w:ascii="Arial" w:hAnsi="Arial" w:cs="Arial"/>
          <w:color w:val="333333"/>
          <w:sz w:val="22"/>
          <w:szCs w:val="22"/>
        </w:rPr>
        <w:t xml:space="preserve"> u preduzeću</w:t>
      </w:r>
      <w:r w:rsidR="005E720F">
        <w:rPr>
          <w:rFonts w:ascii="Arial" w:hAnsi="Arial" w:cs="Arial"/>
          <w:color w:val="333333"/>
          <w:sz w:val="22"/>
          <w:szCs w:val="22"/>
        </w:rPr>
        <w:t>. “</w:t>
      </w:r>
      <w:r w:rsidRPr="00CC0555">
        <w:rPr>
          <w:rFonts w:ascii="Arial" w:hAnsi="Arial" w:cs="Arial"/>
          <w:color w:val="333333"/>
          <w:sz w:val="22"/>
          <w:szCs w:val="22"/>
        </w:rPr>
        <w:t xml:space="preserve"> Vi ste jedan od rijetk</w:t>
      </w:r>
      <w:r w:rsidR="00D760F6" w:rsidRPr="00CC0555">
        <w:rPr>
          <w:rFonts w:ascii="Arial" w:hAnsi="Arial" w:cs="Arial"/>
          <w:color w:val="333333"/>
          <w:sz w:val="22"/>
          <w:szCs w:val="22"/>
        </w:rPr>
        <w:t>i</w:t>
      </w:r>
      <w:r w:rsidRPr="00CC0555">
        <w:rPr>
          <w:rFonts w:ascii="Arial" w:hAnsi="Arial" w:cs="Arial"/>
          <w:color w:val="333333"/>
          <w:sz w:val="22"/>
          <w:szCs w:val="22"/>
        </w:rPr>
        <w:t>h koji se ne žali na svoje radnike</w:t>
      </w:r>
      <w:r w:rsidR="00D760F6" w:rsidRPr="00CC0555">
        <w:rPr>
          <w:rFonts w:ascii="Arial" w:hAnsi="Arial" w:cs="Arial"/>
          <w:color w:val="333333"/>
          <w:sz w:val="22"/>
          <w:szCs w:val="22"/>
        </w:rPr>
        <w:t>,</w:t>
      </w:r>
      <w:r w:rsidRPr="00CC0555">
        <w:rPr>
          <w:rFonts w:ascii="Arial" w:hAnsi="Arial" w:cs="Arial"/>
          <w:color w:val="333333"/>
          <w:sz w:val="22"/>
          <w:szCs w:val="22"/>
        </w:rPr>
        <w:t xml:space="preserve"> sad</w:t>
      </w:r>
      <w:r w:rsidR="00D760F6" w:rsidRPr="00CC0555">
        <w:rPr>
          <w:rFonts w:ascii="Arial" w:hAnsi="Arial" w:cs="Arial"/>
          <w:color w:val="333333"/>
          <w:sz w:val="22"/>
          <w:szCs w:val="22"/>
        </w:rPr>
        <w:t>a</w:t>
      </w:r>
      <w:r w:rsidRPr="00CC0555">
        <w:rPr>
          <w:rFonts w:ascii="Arial" w:hAnsi="Arial" w:cs="Arial"/>
          <w:color w:val="333333"/>
          <w:sz w:val="22"/>
          <w:szCs w:val="22"/>
        </w:rPr>
        <w:t xml:space="preserve"> valjaju direktori a</w:t>
      </w:r>
      <w:r w:rsidR="00D760F6" w:rsidRPr="00CC0555">
        <w:rPr>
          <w:rFonts w:ascii="Arial" w:hAnsi="Arial" w:cs="Arial"/>
          <w:color w:val="333333"/>
          <w:sz w:val="22"/>
          <w:szCs w:val="22"/>
        </w:rPr>
        <w:t>li</w:t>
      </w:r>
      <w:r w:rsidRPr="00CC0555">
        <w:rPr>
          <w:rFonts w:ascii="Arial" w:hAnsi="Arial" w:cs="Arial"/>
          <w:color w:val="333333"/>
          <w:sz w:val="22"/>
          <w:szCs w:val="22"/>
        </w:rPr>
        <w:t xml:space="preserve"> ne</w:t>
      </w:r>
      <w:r w:rsidR="00D760F6" w:rsidRPr="00CC0555">
        <w:rPr>
          <w:rFonts w:ascii="Arial" w:hAnsi="Arial" w:cs="Arial"/>
          <w:color w:val="333333"/>
          <w:sz w:val="22"/>
          <w:szCs w:val="22"/>
        </w:rPr>
        <w:t xml:space="preserve"> valjaju</w:t>
      </w:r>
      <w:r w:rsidRPr="00CC0555">
        <w:rPr>
          <w:rFonts w:ascii="Arial" w:hAnsi="Arial" w:cs="Arial"/>
          <w:color w:val="333333"/>
          <w:sz w:val="22"/>
          <w:szCs w:val="22"/>
        </w:rPr>
        <w:t xml:space="preserve"> kadrovi u ovom slučaju se priča kod Vas nastavlja pozitivna i sa kadrovske i sa ruko</w:t>
      </w:r>
      <w:r w:rsidR="00D760F6" w:rsidRPr="00CC0555">
        <w:rPr>
          <w:rFonts w:ascii="Arial" w:hAnsi="Arial" w:cs="Arial"/>
          <w:color w:val="333333"/>
          <w:sz w:val="22"/>
          <w:szCs w:val="22"/>
        </w:rPr>
        <w:t>vodeće</w:t>
      </w:r>
      <w:r w:rsidRPr="00CC0555">
        <w:rPr>
          <w:rFonts w:ascii="Arial" w:hAnsi="Arial" w:cs="Arial"/>
          <w:color w:val="333333"/>
          <w:sz w:val="22"/>
          <w:szCs w:val="22"/>
        </w:rPr>
        <w:t xml:space="preserve"> strane</w:t>
      </w:r>
      <w:r w:rsidR="00D760F6" w:rsidRPr="00CC0555">
        <w:rPr>
          <w:rFonts w:ascii="Arial" w:hAnsi="Arial" w:cs="Arial"/>
          <w:color w:val="333333"/>
          <w:sz w:val="22"/>
          <w:szCs w:val="22"/>
        </w:rPr>
        <w:t>. Ono što jeste za pohvalu je</w:t>
      </w:r>
      <w:r w:rsidRPr="00CC0555">
        <w:rPr>
          <w:rFonts w:ascii="Arial" w:hAnsi="Arial" w:cs="Arial"/>
          <w:color w:val="333333"/>
          <w:sz w:val="22"/>
          <w:szCs w:val="22"/>
        </w:rPr>
        <w:t xml:space="preserve"> da smanjujete gubitke na mreži da ostajete repr</w:t>
      </w:r>
      <w:r w:rsidR="00D760F6" w:rsidRPr="00CC0555">
        <w:rPr>
          <w:rFonts w:ascii="Arial" w:hAnsi="Arial" w:cs="Arial"/>
          <w:color w:val="333333"/>
          <w:sz w:val="22"/>
          <w:szCs w:val="22"/>
        </w:rPr>
        <w:t xml:space="preserve">ezent </w:t>
      </w:r>
      <w:r w:rsidRPr="00CC0555">
        <w:rPr>
          <w:rFonts w:ascii="Arial" w:hAnsi="Arial" w:cs="Arial"/>
          <w:color w:val="333333"/>
          <w:sz w:val="22"/>
          <w:szCs w:val="22"/>
        </w:rPr>
        <w:t>Vododvodnog preduzeća na teritoriji Crne Gore</w:t>
      </w:r>
      <w:r w:rsidR="00D760F6" w:rsidRPr="00CC0555">
        <w:rPr>
          <w:rFonts w:ascii="Arial" w:hAnsi="Arial" w:cs="Arial"/>
          <w:color w:val="333333"/>
          <w:sz w:val="22"/>
          <w:szCs w:val="22"/>
        </w:rPr>
        <w:t>.</w:t>
      </w:r>
      <w:r w:rsidR="00034B16" w:rsidRPr="00CC0555">
        <w:rPr>
          <w:rFonts w:ascii="Arial" w:hAnsi="Arial" w:cs="Arial"/>
          <w:color w:val="333333"/>
          <w:sz w:val="22"/>
          <w:szCs w:val="22"/>
        </w:rPr>
        <w:t xml:space="preserve"> Nadam se da ćete ostati u našem gradu i na ovoj poziciji, zahvaljujem Vam se u ime biračkog tijela HGI i u ime ostatka građana Tivta</w:t>
      </w:r>
      <w:r w:rsidR="005E720F">
        <w:rPr>
          <w:rFonts w:ascii="Arial" w:hAnsi="Arial" w:cs="Arial"/>
          <w:color w:val="333333"/>
          <w:sz w:val="22"/>
          <w:szCs w:val="22"/>
        </w:rPr>
        <w:t>”</w:t>
      </w:r>
      <w:r w:rsidR="00034B16" w:rsidRPr="00CC0555">
        <w:rPr>
          <w:rFonts w:ascii="Arial" w:hAnsi="Arial" w:cs="Arial"/>
          <w:color w:val="333333"/>
          <w:sz w:val="22"/>
          <w:szCs w:val="22"/>
        </w:rPr>
        <w:t>.</w:t>
      </w:r>
    </w:p>
    <w:p w14:paraId="221B3BAA" w14:textId="65E46D99" w:rsidR="00A654BF" w:rsidRPr="00CC0555" w:rsidRDefault="003407FE"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Odbornica</w:t>
      </w:r>
      <w:r w:rsidR="00A654BF" w:rsidRPr="00CC0555">
        <w:rPr>
          <w:rFonts w:ascii="Arial" w:hAnsi="Arial" w:cs="Arial"/>
          <w:b/>
          <w:bCs/>
          <w:color w:val="333333"/>
          <w:sz w:val="22"/>
          <w:szCs w:val="22"/>
        </w:rPr>
        <w:t xml:space="preserve"> Ana Vuksanović</w:t>
      </w:r>
      <w:r w:rsidRPr="00CC0555">
        <w:rPr>
          <w:rFonts w:ascii="Arial" w:hAnsi="Arial" w:cs="Arial"/>
          <w:color w:val="333333"/>
          <w:sz w:val="22"/>
          <w:szCs w:val="22"/>
        </w:rPr>
        <w:t xml:space="preserve"> pohvalila</w:t>
      </w:r>
      <w:r w:rsidR="00D25EF0" w:rsidRPr="00CC0555">
        <w:rPr>
          <w:rFonts w:ascii="Arial" w:hAnsi="Arial" w:cs="Arial"/>
          <w:color w:val="333333"/>
          <w:sz w:val="22"/>
          <w:szCs w:val="22"/>
        </w:rPr>
        <w:t xml:space="preserve"> je</w:t>
      </w:r>
      <w:r w:rsidRPr="00CC0555">
        <w:rPr>
          <w:rFonts w:ascii="Arial" w:hAnsi="Arial" w:cs="Arial"/>
          <w:color w:val="333333"/>
          <w:sz w:val="22"/>
          <w:szCs w:val="22"/>
        </w:rPr>
        <w:t xml:space="preserve"> rad </w:t>
      </w:r>
      <w:r w:rsidR="00D25EF0" w:rsidRPr="00CC0555">
        <w:rPr>
          <w:rFonts w:ascii="Arial" w:hAnsi="Arial" w:cs="Arial"/>
          <w:color w:val="333333"/>
          <w:sz w:val="22"/>
          <w:szCs w:val="22"/>
        </w:rPr>
        <w:t>direktora DOO “Vodovod i kanalizacija” Tivat, Alena Krivokapića i kao rukovodioca i kao menadzera</w:t>
      </w:r>
      <w:r w:rsidR="005E720F">
        <w:rPr>
          <w:rFonts w:ascii="Arial" w:hAnsi="Arial" w:cs="Arial"/>
          <w:color w:val="333333"/>
          <w:sz w:val="22"/>
          <w:szCs w:val="22"/>
        </w:rPr>
        <w:t>,</w:t>
      </w:r>
      <w:r w:rsidR="00D25EF0" w:rsidRPr="00CC0555">
        <w:rPr>
          <w:rFonts w:ascii="Arial" w:hAnsi="Arial" w:cs="Arial"/>
          <w:color w:val="333333"/>
          <w:sz w:val="22"/>
          <w:szCs w:val="22"/>
        </w:rPr>
        <w:t xml:space="preserve"> te dodala informaciju koja je bila relevantna u prethodnom zasijedanju kad je to bila tema</w:t>
      </w:r>
      <w:r w:rsidR="00784076" w:rsidRPr="00CC0555">
        <w:rPr>
          <w:rFonts w:ascii="Arial" w:hAnsi="Arial" w:cs="Arial"/>
          <w:color w:val="333333"/>
          <w:sz w:val="22"/>
          <w:szCs w:val="22"/>
        </w:rPr>
        <w:t>,</w:t>
      </w:r>
      <w:r w:rsidR="00D25EF0" w:rsidRPr="00CC0555">
        <w:rPr>
          <w:rFonts w:ascii="Arial" w:hAnsi="Arial" w:cs="Arial"/>
          <w:color w:val="333333"/>
          <w:sz w:val="22"/>
          <w:szCs w:val="22"/>
        </w:rPr>
        <w:t xml:space="preserve"> </w:t>
      </w:r>
      <w:r w:rsidR="005E720F">
        <w:rPr>
          <w:rFonts w:ascii="Arial" w:hAnsi="Arial" w:cs="Arial"/>
          <w:color w:val="333333"/>
          <w:sz w:val="22"/>
          <w:szCs w:val="22"/>
        </w:rPr>
        <w:t xml:space="preserve">a </w:t>
      </w:r>
      <w:r w:rsidR="00D25EF0" w:rsidRPr="00CC0555">
        <w:rPr>
          <w:rFonts w:ascii="Arial" w:hAnsi="Arial" w:cs="Arial"/>
          <w:color w:val="333333"/>
          <w:sz w:val="22"/>
          <w:szCs w:val="22"/>
        </w:rPr>
        <w:t>to</w:t>
      </w:r>
      <w:r w:rsidR="005E720F">
        <w:rPr>
          <w:rFonts w:ascii="Arial" w:hAnsi="Arial" w:cs="Arial"/>
          <w:color w:val="333333"/>
          <w:sz w:val="22"/>
          <w:szCs w:val="22"/>
        </w:rPr>
        <w:t xml:space="preserve"> je</w:t>
      </w:r>
      <w:r w:rsidR="00D25EF0" w:rsidRPr="00CC0555">
        <w:rPr>
          <w:rFonts w:ascii="Arial" w:hAnsi="Arial" w:cs="Arial"/>
          <w:color w:val="333333"/>
          <w:sz w:val="22"/>
          <w:szCs w:val="22"/>
        </w:rPr>
        <w:t xml:space="preserve"> nepopularno izjednačavanje cijena što se tiče </w:t>
      </w:r>
      <w:r w:rsidR="00784076" w:rsidRPr="00CC0555">
        <w:rPr>
          <w:rFonts w:ascii="Arial" w:hAnsi="Arial" w:cs="Arial"/>
          <w:color w:val="333333"/>
          <w:sz w:val="22"/>
          <w:szCs w:val="22"/>
        </w:rPr>
        <w:t xml:space="preserve">pravnih </w:t>
      </w:r>
      <w:r w:rsidR="00D25EF0" w:rsidRPr="00CC0555">
        <w:rPr>
          <w:rFonts w:ascii="Arial" w:hAnsi="Arial" w:cs="Arial"/>
          <w:color w:val="333333"/>
          <w:sz w:val="22"/>
          <w:szCs w:val="22"/>
        </w:rPr>
        <w:t xml:space="preserve">potrošača i fizičkih lica </w:t>
      </w:r>
      <w:r w:rsidR="005E720F">
        <w:rPr>
          <w:rFonts w:ascii="Arial" w:hAnsi="Arial" w:cs="Arial"/>
          <w:color w:val="333333"/>
          <w:sz w:val="22"/>
          <w:szCs w:val="22"/>
        </w:rPr>
        <w:t xml:space="preserve">koje </w:t>
      </w:r>
      <w:r w:rsidR="00D25EF0" w:rsidRPr="00CC0555">
        <w:rPr>
          <w:rFonts w:ascii="Arial" w:hAnsi="Arial" w:cs="Arial"/>
          <w:color w:val="333333"/>
          <w:sz w:val="22"/>
          <w:szCs w:val="22"/>
        </w:rPr>
        <w:t>je usledilo</w:t>
      </w:r>
      <w:r w:rsidR="005E720F">
        <w:rPr>
          <w:rFonts w:ascii="Arial" w:hAnsi="Arial" w:cs="Arial"/>
          <w:color w:val="333333"/>
          <w:sz w:val="22"/>
          <w:szCs w:val="22"/>
        </w:rPr>
        <w:t>,</w:t>
      </w:r>
      <w:r w:rsidR="00D25EF0" w:rsidRPr="00CC0555">
        <w:rPr>
          <w:rFonts w:ascii="Arial" w:hAnsi="Arial" w:cs="Arial"/>
          <w:color w:val="333333"/>
          <w:sz w:val="22"/>
          <w:szCs w:val="22"/>
        </w:rPr>
        <w:t xml:space="preserve"> ne voljom direktora</w:t>
      </w:r>
      <w:r w:rsidR="00784076" w:rsidRPr="00CC0555">
        <w:rPr>
          <w:rFonts w:ascii="Arial" w:hAnsi="Arial" w:cs="Arial"/>
          <w:color w:val="333333"/>
          <w:sz w:val="22"/>
          <w:szCs w:val="22"/>
        </w:rPr>
        <w:t xml:space="preserve"> Vodovoda</w:t>
      </w:r>
      <w:r w:rsidR="00D25EF0" w:rsidRPr="00CC0555">
        <w:rPr>
          <w:rFonts w:ascii="Arial" w:hAnsi="Arial" w:cs="Arial"/>
          <w:color w:val="333333"/>
          <w:sz w:val="22"/>
          <w:szCs w:val="22"/>
        </w:rPr>
        <w:t xml:space="preserve"> već odlukom regulatorne agencije i to naši građani moraju imati na umu a radi se o cijenama koje su od aprila bile izjednačene.</w:t>
      </w:r>
    </w:p>
    <w:p w14:paraId="277C72E7" w14:textId="7F8A011A" w:rsidR="00784076" w:rsidRPr="00CC0555" w:rsidRDefault="00784076"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Direktor DOO “Vodovod i kanalizacija” Tivat,</w:t>
      </w:r>
      <w:r w:rsidRPr="00CC0555">
        <w:rPr>
          <w:rFonts w:ascii="Arial" w:hAnsi="Arial" w:cs="Arial"/>
          <w:color w:val="333333"/>
          <w:sz w:val="22"/>
          <w:szCs w:val="22"/>
        </w:rPr>
        <w:t xml:space="preserve"> Alen Krivokapić zahvalio se svima na lijepim riječima, te naglasio da </w:t>
      </w:r>
      <w:r w:rsidR="00CB050D" w:rsidRPr="00CC0555">
        <w:rPr>
          <w:rFonts w:ascii="Arial" w:hAnsi="Arial" w:cs="Arial"/>
          <w:color w:val="333333"/>
          <w:sz w:val="22"/>
          <w:szCs w:val="22"/>
        </w:rPr>
        <w:t xml:space="preserve">je </w:t>
      </w:r>
      <w:r w:rsidRPr="00CC0555">
        <w:rPr>
          <w:rFonts w:ascii="Arial" w:hAnsi="Arial" w:cs="Arial"/>
          <w:color w:val="333333"/>
          <w:sz w:val="22"/>
          <w:szCs w:val="22"/>
        </w:rPr>
        <w:t xml:space="preserve">voda u Tivtu voda koja se </w:t>
      </w:r>
      <w:r w:rsidR="00115638" w:rsidRPr="00CC0555">
        <w:rPr>
          <w:rFonts w:ascii="Arial" w:hAnsi="Arial" w:cs="Arial"/>
          <w:color w:val="333333"/>
          <w:sz w:val="22"/>
          <w:szCs w:val="22"/>
        </w:rPr>
        <w:t xml:space="preserve">od ukupnih </w:t>
      </w:r>
      <w:r w:rsidRPr="00CC0555">
        <w:rPr>
          <w:rFonts w:ascii="Arial" w:hAnsi="Arial" w:cs="Arial"/>
          <w:color w:val="333333"/>
          <w:sz w:val="22"/>
          <w:szCs w:val="22"/>
        </w:rPr>
        <w:t xml:space="preserve">60% </w:t>
      </w:r>
      <w:r w:rsidR="00115638" w:rsidRPr="00CC0555">
        <w:rPr>
          <w:rFonts w:ascii="Arial" w:hAnsi="Arial" w:cs="Arial"/>
          <w:color w:val="333333"/>
          <w:sz w:val="22"/>
          <w:szCs w:val="22"/>
        </w:rPr>
        <w:t xml:space="preserve">količina vode na nivou godine </w:t>
      </w:r>
      <w:r w:rsidR="00D464B2" w:rsidRPr="00CC0555">
        <w:rPr>
          <w:rFonts w:ascii="Arial" w:hAnsi="Arial" w:cs="Arial"/>
          <w:color w:val="333333"/>
          <w:sz w:val="22"/>
          <w:szCs w:val="22"/>
        </w:rPr>
        <w:t>dana</w:t>
      </w:r>
      <w:r w:rsidRPr="00CC0555">
        <w:rPr>
          <w:rFonts w:ascii="Arial" w:hAnsi="Arial" w:cs="Arial"/>
          <w:color w:val="333333"/>
          <w:sz w:val="22"/>
          <w:szCs w:val="22"/>
        </w:rPr>
        <w:t xml:space="preserve"> kupuje od Regio</w:t>
      </w:r>
      <w:r w:rsidR="005E720F">
        <w:rPr>
          <w:rFonts w:ascii="Arial" w:hAnsi="Arial" w:cs="Arial"/>
          <w:color w:val="333333"/>
          <w:sz w:val="22"/>
          <w:szCs w:val="22"/>
        </w:rPr>
        <w:t>nalnog</w:t>
      </w:r>
      <w:r w:rsidRPr="00CC0555">
        <w:rPr>
          <w:rFonts w:ascii="Arial" w:hAnsi="Arial" w:cs="Arial"/>
          <w:color w:val="333333"/>
          <w:sz w:val="22"/>
          <w:szCs w:val="22"/>
        </w:rPr>
        <w:t xml:space="preserve"> vodovoda</w:t>
      </w:r>
      <w:r w:rsidR="00CB050D" w:rsidRPr="00CC0555">
        <w:rPr>
          <w:rFonts w:ascii="Arial" w:hAnsi="Arial" w:cs="Arial"/>
          <w:color w:val="333333"/>
          <w:sz w:val="22"/>
          <w:szCs w:val="22"/>
        </w:rPr>
        <w:t xml:space="preserve"> </w:t>
      </w:r>
      <w:r w:rsidR="00D464B2" w:rsidRPr="00CC0555">
        <w:rPr>
          <w:rFonts w:ascii="Arial" w:hAnsi="Arial" w:cs="Arial"/>
          <w:color w:val="333333"/>
          <w:sz w:val="22"/>
          <w:szCs w:val="22"/>
        </w:rPr>
        <w:t>i</w:t>
      </w:r>
      <w:r w:rsidR="00CB050D" w:rsidRPr="00CC0555">
        <w:rPr>
          <w:rFonts w:ascii="Arial" w:hAnsi="Arial" w:cs="Arial"/>
          <w:color w:val="333333"/>
          <w:sz w:val="22"/>
          <w:szCs w:val="22"/>
        </w:rPr>
        <w:t xml:space="preserve"> </w:t>
      </w:r>
      <w:r w:rsidR="00D464B2" w:rsidRPr="00CC0555">
        <w:rPr>
          <w:rFonts w:ascii="Arial" w:hAnsi="Arial" w:cs="Arial"/>
          <w:color w:val="333333"/>
          <w:sz w:val="22"/>
          <w:szCs w:val="22"/>
        </w:rPr>
        <w:t xml:space="preserve">takođe </w:t>
      </w:r>
      <w:r w:rsidR="00CB050D" w:rsidRPr="00CC0555">
        <w:rPr>
          <w:rFonts w:ascii="Arial" w:hAnsi="Arial" w:cs="Arial"/>
          <w:color w:val="333333"/>
          <w:sz w:val="22"/>
          <w:szCs w:val="22"/>
        </w:rPr>
        <w:t xml:space="preserve">da </w:t>
      </w:r>
      <w:r w:rsidR="00D464B2" w:rsidRPr="00CC0555">
        <w:rPr>
          <w:rFonts w:ascii="Arial" w:hAnsi="Arial" w:cs="Arial"/>
          <w:color w:val="333333"/>
          <w:sz w:val="22"/>
          <w:szCs w:val="22"/>
        </w:rPr>
        <w:t>je</w:t>
      </w:r>
      <w:r w:rsidR="00CB050D" w:rsidRPr="00CC0555">
        <w:rPr>
          <w:rFonts w:ascii="Arial" w:hAnsi="Arial" w:cs="Arial"/>
          <w:color w:val="333333"/>
          <w:sz w:val="22"/>
          <w:szCs w:val="22"/>
        </w:rPr>
        <w:t xml:space="preserve"> voda u Tiv</w:t>
      </w:r>
      <w:r w:rsidR="00D464B2" w:rsidRPr="00CC0555">
        <w:rPr>
          <w:rFonts w:ascii="Arial" w:hAnsi="Arial" w:cs="Arial"/>
          <w:color w:val="333333"/>
          <w:sz w:val="22"/>
          <w:szCs w:val="22"/>
        </w:rPr>
        <w:t>tu</w:t>
      </w:r>
      <w:r w:rsidR="00CB050D" w:rsidRPr="00CC0555">
        <w:rPr>
          <w:rFonts w:ascii="Arial" w:hAnsi="Arial" w:cs="Arial"/>
          <w:color w:val="333333"/>
          <w:sz w:val="22"/>
          <w:szCs w:val="22"/>
        </w:rPr>
        <w:t xml:space="preserve"> voda od kojih 95%</w:t>
      </w:r>
      <w:r w:rsidR="00D464B2" w:rsidRPr="00CC0555">
        <w:rPr>
          <w:rFonts w:ascii="Arial" w:hAnsi="Arial" w:cs="Arial"/>
          <w:color w:val="333333"/>
          <w:sz w:val="22"/>
          <w:szCs w:val="22"/>
        </w:rPr>
        <w:t xml:space="preserve"> u mjesecu julu i avgustu</w:t>
      </w:r>
      <w:r w:rsidR="00CB050D" w:rsidRPr="00CC0555">
        <w:rPr>
          <w:rFonts w:ascii="Arial" w:hAnsi="Arial" w:cs="Arial"/>
          <w:color w:val="333333"/>
          <w:sz w:val="22"/>
          <w:szCs w:val="22"/>
        </w:rPr>
        <w:t xml:space="preserve"> kupuje </w:t>
      </w:r>
      <w:r w:rsidR="00D464B2" w:rsidRPr="00CC0555">
        <w:rPr>
          <w:rFonts w:ascii="Arial" w:hAnsi="Arial" w:cs="Arial"/>
          <w:color w:val="333333"/>
          <w:sz w:val="22"/>
          <w:szCs w:val="22"/>
        </w:rPr>
        <w:t xml:space="preserve">se </w:t>
      </w:r>
      <w:r w:rsidR="00CB050D" w:rsidRPr="00CC0555">
        <w:rPr>
          <w:rFonts w:ascii="Arial" w:hAnsi="Arial" w:cs="Arial"/>
          <w:color w:val="333333"/>
          <w:sz w:val="22"/>
          <w:szCs w:val="22"/>
        </w:rPr>
        <w:t>iz Regionalnog Vododovoda</w:t>
      </w:r>
      <w:r w:rsidRPr="00CC0555">
        <w:rPr>
          <w:rFonts w:ascii="Arial" w:hAnsi="Arial" w:cs="Arial"/>
          <w:color w:val="333333"/>
          <w:sz w:val="22"/>
          <w:szCs w:val="22"/>
        </w:rPr>
        <w:t xml:space="preserve"> </w:t>
      </w:r>
      <w:r w:rsidR="00D464B2" w:rsidRPr="00CC0555">
        <w:rPr>
          <w:rFonts w:ascii="Arial" w:hAnsi="Arial" w:cs="Arial"/>
          <w:color w:val="333333"/>
          <w:sz w:val="22"/>
          <w:szCs w:val="22"/>
        </w:rPr>
        <w:t xml:space="preserve">i </w:t>
      </w:r>
      <w:r w:rsidRPr="00CC0555">
        <w:rPr>
          <w:rFonts w:ascii="Arial" w:hAnsi="Arial" w:cs="Arial"/>
          <w:color w:val="333333"/>
          <w:sz w:val="22"/>
          <w:szCs w:val="22"/>
        </w:rPr>
        <w:t xml:space="preserve">to je ujedno i najveći trošak u preduzeću </w:t>
      </w:r>
      <w:r w:rsidR="00D464B2" w:rsidRPr="00CC0555">
        <w:rPr>
          <w:rFonts w:ascii="Arial" w:hAnsi="Arial" w:cs="Arial"/>
          <w:color w:val="333333"/>
          <w:sz w:val="22"/>
          <w:szCs w:val="22"/>
        </w:rPr>
        <w:t xml:space="preserve">a </w:t>
      </w:r>
      <w:r w:rsidR="00115638" w:rsidRPr="00CC0555">
        <w:rPr>
          <w:rFonts w:ascii="Arial" w:hAnsi="Arial" w:cs="Arial"/>
          <w:color w:val="333333"/>
          <w:sz w:val="22"/>
          <w:szCs w:val="22"/>
        </w:rPr>
        <w:t>na to ne možemo da utičemo</w:t>
      </w:r>
      <w:r w:rsidR="00E8642B">
        <w:rPr>
          <w:rFonts w:ascii="Arial" w:hAnsi="Arial" w:cs="Arial"/>
          <w:color w:val="333333"/>
          <w:sz w:val="22"/>
          <w:szCs w:val="22"/>
        </w:rPr>
        <w:t>,</w:t>
      </w:r>
      <w:r w:rsidR="00115638" w:rsidRPr="00CC0555">
        <w:rPr>
          <w:rFonts w:ascii="Arial" w:hAnsi="Arial" w:cs="Arial"/>
          <w:color w:val="333333"/>
          <w:sz w:val="22"/>
          <w:szCs w:val="22"/>
        </w:rPr>
        <w:t xml:space="preserve"> ono na šta možemo da utičemo je smanjenje gubitika </w:t>
      </w:r>
      <w:r w:rsidR="00D464B2" w:rsidRPr="00CC0555">
        <w:rPr>
          <w:rFonts w:ascii="Arial" w:hAnsi="Arial" w:cs="Arial"/>
          <w:color w:val="333333"/>
          <w:sz w:val="22"/>
          <w:szCs w:val="22"/>
        </w:rPr>
        <w:t>i</w:t>
      </w:r>
      <w:r w:rsidR="00115638" w:rsidRPr="00CC0555">
        <w:rPr>
          <w:rFonts w:ascii="Arial" w:hAnsi="Arial" w:cs="Arial"/>
          <w:color w:val="333333"/>
          <w:sz w:val="22"/>
          <w:szCs w:val="22"/>
        </w:rPr>
        <w:t xml:space="preserve"> sm</w:t>
      </w:r>
      <w:r w:rsidR="00D464B2" w:rsidRPr="00CC0555">
        <w:rPr>
          <w:rFonts w:ascii="Arial" w:hAnsi="Arial" w:cs="Arial"/>
          <w:color w:val="333333"/>
          <w:sz w:val="22"/>
          <w:szCs w:val="22"/>
        </w:rPr>
        <w:t>a</w:t>
      </w:r>
      <w:r w:rsidR="00115638" w:rsidRPr="00CC0555">
        <w:rPr>
          <w:rFonts w:ascii="Arial" w:hAnsi="Arial" w:cs="Arial"/>
          <w:color w:val="333333"/>
          <w:sz w:val="22"/>
          <w:szCs w:val="22"/>
        </w:rPr>
        <w:t xml:space="preserve">njenje drugih troškova </w:t>
      </w:r>
      <w:r w:rsidR="00D464B2" w:rsidRPr="00CC0555">
        <w:rPr>
          <w:rFonts w:ascii="Arial" w:hAnsi="Arial" w:cs="Arial"/>
          <w:color w:val="333333"/>
          <w:sz w:val="22"/>
          <w:szCs w:val="22"/>
        </w:rPr>
        <w:t>po pitanju</w:t>
      </w:r>
      <w:r w:rsidR="00115638" w:rsidRPr="00CC0555">
        <w:rPr>
          <w:rFonts w:ascii="Arial" w:hAnsi="Arial" w:cs="Arial"/>
          <w:color w:val="333333"/>
          <w:sz w:val="22"/>
          <w:szCs w:val="22"/>
        </w:rPr>
        <w:t xml:space="preserve"> električne </w:t>
      </w:r>
      <w:r w:rsidR="00D464B2" w:rsidRPr="00CC0555">
        <w:rPr>
          <w:rFonts w:ascii="Arial" w:hAnsi="Arial" w:cs="Arial"/>
          <w:color w:val="333333"/>
          <w:sz w:val="22"/>
          <w:szCs w:val="22"/>
        </w:rPr>
        <w:t>energije.</w:t>
      </w:r>
    </w:p>
    <w:p w14:paraId="09CCBF61" w14:textId="7D72F994" w:rsidR="00A654BF" w:rsidRPr="00CC0555" w:rsidRDefault="00FA7779" w:rsidP="003F34D7">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sz w:val="22"/>
          <w:szCs w:val="22"/>
        </w:rPr>
        <w:lastRenderedPageBreak/>
        <w:t>Godišnji izvještaj o</w:t>
      </w:r>
      <w:r w:rsidR="00D25EF0" w:rsidRPr="00CC0555">
        <w:rPr>
          <w:rFonts w:ascii="Arial" w:hAnsi="Arial" w:cs="Arial"/>
          <w:sz w:val="22"/>
          <w:szCs w:val="22"/>
        </w:rPr>
        <w:t xml:space="preserve"> </w:t>
      </w:r>
      <w:r w:rsidRPr="00CC0555">
        <w:rPr>
          <w:rFonts w:ascii="Arial" w:hAnsi="Arial" w:cs="Arial"/>
          <w:sz w:val="22"/>
          <w:szCs w:val="22"/>
        </w:rPr>
        <w:t>realizaciji programa obavljanja komunalnih djelatnosti DOO „Vodovod i kanalizacija“ Tivat za 2024.godinu</w:t>
      </w:r>
      <w:r w:rsidRPr="00CC0555">
        <w:rPr>
          <w:rFonts w:ascii="Arial" w:hAnsi="Arial" w:cs="Arial"/>
          <w:color w:val="333333"/>
          <w:sz w:val="22"/>
          <w:szCs w:val="22"/>
        </w:rPr>
        <w:t xml:space="preserve"> </w:t>
      </w:r>
      <w:r w:rsidR="00E31305" w:rsidRPr="00CC0555">
        <w:rPr>
          <w:rFonts w:ascii="Arial" w:hAnsi="Arial" w:cs="Arial"/>
          <w:color w:val="333333"/>
          <w:sz w:val="22"/>
          <w:szCs w:val="22"/>
        </w:rPr>
        <w:t>je usvojen uz</w:t>
      </w:r>
      <w:r w:rsidR="00A654BF" w:rsidRPr="00CC0555">
        <w:rPr>
          <w:rFonts w:ascii="Arial" w:hAnsi="Arial" w:cs="Arial"/>
          <w:color w:val="333333"/>
          <w:sz w:val="22"/>
          <w:szCs w:val="22"/>
        </w:rPr>
        <w:t xml:space="preserve"> 20 glasova </w:t>
      </w:r>
      <w:r w:rsidR="00B432A5" w:rsidRPr="00CC0555">
        <w:rPr>
          <w:rFonts w:ascii="Arial" w:hAnsi="Arial" w:cs="Arial"/>
          <w:color w:val="333333"/>
          <w:sz w:val="22"/>
          <w:szCs w:val="22"/>
        </w:rPr>
        <w:t>“</w:t>
      </w:r>
      <w:r w:rsidR="00A654BF" w:rsidRPr="00CC0555">
        <w:rPr>
          <w:rFonts w:ascii="Arial" w:hAnsi="Arial" w:cs="Arial"/>
          <w:color w:val="333333"/>
          <w:sz w:val="22"/>
          <w:szCs w:val="22"/>
        </w:rPr>
        <w:t>za</w:t>
      </w:r>
      <w:r w:rsidR="00B432A5" w:rsidRPr="00CC0555">
        <w:rPr>
          <w:rFonts w:ascii="Arial" w:hAnsi="Arial" w:cs="Arial"/>
          <w:color w:val="333333"/>
          <w:sz w:val="22"/>
          <w:szCs w:val="22"/>
        </w:rPr>
        <w:t xml:space="preserve">” i </w:t>
      </w:r>
      <w:r w:rsidR="00A654BF" w:rsidRPr="00CC0555">
        <w:rPr>
          <w:rFonts w:ascii="Arial" w:hAnsi="Arial" w:cs="Arial"/>
          <w:color w:val="333333"/>
          <w:sz w:val="22"/>
          <w:szCs w:val="22"/>
        </w:rPr>
        <w:t xml:space="preserve">bez glasova </w:t>
      </w:r>
      <w:r w:rsidR="00B432A5" w:rsidRPr="00CC0555">
        <w:rPr>
          <w:rFonts w:ascii="Arial" w:hAnsi="Arial" w:cs="Arial"/>
          <w:color w:val="333333"/>
          <w:sz w:val="22"/>
          <w:szCs w:val="22"/>
        </w:rPr>
        <w:t>“</w:t>
      </w:r>
      <w:r w:rsidR="00A654BF" w:rsidRPr="00CC0555">
        <w:rPr>
          <w:rFonts w:ascii="Arial" w:hAnsi="Arial" w:cs="Arial"/>
          <w:color w:val="333333"/>
          <w:sz w:val="22"/>
          <w:szCs w:val="22"/>
        </w:rPr>
        <w:t>protiv</w:t>
      </w:r>
      <w:r w:rsidR="00B432A5" w:rsidRPr="00CC0555">
        <w:rPr>
          <w:rFonts w:ascii="Arial" w:hAnsi="Arial" w:cs="Arial"/>
          <w:color w:val="333333"/>
          <w:sz w:val="22"/>
          <w:szCs w:val="22"/>
        </w:rPr>
        <w:t>”</w:t>
      </w:r>
      <w:r w:rsidR="00A654BF" w:rsidRPr="00CC0555">
        <w:rPr>
          <w:rFonts w:ascii="Arial" w:hAnsi="Arial" w:cs="Arial"/>
          <w:color w:val="333333"/>
          <w:sz w:val="22"/>
          <w:szCs w:val="22"/>
        </w:rPr>
        <w:t xml:space="preserve"> i </w:t>
      </w:r>
      <w:r w:rsidR="00B432A5" w:rsidRPr="00CC0555">
        <w:rPr>
          <w:rFonts w:ascii="Arial" w:hAnsi="Arial" w:cs="Arial"/>
          <w:color w:val="333333"/>
          <w:sz w:val="22"/>
          <w:szCs w:val="22"/>
        </w:rPr>
        <w:t>“</w:t>
      </w:r>
      <w:r w:rsidR="00A654BF" w:rsidRPr="00CC0555">
        <w:rPr>
          <w:rFonts w:ascii="Arial" w:hAnsi="Arial" w:cs="Arial"/>
          <w:color w:val="333333"/>
          <w:sz w:val="22"/>
          <w:szCs w:val="22"/>
        </w:rPr>
        <w:t>uzdržan</w:t>
      </w:r>
      <w:r w:rsidR="00B432A5" w:rsidRPr="00CC0555">
        <w:rPr>
          <w:rFonts w:ascii="Arial" w:hAnsi="Arial" w:cs="Arial"/>
          <w:color w:val="333333"/>
          <w:sz w:val="22"/>
          <w:szCs w:val="22"/>
        </w:rPr>
        <w:t>”</w:t>
      </w:r>
      <w:r w:rsidR="00A654BF" w:rsidRPr="00CC0555">
        <w:rPr>
          <w:rFonts w:ascii="Arial" w:hAnsi="Arial" w:cs="Arial"/>
          <w:color w:val="333333"/>
          <w:sz w:val="22"/>
          <w:szCs w:val="22"/>
        </w:rPr>
        <w:t>.</w:t>
      </w:r>
    </w:p>
    <w:p w14:paraId="1D92ED0C" w14:textId="77777777" w:rsidR="00A654BF" w:rsidRPr="00CC0555" w:rsidRDefault="00A654BF" w:rsidP="00A654BF">
      <w:pPr>
        <w:pStyle w:val="NormalWeb"/>
        <w:shd w:val="clear" w:color="auto" w:fill="FFFFFF"/>
        <w:spacing w:before="0" w:after="300"/>
        <w:ind w:left="360"/>
        <w:jc w:val="both"/>
        <w:textAlignment w:val="baseline"/>
        <w:rPr>
          <w:rFonts w:ascii="Arial" w:hAnsi="Arial" w:cs="Arial"/>
          <w:b/>
          <w:sz w:val="22"/>
          <w:szCs w:val="22"/>
          <w:lang w:val="sr-Latn-CS"/>
        </w:rPr>
      </w:pPr>
    </w:p>
    <w:p w14:paraId="1B567ACB" w14:textId="77777777" w:rsidR="00A47D2F" w:rsidRPr="00CC0555" w:rsidRDefault="00A47D2F" w:rsidP="00C91E17">
      <w:pPr>
        <w:pStyle w:val="ListParagraph"/>
        <w:numPr>
          <w:ilvl w:val="0"/>
          <w:numId w:val="8"/>
        </w:numPr>
        <w:spacing w:after="120"/>
        <w:jc w:val="both"/>
        <w:rPr>
          <w:rFonts w:ascii="Arial" w:hAnsi="Arial" w:cs="Arial"/>
          <w:b/>
          <w:bCs/>
          <w:sz w:val="22"/>
          <w:szCs w:val="22"/>
        </w:rPr>
      </w:pPr>
      <w:r w:rsidRPr="00CC0555">
        <w:rPr>
          <w:rFonts w:ascii="Arial" w:hAnsi="Arial" w:cs="Arial"/>
          <w:b/>
          <w:bCs/>
          <w:sz w:val="22"/>
          <w:szCs w:val="22"/>
        </w:rPr>
        <w:t>Predlog Odluke o utvrđivanju i raspodjeli dobiti doo „Vodovod i kanalizacija“ Tivat za 2024. godinu;</w:t>
      </w:r>
    </w:p>
    <w:p w14:paraId="2DA7D911" w14:textId="15D346A6" w:rsidR="00595EA3" w:rsidRPr="00CC0555" w:rsidRDefault="00595EA3" w:rsidP="00595EA3">
      <w:pPr>
        <w:spacing w:after="120"/>
        <w:jc w:val="both"/>
        <w:rPr>
          <w:rFonts w:ascii="Arial" w:hAnsi="Arial" w:cs="Arial"/>
          <w:sz w:val="22"/>
          <w:szCs w:val="22"/>
        </w:rPr>
      </w:pPr>
      <w:r w:rsidRPr="00CC0555">
        <w:rPr>
          <w:rFonts w:ascii="Arial" w:hAnsi="Arial" w:cs="Arial"/>
          <w:sz w:val="22"/>
          <w:szCs w:val="22"/>
        </w:rPr>
        <w:t>Diskusije nije bilo.</w:t>
      </w:r>
    </w:p>
    <w:p w14:paraId="24F0119E" w14:textId="779437BD" w:rsidR="00D464B2" w:rsidRPr="00CC0555" w:rsidRDefault="00D464B2" w:rsidP="00D464B2">
      <w:pPr>
        <w:spacing w:after="120"/>
        <w:jc w:val="both"/>
        <w:rPr>
          <w:rFonts w:ascii="Arial" w:hAnsi="Arial" w:cs="Arial"/>
          <w:b/>
          <w:bCs/>
          <w:sz w:val="22"/>
          <w:szCs w:val="22"/>
        </w:rPr>
      </w:pPr>
      <w:bookmarkStart w:id="5" w:name="_Hlk203560499"/>
      <w:r w:rsidRPr="00CC0555">
        <w:rPr>
          <w:rFonts w:ascii="Arial" w:hAnsi="Arial" w:cs="Arial"/>
          <w:sz w:val="22"/>
          <w:szCs w:val="22"/>
        </w:rPr>
        <w:t>Odluk</w:t>
      </w:r>
      <w:r w:rsidR="00595EA3" w:rsidRPr="00CC0555">
        <w:rPr>
          <w:rFonts w:ascii="Arial" w:hAnsi="Arial" w:cs="Arial"/>
          <w:sz w:val="22"/>
          <w:szCs w:val="22"/>
        </w:rPr>
        <w:t xml:space="preserve">a </w:t>
      </w:r>
      <w:r w:rsidRPr="00CC0555">
        <w:rPr>
          <w:rFonts w:ascii="Arial" w:hAnsi="Arial" w:cs="Arial"/>
          <w:color w:val="333333"/>
          <w:sz w:val="22"/>
          <w:szCs w:val="22"/>
        </w:rPr>
        <w:t>je usvojen</w:t>
      </w:r>
      <w:r w:rsidR="00595EA3" w:rsidRPr="00CC0555">
        <w:rPr>
          <w:rFonts w:ascii="Arial" w:hAnsi="Arial" w:cs="Arial"/>
          <w:color w:val="333333"/>
          <w:sz w:val="22"/>
          <w:szCs w:val="22"/>
        </w:rPr>
        <w:t>a</w:t>
      </w:r>
      <w:r w:rsidRPr="00CC0555">
        <w:rPr>
          <w:rFonts w:ascii="Arial" w:hAnsi="Arial" w:cs="Arial"/>
          <w:color w:val="333333"/>
          <w:sz w:val="22"/>
          <w:szCs w:val="22"/>
        </w:rPr>
        <w:t xml:space="preserve"> uz 17 glasova “za” i bez glasova “protiv” i “uzdržan”</w:t>
      </w:r>
    </w:p>
    <w:bookmarkEnd w:id="5"/>
    <w:p w14:paraId="20EE8920" w14:textId="77777777" w:rsidR="00A654BF" w:rsidRPr="00CC0555" w:rsidRDefault="00A654BF" w:rsidP="00A654BF">
      <w:pPr>
        <w:spacing w:after="120"/>
        <w:jc w:val="both"/>
        <w:rPr>
          <w:rFonts w:ascii="Arial" w:hAnsi="Arial" w:cs="Arial"/>
          <w:sz w:val="22"/>
          <w:szCs w:val="22"/>
        </w:rPr>
      </w:pPr>
    </w:p>
    <w:p w14:paraId="3C4FD334" w14:textId="681B50D8" w:rsidR="00A47D2F" w:rsidRPr="00CC0555" w:rsidRDefault="00A47D2F" w:rsidP="00C91E17">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Predlog Odluke o ustanovljavanju službenosti na kat.parcelama 472/2 i 520 KO Lepetane radi polaganja cjevovoda za naselja Risan, Perast, Muo, Prčanj i Stoliv</w:t>
      </w:r>
    </w:p>
    <w:p w14:paraId="1C570E95" w14:textId="7D00761B" w:rsidR="00FC6777" w:rsidRPr="00CC0555" w:rsidRDefault="00C12A17" w:rsidP="009F43B9">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w:t>
      </w:r>
      <w:r w:rsidR="00A654BF" w:rsidRPr="00CC0555">
        <w:rPr>
          <w:rFonts w:ascii="Arial" w:hAnsi="Arial" w:cs="Arial"/>
          <w:b/>
          <w:bCs/>
          <w:color w:val="333333"/>
          <w:sz w:val="22"/>
          <w:szCs w:val="22"/>
        </w:rPr>
        <w:t>dbornica Sanja Vuković</w:t>
      </w:r>
      <w:r w:rsidR="00A654BF" w:rsidRPr="00CC0555">
        <w:rPr>
          <w:rFonts w:ascii="Arial" w:hAnsi="Arial" w:cs="Arial"/>
          <w:color w:val="333333"/>
          <w:sz w:val="22"/>
          <w:szCs w:val="22"/>
        </w:rPr>
        <w:t xml:space="preserve"> </w:t>
      </w:r>
      <w:r w:rsidR="00FC6777" w:rsidRPr="00CC0555">
        <w:rPr>
          <w:rFonts w:ascii="Arial" w:hAnsi="Arial" w:cs="Arial"/>
          <w:color w:val="333333"/>
          <w:sz w:val="22"/>
          <w:szCs w:val="22"/>
        </w:rPr>
        <w:t xml:space="preserve">se javila za riječ te kazala da je jasno da je ovo javni interes </w:t>
      </w:r>
      <w:r w:rsidR="00FD2314" w:rsidRPr="00CC0555">
        <w:rPr>
          <w:rFonts w:ascii="Arial" w:hAnsi="Arial" w:cs="Arial"/>
          <w:color w:val="333333"/>
          <w:sz w:val="22"/>
          <w:szCs w:val="22"/>
        </w:rPr>
        <w:t>i</w:t>
      </w:r>
      <w:r w:rsidR="00FC6777" w:rsidRPr="00CC0555">
        <w:rPr>
          <w:rFonts w:ascii="Arial" w:hAnsi="Arial" w:cs="Arial"/>
          <w:color w:val="333333"/>
          <w:sz w:val="22"/>
          <w:szCs w:val="22"/>
        </w:rPr>
        <w:t xml:space="preserve"> da je opština morala postupiti u skladu sa ovim, te </w:t>
      </w:r>
      <w:r w:rsidR="00A654BF" w:rsidRPr="00CC0555">
        <w:rPr>
          <w:rFonts w:ascii="Arial" w:hAnsi="Arial" w:cs="Arial"/>
          <w:color w:val="333333"/>
          <w:sz w:val="22"/>
          <w:szCs w:val="22"/>
        </w:rPr>
        <w:t>je upitala da li se prilikom dogovora na ovom potezu moglo pregovorima postići da</w:t>
      </w:r>
      <w:r w:rsidR="00FC6777" w:rsidRPr="00CC0555">
        <w:rPr>
          <w:rFonts w:ascii="Arial" w:hAnsi="Arial" w:cs="Arial"/>
          <w:color w:val="333333"/>
          <w:sz w:val="22"/>
          <w:szCs w:val="22"/>
        </w:rPr>
        <w:t xml:space="preserve"> se</w:t>
      </w:r>
      <w:r w:rsidR="00A654BF" w:rsidRPr="00CC0555">
        <w:rPr>
          <w:rFonts w:ascii="Arial" w:hAnsi="Arial" w:cs="Arial"/>
          <w:color w:val="333333"/>
          <w:sz w:val="22"/>
          <w:szCs w:val="22"/>
        </w:rPr>
        <w:t xml:space="preserve"> i Lepetan</w:t>
      </w:r>
      <w:r w:rsidR="00FC6777" w:rsidRPr="00CC0555">
        <w:rPr>
          <w:rFonts w:ascii="Arial" w:hAnsi="Arial" w:cs="Arial"/>
          <w:color w:val="333333"/>
          <w:sz w:val="22"/>
          <w:szCs w:val="22"/>
        </w:rPr>
        <w:t>e priključi na ovu mrežu jer ionako je pitanje kad ćemo moći cijeli Tivat da spojimo na vodovodnu i kanalizacionu mrežu.</w:t>
      </w:r>
    </w:p>
    <w:p w14:paraId="55C24155" w14:textId="17133162" w:rsidR="00C12A17" w:rsidRPr="00CC0555" w:rsidRDefault="00934EB2" w:rsidP="009F43B9">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Direktor DOO “Vodovod i kanalizacija” Tivat,</w:t>
      </w:r>
      <w:r w:rsidRPr="00CC0555">
        <w:rPr>
          <w:rFonts w:ascii="Arial" w:hAnsi="Arial" w:cs="Arial"/>
          <w:color w:val="333333"/>
          <w:sz w:val="22"/>
          <w:szCs w:val="22"/>
        </w:rPr>
        <w:t xml:space="preserve"> </w:t>
      </w:r>
      <w:r w:rsidRPr="00CC0555">
        <w:rPr>
          <w:rFonts w:ascii="Arial" w:hAnsi="Arial" w:cs="Arial"/>
          <w:b/>
          <w:bCs/>
          <w:color w:val="333333"/>
          <w:sz w:val="22"/>
          <w:szCs w:val="22"/>
        </w:rPr>
        <w:t>Alen Krivokapić</w:t>
      </w:r>
      <w:r w:rsidR="00A654BF" w:rsidRPr="00CC0555">
        <w:rPr>
          <w:rFonts w:ascii="Arial" w:hAnsi="Arial" w:cs="Arial"/>
          <w:color w:val="333333"/>
          <w:sz w:val="22"/>
          <w:szCs w:val="22"/>
        </w:rPr>
        <w:t xml:space="preserve"> </w:t>
      </w:r>
      <w:r w:rsidRPr="00CC0555">
        <w:rPr>
          <w:rFonts w:ascii="Arial" w:hAnsi="Arial" w:cs="Arial"/>
          <w:color w:val="333333"/>
          <w:sz w:val="22"/>
          <w:szCs w:val="22"/>
        </w:rPr>
        <w:t>odgovorio je odbornici Sanji Vuković</w:t>
      </w:r>
      <w:r w:rsidR="00A654BF" w:rsidRPr="00CC0555">
        <w:rPr>
          <w:rFonts w:ascii="Arial" w:hAnsi="Arial" w:cs="Arial"/>
          <w:color w:val="333333"/>
          <w:sz w:val="22"/>
          <w:szCs w:val="22"/>
        </w:rPr>
        <w:t xml:space="preserve"> da</w:t>
      </w:r>
      <w:r w:rsidR="00FD2314" w:rsidRPr="00CC0555">
        <w:rPr>
          <w:rFonts w:ascii="Arial" w:hAnsi="Arial" w:cs="Arial"/>
          <w:color w:val="333333"/>
          <w:sz w:val="22"/>
          <w:szCs w:val="22"/>
        </w:rPr>
        <w:t xml:space="preserve"> je ideja bila da se kanalizacija </w:t>
      </w:r>
      <w:r w:rsidR="00EF44BB" w:rsidRPr="00CC0555">
        <w:rPr>
          <w:rFonts w:ascii="Arial" w:hAnsi="Arial" w:cs="Arial"/>
          <w:color w:val="333333"/>
          <w:sz w:val="22"/>
          <w:szCs w:val="22"/>
        </w:rPr>
        <w:t xml:space="preserve">Lepetana </w:t>
      </w:r>
      <w:r w:rsidR="00FD2314" w:rsidRPr="00CC0555">
        <w:rPr>
          <w:rFonts w:ascii="Arial" w:hAnsi="Arial" w:cs="Arial"/>
          <w:color w:val="333333"/>
          <w:sz w:val="22"/>
          <w:szCs w:val="22"/>
        </w:rPr>
        <w:t xml:space="preserve">sprovede od luke Stevovića </w:t>
      </w:r>
      <w:r w:rsidR="00EF44BB" w:rsidRPr="00CC0555">
        <w:rPr>
          <w:rFonts w:ascii="Arial" w:hAnsi="Arial" w:cs="Arial"/>
          <w:color w:val="333333"/>
          <w:sz w:val="22"/>
          <w:szCs w:val="22"/>
        </w:rPr>
        <w:t>prema</w:t>
      </w:r>
      <w:r w:rsidR="00FD2314" w:rsidRPr="00CC0555">
        <w:rPr>
          <w:rFonts w:ascii="Arial" w:hAnsi="Arial" w:cs="Arial"/>
          <w:color w:val="333333"/>
          <w:sz w:val="22"/>
          <w:szCs w:val="22"/>
        </w:rPr>
        <w:t xml:space="preserve"> Veriga</w:t>
      </w:r>
      <w:r w:rsidR="00EF44BB" w:rsidRPr="00CC0555">
        <w:rPr>
          <w:rFonts w:ascii="Arial" w:hAnsi="Arial" w:cs="Arial"/>
          <w:color w:val="333333"/>
          <w:sz w:val="22"/>
          <w:szCs w:val="22"/>
        </w:rPr>
        <w:t>ma</w:t>
      </w:r>
      <w:r w:rsidR="00E8642B">
        <w:rPr>
          <w:rFonts w:ascii="Arial" w:hAnsi="Arial" w:cs="Arial"/>
          <w:color w:val="333333"/>
          <w:sz w:val="22"/>
          <w:szCs w:val="22"/>
        </w:rPr>
        <w:t>.</w:t>
      </w:r>
      <w:r w:rsidR="00FD2314" w:rsidRPr="00CC0555">
        <w:rPr>
          <w:rFonts w:ascii="Arial" w:hAnsi="Arial" w:cs="Arial"/>
          <w:color w:val="333333"/>
          <w:sz w:val="22"/>
          <w:szCs w:val="22"/>
        </w:rPr>
        <w:t xml:space="preserve"> </w:t>
      </w:r>
      <w:r w:rsidR="00E8642B">
        <w:rPr>
          <w:rFonts w:ascii="Arial" w:hAnsi="Arial" w:cs="Arial"/>
          <w:color w:val="333333"/>
          <w:sz w:val="22"/>
          <w:szCs w:val="22"/>
        </w:rPr>
        <w:t>P</w:t>
      </w:r>
      <w:r w:rsidR="00FD2314" w:rsidRPr="00CC0555">
        <w:rPr>
          <w:rFonts w:ascii="Arial" w:hAnsi="Arial" w:cs="Arial"/>
          <w:color w:val="333333"/>
          <w:sz w:val="22"/>
          <w:szCs w:val="22"/>
        </w:rPr>
        <w:t xml:space="preserve">reko Vodacoma </w:t>
      </w:r>
      <w:r w:rsidR="00022D79" w:rsidRPr="00CC0555">
        <w:rPr>
          <w:rFonts w:ascii="Arial" w:hAnsi="Arial" w:cs="Arial"/>
          <w:color w:val="333333"/>
          <w:sz w:val="22"/>
          <w:szCs w:val="22"/>
        </w:rPr>
        <w:t>i</w:t>
      </w:r>
      <w:r w:rsidR="00FD2314" w:rsidRPr="00CC0555">
        <w:rPr>
          <w:rFonts w:ascii="Arial" w:hAnsi="Arial" w:cs="Arial"/>
          <w:color w:val="333333"/>
          <w:sz w:val="22"/>
          <w:szCs w:val="22"/>
        </w:rPr>
        <w:t xml:space="preserve"> Kf</w:t>
      </w:r>
      <w:r w:rsidR="00022D79" w:rsidRPr="00CC0555">
        <w:rPr>
          <w:rFonts w:ascii="Arial" w:hAnsi="Arial" w:cs="Arial"/>
          <w:color w:val="333333"/>
          <w:sz w:val="22"/>
          <w:szCs w:val="22"/>
        </w:rPr>
        <w:t>W</w:t>
      </w:r>
      <w:r w:rsidR="00FD2314" w:rsidRPr="00CC0555">
        <w:rPr>
          <w:rFonts w:ascii="Arial" w:hAnsi="Arial" w:cs="Arial"/>
          <w:color w:val="333333"/>
          <w:sz w:val="22"/>
          <w:szCs w:val="22"/>
        </w:rPr>
        <w:t xml:space="preserve"> banke smo urgirali da se te količine vode</w:t>
      </w:r>
      <w:r w:rsidR="00CB0446" w:rsidRPr="00CC0555">
        <w:rPr>
          <w:rFonts w:ascii="Arial" w:hAnsi="Arial" w:cs="Arial"/>
          <w:color w:val="333333"/>
          <w:sz w:val="22"/>
          <w:szCs w:val="22"/>
        </w:rPr>
        <w:t xml:space="preserve"> od nekih 8 litara</w:t>
      </w:r>
      <w:r w:rsidR="00FD2314" w:rsidRPr="00CC0555">
        <w:rPr>
          <w:rFonts w:ascii="Arial" w:hAnsi="Arial" w:cs="Arial"/>
          <w:color w:val="333333"/>
          <w:sz w:val="22"/>
          <w:szCs w:val="22"/>
        </w:rPr>
        <w:t xml:space="preserve"> dovedu do Veriga </w:t>
      </w:r>
      <w:r w:rsidR="00022D79" w:rsidRPr="00CC0555">
        <w:rPr>
          <w:rFonts w:ascii="Arial" w:hAnsi="Arial" w:cs="Arial"/>
          <w:color w:val="333333"/>
          <w:sz w:val="22"/>
          <w:szCs w:val="22"/>
        </w:rPr>
        <w:t>i</w:t>
      </w:r>
      <w:r w:rsidR="00FD2314" w:rsidRPr="00CC0555">
        <w:rPr>
          <w:rFonts w:ascii="Arial" w:hAnsi="Arial" w:cs="Arial"/>
          <w:color w:val="333333"/>
          <w:sz w:val="22"/>
          <w:szCs w:val="22"/>
        </w:rPr>
        <w:t xml:space="preserve"> da se transportuju preko Stoliva na tu stranu, dobili smo odgovor od Kotorana da oni nemaju pro</w:t>
      </w:r>
      <w:r w:rsidR="00022D79" w:rsidRPr="00CC0555">
        <w:rPr>
          <w:rFonts w:ascii="Arial" w:hAnsi="Arial" w:cs="Arial"/>
          <w:color w:val="333333"/>
          <w:sz w:val="22"/>
          <w:szCs w:val="22"/>
        </w:rPr>
        <w:t>s</w:t>
      </w:r>
      <w:r w:rsidR="00FD2314" w:rsidRPr="00CC0555">
        <w:rPr>
          <w:rFonts w:ascii="Arial" w:hAnsi="Arial" w:cs="Arial"/>
          <w:color w:val="333333"/>
          <w:sz w:val="22"/>
          <w:szCs w:val="22"/>
        </w:rPr>
        <w:t>tor da pri</w:t>
      </w:r>
      <w:r w:rsidR="00022D79" w:rsidRPr="00CC0555">
        <w:rPr>
          <w:rFonts w:ascii="Arial" w:hAnsi="Arial" w:cs="Arial"/>
          <w:color w:val="333333"/>
          <w:sz w:val="22"/>
          <w:szCs w:val="22"/>
        </w:rPr>
        <w:t>h</w:t>
      </w:r>
      <w:r w:rsidR="00FD2314" w:rsidRPr="00CC0555">
        <w:rPr>
          <w:rFonts w:ascii="Arial" w:hAnsi="Arial" w:cs="Arial"/>
          <w:color w:val="333333"/>
          <w:sz w:val="22"/>
          <w:szCs w:val="22"/>
        </w:rPr>
        <w:t xml:space="preserve">vate tih 8 litara </w:t>
      </w:r>
      <w:r w:rsidR="00022D79" w:rsidRPr="00CC0555">
        <w:rPr>
          <w:rFonts w:ascii="Arial" w:hAnsi="Arial" w:cs="Arial"/>
          <w:color w:val="333333"/>
          <w:sz w:val="22"/>
          <w:szCs w:val="22"/>
        </w:rPr>
        <w:t xml:space="preserve">i </w:t>
      </w:r>
      <w:r w:rsidR="00FD2314" w:rsidRPr="00CC0555">
        <w:rPr>
          <w:rFonts w:ascii="Arial" w:hAnsi="Arial" w:cs="Arial"/>
          <w:color w:val="333333"/>
          <w:sz w:val="22"/>
          <w:szCs w:val="22"/>
        </w:rPr>
        <w:t xml:space="preserve">da nisu </w:t>
      </w:r>
      <w:r w:rsidR="00A654BF" w:rsidRPr="00CC0555">
        <w:rPr>
          <w:rFonts w:ascii="Arial" w:hAnsi="Arial" w:cs="Arial"/>
          <w:color w:val="333333"/>
          <w:sz w:val="22"/>
          <w:szCs w:val="22"/>
        </w:rPr>
        <w:t xml:space="preserve">spremni </w:t>
      </w:r>
      <w:r w:rsidR="00FD2314" w:rsidRPr="00CC0555">
        <w:rPr>
          <w:rFonts w:ascii="Arial" w:hAnsi="Arial" w:cs="Arial"/>
          <w:color w:val="333333"/>
          <w:sz w:val="22"/>
          <w:szCs w:val="22"/>
        </w:rPr>
        <w:t xml:space="preserve">da rezervišu svoj dio kolektora za naše potrebe. </w:t>
      </w:r>
    </w:p>
    <w:p w14:paraId="78DEDF23" w14:textId="0555A2D4" w:rsidR="00FD2314" w:rsidRPr="00CC0555" w:rsidRDefault="00FD2314" w:rsidP="00FD2314">
      <w:pPr>
        <w:spacing w:after="120"/>
        <w:jc w:val="both"/>
        <w:rPr>
          <w:rFonts w:ascii="Arial" w:hAnsi="Arial" w:cs="Arial"/>
          <w:b/>
          <w:bCs/>
          <w:sz w:val="22"/>
          <w:szCs w:val="22"/>
        </w:rPr>
      </w:pPr>
      <w:r w:rsidRPr="00CC0555">
        <w:rPr>
          <w:rFonts w:ascii="Arial" w:hAnsi="Arial" w:cs="Arial"/>
          <w:sz w:val="22"/>
          <w:szCs w:val="22"/>
        </w:rPr>
        <w:t xml:space="preserve">Odluka </w:t>
      </w:r>
      <w:r w:rsidRPr="00CC0555">
        <w:rPr>
          <w:rFonts w:ascii="Arial" w:hAnsi="Arial" w:cs="Arial"/>
          <w:color w:val="333333"/>
          <w:sz w:val="22"/>
          <w:szCs w:val="22"/>
        </w:rPr>
        <w:t>je usvojena uz 1</w:t>
      </w:r>
      <w:r w:rsidR="00CB0446" w:rsidRPr="00CC0555">
        <w:rPr>
          <w:rFonts w:ascii="Arial" w:hAnsi="Arial" w:cs="Arial"/>
          <w:color w:val="333333"/>
          <w:sz w:val="22"/>
          <w:szCs w:val="22"/>
        </w:rPr>
        <w:t>9</w:t>
      </w:r>
      <w:r w:rsidRPr="00CC0555">
        <w:rPr>
          <w:rFonts w:ascii="Arial" w:hAnsi="Arial" w:cs="Arial"/>
          <w:color w:val="333333"/>
          <w:sz w:val="22"/>
          <w:szCs w:val="22"/>
        </w:rPr>
        <w:t xml:space="preserve"> glasova “za” i bez glasova “protiv” i “uzdržan”</w:t>
      </w:r>
    </w:p>
    <w:p w14:paraId="48DF9AD8" w14:textId="77777777" w:rsidR="00A654BF" w:rsidRPr="00CC0555" w:rsidRDefault="00A654BF" w:rsidP="00A654BF">
      <w:pPr>
        <w:pStyle w:val="NormalWeb"/>
        <w:shd w:val="clear" w:color="auto" w:fill="FFFFFF"/>
        <w:spacing w:before="0" w:after="300"/>
        <w:jc w:val="both"/>
        <w:textAlignment w:val="baseline"/>
        <w:rPr>
          <w:rFonts w:ascii="Arial" w:hAnsi="Arial" w:cs="Arial"/>
          <w:b/>
          <w:sz w:val="22"/>
          <w:szCs w:val="22"/>
          <w:lang w:val="sr-Latn-CS"/>
        </w:rPr>
      </w:pPr>
    </w:p>
    <w:p w14:paraId="67DB1E1B" w14:textId="77777777" w:rsidR="00A47D2F" w:rsidRPr="00CC0555" w:rsidRDefault="00A47D2F" w:rsidP="00C91E17">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Predlog Odluke o Izmjenama i dopunama Odluke o izgradnji lokalnih objekata od opšteg interesa</w:t>
      </w:r>
      <w:r w:rsidRPr="00CC0555">
        <w:rPr>
          <w:rFonts w:ascii="Arial" w:hAnsi="Arial" w:cs="Arial"/>
          <w:b/>
          <w:bCs/>
          <w:sz w:val="22"/>
          <w:szCs w:val="22"/>
          <w:lang w:val="sr-Latn-CS"/>
        </w:rPr>
        <w:t xml:space="preserve"> </w:t>
      </w:r>
    </w:p>
    <w:p w14:paraId="7C6C0A1A" w14:textId="077BB514" w:rsidR="00A654BF" w:rsidRPr="00CC0555" w:rsidRDefault="00CB0446" w:rsidP="00A654BF">
      <w:pPr>
        <w:pStyle w:val="NormalWeb"/>
        <w:shd w:val="clear" w:color="auto" w:fill="FFFFFF"/>
        <w:spacing w:before="0" w:after="300"/>
        <w:jc w:val="both"/>
        <w:textAlignment w:val="baseline"/>
        <w:rPr>
          <w:rFonts w:ascii="Arial" w:hAnsi="Arial" w:cs="Arial"/>
          <w:color w:val="333333"/>
          <w:sz w:val="22"/>
          <w:szCs w:val="22"/>
        </w:rPr>
      </w:pPr>
      <w:bookmarkStart w:id="6" w:name="_Hlk203631079"/>
      <w:r w:rsidRPr="00CC0555">
        <w:rPr>
          <w:rFonts w:ascii="Arial" w:hAnsi="Arial" w:cs="Arial"/>
          <w:color w:val="333333"/>
          <w:sz w:val="22"/>
          <w:szCs w:val="22"/>
        </w:rPr>
        <w:t>Diskusije nije bilo.</w:t>
      </w:r>
    </w:p>
    <w:bookmarkEnd w:id="6"/>
    <w:p w14:paraId="70F63DA6" w14:textId="77777777" w:rsidR="00CB0446" w:rsidRPr="00CC0555" w:rsidRDefault="00CB0446" w:rsidP="00CB0446">
      <w:pPr>
        <w:spacing w:after="120"/>
        <w:jc w:val="both"/>
        <w:rPr>
          <w:rFonts w:ascii="Arial" w:hAnsi="Arial" w:cs="Arial"/>
          <w:b/>
          <w:bCs/>
          <w:sz w:val="22"/>
          <w:szCs w:val="22"/>
        </w:rPr>
      </w:pPr>
      <w:r w:rsidRPr="00CC0555">
        <w:rPr>
          <w:rFonts w:ascii="Arial" w:hAnsi="Arial" w:cs="Arial"/>
          <w:sz w:val="22"/>
          <w:szCs w:val="22"/>
        </w:rPr>
        <w:t xml:space="preserve">Odluka </w:t>
      </w:r>
      <w:r w:rsidRPr="00CC0555">
        <w:rPr>
          <w:rFonts w:ascii="Arial" w:hAnsi="Arial" w:cs="Arial"/>
          <w:color w:val="333333"/>
          <w:sz w:val="22"/>
          <w:szCs w:val="22"/>
        </w:rPr>
        <w:t>je usvojena uz 17 glasova “za” i bez glasova “protiv” i “uzdržan”</w:t>
      </w:r>
    </w:p>
    <w:p w14:paraId="537CAC99" w14:textId="77777777" w:rsidR="00CB0446" w:rsidRPr="00CC0555" w:rsidRDefault="00CB0446" w:rsidP="00A654BF">
      <w:pPr>
        <w:pStyle w:val="NormalWeb"/>
        <w:shd w:val="clear" w:color="auto" w:fill="FFFFFF"/>
        <w:spacing w:before="0" w:after="300"/>
        <w:jc w:val="both"/>
        <w:textAlignment w:val="baseline"/>
        <w:rPr>
          <w:rFonts w:ascii="Arial" w:hAnsi="Arial" w:cs="Arial"/>
          <w:b/>
          <w:sz w:val="22"/>
          <w:szCs w:val="22"/>
          <w:lang w:val="sr-Latn-CS"/>
        </w:rPr>
      </w:pPr>
    </w:p>
    <w:p w14:paraId="5C1C595C" w14:textId="77777777" w:rsidR="00A47D2F" w:rsidRPr="00CC0555" w:rsidRDefault="00A47D2F" w:rsidP="00C91E17">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Informacija o radu Opštinske organizacije Crveni krst Tivat za 2024.godinu</w:t>
      </w:r>
      <w:r w:rsidRPr="00CC0555">
        <w:rPr>
          <w:rFonts w:ascii="Arial" w:hAnsi="Arial" w:cs="Arial"/>
          <w:b/>
          <w:bCs/>
          <w:sz w:val="22"/>
          <w:szCs w:val="22"/>
          <w:lang w:val="sr-Latn-CS"/>
        </w:rPr>
        <w:t xml:space="preserve"> </w:t>
      </w:r>
    </w:p>
    <w:p w14:paraId="3D9BFC2B" w14:textId="2425C3E8" w:rsidR="006A566E" w:rsidRPr="00CC0555" w:rsidRDefault="006A566E" w:rsidP="00DD1628">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Diskusije nije bilo.</w:t>
      </w:r>
    </w:p>
    <w:p w14:paraId="20E128E2" w14:textId="63E2BA90" w:rsidR="009D330F" w:rsidRPr="00CC0555" w:rsidRDefault="00F858C9" w:rsidP="00A654BF">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sz w:val="22"/>
          <w:szCs w:val="22"/>
        </w:rPr>
        <w:t>Informaciju o radu Opštinske organizacije Crveni krst Tivat za 2024.godinu,</w:t>
      </w:r>
      <w:r w:rsidRPr="00CC0555">
        <w:rPr>
          <w:rFonts w:ascii="Arial" w:hAnsi="Arial" w:cs="Arial"/>
          <w:sz w:val="22"/>
          <w:szCs w:val="22"/>
          <w:lang w:val="sr-Latn-CS"/>
        </w:rPr>
        <w:t xml:space="preserve"> </w:t>
      </w:r>
      <w:r w:rsidR="009D330F" w:rsidRPr="00CC0555">
        <w:rPr>
          <w:rFonts w:ascii="Arial" w:hAnsi="Arial" w:cs="Arial"/>
          <w:sz w:val="22"/>
          <w:szCs w:val="22"/>
        </w:rPr>
        <w:t>odbornici su primili k znanju.</w:t>
      </w:r>
    </w:p>
    <w:p w14:paraId="1D9CD1CE" w14:textId="79FB1E7D" w:rsidR="006923F2" w:rsidRPr="00CC0555" w:rsidRDefault="006923F2" w:rsidP="006923F2">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Informacija o radu Zavoda za zapošljavanje Crne Gore za 2024.godinu</w:t>
      </w:r>
      <w:r w:rsidRPr="00CC0555">
        <w:rPr>
          <w:rFonts w:ascii="Arial" w:hAnsi="Arial" w:cs="Arial"/>
          <w:b/>
          <w:bCs/>
          <w:sz w:val="22"/>
          <w:szCs w:val="22"/>
          <w:lang w:val="sr-Latn-CS"/>
        </w:rPr>
        <w:t xml:space="preserve"> </w:t>
      </w:r>
    </w:p>
    <w:p w14:paraId="458C9D8D" w14:textId="77777777" w:rsidR="006A566E" w:rsidRPr="00CC0555" w:rsidRDefault="006A566E" w:rsidP="006A566E">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lastRenderedPageBreak/>
        <w:t>Diskusije nije bilo.</w:t>
      </w:r>
    </w:p>
    <w:p w14:paraId="24298D53" w14:textId="235EA0C6" w:rsidR="006923F2" w:rsidRPr="00CC0555" w:rsidRDefault="006923F2" w:rsidP="006923F2">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sz w:val="22"/>
          <w:szCs w:val="22"/>
        </w:rPr>
        <w:t>Informaciju o radu Zavoda za zapošljavanje Crne Gore za 2024.godinu,</w:t>
      </w:r>
      <w:r w:rsidRPr="00CC0555">
        <w:rPr>
          <w:rFonts w:ascii="Arial" w:hAnsi="Arial" w:cs="Arial"/>
          <w:sz w:val="22"/>
          <w:szCs w:val="22"/>
          <w:lang w:val="sr-Latn-CS"/>
        </w:rPr>
        <w:t xml:space="preserve"> </w:t>
      </w:r>
      <w:r w:rsidRPr="00CC0555">
        <w:rPr>
          <w:rFonts w:ascii="Arial" w:hAnsi="Arial" w:cs="Arial"/>
          <w:sz w:val="22"/>
          <w:szCs w:val="22"/>
        </w:rPr>
        <w:t>odbornici su primili k znanju.</w:t>
      </w:r>
    </w:p>
    <w:p w14:paraId="121F7E7C" w14:textId="77777777" w:rsidR="006923F2" w:rsidRPr="00CC0555" w:rsidRDefault="006923F2" w:rsidP="00A654BF">
      <w:pPr>
        <w:pStyle w:val="NormalWeb"/>
        <w:shd w:val="clear" w:color="auto" w:fill="FFFFFF"/>
        <w:spacing w:before="0" w:after="300"/>
        <w:jc w:val="both"/>
        <w:textAlignment w:val="baseline"/>
        <w:rPr>
          <w:rFonts w:ascii="Arial" w:hAnsi="Arial" w:cs="Arial"/>
          <w:sz w:val="22"/>
          <w:szCs w:val="22"/>
          <w:lang w:val="sr-Latn-CS"/>
        </w:rPr>
      </w:pPr>
    </w:p>
    <w:p w14:paraId="741FA635" w14:textId="77777777" w:rsidR="00A47D2F" w:rsidRPr="00CC0555" w:rsidRDefault="00A47D2F" w:rsidP="006923F2">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Informacija o radu Ministarstva unutrašnjih poslova Crne Gore  (Uprava policije) - Odjeljenje bezbjednosti Tivat za 2024. godinu</w:t>
      </w:r>
      <w:r w:rsidRPr="00CC0555">
        <w:rPr>
          <w:rFonts w:ascii="Arial" w:hAnsi="Arial" w:cs="Arial"/>
          <w:b/>
          <w:bCs/>
          <w:sz w:val="22"/>
          <w:szCs w:val="22"/>
          <w:lang w:val="sr-Latn-CS"/>
        </w:rPr>
        <w:t xml:space="preserve"> </w:t>
      </w:r>
    </w:p>
    <w:p w14:paraId="24C88AAC" w14:textId="407EDAC3" w:rsidR="001E3949" w:rsidRPr="00CC0555" w:rsidRDefault="001E3949" w:rsidP="001E3949">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Igor Petković</w:t>
      </w:r>
      <w:r w:rsidRPr="00CC0555">
        <w:rPr>
          <w:rFonts w:ascii="Arial" w:hAnsi="Arial" w:cs="Arial"/>
          <w:color w:val="333333"/>
          <w:sz w:val="22"/>
          <w:szCs w:val="22"/>
        </w:rPr>
        <w:t xml:space="preserve"> se zahvalio načelniku policije što je iskazao zabrinutost i</w:t>
      </w:r>
      <w:r w:rsidR="00C84719" w:rsidRPr="00CC0555">
        <w:rPr>
          <w:rFonts w:ascii="Arial" w:hAnsi="Arial" w:cs="Arial"/>
          <w:color w:val="333333"/>
          <w:sz w:val="22"/>
          <w:szCs w:val="22"/>
        </w:rPr>
        <w:t xml:space="preserve"> što je</w:t>
      </w:r>
      <w:r w:rsidRPr="00CC0555">
        <w:rPr>
          <w:rFonts w:ascii="Arial" w:hAnsi="Arial" w:cs="Arial"/>
          <w:color w:val="333333"/>
          <w:sz w:val="22"/>
          <w:szCs w:val="22"/>
        </w:rPr>
        <w:t xml:space="preserve"> bi</w:t>
      </w:r>
      <w:r w:rsidR="00C84719" w:rsidRPr="00CC0555">
        <w:rPr>
          <w:rFonts w:ascii="Arial" w:hAnsi="Arial" w:cs="Arial"/>
          <w:color w:val="333333"/>
          <w:sz w:val="22"/>
          <w:szCs w:val="22"/>
        </w:rPr>
        <w:t>o</w:t>
      </w:r>
      <w:r w:rsidRPr="00CC0555">
        <w:rPr>
          <w:rFonts w:ascii="Arial" w:hAnsi="Arial" w:cs="Arial"/>
          <w:color w:val="333333"/>
          <w:sz w:val="22"/>
          <w:szCs w:val="22"/>
        </w:rPr>
        <w:t xml:space="preserve"> u kontaktu zajedno sa </w:t>
      </w:r>
      <w:r w:rsidR="00DD1628" w:rsidRPr="00CC0555">
        <w:rPr>
          <w:rFonts w:ascii="Arial" w:hAnsi="Arial" w:cs="Arial"/>
          <w:color w:val="333333"/>
          <w:sz w:val="22"/>
          <w:szCs w:val="22"/>
        </w:rPr>
        <w:t>svojim</w:t>
      </w:r>
      <w:r w:rsidRPr="00CC0555">
        <w:rPr>
          <w:rFonts w:ascii="Arial" w:hAnsi="Arial" w:cs="Arial"/>
          <w:color w:val="333333"/>
          <w:sz w:val="22"/>
          <w:szCs w:val="22"/>
        </w:rPr>
        <w:t xml:space="preserve"> službenicima u momentu kada s</w:t>
      </w:r>
      <w:r w:rsidR="00F85F95">
        <w:rPr>
          <w:rFonts w:ascii="Arial" w:hAnsi="Arial" w:cs="Arial"/>
          <w:color w:val="333333"/>
          <w:sz w:val="22"/>
          <w:szCs w:val="22"/>
        </w:rPr>
        <w:t>u</w:t>
      </w:r>
      <w:r w:rsidRPr="00CC0555">
        <w:rPr>
          <w:rFonts w:ascii="Arial" w:hAnsi="Arial" w:cs="Arial"/>
          <w:color w:val="333333"/>
          <w:sz w:val="22"/>
          <w:szCs w:val="22"/>
        </w:rPr>
        <w:t xml:space="preserve"> kao DVD bili u Konjicu koji je bio poplav</w:t>
      </w:r>
      <w:r w:rsidR="00C84719" w:rsidRPr="00CC0555">
        <w:rPr>
          <w:rFonts w:ascii="Arial" w:hAnsi="Arial" w:cs="Arial"/>
          <w:color w:val="333333"/>
          <w:sz w:val="22"/>
          <w:szCs w:val="22"/>
        </w:rPr>
        <w:t>l</w:t>
      </w:r>
      <w:r w:rsidRPr="00CC0555">
        <w:rPr>
          <w:rFonts w:ascii="Arial" w:hAnsi="Arial" w:cs="Arial"/>
          <w:color w:val="333333"/>
          <w:sz w:val="22"/>
          <w:szCs w:val="22"/>
        </w:rPr>
        <w:t>jen.</w:t>
      </w:r>
    </w:p>
    <w:p w14:paraId="7E7D23DA" w14:textId="4F7AE41C" w:rsidR="00D22E7C" w:rsidRPr="00CC0555" w:rsidRDefault="00D22E7C" w:rsidP="001E3949">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Odbornica Sanja Vuković</w:t>
      </w:r>
      <w:r w:rsidRPr="00CC0555">
        <w:rPr>
          <w:rFonts w:ascii="Arial" w:hAnsi="Arial" w:cs="Arial"/>
          <w:color w:val="333333"/>
          <w:sz w:val="22"/>
          <w:szCs w:val="22"/>
        </w:rPr>
        <w:t xml:space="preserve"> se javila za riječ kako bi pokušala da objasni građanima </w:t>
      </w:r>
      <w:r w:rsidR="00A962BE" w:rsidRPr="00CC0555">
        <w:rPr>
          <w:rFonts w:ascii="Arial" w:hAnsi="Arial" w:cs="Arial"/>
          <w:color w:val="333333"/>
          <w:sz w:val="22"/>
          <w:szCs w:val="22"/>
        </w:rPr>
        <w:t xml:space="preserve">u kakvom društvu živimo i </w:t>
      </w:r>
      <w:r w:rsidRPr="00CC0555">
        <w:rPr>
          <w:rFonts w:ascii="Arial" w:hAnsi="Arial" w:cs="Arial"/>
          <w:color w:val="333333"/>
          <w:sz w:val="22"/>
          <w:szCs w:val="22"/>
        </w:rPr>
        <w:t>kako naš sistem funkcioniše, te ukazala na propuste tužilaštva, koje omogućava krivičnim prestupnicima da se brane sa slobode</w:t>
      </w:r>
      <w:r w:rsidR="00580B59" w:rsidRPr="00CC0555">
        <w:rPr>
          <w:rFonts w:ascii="Arial" w:hAnsi="Arial" w:cs="Arial"/>
          <w:color w:val="333333"/>
          <w:sz w:val="22"/>
          <w:szCs w:val="22"/>
        </w:rPr>
        <w:t>.</w:t>
      </w:r>
      <w:r w:rsidRPr="00CC0555">
        <w:rPr>
          <w:rFonts w:ascii="Arial" w:hAnsi="Arial" w:cs="Arial"/>
          <w:color w:val="333333"/>
          <w:sz w:val="22"/>
          <w:szCs w:val="22"/>
        </w:rPr>
        <w:t xml:space="preserve"> </w:t>
      </w:r>
      <w:r w:rsidR="00580B59" w:rsidRPr="00CC0555">
        <w:rPr>
          <w:rFonts w:ascii="Arial" w:hAnsi="Arial" w:cs="Arial"/>
          <w:color w:val="333333"/>
          <w:sz w:val="22"/>
          <w:szCs w:val="22"/>
        </w:rPr>
        <w:t>“D</w:t>
      </w:r>
      <w:r w:rsidRPr="00CC0555">
        <w:rPr>
          <w:rFonts w:ascii="Arial" w:hAnsi="Arial" w:cs="Arial"/>
          <w:color w:val="333333"/>
          <w:sz w:val="22"/>
          <w:szCs w:val="22"/>
        </w:rPr>
        <w:t>a li je to poruka</w:t>
      </w:r>
      <w:r w:rsidR="00580B59" w:rsidRPr="00CC0555">
        <w:rPr>
          <w:rFonts w:ascii="Arial" w:hAnsi="Arial" w:cs="Arial"/>
          <w:color w:val="333333"/>
          <w:sz w:val="22"/>
          <w:szCs w:val="22"/>
        </w:rPr>
        <w:t xml:space="preserve"> koju građani trebaju da čuju od</w:t>
      </w:r>
      <w:r w:rsidRPr="00CC0555">
        <w:rPr>
          <w:rFonts w:ascii="Arial" w:hAnsi="Arial" w:cs="Arial"/>
          <w:color w:val="333333"/>
          <w:sz w:val="22"/>
          <w:szCs w:val="22"/>
        </w:rPr>
        <w:t xml:space="preserve"> ovog </w:t>
      </w:r>
      <w:r w:rsidR="00580B59" w:rsidRPr="00CC0555">
        <w:rPr>
          <w:rFonts w:ascii="Arial" w:hAnsi="Arial" w:cs="Arial"/>
          <w:color w:val="333333"/>
          <w:sz w:val="22"/>
          <w:szCs w:val="22"/>
        </w:rPr>
        <w:t>sistema i od ove države?</w:t>
      </w:r>
      <w:r w:rsidRPr="00CC0555">
        <w:rPr>
          <w:rFonts w:ascii="Arial" w:hAnsi="Arial" w:cs="Arial"/>
          <w:color w:val="333333"/>
          <w:sz w:val="22"/>
          <w:szCs w:val="22"/>
        </w:rPr>
        <w:t xml:space="preserve"> </w:t>
      </w:r>
      <w:r w:rsidR="00580B59" w:rsidRPr="00CC0555">
        <w:rPr>
          <w:rFonts w:ascii="Arial" w:hAnsi="Arial" w:cs="Arial"/>
          <w:color w:val="333333"/>
          <w:sz w:val="22"/>
          <w:szCs w:val="22"/>
        </w:rPr>
        <w:t>D</w:t>
      </w:r>
      <w:r w:rsidRPr="00CC0555">
        <w:rPr>
          <w:rFonts w:ascii="Arial" w:hAnsi="Arial" w:cs="Arial"/>
          <w:color w:val="333333"/>
          <w:sz w:val="22"/>
          <w:szCs w:val="22"/>
        </w:rPr>
        <w:t>a neko može nelegalnim oružjem da puca, da bude u bjekstvu i da nakon toga bude pušten da se brani sa slobode</w:t>
      </w:r>
      <w:r w:rsidR="00D646D1" w:rsidRPr="00CC0555">
        <w:rPr>
          <w:rFonts w:ascii="Arial" w:hAnsi="Arial" w:cs="Arial"/>
          <w:color w:val="333333"/>
          <w:sz w:val="22"/>
          <w:szCs w:val="22"/>
        </w:rPr>
        <w:t>.</w:t>
      </w:r>
      <w:r w:rsidRPr="00CC0555">
        <w:rPr>
          <w:rFonts w:ascii="Arial" w:hAnsi="Arial" w:cs="Arial"/>
          <w:color w:val="333333"/>
          <w:sz w:val="22"/>
          <w:szCs w:val="22"/>
        </w:rPr>
        <w:t xml:space="preserve"> </w:t>
      </w:r>
      <w:r w:rsidR="00E77C5E" w:rsidRPr="00CC0555">
        <w:rPr>
          <w:rFonts w:ascii="Arial" w:hAnsi="Arial" w:cs="Arial"/>
          <w:color w:val="333333"/>
          <w:sz w:val="22"/>
          <w:szCs w:val="22"/>
        </w:rPr>
        <w:t>D</w:t>
      </w:r>
      <w:r w:rsidRPr="00CC0555">
        <w:rPr>
          <w:rFonts w:ascii="Arial" w:hAnsi="Arial" w:cs="Arial"/>
          <w:color w:val="333333"/>
          <w:sz w:val="22"/>
          <w:szCs w:val="22"/>
        </w:rPr>
        <w:t>a li je</w:t>
      </w:r>
      <w:r w:rsidR="00580B59" w:rsidRPr="00CC0555">
        <w:rPr>
          <w:rFonts w:ascii="Arial" w:hAnsi="Arial" w:cs="Arial"/>
          <w:color w:val="333333"/>
          <w:sz w:val="22"/>
          <w:szCs w:val="22"/>
        </w:rPr>
        <w:t xml:space="preserve"> to</w:t>
      </w:r>
      <w:r w:rsidRPr="00CC0555">
        <w:rPr>
          <w:rFonts w:ascii="Arial" w:hAnsi="Arial" w:cs="Arial"/>
          <w:color w:val="333333"/>
          <w:sz w:val="22"/>
          <w:szCs w:val="22"/>
        </w:rPr>
        <w:t xml:space="preserve"> ova država za koju smo se mi borili, da li je to ono što mi želimo za našu djecu</w:t>
      </w:r>
      <w:r w:rsidR="00C84719" w:rsidRPr="00CC0555">
        <w:rPr>
          <w:rFonts w:ascii="Arial" w:hAnsi="Arial" w:cs="Arial"/>
          <w:color w:val="333333"/>
          <w:sz w:val="22"/>
          <w:szCs w:val="22"/>
        </w:rPr>
        <w:t>, da se bilo ko</w:t>
      </w:r>
      <w:r w:rsidR="00580B59" w:rsidRPr="00CC0555">
        <w:rPr>
          <w:rFonts w:ascii="Arial" w:hAnsi="Arial" w:cs="Arial"/>
          <w:color w:val="333333"/>
          <w:sz w:val="22"/>
          <w:szCs w:val="22"/>
        </w:rPr>
        <w:t xml:space="preserve"> od nas</w:t>
      </w:r>
      <w:r w:rsidR="00C84719" w:rsidRPr="00CC0555">
        <w:rPr>
          <w:rFonts w:ascii="Arial" w:hAnsi="Arial" w:cs="Arial"/>
          <w:color w:val="333333"/>
          <w:sz w:val="22"/>
          <w:szCs w:val="22"/>
        </w:rPr>
        <w:t xml:space="preserve"> okreće i iza ramena gleda da li će nekom pasti na pamet da napravi takav prekršaj odnosno krivično djelo i da ga neko pusti da se brani sa slobode?</w:t>
      </w:r>
      <w:r w:rsidR="00E77C5E" w:rsidRPr="00CC0555">
        <w:rPr>
          <w:rFonts w:ascii="Arial" w:hAnsi="Arial" w:cs="Arial"/>
          <w:color w:val="333333"/>
          <w:sz w:val="22"/>
          <w:szCs w:val="22"/>
        </w:rPr>
        <w:t xml:space="preserve">” </w:t>
      </w:r>
      <w:r w:rsidR="00C84719" w:rsidRPr="00CC0555">
        <w:rPr>
          <w:rFonts w:ascii="Arial" w:hAnsi="Arial" w:cs="Arial"/>
          <w:color w:val="333333"/>
          <w:sz w:val="22"/>
          <w:szCs w:val="22"/>
        </w:rPr>
        <w:t>Na</w:t>
      </w:r>
      <w:r w:rsidRPr="00CC0555">
        <w:rPr>
          <w:rFonts w:ascii="Arial" w:hAnsi="Arial" w:cs="Arial"/>
          <w:color w:val="333333"/>
          <w:sz w:val="22"/>
          <w:szCs w:val="22"/>
        </w:rPr>
        <w:t xml:space="preserve"> kraju je zaključila da je to poraz</w:t>
      </w:r>
      <w:r w:rsidR="00C84719" w:rsidRPr="00CC0555">
        <w:rPr>
          <w:rFonts w:ascii="Arial" w:hAnsi="Arial" w:cs="Arial"/>
          <w:color w:val="333333"/>
          <w:sz w:val="22"/>
          <w:szCs w:val="22"/>
        </w:rPr>
        <w:t xml:space="preserve"> ove države i</w:t>
      </w:r>
      <w:r w:rsidRPr="00CC0555">
        <w:rPr>
          <w:rFonts w:ascii="Arial" w:hAnsi="Arial" w:cs="Arial"/>
          <w:color w:val="333333"/>
          <w:sz w:val="22"/>
          <w:szCs w:val="22"/>
        </w:rPr>
        <w:t xml:space="preserve"> ovog </w:t>
      </w:r>
      <w:r w:rsidR="00D646D1" w:rsidRPr="00CC0555">
        <w:rPr>
          <w:rFonts w:ascii="Arial" w:hAnsi="Arial" w:cs="Arial"/>
          <w:color w:val="333333"/>
          <w:sz w:val="22"/>
          <w:szCs w:val="22"/>
        </w:rPr>
        <w:t>sistema koji je zakazao</w:t>
      </w:r>
      <w:r w:rsidR="00C84719" w:rsidRPr="00CC0555">
        <w:rPr>
          <w:rFonts w:ascii="Arial" w:hAnsi="Arial" w:cs="Arial"/>
          <w:color w:val="333333"/>
          <w:sz w:val="22"/>
          <w:szCs w:val="22"/>
        </w:rPr>
        <w:t xml:space="preserve"> jer ne reagujemo kada treba, nažalost za prolivenim mlijekom se ne kuka</w:t>
      </w:r>
      <w:r w:rsidR="00D646D1" w:rsidRPr="00CC0555">
        <w:rPr>
          <w:rFonts w:ascii="Arial" w:hAnsi="Arial" w:cs="Arial"/>
          <w:color w:val="333333"/>
          <w:sz w:val="22"/>
          <w:szCs w:val="22"/>
        </w:rPr>
        <w:t>”</w:t>
      </w:r>
      <w:r w:rsidR="00C84719" w:rsidRPr="00CC0555">
        <w:rPr>
          <w:rFonts w:ascii="Arial" w:hAnsi="Arial" w:cs="Arial"/>
          <w:color w:val="333333"/>
          <w:sz w:val="22"/>
          <w:szCs w:val="22"/>
        </w:rPr>
        <w:t>.</w:t>
      </w:r>
    </w:p>
    <w:p w14:paraId="4FCFF5C6" w14:textId="7F3E60E6" w:rsidR="00D22E7C" w:rsidRPr="00CC0555" w:rsidRDefault="0012468A" w:rsidP="001E3949">
      <w:pPr>
        <w:pStyle w:val="NormalWeb"/>
        <w:shd w:val="clear" w:color="auto" w:fill="FFFFFF"/>
        <w:spacing w:before="0" w:after="300"/>
        <w:jc w:val="both"/>
        <w:textAlignment w:val="baseline"/>
        <w:rPr>
          <w:rFonts w:ascii="Arial" w:hAnsi="Arial" w:cs="Arial"/>
          <w:color w:val="333333"/>
          <w:sz w:val="22"/>
          <w:szCs w:val="22"/>
        </w:rPr>
      </w:pPr>
      <w:bookmarkStart w:id="7" w:name="_Hlk204599107"/>
      <w:r w:rsidRPr="00CC0555">
        <w:rPr>
          <w:rFonts w:ascii="Arial" w:hAnsi="Arial" w:cs="Arial"/>
          <w:b/>
          <w:bCs/>
          <w:color w:val="333333"/>
          <w:sz w:val="22"/>
          <w:szCs w:val="22"/>
        </w:rPr>
        <w:t>N</w:t>
      </w:r>
      <w:r w:rsidR="00D22E7C" w:rsidRPr="00CC0555">
        <w:rPr>
          <w:rFonts w:ascii="Arial" w:hAnsi="Arial" w:cs="Arial"/>
          <w:b/>
          <w:bCs/>
          <w:color w:val="333333"/>
          <w:sz w:val="22"/>
          <w:szCs w:val="22"/>
        </w:rPr>
        <w:t>ačelnik</w:t>
      </w:r>
      <w:r w:rsidR="00D522C5" w:rsidRPr="00CC0555">
        <w:rPr>
          <w:rFonts w:ascii="Arial" w:hAnsi="Arial" w:cs="Arial"/>
          <w:b/>
          <w:bCs/>
          <w:color w:val="333333"/>
          <w:sz w:val="22"/>
          <w:szCs w:val="22"/>
        </w:rPr>
        <w:t xml:space="preserve"> OB Tivat,</w:t>
      </w:r>
      <w:r w:rsidR="00D522C5" w:rsidRPr="00CC0555">
        <w:rPr>
          <w:rFonts w:ascii="Arial" w:hAnsi="Arial" w:cs="Arial"/>
          <w:color w:val="333333"/>
          <w:sz w:val="22"/>
          <w:szCs w:val="22"/>
        </w:rPr>
        <w:t xml:space="preserve"> </w:t>
      </w:r>
      <w:r w:rsidR="00D522C5" w:rsidRPr="00CC0555">
        <w:rPr>
          <w:rFonts w:ascii="Arial" w:hAnsi="Arial" w:cs="Arial"/>
          <w:b/>
          <w:bCs/>
          <w:color w:val="333333"/>
          <w:sz w:val="22"/>
          <w:szCs w:val="22"/>
        </w:rPr>
        <w:t>Miodrag</w:t>
      </w:r>
      <w:r w:rsidR="00D22E7C" w:rsidRPr="00CC0555">
        <w:rPr>
          <w:rFonts w:ascii="Arial" w:hAnsi="Arial" w:cs="Arial"/>
          <w:b/>
          <w:bCs/>
          <w:color w:val="333333"/>
          <w:sz w:val="22"/>
          <w:szCs w:val="22"/>
        </w:rPr>
        <w:t xml:space="preserve"> Knežević</w:t>
      </w:r>
      <w:r w:rsidR="00D22E7C" w:rsidRPr="00CC0555">
        <w:rPr>
          <w:rFonts w:ascii="Arial" w:hAnsi="Arial" w:cs="Arial"/>
          <w:color w:val="333333"/>
          <w:sz w:val="22"/>
          <w:szCs w:val="22"/>
        </w:rPr>
        <w:t xml:space="preserve"> </w:t>
      </w:r>
      <w:bookmarkEnd w:id="7"/>
      <w:r w:rsidR="00D22E7C" w:rsidRPr="00CC0555">
        <w:rPr>
          <w:rFonts w:ascii="Arial" w:hAnsi="Arial" w:cs="Arial"/>
          <w:color w:val="333333"/>
          <w:sz w:val="22"/>
          <w:szCs w:val="22"/>
        </w:rPr>
        <w:t>nije mogao komentarisati</w:t>
      </w:r>
      <w:r w:rsidRPr="00CC0555">
        <w:rPr>
          <w:rFonts w:ascii="Arial" w:hAnsi="Arial" w:cs="Arial"/>
          <w:color w:val="333333"/>
          <w:sz w:val="22"/>
          <w:szCs w:val="22"/>
        </w:rPr>
        <w:t xml:space="preserve"> rad drugih institucija, </w:t>
      </w:r>
      <w:r w:rsidR="00D522C5" w:rsidRPr="00CC0555">
        <w:rPr>
          <w:rFonts w:ascii="Arial" w:hAnsi="Arial" w:cs="Arial"/>
          <w:color w:val="333333"/>
          <w:sz w:val="22"/>
          <w:szCs w:val="22"/>
        </w:rPr>
        <w:t xml:space="preserve">ali </w:t>
      </w:r>
      <w:r w:rsidRPr="00CC0555">
        <w:rPr>
          <w:rFonts w:ascii="Arial" w:hAnsi="Arial" w:cs="Arial"/>
          <w:color w:val="333333"/>
          <w:sz w:val="22"/>
          <w:szCs w:val="22"/>
        </w:rPr>
        <w:t>je</w:t>
      </w:r>
      <w:r w:rsidR="00D522C5" w:rsidRPr="00CC0555">
        <w:rPr>
          <w:rFonts w:ascii="Arial" w:hAnsi="Arial" w:cs="Arial"/>
          <w:color w:val="333333"/>
          <w:sz w:val="22"/>
          <w:szCs w:val="22"/>
        </w:rPr>
        <w:t xml:space="preserve"> pojasnio odbornici Sanji Vuković </w:t>
      </w:r>
      <w:r w:rsidRPr="00CC0555">
        <w:rPr>
          <w:rFonts w:ascii="Arial" w:hAnsi="Arial" w:cs="Arial"/>
          <w:color w:val="333333"/>
          <w:sz w:val="22"/>
          <w:szCs w:val="22"/>
        </w:rPr>
        <w:t>da je za spomenuto lice određena mjera kućnog pritvora</w:t>
      </w:r>
      <w:r w:rsidR="00D522C5" w:rsidRPr="00CC0555">
        <w:rPr>
          <w:rFonts w:ascii="Arial" w:hAnsi="Arial" w:cs="Arial"/>
          <w:color w:val="333333"/>
          <w:sz w:val="22"/>
          <w:szCs w:val="22"/>
        </w:rPr>
        <w:t>, da ga kontrolišu u mjeri u kojoj mogu, ali da neke stvari prosto nisu do njih.</w:t>
      </w:r>
    </w:p>
    <w:p w14:paraId="1DB574DB" w14:textId="24134D6F" w:rsidR="00D522C5" w:rsidRPr="00CC0555" w:rsidRDefault="00D522C5" w:rsidP="00D522C5">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Odbornik </w:t>
      </w:r>
      <w:r w:rsidR="00A654BF" w:rsidRPr="00CC0555">
        <w:rPr>
          <w:rFonts w:ascii="Arial" w:hAnsi="Arial" w:cs="Arial"/>
          <w:b/>
          <w:bCs/>
          <w:color w:val="333333"/>
          <w:sz w:val="22"/>
          <w:szCs w:val="22"/>
        </w:rPr>
        <w:t>Andrijan Vuksanović</w:t>
      </w:r>
      <w:r w:rsidR="00A654BF" w:rsidRPr="00CC0555">
        <w:rPr>
          <w:rFonts w:ascii="Arial" w:hAnsi="Arial" w:cs="Arial"/>
          <w:color w:val="333333"/>
          <w:sz w:val="22"/>
          <w:szCs w:val="22"/>
        </w:rPr>
        <w:t xml:space="preserve"> je</w:t>
      </w:r>
      <w:r w:rsidRPr="00CC0555">
        <w:rPr>
          <w:rFonts w:ascii="Arial" w:hAnsi="Arial" w:cs="Arial"/>
          <w:color w:val="333333"/>
          <w:sz w:val="22"/>
          <w:szCs w:val="22"/>
        </w:rPr>
        <w:t xml:space="preserve"> upitao načelnika OB Tivat, Miodraga Kneževića kakva je situacija </w:t>
      </w:r>
      <w:r w:rsidR="008417AE" w:rsidRPr="00CC0555">
        <w:rPr>
          <w:rFonts w:ascii="Arial" w:hAnsi="Arial" w:cs="Arial"/>
          <w:color w:val="333333"/>
          <w:sz w:val="22"/>
          <w:szCs w:val="22"/>
        </w:rPr>
        <w:t>u kadrovskom smislu</w:t>
      </w:r>
      <w:r w:rsidRPr="00CC0555">
        <w:rPr>
          <w:rFonts w:ascii="Arial" w:hAnsi="Arial" w:cs="Arial"/>
          <w:color w:val="333333"/>
          <w:sz w:val="22"/>
          <w:szCs w:val="22"/>
        </w:rPr>
        <w:t xml:space="preserve">? To je pitao iz razloga jer često se osjeti </w:t>
      </w:r>
      <w:r w:rsidR="00A654BF" w:rsidRPr="00CC0555">
        <w:rPr>
          <w:rFonts w:ascii="Arial" w:hAnsi="Arial" w:cs="Arial"/>
          <w:color w:val="333333"/>
          <w:sz w:val="22"/>
          <w:szCs w:val="22"/>
        </w:rPr>
        <w:t>potreb</w:t>
      </w:r>
      <w:r w:rsidRPr="00CC0555">
        <w:rPr>
          <w:rFonts w:ascii="Arial" w:hAnsi="Arial" w:cs="Arial"/>
          <w:color w:val="333333"/>
          <w:sz w:val="22"/>
          <w:szCs w:val="22"/>
        </w:rPr>
        <w:t>a</w:t>
      </w:r>
      <w:r w:rsidR="00A654BF" w:rsidRPr="00CC0555">
        <w:rPr>
          <w:rFonts w:ascii="Arial" w:hAnsi="Arial" w:cs="Arial"/>
          <w:color w:val="333333"/>
          <w:sz w:val="22"/>
          <w:szCs w:val="22"/>
        </w:rPr>
        <w:t xml:space="preserve"> za većim brojem policajaca u saobraćaju, </w:t>
      </w:r>
      <w:r w:rsidR="008417AE" w:rsidRPr="00CC0555">
        <w:rPr>
          <w:rFonts w:ascii="Arial" w:hAnsi="Arial" w:cs="Arial"/>
          <w:color w:val="333333"/>
          <w:sz w:val="22"/>
          <w:szCs w:val="22"/>
        </w:rPr>
        <w:t xml:space="preserve">ljudi se žale da na našim cestama rijetko gledaju </w:t>
      </w:r>
      <w:r w:rsidR="00D646D1" w:rsidRPr="00CC0555">
        <w:rPr>
          <w:rFonts w:ascii="Arial" w:hAnsi="Arial" w:cs="Arial"/>
          <w:color w:val="333333"/>
          <w:sz w:val="22"/>
          <w:szCs w:val="22"/>
        </w:rPr>
        <w:t xml:space="preserve">saobraćajne </w:t>
      </w:r>
      <w:r w:rsidR="008417AE" w:rsidRPr="00CC0555">
        <w:rPr>
          <w:rFonts w:ascii="Arial" w:hAnsi="Arial" w:cs="Arial"/>
          <w:color w:val="333333"/>
          <w:sz w:val="22"/>
          <w:szCs w:val="22"/>
        </w:rPr>
        <w:t xml:space="preserve">policajce, pogotovo u večernjim satima kada naše ceste služe kao poligon za </w:t>
      </w:r>
      <w:r w:rsidR="00D605F3" w:rsidRPr="00CC0555">
        <w:rPr>
          <w:rFonts w:ascii="Arial" w:hAnsi="Arial" w:cs="Arial"/>
          <w:color w:val="333333"/>
          <w:sz w:val="22"/>
          <w:szCs w:val="22"/>
        </w:rPr>
        <w:t xml:space="preserve">auto </w:t>
      </w:r>
      <w:r w:rsidR="008417AE" w:rsidRPr="00CC0555">
        <w:rPr>
          <w:rFonts w:ascii="Arial" w:hAnsi="Arial" w:cs="Arial"/>
          <w:color w:val="333333"/>
          <w:sz w:val="22"/>
          <w:szCs w:val="22"/>
        </w:rPr>
        <w:t>trke</w:t>
      </w:r>
      <w:r w:rsidR="00D605F3" w:rsidRPr="00CC0555">
        <w:rPr>
          <w:rFonts w:ascii="Arial" w:hAnsi="Arial" w:cs="Arial"/>
          <w:color w:val="333333"/>
          <w:sz w:val="22"/>
          <w:szCs w:val="22"/>
        </w:rPr>
        <w:t>.</w:t>
      </w:r>
    </w:p>
    <w:p w14:paraId="7C72A54A" w14:textId="3EE53287" w:rsidR="008417AE" w:rsidRPr="00CC0555" w:rsidRDefault="00F85F95" w:rsidP="00D522C5">
      <w:pPr>
        <w:pStyle w:val="NormalWeb"/>
        <w:shd w:val="clear" w:color="auto" w:fill="FFFFFF"/>
        <w:spacing w:before="0" w:after="300"/>
        <w:jc w:val="both"/>
        <w:textAlignment w:val="baseline"/>
        <w:rPr>
          <w:rFonts w:ascii="Arial" w:hAnsi="Arial" w:cs="Arial"/>
          <w:color w:val="333333"/>
          <w:sz w:val="22"/>
          <w:szCs w:val="22"/>
        </w:rPr>
      </w:pPr>
      <w:r>
        <w:rPr>
          <w:rFonts w:ascii="Arial" w:hAnsi="Arial" w:cs="Arial"/>
          <w:color w:val="333333"/>
          <w:sz w:val="22"/>
          <w:szCs w:val="22"/>
        </w:rPr>
        <w:t>“</w:t>
      </w:r>
      <w:r w:rsidR="008417AE" w:rsidRPr="00CC0555">
        <w:rPr>
          <w:rFonts w:ascii="Arial" w:hAnsi="Arial" w:cs="Arial"/>
          <w:color w:val="333333"/>
          <w:sz w:val="22"/>
          <w:szCs w:val="22"/>
        </w:rPr>
        <w:t xml:space="preserve">S druge strane, </w:t>
      </w:r>
      <w:r w:rsidR="00D646D1" w:rsidRPr="00CC0555">
        <w:rPr>
          <w:rFonts w:ascii="Arial" w:hAnsi="Arial" w:cs="Arial"/>
          <w:color w:val="333333"/>
          <w:sz w:val="22"/>
          <w:szCs w:val="22"/>
        </w:rPr>
        <w:t xml:space="preserve">građani </w:t>
      </w:r>
      <w:r w:rsidR="008417AE" w:rsidRPr="00CC0555">
        <w:rPr>
          <w:rFonts w:ascii="Arial" w:hAnsi="Arial" w:cs="Arial"/>
          <w:color w:val="333333"/>
          <w:sz w:val="22"/>
          <w:szCs w:val="22"/>
        </w:rPr>
        <w:t xml:space="preserve">vrlo često optužuju Vas za nešto što nije u Vašoj nadležnosti, ali ne treba im zamjeriti jer građani u manjoj ili većoj mjeri ne znaju kako funkcionira državni aparat, grane vlasti </w:t>
      </w:r>
      <w:r w:rsidR="007F0AB0" w:rsidRPr="00CC0555">
        <w:rPr>
          <w:rFonts w:ascii="Arial" w:hAnsi="Arial" w:cs="Arial"/>
          <w:color w:val="333333"/>
          <w:sz w:val="22"/>
          <w:szCs w:val="22"/>
        </w:rPr>
        <w:t>i</w:t>
      </w:r>
      <w:r w:rsidR="008417AE" w:rsidRPr="00CC0555">
        <w:rPr>
          <w:rFonts w:ascii="Arial" w:hAnsi="Arial" w:cs="Arial"/>
          <w:color w:val="333333"/>
          <w:sz w:val="22"/>
          <w:szCs w:val="22"/>
        </w:rPr>
        <w:t xml:space="preserve"> sve ono što je važno za ove stvari</w:t>
      </w:r>
      <w:r>
        <w:rPr>
          <w:rFonts w:ascii="Arial" w:hAnsi="Arial" w:cs="Arial"/>
          <w:color w:val="333333"/>
          <w:sz w:val="22"/>
          <w:szCs w:val="22"/>
        </w:rPr>
        <w:t>”</w:t>
      </w:r>
      <w:r w:rsidR="008417AE" w:rsidRPr="00CC0555">
        <w:rPr>
          <w:rFonts w:ascii="Arial" w:hAnsi="Arial" w:cs="Arial"/>
          <w:color w:val="333333"/>
          <w:sz w:val="22"/>
          <w:szCs w:val="22"/>
        </w:rPr>
        <w:t>.</w:t>
      </w:r>
    </w:p>
    <w:p w14:paraId="1C64AEF3" w14:textId="0695FD31" w:rsidR="008417AE" w:rsidRPr="00CC0555" w:rsidRDefault="008417AE" w:rsidP="00D522C5">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Zanimalo ga je da li u osnovnoj školi imamo određenih problema u smislu vršnjačkog nasilja</w:t>
      </w:r>
      <w:r w:rsidR="00860A53" w:rsidRPr="00CC0555">
        <w:rPr>
          <w:rFonts w:ascii="Arial" w:hAnsi="Arial" w:cs="Arial"/>
          <w:color w:val="333333"/>
          <w:sz w:val="22"/>
          <w:szCs w:val="22"/>
        </w:rPr>
        <w:t>?</w:t>
      </w:r>
      <w:r w:rsidRPr="00CC0555">
        <w:rPr>
          <w:rFonts w:ascii="Arial" w:hAnsi="Arial" w:cs="Arial"/>
          <w:color w:val="333333"/>
          <w:sz w:val="22"/>
          <w:szCs w:val="22"/>
        </w:rPr>
        <w:t xml:space="preserve"> Ovo su šire pojave nastale upotrebom društvenih mreža, </w:t>
      </w:r>
      <w:r w:rsidR="00A354E0" w:rsidRPr="00CC0555">
        <w:rPr>
          <w:rFonts w:ascii="Arial" w:hAnsi="Arial" w:cs="Arial"/>
          <w:color w:val="333333"/>
          <w:sz w:val="22"/>
          <w:szCs w:val="22"/>
        </w:rPr>
        <w:t xml:space="preserve">raznim motivatorima za nasilje </w:t>
      </w:r>
      <w:r w:rsidR="00860A53" w:rsidRPr="00CC0555">
        <w:rPr>
          <w:rFonts w:ascii="Arial" w:hAnsi="Arial" w:cs="Arial"/>
          <w:color w:val="333333"/>
          <w:sz w:val="22"/>
          <w:szCs w:val="22"/>
        </w:rPr>
        <w:t>i</w:t>
      </w:r>
      <w:r w:rsidR="00A354E0" w:rsidRPr="00CC0555">
        <w:rPr>
          <w:rFonts w:ascii="Arial" w:hAnsi="Arial" w:cs="Arial"/>
          <w:color w:val="333333"/>
          <w:sz w:val="22"/>
          <w:szCs w:val="22"/>
        </w:rPr>
        <w:t xml:space="preserve"> mržnju, lošim praksama</w:t>
      </w:r>
      <w:r w:rsidR="00860A53" w:rsidRPr="00CC0555">
        <w:rPr>
          <w:rFonts w:ascii="Arial" w:hAnsi="Arial" w:cs="Arial"/>
          <w:color w:val="333333"/>
          <w:sz w:val="22"/>
          <w:szCs w:val="22"/>
        </w:rPr>
        <w:t xml:space="preserve"> i</w:t>
      </w:r>
      <w:r w:rsidR="00A354E0" w:rsidRPr="00CC0555">
        <w:rPr>
          <w:rFonts w:ascii="Arial" w:hAnsi="Arial" w:cs="Arial"/>
          <w:color w:val="333333"/>
          <w:sz w:val="22"/>
          <w:szCs w:val="22"/>
        </w:rPr>
        <w:t xml:space="preserve"> lošim institucionalnim odgovorima</w:t>
      </w:r>
      <w:r w:rsidR="00A654BF" w:rsidRPr="00CC0555">
        <w:rPr>
          <w:rFonts w:ascii="Arial" w:hAnsi="Arial" w:cs="Arial"/>
          <w:color w:val="333333"/>
          <w:sz w:val="22"/>
          <w:szCs w:val="22"/>
        </w:rPr>
        <w:t xml:space="preserve">. </w:t>
      </w:r>
      <w:r w:rsidR="00860A53" w:rsidRPr="00CC0555">
        <w:rPr>
          <w:rFonts w:ascii="Arial" w:hAnsi="Arial" w:cs="Arial"/>
          <w:color w:val="333333"/>
          <w:sz w:val="22"/>
          <w:szCs w:val="22"/>
        </w:rPr>
        <w:t xml:space="preserve">Tu smo da damo podršku institucijama kako bi mogli da urede sistem, kako bi svi imali najelementarnije a to je sigurnost. </w:t>
      </w:r>
    </w:p>
    <w:p w14:paraId="167C3986" w14:textId="31CCD3A2" w:rsidR="00A654BF" w:rsidRPr="00CC0555" w:rsidRDefault="00D646D1" w:rsidP="00D522C5">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Načelnik OB Tivat,</w:t>
      </w:r>
      <w:r w:rsidRPr="00CC0555">
        <w:rPr>
          <w:rFonts w:ascii="Arial" w:hAnsi="Arial" w:cs="Arial"/>
          <w:color w:val="333333"/>
          <w:sz w:val="22"/>
          <w:szCs w:val="22"/>
        </w:rPr>
        <w:t xml:space="preserve"> </w:t>
      </w:r>
      <w:r w:rsidRPr="00CC0555">
        <w:rPr>
          <w:rFonts w:ascii="Arial" w:hAnsi="Arial" w:cs="Arial"/>
          <w:b/>
          <w:bCs/>
          <w:color w:val="333333"/>
          <w:sz w:val="22"/>
          <w:szCs w:val="22"/>
        </w:rPr>
        <w:t xml:space="preserve">Miodrag Knežević </w:t>
      </w:r>
      <w:r w:rsidRPr="00CC0555">
        <w:rPr>
          <w:rFonts w:ascii="Arial" w:hAnsi="Arial" w:cs="Arial"/>
          <w:color w:val="333333"/>
          <w:sz w:val="22"/>
          <w:szCs w:val="22"/>
        </w:rPr>
        <w:t xml:space="preserve">odgovorio je odborniku Adrijanu Vuksanoviću da </w:t>
      </w:r>
      <w:r w:rsidR="00D745CB" w:rsidRPr="00CC0555">
        <w:rPr>
          <w:rFonts w:ascii="Arial" w:hAnsi="Arial" w:cs="Arial"/>
          <w:color w:val="333333"/>
          <w:sz w:val="22"/>
          <w:szCs w:val="22"/>
        </w:rPr>
        <w:t xml:space="preserve">što se tiče kadrovske </w:t>
      </w:r>
      <w:r w:rsidR="004F5F0F" w:rsidRPr="00CC0555">
        <w:rPr>
          <w:rFonts w:ascii="Arial" w:hAnsi="Arial" w:cs="Arial"/>
          <w:color w:val="333333"/>
          <w:sz w:val="22"/>
          <w:szCs w:val="22"/>
        </w:rPr>
        <w:t>popunjenosti stanje je</w:t>
      </w:r>
      <w:r w:rsidR="00D745CB" w:rsidRPr="00CC0555">
        <w:rPr>
          <w:rFonts w:ascii="Arial" w:hAnsi="Arial" w:cs="Arial"/>
          <w:color w:val="333333"/>
          <w:sz w:val="22"/>
          <w:szCs w:val="22"/>
        </w:rPr>
        <w:t xml:space="preserve"> katastrofalno i da su sa tim svim upoznati</w:t>
      </w:r>
      <w:r w:rsidR="004F5F0F" w:rsidRPr="00CC0555">
        <w:rPr>
          <w:rFonts w:ascii="Arial" w:hAnsi="Arial" w:cs="Arial"/>
          <w:color w:val="333333"/>
          <w:sz w:val="22"/>
          <w:szCs w:val="22"/>
        </w:rPr>
        <w:t>.</w:t>
      </w:r>
      <w:r w:rsidR="00D745CB" w:rsidRPr="00CC0555">
        <w:rPr>
          <w:rFonts w:ascii="Arial" w:hAnsi="Arial" w:cs="Arial"/>
          <w:color w:val="333333"/>
          <w:sz w:val="22"/>
          <w:szCs w:val="22"/>
        </w:rPr>
        <w:t xml:space="preserve"> </w:t>
      </w:r>
      <w:r w:rsidR="00F85F95">
        <w:rPr>
          <w:rFonts w:ascii="Arial" w:hAnsi="Arial" w:cs="Arial"/>
          <w:color w:val="333333"/>
          <w:sz w:val="22"/>
          <w:szCs w:val="22"/>
        </w:rPr>
        <w:t>“</w:t>
      </w:r>
      <w:r w:rsidR="004F5F0F" w:rsidRPr="00CC0555">
        <w:rPr>
          <w:rFonts w:ascii="Arial" w:hAnsi="Arial" w:cs="Arial"/>
          <w:color w:val="333333"/>
          <w:sz w:val="22"/>
          <w:szCs w:val="22"/>
        </w:rPr>
        <w:t>L</w:t>
      </w:r>
      <w:r w:rsidR="00D745CB" w:rsidRPr="00CC0555">
        <w:rPr>
          <w:rFonts w:ascii="Arial" w:hAnsi="Arial" w:cs="Arial"/>
          <w:color w:val="333333"/>
          <w:sz w:val="22"/>
          <w:szCs w:val="22"/>
        </w:rPr>
        <w:t>judi koji trenutno rade daju svoje maksimume</w:t>
      </w:r>
      <w:r w:rsidR="004F5F0F" w:rsidRPr="00CC0555">
        <w:rPr>
          <w:rFonts w:ascii="Arial" w:hAnsi="Arial" w:cs="Arial"/>
          <w:color w:val="333333"/>
          <w:sz w:val="22"/>
          <w:szCs w:val="22"/>
        </w:rPr>
        <w:t>.</w:t>
      </w:r>
      <w:r w:rsidR="00D745CB" w:rsidRPr="00CC0555">
        <w:rPr>
          <w:rFonts w:ascii="Arial" w:hAnsi="Arial" w:cs="Arial"/>
          <w:color w:val="333333"/>
          <w:sz w:val="22"/>
          <w:szCs w:val="22"/>
        </w:rPr>
        <w:t xml:space="preserve"> </w:t>
      </w:r>
      <w:r w:rsidR="004F5F0F" w:rsidRPr="00CC0555">
        <w:rPr>
          <w:rFonts w:ascii="Arial" w:hAnsi="Arial" w:cs="Arial"/>
          <w:color w:val="333333"/>
          <w:sz w:val="22"/>
          <w:szCs w:val="22"/>
        </w:rPr>
        <w:t>D</w:t>
      </w:r>
      <w:r w:rsidR="00D745CB" w:rsidRPr="00CC0555">
        <w:rPr>
          <w:rFonts w:ascii="Arial" w:hAnsi="Arial" w:cs="Arial"/>
          <w:color w:val="333333"/>
          <w:sz w:val="22"/>
          <w:szCs w:val="22"/>
        </w:rPr>
        <w:t>obili smo novom sistematizacijom novu jedinicu</w:t>
      </w:r>
      <w:r w:rsidR="004F5F0F" w:rsidRPr="00CC0555">
        <w:rPr>
          <w:rFonts w:ascii="Arial" w:hAnsi="Arial" w:cs="Arial"/>
          <w:color w:val="333333"/>
          <w:sz w:val="22"/>
          <w:szCs w:val="22"/>
        </w:rPr>
        <w:t xml:space="preserve"> policije</w:t>
      </w:r>
      <w:r w:rsidR="00D745CB" w:rsidRPr="00CC0555">
        <w:rPr>
          <w:rFonts w:ascii="Arial" w:hAnsi="Arial" w:cs="Arial"/>
          <w:color w:val="333333"/>
          <w:sz w:val="22"/>
          <w:szCs w:val="22"/>
        </w:rPr>
        <w:t xml:space="preserve"> u Radovićima ali nažalost ne možemo je popuniti kadrovima, pa pokušavamo da</w:t>
      </w:r>
      <w:r w:rsidR="00D745CB" w:rsidRPr="00CC0555">
        <w:rPr>
          <w:rFonts w:ascii="Arial" w:hAnsi="Arial" w:cs="Arial"/>
          <w:b/>
          <w:bCs/>
          <w:color w:val="333333"/>
          <w:sz w:val="22"/>
          <w:szCs w:val="22"/>
        </w:rPr>
        <w:t xml:space="preserve"> </w:t>
      </w:r>
      <w:r w:rsidR="00D745CB" w:rsidRPr="00CC0555">
        <w:rPr>
          <w:rFonts w:ascii="Arial" w:hAnsi="Arial" w:cs="Arial"/>
          <w:color w:val="333333"/>
          <w:sz w:val="22"/>
          <w:szCs w:val="22"/>
        </w:rPr>
        <w:t>m</w:t>
      </w:r>
      <w:r w:rsidR="00A654BF" w:rsidRPr="00CC0555">
        <w:rPr>
          <w:rFonts w:ascii="Arial" w:hAnsi="Arial" w:cs="Arial"/>
          <w:color w:val="333333"/>
          <w:sz w:val="22"/>
          <w:szCs w:val="22"/>
        </w:rPr>
        <w:t>anjak kadra rješ</w:t>
      </w:r>
      <w:r w:rsidR="00D745CB" w:rsidRPr="00CC0555">
        <w:rPr>
          <w:rFonts w:ascii="Arial" w:hAnsi="Arial" w:cs="Arial"/>
          <w:color w:val="333333"/>
          <w:sz w:val="22"/>
          <w:szCs w:val="22"/>
        </w:rPr>
        <w:t>imo</w:t>
      </w:r>
      <w:r w:rsidR="00A654BF" w:rsidRPr="00CC0555">
        <w:rPr>
          <w:rFonts w:ascii="Arial" w:hAnsi="Arial" w:cs="Arial"/>
          <w:color w:val="333333"/>
          <w:sz w:val="22"/>
          <w:szCs w:val="22"/>
        </w:rPr>
        <w:t xml:space="preserve"> upućivanjem kancelarijskih službenika da pomognu kolegama na terenu,</w:t>
      </w:r>
      <w:r w:rsidR="00D745CB" w:rsidRPr="00CC0555">
        <w:rPr>
          <w:rFonts w:ascii="Arial" w:hAnsi="Arial" w:cs="Arial"/>
          <w:color w:val="333333"/>
          <w:sz w:val="22"/>
          <w:szCs w:val="22"/>
        </w:rPr>
        <w:t xml:space="preserve"> dok</w:t>
      </w:r>
      <w:r w:rsidR="00A654BF" w:rsidRPr="00CC0555">
        <w:rPr>
          <w:rFonts w:ascii="Arial" w:hAnsi="Arial" w:cs="Arial"/>
          <w:color w:val="333333"/>
          <w:sz w:val="22"/>
          <w:szCs w:val="22"/>
        </w:rPr>
        <w:t xml:space="preserve"> kad</w:t>
      </w:r>
      <w:r w:rsidR="00D745CB" w:rsidRPr="00CC0555">
        <w:rPr>
          <w:rFonts w:ascii="Arial" w:hAnsi="Arial" w:cs="Arial"/>
          <w:color w:val="333333"/>
          <w:sz w:val="22"/>
          <w:szCs w:val="22"/>
        </w:rPr>
        <w:t>a</w:t>
      </w:r>
      <w:r w:rsidR="00A654BF" w:rsidRPr="00CC0555">
        <w:rPr>
          <w:rFonts w:ascii="Arial" w:hAnsi="Arial" w:cs="Arial"/>
          <w:color w:val="333333"/>
          <w:sz w:val="22"/>
          <w:szCs w:val="22"/>
        </w:rPr>
        <w:t xml:space="preserve"> je riječ o vršnjačkom nasilju</w:t>
      </w:r>
      <w:r w:rsidR="00D745CB" w:rsidRPr="00CC0555">
        <w:rPr>
          <w:rFonts w:ascii="Arial" w:hAnsi="Arial" w:cs="Arial"/>
          <w:color w:val="333333"/>
          <w:sz w:val="22"/>
          <w:szCs w:val="22"/>
        </w:rPr>
        <w:t xml:space="preserve"> u školama ono jeste povećano</w:t>
      </w:r>
      <w:r w:rsidR="00A654BF" w:rsidRPr="00CC0555">
        <w:rPr>
          <w:rFonts w:ascii="Arial" w:hAnsi="Arial" w:cs="Arial"/>
          <w:color w:val="333333"/>
          <w:sz w:val="22"/>
          <w:szCs w:val="22"/>
        </w:rPr>
        <w:t>,</w:t>
      </w:r>
      <w:r w:rsidR="00D745CB" w:rsidRPr="00CC0555">
        <w:rPr>
          <w:rFonts w:ascii="Arial" w:hAnsi="Arial" w:cs="Arial"/>
          <w:color w:val="333333"/>
          <w:sz w:val="22"/>
          <w:szCs w:val="22"/>
        </w:rPr>
        <w:t xml:space="preserve"> ali iz razloga što je počelo da se prijavljuje</w:t>
      </w:r>
      <w:r w:rsidR="00D165E8" w:rsidRPr="00CC0555">
        <w:rPr>
          <w:rFonts w:ascii="Arial" w:hAnsi="Arial" w:cs="Arial"/>
          <w:color w:val="333333"/>
          <w:sz w:val="22"/>
          <w:szCs w:val="22"/>
        </w:rPr>
        <w:t xml:space="preserve"> odnosno riječ je o porastu </w:t>
      </w:r>
      <w:r w:rsidR="00A654BF" w:rsidRPr="00CC0555">
        <w:rPr>
          <w:rFonts w:ascii="Arial" w:hAnsi="Arial" w:cs="Arial"/>
          <w:color w:val="333333"/>
          <w:sz w:val="22"/>
          <w:szCs w:val="22"/>
        </w:rPr>
        <w:t>svijesti da je u ovim slučajevima potrebno reagovati i uključiti nadl</w:t>
      </w:r>
      <w:r w:rsidR="00D165E8" w:rsidRPr="00CC0555">
        <w:rPr>
          <w:rFonts w:ascii="Arial" w:hAnsi="Arial" w:cs="Arial"/>
          <w:color w:val="333333"/>
          <w:sz w:val="22"/>
          <w:szCs w:val="22"/>
        </w:rPr>
        <w:t>ežne</w:t>
      </w:r>
      <w:r w:rsidR="00A654BF" w:rsidRPr="00CC0555">
        <w:rPr>
          <w:rFonts w:ascii="Arial" w:hAnsi="Arial" w:cs="Arial"/>
          <w:color w:val="333333"/>
          <w:sz w:val="22"/>
          <w:szCs w:val="22"/>
        </w:rPr>
        <w:t xml:space="preserve"> </w:t>
      </w:r>
      <w:r w:rsidR="00A654BF" w:rsidRPr="00CC0555">
        <w:rPr>
          <w:rFonts w:ascii="Arial" w:hAnsi="Arial" w:cs="Arial"/>
          <w:color w:val="333333"/>
          <w:sz w:val="22"/>
          <w:szCs w:val="22"/>
        </w:rPr>
        <w:lastRenderedPageBreak/>
        <w:t>organe</w:t>
      </w:r>
      <w:r w:rsidR="00F85F95">
        <w:rPr>
          <w:rFonts w:ascii="Arial" w:hAnsi="Arial" w:cs="Arial"/>
          <w:color w:val="333333"/>
          <w:sz w:val="22"/>
          <w:szCs w:val="22"/>
        </w:rPr>
        <w:t>”</w:t>
      </w:r>
      <w:r w:rsidR="00A654BF" w:rsidRPr="00CC0555">
        <w:rPr>
          <w:rFonts w:ascii="Arial" w:hAnsi="Arial" w:cs="Arial"/>
          <w:color w:val="333333"/>
          <w:sz w:val="22"/>
          <w:szCs w:val="22"/>
        </w:rPr>
        <w:t>. U tom smislu, Knežević je pohvalio saradnju OB Tivat sa upravama obrazovnih ustanova u Tivtu.</w:t>
      </w:r>
      <w:r w:rsidR="00D165E8" w:rsidRPr="00CC0555">
        <w:rPr>
          <w:rFonts w:ascii="Arial" w:hAnsi="Arial" w:cs="Arial"/>
          <w:color w:val="333333"/>
          <w:sz w:val="22"/>
          <w:szCs w:val="22"/>
        </w:rPr>
        <w:t xml:space="preserve"> Zatim što se tiče saobraćajnih policajaca odgovorio je da jedan saobraćajni policajac radi </w:t>
      </w:r>
      <w:r w:rsidR="004F5F0F" w:rsidRPr="00CC0555">
        <w:rPr>
          <w:rFonts w:ascii="Arial" w:hAnsi="Arial" w:cs="Arial"/>
          <w:color w:val="333333"/>
          <w:sz w:val="22"/>
          <w:szCs w:val="22"/>
        </w:rPr>
        <w:t xml:space="preserve">sam </w:t>
      </w:r>
      <w:r w:rsidR="00D165E8" w:rsidRPr="00CC0555">
        <w:rPr>
          <w:rFonts w:ascii="Arial" w:hAnsi="Arial" w:cs="Arial"/>
          <w:color w:val="333333"/>
          <w:sz w:val="22"/>
          <w:szCs w:val="22"/>
        </w:rPr>
        <w:t>svaki dan od 1</w:t>
      </w:r>
      <w:r w:rsidR="004F5F0F" w:rsidRPr="00CC0555">
        <w:rPr>
          <w:rFonts w:ascii="Arial" w:hAnsi="Arial" w:cs="Arial"/>
          <w:color w:val="333333"/>
          <w:sz w:val="22"/>
          <w:szCs w:val="22"/>
        </w:rPr>
        <w:t>5</w:t>
      </w:r>
      <w:r w:rsidR="00D165E8" w:rsidRPr="00CC0555">
        <w:rPr>
          <w:rFonts w:ascii="Arial" w:hAnsi="Arial" w:cs="Arial"/>
          <w:color w:val="333333"/>
          <w:sz w:val="22"/>
          <w:szCs w:val="22"/>
        </w:rPr>
        <w:t>:00 do 0</w:t>
      </w:r>
      <w:r w:rsidR="004F5F0F" w:rsidRPr="00CC0555">
        <w:rPr>
          <w:rFonts w:ascii="Arial" w:hAnsi="Arial" w:cs="Arial"/>
          <w:color w:val="333333"/>
          <w:sz w:val="22"/>
          <w:szCs w:val="22"/>
        </w:rPr>
        <w:t>6</w:t>
      </w:r>
      <w:r w:rsidR="00D165E8" w:rsidRPr="00CC0555">
        <w:rPr>
          <w:rFonts w:ascii="Arial" w:hAnsi="Arial" w:cs="Arial"/>
          <w:color w:val="333333"/>
          <w:sz w:val="22"/>
          <w:szCs w:val="22"/>
        </w:rPr>
        <w:t xml:space="preserve">:00 h, na taj način </w:t>
      </w:r>
      <w:r w:rsidR="00E56416">
        <w:rPr>
          <w:rFonts w:ascii="Arial" w:hAnsi="Arial" w:cs="Arial"/>
          <w:color w:val="333333"/>
          <w:sz w:val="22"/>
          <w:szCs w:val="22"/>
        </w:rPr>
        <w:t>samo se</w:t>
      </w:r>
      <w:r w:rsidR="00D165E8" w:rsidRPr="00CC0555">
        <w:rPr>
          <w:rFonts w:ascii="Arial" w:hAnsi="Arial" w:cs="Arial"/>
          <w:color w:val="333333"/>
          <w:sz w:val="22"/>
          <w:szCs w:val="22"/>
        </w:rPr>
        <w:t xml:space="preserve"> iscrpljuj</w:t>
      </w:r>
      <w:r w:rsidR="00E56416">
        <w:rPr>
          <w:rFonts w:ascii="Arial" w:hAnsi="Arial" w:cs="Arial"/>
          <w:color w:val="333333"/>
          <w:sz w:val="22"/>
          <w:szCs w:val="22"/>
        </w:rPr>
        <w:t>u</w:t>
      </w:r>
      <w:r w:rsidR="00D165E8" w:rsidRPr="00CC0555">
        <w:rPr>
          <w:rFonts w:ascii="Arial" w:hAnsi="Arial" w:cs="Arial"/>
          <w:color w:val="333333"/>
          <w:sz w:val="22"/>
          <w:szCs w:val="22"/>
        </w:rPr>
        <w:t xml:space="preserve"> kadrov</w:t>
      </w:r>
      <w:r w:rsidR="00E56416">
        <w:rPr>
          <w:rFonts w:ascii="Arial" w:hAnsi="Arial" w:cs="Arial"/>
          <w:color w:val="333333"/>
          <w:sz w:val="22"/>
          <w:szCs w:val="22"/>
        </w:rPr>
        <w:t>i</w:t>
      </w:r>
      <w:r w:rsidR="00D165E8" w:rsidRPr="00CC0555">
        <w:rPr>
          <w:rFonts w:ascii="Arial" w:hAnsi="Arial" w:cs="Arial"/>
          <w:color w:val="333333"/>
          <w:sz w:val="22"/>
          <w:szCs w:val="22"/>
        </w:rPr>
        <w:t xml:space="preserve"> maksimalno, </w:t>
      </w:r>
      <w:r w:rsidR="004F5F0F" w:rsidRPr="00CC0555">
        <w:rPr>
          <w:rFonts w:ascii="Arial" w:hAnsi="Arial" w:cs="Arial"/>
          <w:color w:val="333333"/>
          <w:sz w:val="22"/>
          <w:szCs w:val="22"/>
        </w:rPr>
        <w:t xml:space="preserve">jer </w:t>
      </w:r>
      <w:r w:rsidR="00E56416">
        <w:rPr>
          <w:rFonts w:ascii="Arial" w:hAnsi="Arial" w:cs="Arial"/>
          <w:color w:val="333333"/>
          <w:sz w:val="22"/>
          <w:szCs w:val="22"/>
        </w:rPr>
        <w:t xml:space="preserve">se </w:t>
      </w:r>
      <w:r w:rsidR="00D165E8" w:rsidRPr="00CC0555">
        <w:rPr>
          <w:rFonts w:ascii="Arial" w:hAnsi="Arial" w:cs="Arial"/>
          <w:color w:val="333333"/>
          <w:sz w:val="22"/>
          <w:szCs w:val="22"/>
        </w:rPr>
        <w:t>pokušava da</w:t>
      </w:r>
      <w:r w:rsidR="00E56416">
        <w:rPr>
          <w:rFonts w:ascii="Arial" w:hAnsi="Arial" w:cs="Arial"/>
          <w:color w:val="333333"/>
          <w:sz w:val="22"/>
          <w:szCs w:val="22"/>
        </w:rPr>
        <w:t xml:space="preserve"> se</w:t>
      </w:r>
      <w:r w:rsidR="00D165E8" w:rsidRPr="00CC0555">
        <w:rPr>
          <w:rFonts w:ascii="Arial" w:hAnsi="Arial" w:cs="Arial"/>
          <w:color w:val="333333"/>
          <w:sz w:val="22"/>
          <w:szCs w:val="22"/>
        </w:rPr>
        <w:t xml:space="preserve"> sve završi pomoću </w:t>
      </w:r>
      <w:r w:rsidR="00E56416">
        <w:rPr>
          <w:rFonts w:ascii="Arial" w:hAnsi="Arial" w:cs="Arial"/>
          <w:color w:val="333333"/>
          <w:sz w:val="22"/>
          <w:szCs w:val="22"/>
        </w:rPr>
        <w:t>postojećih</w:t>
      </w:r>
      <w:r w:rsidR="00D165E8" w:rsidRPr="00CC0555">
        <w:rPr>
          <w:rFonts w:ascii="Arial" w:hAnsi="Arial" w:cs="Arial"/>
          <w:color w:val="333333"/>
          <w:sz w:val="22"/>
          <w:szCs w:val="22"/>
        </w:rPr>
        <w:t xml:space="preserve"> ka</w:t>
      </w:r>
      <w:r w:rsidR="004F5F0F" w:rsidRPr="00CC0555">
        <w:rPr>
          <w:rFonts w:ascii="Arial" w:hAnsi="Arial" w:cs="Arial"/>
          <w:color w:val="333333"/>
          <w:sz w:val="22"/>
          <w:szCs w:val="22"/>
        </w:rPr>
        <w:t>paciteta</w:t>
      </w:r>
      <w:r w:rsidR="00D165E8" w:rsidRPr="00CC0555">
        <w:rPr>
          <w:rFonts w:ascii="Arial" w:hAnsi="Arial" w:cs="Arial"/>
          <w:color w:val="333333"/>
          <w:sz w:val="22"/>
          <w:szCs w:val="22"/>
        </w:rPr>
        <w:t xml:space="preserve"> jedino ako je u pitanju nešto </w:t>
      </w:r>
      <w:r w:rsidR="005A2144" w:rsidRPr="00CC0555">
        <w:rPr>
          <w:rFonts w:ascii="Arial" w:hAnsi="Arial" w:cs="Arial"/>
          <w:color w:val="333333"/>
          <w:sz w:val="22"/>
          <w:szCs w:val="22"/>
        </w:rPr>
        <w:t xml:space="preserve">jače i </w:t>
      </w:r>
      <w:r w:rsidR="00D165E8" w:rsidRPr="00CC0555">
        <w:rPr>
          <w:rFonts w:ascii="Arial" w:hAnsi="Arial" w:cs="Arial"/>
          <w:color w:val="333333"/>
          <w:sz w:val="22"/>
          <w:szCs w:val="22"/>
        </w:rPr>
        <w:t>teže onda zov</w:t>
      </w:r>
      <w:r w:rsidR="00E56416">
        <w:rPr>
          <w:rFonts w:ascii="Arial" w:hAnsi="Arial" w:cs="Arial"/>
          <w:color w:val="333333"/>
          <w:sz w:val="22"/>
          <w:szCs w:val="22"/>
        </w:rPr>
        <w:t>u</w:t>
      </w:r>
      <w:r w:rsidR="00D165E8" w:rsidRPr="00CC0555">
        <w:rPr>
          <w:rFonts w:ascii="Arial" w:hAnsi="Arial" w:cs="Arial"/>
          <w:color w:val="333333"/>
          <w:sz w:val="22"/>
          <w:szCs w:val="22"/>
        </w:rPr>
        <w:t xml:space="preserve"> </w:t>
      </w:r>
      <w:r w:rsidR="004F5F0F" w:rsidRPr="00CC0555">
        <w:rPr>
          <w:rFonts w:ascii="Arial" w:hAnsi="Arial" w:cs="Arial"/>
          <w:color w:val="333333"/>
          <w:sz w:val="22"/>
          <w:szCs w:val="22"/>
        </w:rPr>
        <w:t xml:space="preserve">ispomoć </w:t>
      </w:r>
      <w:r w:rsidR="00D165E8" w:rsidRPr="00CC0555">
        <w:rPr>
          <w:rFonts w:ascii="Arial" w:hAnsi="Arial" w:cs="Arial"/>
          <w:color w:val="333333"/>
          <w:sz w:val="22"/>
          <w:szCs w:val="22"/>
        </w:rPr>
        <w:t xml:space="preserve">iz drugih </w:t>
      </w:r>
      <w:r w:rsidR="004F5F0F" w:rsidRPr="00CC0555">
        <w:rPr>
          <w:rFonts w:ascii="Arial" w:hAnsi="Arial" w:cs="Arial"/>
          <w:color w:val="333333"/>
          <w:sz w:val="22"/>
          <w:szCs w:val="22"/>
        </w:rPr>
        <w:t>odeljenja bezbjednosti</w:t>
      </w:r>
      <w:r w:rsidR="00D165E8" w:rsidRPr="00CC0555">
        <w:rPr>
          <w:rFonts w:ascii="Arial" w:hAnsi="Arial" w:cs="Arial"/>
          <w:color w:val="333333"/>
          <w:sz w:val="22"/>
          <w:szCs w:val="22"/>
        </w:rPr>
        <w:t xml:space="preserve">. </w:t>
      </w:r>
    </w:p>
    <w:p w14:paraId="6107F836" w14:textId="04A15578" w:rsidR="00C12D26" w:rsidRPr="00CC0555" w:rsidRDefault="00C12D26" w:rsidP="00D522C5">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Potpredsjednik </w:t>
      </w:r>
      <w:r w:rsidR="005A0E29" w:rsidRPr="00CC0555">
        <w:rPr>
          <w:rFonts w:ascii="Arial" w:hAnsi="Arial" w:cs="Arial"/>
          <w:b/>
          <w:bCs/>
          <w:color w:val="333333"/>
          <w:sz w:val="22"/>
          <w:szCs w:val="22"/>
        </w:rPr>
        <w:t>o</w:t>
      </w:r>
      <w:r w:rsidRPr="00CC0555">
        <w:rPr>
          <w:rFonts w:ascii="Arial" w:hAnsi="Arial" w:cs="Arial"/>
          <w:b/>
          <w:bCs/>
          <w:color w:val="333333"/>
          <w:sz w:val="22"/>
          <w:szCs w:val="22"/>
        </w:rPr>
        <w:t>pštine Tivat, Jovan Brinić</w:t>
      </w:r>
      <w:r w:rsidRPr="00CC0555">
        <w:rPr>
          <w:rFonts w:ascii="Arial" w:hAnsi="Arial" w:cs="Arial"/>
          <w:color w:val="333333"/>
          <w:sz w:val="22"/>
          <w:szCs w:val="22"/>
        </w:rPr>
        <w:t xml:space="preserve"> </w:t>
      </w:r>
      <w:r w:rsidR="005A0E29" w:rsidRPr="00CC0555">
        <w:rPr>
          <w:rFonts w:ascii="Arial" w:hAnsi="Arial" w:cs="Arial"/>
          <w:color w:val="333333"/>
          <w:sz w:val="22"/>
          <w:szCs w:val="22"/>
        </w:rPr>
        <w:t xml:space="preserve">zahvalio se načelniku OB Tivat, Miodragu Kneževiću na radu i trudu kao i njegovim službenicima, zatim je pohvalio i saradnju koju ostvaruju sa opštinskim službama kao što je komunalna policija i služba zaštite i spašavanja jer </w:t>
      </w:r>
      <w:r w:rsidR="00011A0C" w:rsidRPr="00CC0555">
        <w:rPr>
          <w:rFonts w:ascii="Arial" w:hAnsi="Arial" w:cs="Arial"/>
          <w:color w:val="333333"/>
          <w:sz w:val="22"/>
          <w:szCs w:val="22"/>
        </w:rPr>
        <w:t xml:space="preserve">na skupove </w:t>
      </w:r>
      <w:r w:rsidR="005A0E29" w:rsidRPr="00CC0555">
        <w:rPr>
          <w:rFonts w:ascii="Arial" w:hAnsi="Arial" w:cs="Arial"/>
          <w:color w:val="333333"/>
          <w:sz w:val="22"/>
          <w:szCs w:val="22"/>
        </w:rPr>
        <w:t xml:space="preserve">zajedno rade, usklađeni su što je dobar način da se prevaziđu </w:t>
      </w:r>
      <w:r w:rsidR="005A2144" w:rsidRPr="00CC0555">
        <w:rPr>
          <w:rFonts w:ascii="Arial" w:hAnsi="Arial" w:cs="Arial"/>
          <w:color w:val="333333"/>
          <w:sz w:val="22"/>
          <w:szCs w:val="22"/>
        </w:rPr>
        <w:t xml:space="preserve">ove </w:t>
      </w:r>
      <w:r w:rsidR="005A0E29" w:rsidRPr="00CC0555">
        <w:rPr>
          <w:rFonts w:ascii="Arial" w:hAnsi="Arial" w:cs="Arial"/>
          <w:color w:val="333333"/>
          <w:sz w:val="22"/>
          <w:szCs w:val="22"/>
        </w:rPr>
        <w:t>problematike o kojima pričamo.</w:t>
      </w:r>
    </w:p>
    <w:p w14:paraId="455CEDCB" w14:textId="59C812ED" w:rsidR="006157AF" w:rsidRPr="00CC0555" w:rsidRDefault="006157AF" w:rsidP="00D522C5">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Predsjednik Skupštine i odbornik Miljan Marković</w:t>
      </w:r>
      <w:r w:rsidRPr="00CC0555">
        <w:rPr>
          <w:rFonts w:ascii="Arial" w:hAnsi="Arial" w:cs="Arial"/>
          <w:color w:val="333333"/>
          <w:sz w:val="22"/>
          <w:szCs w:val="22"/>
        </w:rPr>
        <w:t xml:space="preserve"> takođe je pohvalio rad OB Tivat</w:t>
      </w:r>
      <w:r w:rsidR="00983851" w:rsidRPr="00CC0555">
        <w:rPr>
          <w:rFonts w:ascii="Arial" w:hAnsi="Arial" w:cs="Arial"/>
          <w:color w:val="333333"/>
          <w:sz w:val="22"/>
          <w:szCs w:val="22"/>
        </w:rPr>
        <w:t xml:space="preserve"> kao i saradnju sa opštinskim službama, sa posebnim naglaskom što ostva</w:t>
      </w:r>
      <w:r w:rsidR="00011A0C" w:rsidRPr="00CC0555">
        <w:rPr>
          <w:rFonts w:ascii="Arial" w:hAnsi="Arial" w:cs="Arial"/>
          <w:color w:val="333333"/>
          <w:sz w:val="22"/>
          <w:szCs w:val="22"/>
        </w:rPr>
        <w:t>ruju</w:t>
      </w:r>
      <w:r w:rsidR="00983851" w:rsidRPr="00CC0555">
        <w:rPr>
          <w:rFonts w:ascii="Arial" w:hAnsi="Arial" w:cs="Arial"/>
          <w:color w:val="333333"/>
          <w:sz w:val="22"/>
          <w:szCs w:val="22"/>
        </w:rPr>
        <w:t xml:space="preserve"> saradnju sa obraznovnim ustanovama bez obzira na problem vezan za kadar</w:t>
      </w:r>
      <w:r w:rsidRPr="00CC0555">
        <w:rPr>
          <w:rFonts w:ascii="Arial" w:hAnsi="Arial" w:cs="Arial"/>
          <w:color w:val="333333"/>
          <w:sz w:val="22"/>
          <w:szCs w:val="22"/>
        </w:rPr>
        <w:t>.</w:t>
      </w:r>
    </w:p>
    <w:p w14:paraId="4F66BD76" w14:textId="4D49069E" w:rsidR="00A654BF" w:rsidRPr="00CC0555" w:rsidRDefault="005A0E29" w:rsidP="00A654BF">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Predsjednik opštine Tivat, Željko </w:t>
      </w:r>
      <w:r w:rsidR="00A654BF" w:rsidRPr="00CC0555">
        <w:rPr>
          <w:rFonts w:ascii="Arial" w:hAnsi="Arial" w:cs="Arial"/>
          <w:b/>
          <w:bCs/>
          <w:color w:val="333333"/>
          <w:sz w:val="22"/>
          <w:szCs w:val="22"/>
        </w:rPr>
        <w:t>Komnenović</w:t>
      </w:r>
      <w:r w:rsidR="00A654BF" w:rsidRPr="00CC0555">
        <w:rPr>
          <w:rFonts w:ascii="Arial" w:hAnsi="Arial" w:cs="Arial"/>
          <w:color w:val="333333"/>
          <w:sz w:val="22"/>
          <w:szCs w:val="22"/>
        </w:rPr>
        <w:t xml:space="preserve"> pohvalio</w:t>
      </w:r>
      <w:r w:rsidR="000B2514" w:rsidRPr="00CC0555">
        <w:rPr>
          <w:rFonts w:ascii="Arial" w:hAnsi="Arial" w:cs="Arial"/>
          <w:color w:val="333333"/>
          <w:sz w:val="22"/>
          <w:szCs w:val="22"/>
        </w:rPr>
        <w:t xml:space="preserve"> je</w:t>
      </w:r>
      <w:r w:rsidR="00A654BF" w:rsidRPr="00CC0555">
        <w:rPr>
          <w:rFonts w:ascii="Arial" w:hAnsi="Arial" w:cs="Arial"/>
          <w:color w:val="333333"/>
          <w:sz w:val="22"/>
          <w:szCs w:val="22"/>
        </w:rPr>
        <w:t xml:space="preserve"> saradnju sa Kneževićem i njegovim timom,</w:t>
      </w:r>
      <w:r w:rsidR="000B2514" w:rsidRPr="00CC0555">
        <w:rPr>
          <w:rFonts w:ascii="Arial" w:hAnsi="Arial" w:cs="Arial"/>
          <w:color w:val="333333"/>
          <w:sz w:val="22"/>
          <w:szCs w:val="22"/>
        </w:rPr>
        <w:t xml:space="preserve"> koj</w:t>
      </w:r>
      <w:r w:rsidR="00AF4FA8">
        <w:rPr>
          <w:rFonts w:ascii="Arial" w:hAnsi="Arial" w:cs="Arial"/>
          <w:color w:val="333333"/>
          <w:sz w:val="22"/>
          <w:szCs w:val="22"/>
        </w:rPr>
        <w:t>i</w:t>
      </w:r>
      <w:r w:rsidR="000B2514" w:rsidRPr="00CC0555">
        <w:rPr>
          <w:rFonts w:ascii="Arial" w:hAnsi="Arial" w:cs="Arial"/>
          <w:color w:val="333333"/>
          <w:sz w:val="22"/>
          <w:szCs w:val="22"/>
        </w:rPr>
        <w:t xml:space="preserve"> u veoma otežanim i teškim uslovima radi, sa naglaskom</w:t>
      </w:r>
      <w:r w:rsidR="00A654BF" w:rsidRPr="00CC0555">
        <w:rPr>
          <w:rFonts w:ascii="Arial" w:hAnsi="Arial" w:cs="Arial"/>
          <w:color w:val="333333"/>
          <w:sz w:val="22"/>
          <w:szCs w:val="22"/>
        </w:rPr>
        <w:t xml:space="preserve"> </w:t>
      </w:r>
      <w:r w:rsidR="006157AF" w:rsidRPr="00CC0555">
        <w:rPr>
          <w:rFonts w:ascii="Arial" w:hAnsi="Arial" w:cs="Arial"/>
          <w:color w:val="333333"/>
          <w:sz w:val="22"/>
          <w:szCs w:val="22"/>
        </w:rPr>
        <w:t>da ima maksimalnu podršku opštine Tivat</w:t>
      </w:r>
      <w:r w:rsidR="000B2514" w:rsidRPr="00CC0555">
        <w:rPr>
          <w:rFonts w:ascii="Arial" w:hAnsi="Arial" w:cs="Arial"/>
          <w:color w:val="333333"/>
          <w:sz w:val="22"/>
          <w:szCs w:val="22"/>
        </w:rPr>
        <w:t>,</w:t>
      </w:r>
      <w:r w:rsidR="00C0463F" w:rsidRPr="00CC0555">
        <w:rPr>
          <w:rFonts w:ascii="Arial" w:hAnsi="Arial" w:cs="Arial"/>
          <w:color w:val="333333"/>
          <w:sz w:val="22"/>
          <w:szCs w:val="22"/>
        </w:rPr>
        <w:t xml:space="preserve"> jer da nije te sinergije, podrške i pomoći teško bi odgovorili na </w:t>
      </w:r>
      <w:r w:rsidR="00A654BF" w:rsidRPr="00CC0555">
        <w:rPr>
          <w:rFonts w:ascii="Arial" w:hAnsi="Arial" w:cs="Arial"/>
          <w:color w:val="333333"/>
          <w:sz w:val="22"/>
          <w:szCs w:val="22"/>
        </w:rPr>
        <w:t>izazovne manifestacije koje su</w:t>
      </w:r>
      <w:r w:rsidR="000B2514" w:rsidRPr="00CC0555">
        <w:rPr>
          <w:rFonts w:ascii="Arial" w:hAnsi="Arial" w:cs="Arial"/>
          <w:color w:val="333333"/>
          <w:sz w:val="22"/>
          <w:szCs w:val="22"/>
        </w:rPr>
        <w:t xml:space="preserve"> u našem gradu</w:t>
      </w:r>
      <w:r w:rsidR="00A654BF" w:rsidRPr="00CC0555">
        <w:rPr>
          <w:rFonts w:ascii="Arial" w:hAnsi="Arial" w:cs="Arial"/>
          <w:color w:val="333333"/>
          <w:sz w:val="22"/>
          <w:szCs w:val="22"/>
        </w:rPr>
        <w:t xml:space="preserve"> protekle bez ijednog incidenta.</w:t>
      </w:r>
      <w:r w:rsidR="00011A0C" w:rsidRPr="00CC0555">
        <w:rPr>
          <w:rFonts w:ascii="Arial" w:hAnsi="Arial" w:cs="Arial"/>
          <w:color w:val="333333"/>
          <w:sz w:val="22"/>
          <w:szCs w:val="22"/>
        </w:rPr>
        <w:t xml:space="preserve"> </w:t>
      </w:r>
      <w:r w:rsidR="00A654BF" w:rsidRPr="00CC0555">
        <w:rPr>
          <w:rFonts w:ascii="Arial" w:hAnsi="Arial" w:cs="Arial"/>
          <w:color w:val="333333"/>
          <w:sz w:val="22"/>
          <w:szCs w:val="22"/>
        </w:rPr>
        <w:t xml:space="preserve">Opština Tivat radi na </w:t>
      </w:r>
      <w:r w:rsidR="00C0463F" w:rsidRPr="00CC0555">
        <w:rPr>
          <w:rFonts w:ascii="Arial" w:hAnsi="Arial" w:cs="Arial"/>
          <w:color w:val="333333"/>
          <w:sz w:val="22"/>
          <w:szCs w:val="22"/>
        </w:rPr>
        <w:t>rekonstrukciji</w:t>
      </w:r>
      <w:r w:rsidR="00A654BF" w:rsidRPr="00CC0555">
        <w:rPr>
          <w:rFonts w:ascii="Arial" w:hAnsi="Arial" w:cs="Arial"/>
          <w:color w:val="333333"/>
          <w:sz w:val="22"/>
          <w:szCs w:val="22"/>
        </w:rPr>
        <w:t xml:space="preserve"> bivše kasarne na Lepetanima </w:t>
      </w:r>
      <w:r w:rsidR="00C0463F" w:rsidRPr="00CC0555">
        <w:rPr>
          <w:rFonts w:ascii="Arial" w:hAnsi="Arial" w:cs="Arial"/>
          <w:color w:val="333333"/>
          <w:sz w:val="22"/>
          <w:szCs w:val="22"/>
        </w:rPr>
        <w:t xml:space="preserve">kao </w:t>
      </w:r>
      <w:r w:rsidR="00A654BF" w:rsidRPr="00CC0555">
        <w:rPr>
          <w:rFonts w:ascii="Arial" w:hAnsi="Arial" w:cs="Arial"/>
          <w:color w:val="333333"/>
          <w:sz w:val="22"/>
          <w:szCs w:val="22"/>
        </w:rPr>
        <w:t>privremen</w:t>
      </w:r>
      <w:r w:rsidR="00011A0C" w:rsidRPr="00CC0555">
        <w:rPr>
          <w:rFonts w:ascii="Arial" w:hAnsi="Arial" w:cs="Arial"/>
          <w:color w:val="333333"/>
          <w:sz w:val="22"/>
          <w:szCs w:val="22"/>
        </w:rPr>
        <w:t>oj</w:t>
      </w:r>
      <w:r w:rsidR="00C0463F" w:rsidRPr="00CC0555">
        <w:rPr>
          <w:rFonts w:ascii="Arial" w:hAnsi="Arial" w:cs="Arial"/>
          <w:color w:val="333333"/>
          <w:sz w:val="22"/>
          <w:szCs w:val="22"/>
        </w:rPr>
        <w:t xml:space="preserve"> lokacij</w:t>
      </w:r>
      <w:r w:rsidR="00011A0C" w:rsidRPr="00CC0555">
        <w:rPr>
          <w:rFonts w:ascii="Arial" w:hAnsi="Arial" w:cs="Arial"/>
          <w:color w:val="333333"/>
          <w:sz w:val="22"/>
          <w:szCs w:val="22"/>
        </w:rPr>
        <w:t>i</w:t>
      </w:r>
      <w:r w:rsidR="00C0463F" w:rsidRPr="00CC0555">
        <w:rPr>
          <w:rFonts w:ascii="Arial" w:hAnsi="Arial" w:cs="Arial"/>
          <w:color w:val="333333"/>
          <w:sz w:val="22"/>
          <w:szCs w:val="22"/>
        </w:rPr>
        <w:t xml:space="preserve"> za smještaj</w:t>
      </w:r>
      <w:r w:rsidR="00A654BF" w:rsidRPr="00CC0555">
        <w:rPr>
          <w:rFonts w:ascii="Arial" w:hAnsi="Arial" w:cs="Arial"/>
          <w:color w:val="333333"/>
          <w:sz w:val="22"/>
          <w:szCs w:val="22"/>
        </w:rPr>
        <w:t xml:space="preserve"> OB Tivat, koje sada djeluje iz potpuno neuslovne zgrade</w:t>
      </w:r>
      <w:r w:rsidR="00C0463F" w:rsidRPr="00CC0555">
        <w:rPr>
          <w:rFonts w:ascii="Arial" w:hAnsi="Arial" w:cs="Arial"/>
          <w:color w:val="333333"/>
          <w:sz w:val="22"/>
          <w:szCs w:val="22"/>
        </w:rPr>
        <w:t>, nadam se da ćemo</w:t>
      </w:r>
      <w:r w:rsidR="00FB13AA" w:rsidRPr="00CC0555">
        <w:rPr>
          <w:rFonts w:ascii="Arial" w:hAnsi="Arial" w:cs="Arial"/>
          <w:color w:val="333333"/>
          <w:sz w:val="22"/>
          <w:szCs w:val="22"/>
        </w:rPr>
        <w:t xml:space="preserve"> što prije odgovoriti tom izazovu i</w:t>
      </w:r>
      <w:r w:rsidR="00C0463F" w:rsidRPr="00CC0555">
        <w:rPr>
          <w:rFonts w:ascii="Arial" w:hAnsi="Arial" w:cs="Arial"/>
          <w:color w:val="333333"/>
          <w:sz w:val="22"/>
          <w:szCs w:val="22"/>
        </w:rPr>
        <w:t xml:space="preserve"> ući u realizaciju</w:t>
      </w:r>
      <w:r w:rsidR="00FB13AA" w:rsidRPr="00CC0555">
        <w:rPr>
          <w:rFonts w:ascii="Arial" w:hAnsi="Arial" w:cs="Arial"/>
          <w:color w:val="333333"/>
          <w:sz w:val="22"/>
          <w:szCs w:val="22"/>
        </w:rPr>
        <w:t xml:space="preserve"> i adaptaciju</w:t>
      </w:r>
      <w:r w:rsidR="00C0463F" w:rsidRPr="00CC0555">
        <w:rPr>
          <w:rFonts w:ascii="Arial" w:hAnsi="Arial" w:cs="Arial"/>
          <w:color w:val="333333"/>
          <w:sz w:val="22"/>
          <w:szCs w:val="22"/>
        </w:rPr>
        <w:t xml:space="preserve"> tog </w:t>
      </w:r>
      <w:r w:rsidR="00FB13AA" w:rsidRPr="00CC0555">
        <w:rPr>
          <w:rFonts w:ascii="Arial" w:hAnsi="Arial" w:cs="Arial"/>
          <w:color w:val="333333"/>
          <w:sz w:val="22"/>
          <w:szCs w:val="22"/>
        </w:rPr>
        <w:t>objekta, uz saradnju sa MUP</w:t>
      </w:r>
      <w:r w:rsidR="00397F72" w:rsidRPr="00CC0555">
        <w:rPr>
          <w:rFonts w:ascii="Arial" w:hAnsi="Arial" w:cs="Arial"/>
          <w:color w:val="333333"/>
          <w:sz w:val="22"/>
          <w:szCs w:val="22"/>
        </w:rPr>
        <w:t>-om</w:t>
      </w:r>
      <w:r w:rsidR="00FB13AA" w:rsidRPr="00CC0555">
        <w:rPr>
          <w:rFonts w:ascii="Arial" w:hAnsi="Arial" w:cs="Arial"/>
          <w:color w:val="333333"/>
          <w:sz w:val="22"/>
          <w:szCs w:val="22"/>
        </w:rPr>
        <w:t xml:space="preserve"> i Vladom Crne Gore</w:t>
      </w:r>
      <w:r w:rsidR="00A654BF" w:rsidRPr="00CC0555">
        <w:rPr>
          <w:rFonts w:ascii="Arial" w:hAnsi="Arial" w:cs="Arial"/>
          <w:color w:val="333333"/>
          <w:sz w:val="22"/>
          <w:szCs w:val="22"/>
        </w:rPr>
        <w:t xml:space="preserve">. </w:t>
      </w:r>
      <w:r w:rsidR="00FB13AA" w:rsidRPr="00CC0555">
        <w:rPr>
          <w:rFonts w:ascii="Arial" w:hAnsi="Arial" w:cs="Arial"/>
          <w:color w:val="333333"/>
          <w:sz w:val="22"/>
          <w:szCs w:val="22"/>
        </w:rPr>
        <w:t xml:space="preserve">Zatim </w:t>
      </w:r>
      <w:r w:rsidR="00397F72" w:rsidRPr="00CC0555">
        <w:rPr>
          <w:rFonts w:ascii="Arial" w:hAnsi="Arial" w:cs="Arial"/>
          <w:color w:val="333333"/>
          <w:sz w:val="22"/>
          <w:szCs w:val="22"/>
        </w:rPr>
        <w:t>je</w:t>
      </w:r>
      <w:r w:rsidR="00FB13AA" w:rsidRPr="00CC0555">
        <w:rPr>
          <w:rFonts w:ascii="Arial" w:hAnsi="Arial" w:cs="Arial"/>
          <w:color w:val="333333"/>
          <w:sz w:val="22"/>
          <w:szCs w:val="22"/>
        </w:rPr>
        <w:t xml:space="preserve"> </w:t>
      </w:r>
      <w:r w:rsidR="00397F72" w:rsidRPr="00CC0555">
        <w:rPr>
          <w:rFonts w:ascii="Arial" w:hAnsi="Arial" w:cs="Arial"/>
          <w:color w:val="333333"/>
          <w:sz w:val="22"/>
          <w:szCs w:val="22"/>
        </w:rPr>
        <w:t>odgovorio odborniku Igoru Petkoviću na njegovu konstataciju da se bavi političkim angažmanom u vezi DVD</w:t>
      </w:r>
      <w:r w:rsidR="00F4006E" w:rsidRPr="00CC0555">
        <w:rPr>
          <w:rFonts w:ascii="Arial" w:hAnsi="Arial" w:cs="Arial"/>
          <w:color w:val="333333"/>
          <w:sz w:val="22"/>
          <w:szCs w:val="22"/>
        </w:rPr>
        <w:t>,</w:t>
      </w:r>
      <w:r w:rsidR="00397F72" w:rsidRPr="00CC0555">
        <w:rPr>
          <w:rFonts w:ascii="Arial" w:hAnsi="Arial" w:cs="Arial"/>
          <w:color w:val="333333"/>
          <w:sz w:val="22"/>
          <w:szCs w:val="22"/>
        </w:rPr>
        <w:t xml:space="preserve"> </w:t>
      </w:r>
      <w:r w:rsidR="00FB13AA" w:rsidRPr="00CC0555">
        <w:rPr>
          <w:rFonts w:ascii="Arial" w:hAnsi="Arial" w:cs="Arial"/>
          <w:color w:val="333333"/>
          <w:sz w:val="22"/>
          <w:szCs w:val="22"/>
        </w:rPr>
        <w:t>da opština Tivat</w:t>
      </w:r>
      <w:r w:rsidR="00397F72" w:rsidRPr="00CC0555">
        <w:rPr>
          <w:rFonts w:ascii="Arial" w:hAnsi="Arial" w:cs="Arial"/>
          <w:color w:val="333333"/>
          <w:sz w:val="22"/>
          <w:szCs w:val="22"/>
        </w:rPr>
        <w:t xml:space="preserve"> </w:t>
      </w:r>
      <w:r w:rsidR="00FB13AA" w:rsidRPr="00CC0555">
        <w:rPr>
          <w:rFonts w:ascii="Arial" w:hAnsi="Arial" w:cs="Arial"/>
          <w:color w:val="333333"/>
          <w:sz w:val="22"/>
          <w:szCs w:val="22"/>
        </w:rPr>
        <w:t>ima odličnu saradnju sa svim DVD u gradu</w:t>
      </w:r>
      <w:r w:rsidR="00397F72" w:rsidRPr="00CC0555">
        <w:rPr>
          <w:rFonts w:ascii="Arial" w:hAnsi="Arial" w:cs="Arial"/>
          <w:color w:val="333333"/>
          <w:sz w:val="22"/>
          <w:szCs w:val="22"/>
        </w:rPr>
        <w:t xml:space="preserve">, a što se tiče opštine Konjic sa njima smo pobratimski grad, </w:t>
      </w:r>
      <w:r w:rsidR="00F4006E" w:rsidRPr="00CC0555">
        <w:rPr>
          <w:rFonts w:ascii="Arial" w:hAnsi="Arial" w:cs="Arial"/>
          <w:color w:val="333333"/>
          <w:sz w:val="22"/>
          <w:szCs w:val="22"/>
        </w:rPr>
        <w:t>oni su</w:t>
      </w:r>
      <w:r w:rsidR="00397F72" w:rsidRPr="00CC0555">
        <w:rPr>
          <w:rFonts w:ascii="Arial" w:hAnsi="Arial" w:cs="Arial"/>
          <w:color w:val="333333"/>
          <w:sz w:val="22"/>
          <w:szCs w:val="22"/>
        </w:rPr>
        <w:t xml:space="preserve"> bili zahvalni jer smo dali podršku</w:t>
      </w:r>
      <w:r w:rsidR="00F4006E" w:rsidRPr="00CC0555">
        <w:rPr>
          <w:rFonts w:ascii="Arial" w:hAnsi="Arial" w:cs="Arial"/>
          <w:color w:val="333333"/>
          <w:sz w:val="22"/>
          <w:szCs w:val="22"/>
        </w:rPr>
        <w:t xml:space="preserve"> a u toj akciji</w:t>
      </w:r>
      <w:r w:rsidR="00397F72" w:rsidRPr="00CC0555">
        <w:rPr>
          <w:rFonts w:ascii="Arial" w:hAnsi="Arial" w:cs="Arial"/>
          <w:color w:val="333333"/>
          <w:sz w:val="22"/>
          <w:szCs w:val="22"/>
        </w:rPr>
        <w:t xml:space="preserve"> bio je i Karitas, tako da tu nikakve politike nije bilo a da je bilo Igora Petkovića sigurno ne bih podržao</w:t>
      </w:r>
      <w:r w:rsidR="00AF4FA8">
        <w:rPr>
          <w:rFonts w:ascii="Arial" w:hAnsi="Arial" w:cs="Arial"/>
          <w:color w:val="333333"/>
          <w:sz w:val="22"/>
          <w:szCs w:val="22"/>
        </w:rPr>
        <w:t xml:space="preserve"> tu akciju</w:t>
      </w:r>
      <w:r w:rsidR="00397F72" w:rsidRPr="00CC0555">
        <w:rPr>
          <w:rFonts w:ascii="Arial" w:hAnsi="Arial" w:cs="Arial"/>
          <w:color w:val="333333"/>
          <w:sz w:val="22"/>
          <w:szCs w:val="22"/>
        </w:rPr>
        <w:t>.</w:t>
      </w:r>
    </w:p>
    <w:p w14:paraId="2015A29E" w14:textId="76CA4B28" w:rsidR="00CB640A" w:rsidRPr="00CC0555" w:rsidRDefault="00CB640A" w:rsidP="00CB640A">
      <w:pPr>
        <w:pStyle w:val="NormalWeb"/>
        <w:shd w:val="clear" w:color="auto" w:fill="FFFFFF"/>
        <w:spacing w:before="0" w:after="300"/>
        <w:jc w:val="both"/>
        <w:textAlignment w:val="baseline"/>
        <w:rPr>
          <w:rFonts w:ascii="Arial" w:hAnsi="Arial" w:cs="Arial"/>
          <w:sz w:val="22"/>
          <w:szCs w:val="22"/>
          <w:lang w:val="sr-Latn-CS"/>
        </w:rPr>
      </w:pPr>
      <w:r w:rsidRPr="00CC0555">
        <w:rPr>
          <w:rFonts w:ascii="Arial" w:hAnsi="Arial" w:cs="Arial"/>
          <w:sz w:val="22"/>
          <w:szCs w:val="22"/>
        </w:rPr>
        <w:t>Informaciju o radu Ministarstva unutrašnjih poslova Crne Gore  (Uprava policije) - Odjeljenje bezbjednosti Tivat za 2024. Godinu, odbornici su primili k znanju.</w:t>
      </w:r>
      <w:r w:rsidRPr="00CC0555">
        <w:rPr>
          <w:rFonts w:ascii="Arial" w:hAnsi="Arial" w:cs="Arial"/>
          <w:sz w:val="22"/>
          <w:szCs w:val="22"/>
          <w:lang w:val="sr-Latn-CS"/>
        </w:rPr>
        <w:t xml:space="preserve"> </w:t>
      </w:r>
    </w:p>
    <w:p w14:paraId="31D8CA7D" w14:textId="77777777" w:rsidR="00164C5C" w:rsidRPr="00CC0555" w:rsidRDefault="00164C5C" w:rsidP="00A654BF">
      <w:pPr>
        <w:pStyle w:val="NormalWeb"/>
        <w:shd w:val="clear" w:color="auto" w:fill="FFFFFF"/>
        <w:spacing w:before="0" w:after="300"/>
        <w:jc w:val="both"/>
        <w:textAlignment w:val="baseline"/>
        <w:rPr>
          <w:rFonts w:ascii="Arial" w:hAnsi="Arial" w:cs="Arial"/>
          <w:color w:val="333333"/>
          <w:sz w:val="22"/>
          <w:szCs w:val="22"/>
        </w:rPr>
      </w:pPr>
    </w:p>
    <w:p w14:paraId="2E3C8F42" w14:textId="77777777" w:rsidR="00A47D2F" w:rsidRPr="00CC0555" w:rsidRDefault="00A47D2F" w:rsidP="00CB640A">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Informacija o radu JU Muzička škola Tivat za 2024. godinu</w:t>
      </w:r>
      <w:r w:rsidRPr="00CC0555">
        <w:rPr>
          <w:rFonts w:ascii="Arial" w:hAnsi="Arial" w:cs="Arial"/>
          <w:b/>
          <w:bCs/>
          <w:sz w:val="22"/>
          <w:szCs w:val="22"/>
          <w:lang w:val="sr-Latn-CS"/>
        </w:rPr>
        <w:t xml:space="preserve"> </w:t>
      </w:r>
    </w:p>
    <w:p w14:paraId="56A36D77" w14:textId="5F966E3A" w:rsidR="000B19B6" w:rsidRPr="00CC0555" w:rsidRDefault="000B19B6" w:rsidP="00136251">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Uvodno izlaganje po ovoj tački dnevnog reda dala je </w:t>
      </w:r>
      <w:r w:rsidR="00136251" w:rsidRPr="00CC0555">
        <w:rPr>
          <w:rFonts w:ascii="Arial" w:hAnsi="Arial" w:cs="Arial"/>
          <w:color w:val="333333"/>
          <w:sz w:val="22"/>
          <w:szCs w:val="22"/>
        </w:rPr>
        <w:t>direk</w:t>
      </w:r>
      <w:r w:rsidRPr="00CC0555">
        <w:rPr>
          <w:rFonts w:ascii="Arial" w:hAnsi="Arial" w:cs="Arial"/>
          <w:color w:val="333333"/>
          <w:sz w:val="22"/>
          <w:szCs w:val="22"/>
        </w:rPr>
        <w:t>torica</w:t>
      </w:r>
      <w:r w:rsidR="00136251" w:rsidRPr="00CC0555">
        <w:rPr>
          <w:rFonts w:ascii="Arial" w:hAnsi="Arial" w:cs="Arial"/>
          <w:color w:val="333333"/>
          <w:sz w:val="22"/>
          <w:szCs w:val="22"/>
        </w:rPr>
        <w:t xml:space="preserve"> </w:t>
      </w:r>
      <w:r w:rsidRPr="00CC0555">
        <w:rPr>
          <w:rFonts w:ascii="Arial" w:hAnsi="Arial" w:cs="Arial"/>
          <w:sz w:val="22"/>
          <w:szCs w:val="22"/>
        </w:rPr>
        <w:t>JU Muzička škola Tivat</w:t>
      </w:r>
      <w:r w:rsidR="00136251" w:rsidRPr="00CC0555">
        <w:rPr>
          <w:rFonts w:ascii="Arial" w:hAnsi="Arial" w:cs="Arial"/>
          <w:color w:val="333333"/>
          <w:sz w:val="22"/>
          <w:szCs w:val="22"/>
        </w:rPr>
        <w:t xml:space="preserve">, </w:t>
      </w:r>
      <w:r w:rsidR="00136251" w:rsidRPr="00CC0555">
        <w:rPr>
          <w:rFonts w:ascii="Arial" w:hAnsi="Arial" w:cs="Arial"/>
          <w:b/>
          <w:bCs/>
          <w:color w:val="333333"/>
          <w:sz w:val="22"/>
          <w:szCs w:val="22"/>
        </w:rPr>
        <w:t>Zorana Jovanović.</w:t>
      </w:r>
    </w:p>
    <w:p w14:paraId="4DEC2C94" w14:textId="77777777" w:rsidR="009113C4" w:rsidRPr="00CC0555" w:rsidRDefault="000B19B6" w:rsidP="00136251">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Predsjednik o</w:t>
      </w:r>
      <w:r w:rsidR="00136251" w:rsidRPr="00CC0555">
        <w:rPr>
          <w:rFonts w:ascii="Arial" w:hAnsi="Arial" w:cs="Arial"/>
          <w:b/>
          <w:bCs/>
          <w:color w:val="333333"/>
          <w:sz w:val="22"/>
          <w:szCs w:val="22"/>
        </w:rPr>
        <w:t>pštine</w:t>
      </w:r>
      <w:r w:rsidRPr="00CC0555">
        <w:rPr>
          <w:rFonts w:ascii="Arial" w:hAnsi="Arial" w:cs="Arial"/>
          <w:b/>
          <w:bCs/>
          <w:color w:val="333333"/>
          <w:sz w:val="22"/>
          <w:szCs w:val="22"/>
        </w:rPr>
        <w:t xml:space="preserve"> Željko Komnenović</w:t>
      </w:r>
      <w:r w:rsidRPr="00CC0555">
        <w:rPr>
          <w:rFonts w:ascii="Arial" w:hAnsi="Arial" w:cs="Arial"/>
          <w:color w:val="333333"/>
          <w:sz w:val="22"/>
          <w:szCs w:val="22"/>
        </w:rPr>
        <w:t xml:space="preserve"> kazao je </w:t>
      </w:r>
      <w:r w:rsidR="00136251" w:rsidRPr="00CC0555">
        <w:rPr>
          <w:rFonts w:ascii="Arial" w:hAnsi="Arial" w:cs="Arial"/>
          <w:color w:val="333333"/>
          <w:sz w:val="22"/>
          <w:szCs w:val="22"/>
        </w:rPr>
        <w:t>da je Muzi</w:t>
      </w:r>
      <w:r w:rsidRPr="00CC0555">
        <w:rPr>
          <w:rFonts w:ascii="Arial" w:hAnsi="Arial" w:cs="Arial"/>
          <w:color w:val="333333"/>
          <w:sz w:val="22"/>
          <w:szCs w:val="22"/>
        </w:rPr>
        <w:t>čka</w:t>
      </w:r>
      <w:r w:rsidR="00136251" w:rsidRPr="00CC0555">
        <w:rPr>
          <w:rFonts w:ascii="Arial" w:hAnsi="Arial" w:cs="Arial"/>
          <w:color w:val="333333"/>
          <w:sz w:val="22"/>
          <w:szCs w:val="22"/>
        </w:rPr>
        <w:t xml:space="preserve"> škola</w:t>
      </w:r>
      <w:r w:rsidR="009113C4" w:rsidRPr="00CC0555">
        <w:rPr>
          <w:rFonts w:ascii="Arial" w:hAnsi="Arial" w:cs="Arial"/>
          <w:color w:val="333333"/>
          <w:sz w:val="22"/>
          <w:szCs w:val="22"/>
        </w:rPr>
        <w:t xml:space="preserve"> Tivat</w:t>
      </w:r>
      <w:r w:rsidRPr="00CC0555">
        <w:rPr>
          <w:rFonts w:ascii="Arial" w:hAnsi="Arial" w:cs="Arial"/>
          <w:color w:val="333333"/>
          <w:sz w:val="22"/>
          <w:szCs w:val="22"/>
        </w:rPr>
        <w:t xml:space="preserve"> jedna od eminenetnih institucija kulture u našem gradu gdje djeca postižu sjajne uspjehe. </w:t>
      </w:r>
    </w:p>
    <w:p w14:paraId="34A4F1A4" w14:textId="689D4ADF" w:rsidR="00136251" w:rsidRPr="00CC0555" w:rsidRDefault="00B81BF5" w:rsidP="00136251">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w:t>
      </w:r>
      <w:r w:rsidR="000B19B6" w:rsidRPr="00CC0555">
        <w:rPr>
          <w:rFonts w:ascii="Arial" w:hAnsi="Arial" w:cs="Arial"/>
          <w:color w:val="333333"/>
          <w:sz w:val="22"/>
          <w:szCs w:val="22"/>
        </w:rPr>
        <w:t>Imali smo odličnu saradnju</w:t>
      </w:r>
      <w:r w:rsidR="009113C4" w:rsidRPr="00CC0555">
        <w:rPr>
          <w:rFonts w:ascii="Arial" w:hAnsi="Arial" w:cs="Arial"/>
          <w:color w:val="333333"/>
          <w:sz w:val="22"/>
          <w:szCs w:val="22"/>
        </w:rPr>
        <w:t xml:space="preserve">, pomagali </w:t>
      </w:r>
      <w:r w:rsidR="00D550A1" w:rsidRPr="00CC0555">
        <w:rPr>
          <w:rFonts w:ascii="Arial" w:hAnsi="Arial" w:cs="Arial"/>
          <w:color w:val="333333"/>
          <w:sz w:val="22"/>
          <w:szCs w:val="22"/>
        </w:rPr>
        <w:t xml:space="preserve">rad </w:t>
      </w:r>
      <w:r w:rsidR="00820EED" w:rsidRPr="00CC0555">
        <w:rPr>
          <w:rFonts w:ascii="Arial" w:hAnsi="Arial" w:cs="Arial"/>
          <w:color w:val="333333"/>
          <w:sz w:val="22"/>
          <w:szCs w:val="22"/>
        </w:rPr>
        <w:t>ov</w:t>
      </w:r>
      <w:r w:rsidR="00D550A1" w:rsidRPr="00CC0555">
        <w:rPr>
          <w:rFonts w:ascii="Arial" w:hAnsi="Arial" w:cs="Arial"/>
          <w:color w:val="333333"/>
          <w:sz w:val="22"/>
          <w:szCs w:val="22"/>
        </w:rPr>
        <w:t>e</w:t>
      </w:r>
      <w:r w:rsidR="009113C4" w:rsidRPr="00CC0555">
        <w:rPr>
          <w:rFonts w:ascii="Arial" w:hAnsi="Arial" w:cs="Arial"/>
          <w:color w:val="333333"/>
          <w:sz w:val="22"/>
          <w:szCs w:val="22"/>
        </w:rPr>
        <w:t xml:space="preserve"> školsko-</w:t>
      </w:r>
      <w:r w:rsidR="00820EED" w:rsidRPr="00CC0555">
        <w:rPr>
          <w:rFonts w:ascii="Arial" w:hAnsi="Arial" w:cs="Arial"/>
          <w:color w:val="333333"/>
          <w:sz w:val="22"/>
          <w:szCs w:val="22"/>
        </w:rPr>
        <w:t>obrazov</w:t>
      </w:r>
      <w:r w:rsidR="00D550A1" w:rsidRPr="00CC0555">
        <w:rPr>
          <w:rFonts w:ascii="Arial" w:hAnsi="Arial" w:cs="Arial"/>
          <w:color w:val="333333"/>
          <w:sz w:val="22"/>
          <w:szCs w:val="22"/>
        </w:rPr>
        <w:t>ne</w:t>
      </w:r>
      <w:r w:rsidR="00820EED" w:rsidRPr="00CC0555">
        <w:rPr>
          <w:rFonts w:ascii="Arial" w:hAnsi="Arial" w:cs="Arial"/>
          <w:color w:val="333333"/>
          <w:sz w:val="22"/>
          <w:szCs w:val="22"/>
        </w:rPr>
        <w:t xml:space="preserve"> </w:t>
      </w:r>
      <w:r w:rsidR="009113C4" w:rsidRPr="00CC0555">
        <w:rPr>
          <w:rFonts w:ascii="Arial" w:hAnsi="Arial" w:cs="Arial"/>
          <w:color w:val="333333"/>
          <w:sz w:val="22"/>
          <w:szCs w:val="22"/>
        </w:rPr>
        <w:t>institucije</w:t>
      </w:r>
      <w:r w:rsidR="000B19B6" w:rsidRPr="00CC0555">
        <w:rPr>
          <w:rFonts w:ascii="Arial" w:hAnsi="Arial" w:cs="Arial"/>
          <w:color w:val="333333"/>
          <w:sz w:val="22"/>
          <w:szCs w:val="22"/>
        </w:rPr>
        <w:t xml:space="preserve"> i</w:t>
      </w:r>
      <w:r w:rsidRPr="00CC0555">
        <w:rPr>
          <w:rFonts w:ascii="Arial" w:hAnsi="Arial" w:cs="Arial"/>
          <w:color w:val="333333"/>
          <w:sz w:val="22"/>
          <w:szCs w:val="22"/>
        </w:rPr>
        <w:t xml:space="preserve"> zaista mogu da kažem da je</w:t>
      </w:r>
      <w:r w:rsidR="001E3925" w:rsidRPr="00CC0555">
        <w:rPr>
          <w:rFonts w:ascii="Arial" w:hAnsi="Arial" w:cs="Arial"/>
          <w:color w:val="333333"/>
          <w:sz w:val="22"/>
          <w:szCs w:val="22"/>
        </w:rPr>
        <w:t xml:space="preserve"> ovo</w:t>
      </w:r>
      <w:r w:rsidRPr="00CC0555">
        <w:rPr>
          <w:rFonts w:ascii="Arial" w:hAnsi="Arial" w:cs="Arial"/>
          <w:color w:val="333333"/>
          <w:sz w:val="22"/>
          <w:szCs w:val="22"/>
        </w:rPr>
        <w:t xml:space="preserve"> jedna institucija od ugleda koja doprinosi čitavoj kulturnoj sceni našeg grada </w:t>
      </w:r>
      <w:r w:rsidR="00820EED" w:rsidRPr="00CC0555">
        <w:rPr>
          <w:rFonts w:ascii="Arial" w:hAnsi="Arial" w:cs="Arial"/>
          <w:color w:val="333333"/>
          <w:sz w:val="22"/>
          <w:szCs w:val="22"/>
        </w:rPr>
        <w:t>i</w:t>
      </w:r>
      <w:r w:rsidRPr="00CC0555">
        <w:rPr>
          <w:rFonts w:ascii="Arial" w:hAnsi="Arial" w:cs="Arial"/>
          <w:color w:val="333333"/>
          <w:sz w:val="22"/>
          <w:szCs w:val="22"/>
        </w:rPr>
        <w:t xml:space="preserve"> ne samo kroz svoj svakodnevni rad, trud već </w:t>
      </w:r>
      <w:r w:rsidR="009113C4" w:rsidRPr="00CC0555">
        <w:rPr>
          <w:rFonts w:ascii="Arial" w:hAnsi="Arial" w:cs="Arial"/>
          <w:color w:val="333333"/>
          <w:sz w:val="22"/>
          <w:szCs w:val="22"/>
        </w:rPr>
        <w:t>i</w:t>
      </w:r>
      <w:r w:rsidRPr="00CC0555">
        <w:rPr>
          <w:rFonts w:ascii="Arial" w:hAnsi="Arial" w:cs="Arial"/>
          <w:color w:val="333333"/>
          <w:sz w:val="22"/>
          <w:szCs w:val="22"/>
        </w:rPr>
        <w:t xml:space="preserve"> kroz organizaciju brojnih muzičkih događaja </w:t>
      </w:r>
      <w:r w:rsidR="00136251" w:rsidRPr="00CC0555">
        <w:rPr>
          <w:rFonts w:ascii="Arial" w:hAnsi="Arial" w:cs="Arial"/>
          <w:color w:val="333333"/>
          <w:sz w:val="22"/>
          <w:szCs w:val="22"/>
        </w:rPr>
        <w:t>i manifestacija</w:t>
      </w:r>
      <w:r w:rsidR="001E3925" w:rsidRPr="00CC0555">
        <w:rPr>
          <w:rFonts w:ascii="Arial" w:hAnsi="Arial" w:cs="Arial"/>
          <w:color w:val="333333"/>
          <w:sz w:val="22"/>
          <w:szCs w:val="22"/>
        </w:rPr>
        <w:t>”.</w:t>
      </w:r>
      <w:r w:rsidR="00136251" w:rsidRPr="00CC0555">
        <w:rPr>
          <w:rFonts w:ascii="Arial" w:hAnsi="Arial" w:cs="Arial"/>
          <w:color w:val="333333"/>
          <w:sz w:val="22"/>
          <w:szCs w:val="22"/>
        </w:rPr>
        <w:t xml:space="preserve"> </w:t>
      </w:r>
      <w:r w:rsidR="001E3925" w:rsidRPr="00CC0555">
        <w:rPr>
          <w:rFonts w:ascii="Arial" w:hAnsi="Arial" w:cs="Arial"/>
          <w:color w:val="333333"/>
          <w:sz w:val="22"/>
          <w:szCs w:val="22"/>
        </w:rPr>
        <w:t>N</w:t>
      </w:r>
      <w:r w:rsidR="00136251" w:rsidRPr="00CC0555">
        <w:rPr>
          <w:rFonts w:ascii="Arial" w:hAnsi="Arial" w:cs="Arial"/>
          <w:color w:val="333333"/>
          <w:sz w:val="22"/>
          <w:szCs w:val="22"/>
        </w:rPr>
        <w:t xml:space="preserve">a čemu </w:t>
      </w:r>
      <w:r w:rsidR="00D550A1" w:rsidRPr="00CC0555">
        <w:rPr>
          <w:rFonts w:ascii="Arial" w:hAnsi="Arial" w:cs="Arial"/>
          <w:color w:val="333333"/>
          <w:sz w:val="22"/>
          <w:szCs w:val="22"/>
        </w:rPr>
        <w:t>se</w:t>
      </w:r>
      <w:r w:rsidR="00136251" w:rsidRPr="00CC0555">
        <w:rPr>
          <w:rFonts w:ascii="Arial" w:hAnsi="Arial" w:cs="Arial"/>
          <w:color w:val="333333"/>
          <w:sz w:val="22"/>
          <w:szCs w:val="22"/>
        </w:rPr>
        <w:t xml:space="preserve"> još jednom zahvalio</w:t>
      </w:r>
      <w:r w:rsidRPr="00CC0555">
        <w:rPr>
          <w:rFonts w:ascii="Arial" w:hAnsi="Arial" w:cs="Arial"/>
          <w:color w:val="333333"/>
          <w:sz w:val="22"/>
          <w:szCs w:val="22"/>
        </w:rPr>
        <w:t xml:space="preserve"> direktorici</w:t>
      </w:r>
      <w:r w:rsidR="00D550A1" w:rsidRPr="00CC0555">
        <w:rPr>
          <w:rFonts w:ascii="Arial" w:hAnsi="Arial" w:cs="Arial"/>
          <w:color w:val="333333"/>
          <w:sz w:val="22"/>
          <w:szCs w:val="22"/>
        </w:rPr>
        <w:t xml:space="preserve"> Jovanović</w:t>
      </w:r>
      <w:r w:rsidRPr="00CC0555">
        <w:rPr>
          <w:rFonts w:ascii="Arial" w:hAnsi="Arial" w:cs="Arial"/>
          <w:color w:val="333333"/>
          <w:sz w:val="22"/>
          <w:szCs w:val="22"/>
        </w:rPr>
        <w:t xml:space="preserve"> i</w:t>
      </w:r>
      <w:r w:rsidR="00136251" w:rsidRPr="00CC0555">
        <w:rPr>
          <w:rFonts w:ascii="Arial" w:hAnsi="Arial" w:cs="Arial"/>
          <w:color w:val="333333"/>
          <w:sz w:val="22"/>
          <w:szCs w:val="22"/>
        </w:rPr>
        <w:t xml:space="preserve"> kolektivu ove škole</w:t>
      </w:r>
      <w:r w:rsidR="00D550A1" w:rsidRPr="00CC0555">
        <w:rPr>
          <w:rFonts w:ascii="Arial" w:hAnsi="Arial" w:cs="Arial"/>
          <w:color w:val="333333"/>
          <w:sz w:val="22"/>
          <w:szCs w:val="22"/>
        </w:rPr>
        <w:t xml:space="preserve"> uz nadu da će nastaviti ovim pravcem</w:t>
      </w:r>
      <w:r w:rsidR="009113C4" w:rsidRPr="00CC0555">
        <w:rPr>
          <w:rFonts w:ascii="Arial" w:hAnsi="Arial" w:cs="Arial"/>
          <w:color w:val="333333"/>
          <w:sz w:val="22"/>
          <w:szCs w:val="22"/>
        </w:rPr>
        <w:t>.</w:t>
      </w:r>
    </w:p>
    <w:p w14:paraId="4181713F" w14:textId="7558696E" w:rsidR="00820EED" w:rsidRPr="00CC0555" w:rsidRDefault="00820EED" w:rsidP="00820EED">
      <w:pPr>
        <w:pStyle w:val="NormalWeb"/>
        <w:shd w:val="clear" w:color="auto" w:fill="FFFFFF"/>
        <w:spacing w:before="0" w:after="300"/>
        <w:jc w:val="both"/>
        <w:textAlignment w:val="baseline"/>
        <w:rPr>
          <w:rFonts w:ascii="Arial" w:hAnsi="Arial" w:cs="Arial"/>
          <w:sz w:val="22"/>
          <w:szCs w:val="22"/>
          <w:lang w:val="sr-Latn-CS"/>
        </w:rPr>
      </w:pPr>
      <w:r w:rsidRPr="00CC0555">
        <w:rPr>
          <w:rFonts w:ascii="Arial" w:hAnsi="Arial" w:cs="Arial"/>
          <w:sz w:val="22"/>
          <w:szCs w:val="22"/>
        </w:rPr>
        <w:t>Informaciju o radu JU Muzička škola Tivat za 2024. godinu, odbornici su primili k znanju.</w:t>
      </w:r>
      <w:r w:rsidRPr="00CC0555">
        <w:rPr>
          <w:rFonts w:ascii="Arial" w:hAnsi="Arial" w:cs="Arial"/>
          <w:sz w:val="22"/>
          <w:szCs w:val="22"/>
          <w:lang w:val="sr-Latn-CS"/>
        </w:rPr>
        <w:t xml:space="preserve"> </w:t>
      </w:r>
    </w:p>
    <w:p w14:paraId="20DC60FC" w14:textId="77777777" w:rsidR="00820EED" w:rsidRPr="00CC0555" w:rsidRDefault="00820EED" w:rsidP="00136251">
      <w:pPr>
        <w:pStyle w:val="NormalWeb"/>
        <w:shd w:val="clear" w:color="auto" w:fill="FFFFFF"/>
        <w:spacing w:before="0" w:after="300"/>
        <w:jc w:val="both"/>
        <w:textAlignment w:val="baseline"/>
        <w:rPr>
          <w:rFonts w:ascii="Arial" w:hAnsi="Arial" w:cs="Arial"/>
          <w:color w:val="333333"/>
          <w:sz w:val="22"/>
          <w:szCs w:val="22"/>
        </w:rPr>
      </w:pPr>
    </w:p>
    <w:p w14:paraId="257EABDB" w14:textId="77777777" w:rsidR="00A47D2F" w:rsidRPr="00CC0555" w:rsidRDefault="00A47D2F" w:rsidP="00820EED">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 xml:space="preserve">Informacija o radu </w:t>
      </w:r>
      <w:bookmarkStart w:id="8" w:name="_Hlk205191047"/>
      <w:r w:rsidRPr="00CC0555">
        <w:rPr>
          <w:rFonts w:ascii="Arial" w:hAnsi="Arial" w:cs="Arial"/>
          <w:b/>
          <w:bCs/>
          <w:sz w:val="22"/>
          <w:szCs w:val="22"/>
        </w:rPr>
        <w:t xml:space="preserve">JPU „Bambi“ Tivat </w:t>
      </w:r>
      <w:bookmarkEnd w:id="8"/>
      <w:r w:rsidRPr="00CC0555">
        <w:rPr>
          <w:rFonts w:ascii="Arial" w:hAnsi="Arial" w:cs="Arial"/>
          <w:b/>
          <w:bCs/>
          <w:sz w:val="22"/>
          <w:szCs w:val="22"/>
        </w:rPr>
        <w:t>za 2024. godinu</w:t>
      </w:r>
      <w:r w:rsidRPr="00CC0555">
        <w:rPr>
          <w:rFonts w:ascii="Arial" w:hAnsi="Arial" w:cs="Arial"/>
          <w:b/>
          <w:bCs/>
          <w:sz w:val="22"/>
          <w:szCs w:val="22"/>
          <w:lang w:val="sr-Latn-CS"/>
        </w:rPr>
        <w:t xml:space="preserve"> </w:t>
      </w:r>
    </w:p>
    <w:p w14:paraId="358981E6" w14:textId="2CB7280C" w:rsidR="003D6149" w:rsidRPr="00CC0555" w:rsidRDefault="003D6149"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Uvodno izlaganje po ovoj tački dnevnog reda dala je direktorica</w:t>
      </w:r>
      <w:r w:rsidRPr="00CC0555">
        <w:rPr>
          <w:rFonts w:ascii="Arial" w:hAnsi="Arial" w:cs="Arial"/>
          <w:b/>
          <w:bCs/>
          <w:sz w:val="22"/>
          <w:szCs w:val="22"/>
        </w:rPr>
        <w:t xml:space="preserve"> </w:t>
      </w:r>
      <w:r w:rsidRPr="00CC0555">
        <w:rPr>
          <w:rFonts w:ascii="Arial" w:hAnsi="Arial" w:cs="Arial"/>
          <w:sz w:val="22"/>
          <w:szCs w:val="22"/>
        </w:rPr>
        <w:t>JPU „Bambi“ Tivat</w:t>
      </w:r>
      <w:r w:rsidRPr="00CC0555">
        <w:rPr>
          <w:rFonts w:ascii="Arial" w:hAnsi="Arial" w:cs="Arial"/>
          <w:color w:val="333333"/>
          <w:sz w:val="22"/>
          <w:szCs w:val="22"/>
        </w:rPr>
        <w:t xml:space="preserve"> </w:t>
      </w:r>
      <w:r w:rsidRPr="00CC0555">
        <w:rPr>
          <w:rFonts w:ascii="Arial" w:hAnsi="Arial" w:cs="Arial"/>
          <w:b/>
          <w:bCs/>
          <w:color w:val="333333"/>
          <w:sz w:val="22"/>
          <w:szCs w:val="22"/>
        </w:rPr>
        <w:t>Jelena Perunović Samardžić</w:t>
      </w:r>
      <w:r w:rsidR="00805940" w:rsidRPr="00CC0555">
        <w:rPr>
          <w:rFonts w:ascii="Arial" w:hAnsi="Arial" w:cs="Arial"/>
          <w:b/>
          <w:bCs/>
          <w:color w:val="333333"/>
          <w:sz w:val="22"/>
          <w:szCs w:val="22"/>
        </w:rPr>
        <w:t xml:space="preserve">, </w:t>
      </w:r>
      <w:r w:rsidR="00805940" w:rsidRPr="00CC0555">
        <w:rPr>
          <w:rFonts w:ascii="Arial" w:hAnsi="Arial" w:cs="Arial"/>
          <w:color w:val="333333"/>
          <w:sz w:val="22"/>
          <w:szCs w:val="22"/>
        </w:rPr>
        <w:t>koja je naglasila stari problem</w:t>
      </w:r>
      <w:r w:rsidR="002520FA" w:rsidRPr="00CC0555">
        <w:rPr>
          <w:rFonts w:ascii="Arial" w:hAnsi="Arial" w:cs="Arial"/>
          <w:color w:val="333333"/>
          <w:sz w:val="22"/>
          <w:szCs w:val="22"/>
        </w:rPr>
        <w:t xml:space="preserve"> a to je</w:t>
      </w:r>
      <w:r w:rsidR="00805940" w:rsidRPr="00CC0555">
        <w:rPr>
          <w:rFonts w:ascii="Arial" w:hAnsi="Arial" w:cs="Arial"/>
          <w:color w:val="333333"/>
          <w:sz w:val="22"/>
          <w:szCs w:val="22"/>
        </w:rPr>
        <w:t xml:space="preserve"> ogroman broj djece i ograničeni prostorni kapaciteti ustanove koji će</w:t>
      </w:r>
      <w:r w:rsidR="00C43D0B" w:rsidRPr="00CC0555">
        <w:rPr>
          <w:rFonts w:ascii="Arial" w:hAnsi="Arial" w:cs="Arial"/>
          <w:color w:val="333333"/>
          <w:sz w:val="22"/>
          <w:szCs w:val="22"/>
        </w:rPr>
        <w:t xml:space="preserve"> u saradnji sa Ministarstvom prosvjete, nauke i inovacija kao i sa opštinom Tivat biti</w:t>
      </w:r>
      <w:r w:rsidR="00805940" w:rsidRPr="00CC0555">
        <w:rPr>
          <w:rFonts w:ascii="Arial" w:hAnsi="Arial" w:cs="Arial"/>
          <w:color w:val="333333"/>
          <w:sz w:val="22"/>
          <w:szCs w:val="22"/>
        </w:rPr>
        <w:t xml:space="preserve"> djelimično riješeni</w:t>
      </w:r>
      <w:r w:rsidR="00C43D0B" w:rsidRPr="00CC0555">
        <w:rPr>
          <w:rFonts w:ascii="Arial" w:hAnsi="Arial" w:cs="Arial"/>
          <w:color w:val="333333"/>
          <w:sz w:val="22"/>
          <w:szCs w:val="22"/>
        </w:rPr>
        <w:t>,</w:t>
      </w:r>
      <w:r w:rsidR="00C466BD" w:rsidRPr="00CC0555">
        <w:rPr>
          <w:rFonts w:ascii="Arial" w:hAnsi="Arial" w:cs="Arial"/>
          <w:color w:val="333333"/>
          <w:sz w:val="22"/>
          <w:szCs w:val="22"/>
        </w:rPr>
        <w:t xml:space="preserve"> pa je</w:t>
      </w:r>
      <w:r w:rsidR="00C43D0B" w:rsidRPr="00CC0555">
        <w:rPr>
          <w:rFonts w:ascii="Arial" w:hAnsi="Arial" w:cs="Arial"/>
          <w:color w:val="333333"/>
          <w:sz w:val="22"/>
          <w:szCs w:val="22"/>
        </w:rPr>
        <w:t xml:space="preserve"> u tom pravcu</w:t>
      </w:r>
      <w:r w:rsidR="00805940" w:rsidRPr="00CC0555">
        <w:rPr>
          <w:rFonts w:ascii="Arial" w:hAnsi="Arial" w:cs="Arial"/>
          <w:color w:val="333333"/>
          <w:sz w:val="22"/>
          <w:szCs w:val="22"/>
        </w:rPr>
        <w:t xml:space="preserve"> z</w:t>
      </w:r>
      <w:r w:rsidR="00C43D0B" w:rsidRPr="00CC0555">
        <w:rPr>
          <w:rFonts w:ascii="Arial" w:hAnsi="Arial" w:cs="Arial"/>
          <w:color w:val="333333"/>
          <w:sz w:val="22"/>
          <w:szCs w:val="22"/>
        </w:rPr>
        <w:t xml:space="preserve">avršena </w:t>
      </w:r>
      <w:r w:rsidR="00805940" w:rsidRPr="00CC0555">
        <w:rPr>
          <w:rFonts w:ascii="Arial" w:hAnsi="Arial" w:cs="Arial"/>
          <w:color w:val="333333"/>
          <w:sz w:val="22"/>
          <w:szCs w:val="22"/>
        </w:rPr>
        <w:t>rekonsktrukci</w:t>
      </w:r>
      <w:r w:rsidR="00C43D0B" w:rsidRPr="00CC0555">
        <w:rPr>
          <w:rFonts w:ascii="Arial" w:hAnsi="Arial" w:cs="Arial"/>
          <w:color w:val="333333"/>
          <w:sz w:val="22"/>
          <w:szCs w:val="22"/>
        </w:rPr>
        <w:t xml:space="preserve">ja </w:t>
      </w:r>
      <w:r w:rsidR="00805940" w:rsidRPr="00CC0555">
        <w:rPr>
          <w:rFonts w:ascii="Arial" w:hAnsi="Arial" w:cs="Arial"/>
          <w:color w:val="333333"/>
          <w:sz w:val="22"/>
          <w:szCs w:val="22"/>
        </w:rPr>
        <w:t xml:space="preserve">Šoping centra na Seljanovu, gdje će od </w:t>
      </w:r>
      <w:r w:rsidR="00C43D0B" w:rsidRPr="00CC0555">
        <w:rPr>
          <w:rFonts w:ascii="Arial" w:hAnsi="Arial" w:cs="Arial"/>
          <w:color w:val="333333"/>
          <w:sz w:val="22"/>
          <w:szCs w:val="22"/>
        </w:rPr>
        <w:t>naredne školske godine</w:t>
      </w:r>
      <w:r w:rsidR="00805940" w:rsidRPr="00CC0555">
        <w:rPr>
          <w:rFonts w:ascii="Arial" w:hAnsi="Arial" w:cs="Arial"/>
          <w:color w:val="333333"/>
          <w:sz w:val="22"/>
          <w:szCs w:val="22"/>
        </w:rPr>
        <w:t xml:space="preserve"> vrtić pohađati oko 100 mališana. </w:t>
      </w:r>
      <w:r w:rsidR="00C43D0B" w:rsidRPr="00CC0555">
        <w:rPr>
          <w:rFonts w:ascii="Arial" w:hAnsi="Arial" w:cs="Arial"/>
          <w:color w:val="333333"/>
          <w:sz w:val="22"/>
          <w:szCs w:val="22"/>
        </w:rPr>
        <w:t>Drugi problem je</w:t>
      </w:r>
      <w:r w:rsidR="00805940" w:rsidRPr="00CC0555">
        <w:rPr>
          <w:rFonts w:ascii="Arial" w:hAnsi="Arial" w:cs="Arial"/>
          <w:color w:val="333333"/>
          <w:sz w:val="22"/>
          <w:szCs w:val="22"/>
        </w:rPr>
        <w:t xml:space="preserve"> problem</w:t>
      </w:r>
      <w:r w:rsidR="00C43D0B" w:rsidRPr="00CC0555">
        <w:rPr>
          <w:rFonts w:ascii="Arial" w:hAnsi="Arial" w:cs="Arial"/>
          <w:color w:val="333333"/>
          <w:sz w:val="22"/>
          <w:szCs w:val="22"/>
        </w:rPr>
        <w:t xml:space="preserve"> nedostatka </w:t>
      </w:r>
      <w:r w:rsidR="00C466BD" w:rsidRPr="00CC0555">
        <w:rPr>
          <w:rFonts w:ascii="Arial" w:hAnsi="Arial" w:cs="Arial"/>
          <w:color w:val="333333"/>
          <w:sz w:val="22"/>
          <w:szCs w:val="22"/>
        </w:rPr>
        <w:t>stručnog</w:t>
      </w:r>
      <w:r w:rsidR="00C43D0B" w:rsidRPr="00CC0555">
        <w:rPr>
          <w:rFonts w:ascii="Arial" w:hAnsi="Arial" w:cs="Arial"/>
          <w:color w:val="333333"/>
          <w:sz w:val="22"/>
          <w:szCs w:val="22"/>
        </w:rPr>
        <w:t xml:space="preserve"> </w:t>
      </w:r>
      <w:r w:rsidR="00805940" w:rsidRPr="00CC0555">
        <w:rPr>
          <w:rFonts w:ascii="Arial" w:hAnsi="Arial" w:cs="Arial"/>
          <w:color w:val="333333"/>
          <w:sz w:val="22"/>
          <w:szCs w:val="22"/>
        </w:rPr>
        <w:t>kadra</w:t>
      </w:r>
      <w:r w:rsidR="00C43D0B" w:rsidRPr="00CC0555">
        <w:rPr>
          <w:rFonts w:ascii="Arial" w:hAnsi="Arial" w:cs="Arial"/>
          <w:color w:val="333333"/>
          <w:sz w:val="22"/>
          <w:szCs w:val="22"/>
        </w:rPr>
        <w:t xml:space="preserve"> konkretno vaspitača</w:t>
      </w:r>
      <w:r w:rsidR="00805940" w:rsidRPr="00CC0555">
        <w:rPr>
          <w:rFonts w:ascii="Arial" w:hAnsi="Arial" w:cs="Arial"/>
          <w:color w:val="333333"/>
          <w:sz w:val="22"/>
          <w:szCs w:val="22"/>
        </w:rPr>
        <w:t xml:space="preserve">, </w:t>
      </w:r>
      <w:r w:rsidR="00C466BD" w:rsidRPr="00CC0555">
        <w:rPr>
          <w:rFonts w:ascii="Arial" w:hAnsi="Arial" w:cs="Arial"/>
          <w:color w:val="333333"/>
          <w:sz w:val="22"/>
          <w:szCs w:val="22"/>
        </w:rPr>
        <w:t xml:space="preserve">s obzirom </w:t>
      </w:r>
      <w:r w:rsidR="00805940" w:rsidRPr="00CC0555">
        <w:rPr>
          <w:rFonts w:ascii="Arial" w:hAnsi="Arial" w:cs="Arial"/>
          <w:color w:val="333333"/>
          <w:sz w:val="22"/>
          <w:szCs w:val="22"/>
        </w:rPr>
        <w:t xml:space="preserve"> da</w:t>
      </w:r>
      <w:r w:rsidR="00C466BD" w:rsidRPr="00CC0555">
        <w:rPr>
          <w:rFonts w:ascii="Arial" w:hAnsi="Arial" w:cs="Arial"/>
          <w:color w:val="333333"/>
          <w:sz w:val="22"/>
          <w:szCs w:val="22"/>
        </w:rPr>
        <w:t xml:space="preserve"> u</w:t>
      </w:r>
      <w:r w:rsidR="00805940" w:rsidRPr="00CC0555">
        <w:rPr>
          <w:rFonts w:ascii="Arial" w:hAnsi="Arial" w:cs="Arial"/>
          <w:color w:val="333333"/>
          <w:sz w:val="22"/>
          <w:szCs w:val="22"/>
        </w:rPr>
        <w:t xml:space="preserve"> ustanovi već sada </w:t>
      </w:r>
      <w:r w:rsidR="00C43D0B" w:rsidRPr="00CC0555">
        <w:rPr>
          <w:rFonts w:ascii="Arial" w:hAnsi="Arial" w:cs="Arial"/>
          <w:color w:val="333333"/>
          <w:sz w:val="22"/>
          <w:szCs w:val="22"/>
        </w:rPr>
        <w:t>ima</w:t>
      </w:r>
      <w:r w:rsidR="00805940" w:rsidRPr="00CC0555">
        <w:rPr>
          <w:rFonts w:ascii="Arial" w:hAnsi="Arial" w:cs="Arial"/>
          <w:color w:val="333333"/>
          <w:sz w:val="22"/>
          <w:szCs w:val="22"/>
        </w:rPr>
        <w:t xml:space="preserve"> 20 vaspitača</w:t>
      </w:r>
      <w:r w:rsidR="00C43D0B" w:rsidRPr="00CC0555">
        <w:rPr>
          <w:rFonts w:ascii="Arial" w:hAnsi="Arial" w:cs="Arial"/>
          <w:color w:val="333333"/>
          <w:sz w:val="22"/>
          <w:szCs w:val="22"/>
        </w:rPr>
        <w:t xml:space="preserve"> manje na sistematizovanim radnim mjestima</w:t>
      </w:r>
      <w:r w:rsidR="00805940" w:rsidRPr="00CC0555">
        <w:rPr>
          <w:rFonts w:ascii="Arial" w:hAnsi="Arial" w:cs="Arial"/>
          <w:color w:val="333333"/>
          <w:sz w:val="22"/>
          <w:szCs w:val="22"/>
        </w:rPr>
        <w:t>, a otvaranjem nove vaspitne jedinice na Seljanovu taj broj će porasti na 30</w:t>
      </w:r>
      <w:r w:rsidR="00C43D0B" w:rsidRPr="00CC0555">
        <w:rPr>
          <w:rFonts w:ascii="Arial" w:hAnsi="Arial" w:cs="Arial"/>
          <w:color w:val="333333"/>
          <w:sz w:val="22"/>
          <w:szCs w:val="22"/>
        </w:rPr>
        <w:t xml:space="preserve"> vaspitača</w:t>
      </w:r>
      <w:r w:rsidR="00805940" w:rsidRPr="00CC0555">
        <w:rPr>
          <w:rFonts w:ascii="Arial" w:hAnsi="Arial" w:cs="Arial"/>
          <w:color w:val="333333"/>
          <w:sz w:val="22"/>
          <w:szCs w:val="22"/>
        </w:rPr>
        <w:t>.</w:t>
      </w:r>
      <w:r w:rsidR="00C43D0B" w:rsidRPr="00CC0555">
        <w:rPr>
          <w:rFonts w:ascii="Arial" w:hAnsi="Arial" w:cs="Arial"/>
          <w:color w:val="333333"/>
          <w:sz w:val="22"/>
          <w:szCs w:val="22"/>
        </w:rPr>
        <w:t xml:space="preserve"> Planira se i rekonstrukcija doma u Gradiošnici za potrebe JPU “Bambi” Tivat </w:t>
      </w:r>
      <w:r w:rsidR="00C466BD" w:rsidRPr="00CC0555">
        <w:rPr>
          <w:rFonts w:ascii="Arial" w:hAnsi="Arial" w:cs="Arial"/>
          <w:color w:val="333333"/>
          <w:sz w:val="22"/>
          <w:szCs w:val="22"/>
        </w:rPr>
        <w:t>a troškove  rekonstrukcije snosi</w:t>
      </w:r>
      <w:r w:rsidR="00C43D0B" w:rsidRPr="00CC0555">
        <w:rPr>
          <w:rFonts w:ascii="Arial" w:hAnsi="Arial" w:cs="Arial"/>
          <w:color w:val="333333"/>
          <w:sz w:val="22"/>
          <w:szCs w:val="22"/>
        </w:rPr>
        <w:t xml:space="preserve"> opština Tivat ali opet ćemo se suočiti sa problemom zapošljavanja novog kadra kojeg nema na tržištu rada.</w:t>
      </w:r>
    </w:p>
    <w:p w14:paraId="2FDC1261" w14:textId="31403F97" w:rsidR="00CC1D8F" w:rsidRPr="00CC0555" w:rsidRDefault="008839BC" w:rsidP="000B19B6">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b/>
          <w:bCs/>
          <w:color w:val="333333"/>
          <w:sz w:val="22"/>
          <w:szCs w:val="22"/>
        </w:rPr>
        <w:t>O</w:t>
      </w:r>
      <w:r w:rsidR="00C43D0B" w:rsidRPr="00CC0555">
        <w:rPr>
          <w:rFonts w:ascii="Arial" w:hAnsi="Arial" w:cs="Arial"/>
          <w:b/>
          <w:bCs/>
          <w:color w:val="333333"/>
          <w:sz w:val="22"/>
          <w:szCs w:val="22"/>
        </w:rPr>
        <w:t>dbornik Vatroslav Belan</w:t>
      </w:r>
      <w:r w:rsidR="00C43D0B" w:rsidRPr="00CC0555">
        <w:rPr>
          <w:rFonts w:ascii="Arial" w:hAnsi="Arial" w:cs="Arial"/>
          <w:color w:val="333333"/>
          <w:sz w:val="22"/>
          <w:szCs w:val="22"/>
        </w:rPr>
        <w:t xml:space="preserve"> </w:t>
      </w:r>
      <w:r w:rsidRPr="00CC0555">
        <w:rPr>
          <w:rFonts w:ascii="Arial" w:hAnsi="Arial" w:cs="Arial"/>
          <w:color w:val="333333"/>
          <w:sz w:val="22"/>
          <w:szCs w:val="22"/>
        </w:rPr>
        <w:t>pohvalio je rad direktorice</w:t>
      </w:r>
      <w:r w:rsidR="004823AC" w:rsidRPr="00CC0555">
        <w:rPr>
          <w:rFonts w:ascii="Arial" w:hAnsi="Arial" w:cs="Arial"/>
          <w:sz w:val="22"/>
          <w:szCs w:val="22"/>
        </w:rPr>
        <w:t xml:space="preserve"> uprkos evidentnim izazovima navedenim u Izvještaju</w:t>
      </w:r>
      <w:r w:rsidR="00AC1FFA" w:rsidRPr="00CC0555">
        <w:rPr>
          <w:rFonts w:ascii="Arial" w:hAnsi="Arial" w:cs="Arial"/>
          <w:color w:val="333333"/>
          <w:sz w:val="22"/>
          <w:szCs w:val="22"/>
        </w:rPr>
        <w:t>, te je kazao da o</w:t>
      </w:r>
      <w:r w:rsidRPr="00CC0555">
        <w:rPr>
          <w:rFonts w:ascii="Arial" w:hAnsi="Arial" w:cs="Arial"/>
          <w:color w:val="333333"/>
          <w:sz w:val="22"/>
          <w:szCs w:val="22"/>
        </w:rPr>
        <w:t>pet dolazimo do teme strateškog promišljanja</w:t>
      </w:r>
      <w:r w:rsidR="00AC1FFA" w:rsidRPr="00CC0555">
        <w:rPr>
          <w:rFonts w:ascii="Arial" w:hAnsi="Arial" w:cs="Arial"/>
          <w:color w:val="333333"/>
          <w:sz w:val="22"/>
          <w:szCs w:val="22"/>
        </w:rPr>
        <w:t>.</w:t>
      </w:r>
      <w:r w:rsidRPr="00CC0555">
        <w:rPr>
          <w:rFonts w:ascii="Arial" w:hAnsi="Arial" w:cs="Arial"/>
          <w:color w:val="333333"/>
          <w:sz w:val="22"/>
          <w:szCs w:val="22"/>
        </w:rPr>
        <w:t xml:space="preserve"> </w:t>
      </w:r>
      <w:r w:rsidR="00AC1FFA" w:rsidRPr="00CC0555">
        <w:rPr>
          <w:rFonts w:ascii="Arial" w:hAnsi="Arial" w:cs="Arial"/>
          <w:color w:val="333333"/>
          <w:sz w:val="22"/>
          <w:szCs w:val="22"/>
        </w:rPr>
        <w:t>O</w:t>
      </w:r>
      <w:r w:rsidRPr="00CC0555">
        <w:rPr>
          <w:rFonts w:ascii="Arial" w:hAnsi="Arial" w:cs="Arial"/>
          <w:color w:val="333333"/>
          <w:sz w:val="22"/>
          <w:szCs w:val="22"/>
        </w:rPr>
        <w:t>vo su problem</w:t>
      </w:r>
      <w:r w:rsidR="00AC1FFA" w:rsidRPr="00CC0555">
        <w:rPr>
          <w:rFonts w:ascii="Arial" w:hAnsi="Arial" w:cs="Arial"/>
          <w:color w:val="333333"/>
          <w:sz w:val="22"/>
          <w:szCs w:val="22"/>
        </w:rPr>
        <w:t>i</w:t>
      </w:r>
      <w:r w:rsidRPr="00CC0555">
        <w:rPr>
          <w:rFonts w:ascii="Arial" w:hAnsi="Arial" w:cs="Arial"/>
          <w:color w:val="333333"/>
          <w:sz w:val="22"/>
          <w:szCs w:val="22"/>
        </w:rPr>
        <w:t xml:space="preserve"> </w:t>
      </w:r>
      <w:r w:rsidR="00AC1FFA" w:rsidRPr="00CC0555">
        <w:rPr>
          <w:rFonts w:ascii="Arial" w:hAnsi="Arial" w:cs="Arial"/>
          <w:color w:val="333333"/>
          <w:sz w:val="22"/>
          <w:szCs w:val="22"/>
        </w:rPr>
        <w:t xml:space="preserve">koje moramo rješavati, </w:t>
      </w:r>
      <w:r w:rsidRPr="00CC0555">
        <w:rPr>
          <w:rFonts w:ascii="Arial" w:hAnsi="Arial" w:cs="Arial"/>
          <w:color w:val="333333"/>
          <w:sz w:val="22"/>
          <w:szCs w:val="22"/>
        </w:rPr>
        <w:t>da li kroz privatno-javna partnerstva, otkupljivanje</w:t>
      </w:r>
      <w:r w:rsidR="00AC1FFA" w:rsidRPr="00CC0555">
        <w:rPr>
          <w:rFonts w:ascii="Arial" w:hAnsi="Arial" w:cs="Arial"/>
          <w:color w:val="333333"/>
          <w:sz w:val="22"/>
          <w:szCs w:val="22"/>
        </w:rPr>
        <w:t xml:space="preserve"> ili </w:t>
      </w:r>
      <w:r w:rsidRPr="00CC0555">
        <w:rPr>
          <w:rFonts w:ascii="Arial" w:hAnsi="Arial" w:cs="Arial"/>
          <w:color w:val="333333"/>
          <w:sz w:val="22"/>
          <w:szCs w:val="22"/>
        </w:rPr>
        <w:t>vraćanje zemlje</w:t>
      </w:r>
      <w:r w:rsidR="00AC1FFA" w:rsidRPr="00CC0555">
        <w:rPr>
          <w:rFonts w:ascii="Arial" w:hAnsi="Arial" w:cs="Arial"/>
          <w:color w:val="333333"/>
          <w:sz w:val="22"/>
          <w:szCs w:val="22"/>
        </w:rPr>
        <w:t xml:space="preserve"> </w:t>
      </w:r>
      <w:r w:rsidR="008D59E4" w:rsidRPr="00CC0555">
        <w:rPr>
          <w:rFonts w:ascii="Arial" w:hAnsi="Arial" w:cs="Arial"/>
          <w:color w:val="333333"/>
          <w:sz w:val="22"/>
          <w:szCs w:val="22"/>
        </w:rPr>
        <w:t xml:space="preserve">i slično </w:t>
      </w:r>
      <w:r w:rsidR="00AC1FFA" w:rsidRPr="00CC0555">
        <w:rPr>
          <w:rFonts w:ascii="Arial" w:hAnsi="Arial" w:cs="Arial"/>
          <w:color w:val="333333"/>
          <w:sz w:val="22"/>
          <w:szCs w:val="22"/>
        </w:rPr>
        <w:t>a sve kako ne bi došli do “pune čaše”</w:t>
      </w:r>
      <w:r w:rsidR="00635905" w:rsidRPr="00CC0555">
        <w:rPr>
          <w:rFonts w:ascii="Arial" w:hAnsi="Arial" w:cs="Arial"/>
          <w:color w:val="333333"/>
          <w:sz w:val="22"/>
          <w:szCs w:val="22"/>
        </w:rPr>
        <w:t xml:space="preserve"> a kad je prepunimo počećemo mi da bježimo odavde</w:t>
      </w:r>
      <w:r w:rsidR="00AC1FFA" w:rsidRPr="00CC0555">
        <w:rPr>
          <w:rFonts w:ascii="Arial" w:hAnsi="Arial" w:cs="Arial"/>
          <w:color w:val="333333"/>
          <w:sz w:val="22"/>
          <w:szCs w:val="22"/>
        </w:rPr>
        <w:t>.</w:t>
      </w:r>
      <w:r w:rsidRPr="00CC0555">
        <w:rPr>
          <w:rFonts w:ascii="Arial" w:hAnsi="Arial" w:cs="Arial"/>
          <w:color w:val="333333"/>
          <w:sz w:val="22"/>
          <w:szCs w:val="22"/>
        </w:rPr>
        <w:t xml:space="preserve"> Ovaj grad mora da doživi neku vrstu “restarta” jer konstantno ne gledamo napred nego udaramo glavom u zid</w:t>
      </w:r>
      <w:r w:rsidR="00AC1FFA" w:rsidRPr="00CC0555">
        <w:rPr>
          <w:rFonts w:ascii="Arial" w:hAnsi="Arial" w:cs="Arial"/>
          <w:color w:val="333333"/>
          <w:sz w:val="22"/>
          <w:szCs w:val="22"/>
        </w:rPr>
        <w:t>,</w:t>
      </w:r>
      <w:r w:rsidRPr="00CC0555">
        <w:rPr>
          <w:rFonts w:ascii="Arial" w:hAnsi="Arial" w:cs="Arial"/>
          <w:color w:val="333333"/>
          <w:sz w:val="22"/>
          <w:szCs w:val="22"/>
        </w:rPr>
        <w:t xml:space="preserve"> </w:t>
      </w:r>
      <w:r w:rsidR="008D59E4" w:rsidRPr="00CC0555">
        <w:rPr>
          <w:rFonts w:ascii="Arial" w:hAnsi="Arial" w:cs="Arial"/>
          <w:color w:val="333333"/>
          <w:sz w:val="22"/>
          <w:szCs w:val="22"/>
        </w:rPr>
        <w:t>a</w:t>
      </w:r>
      <w:r w:rsidR="006B5B9A" w:rsidRPr="00CC0555">
        <w:rPr>
          <w:rFonts w:ascii="Arial" w:hAnsi="Arial" w:cs="Arial"/>
          <w:color w:val="333333"/>
          <w:sz w:val="22"/>
          <w:szCs w:val="22"/>
        </w:rPr>
        <w:t xml:space="preserve"> posljedice </w:t>
      </w:r>
      <w:r w:rsidRPr="00CC0555">
        <w:rPr>
          <w:rFonts w:ascii="Arial" w:hAnsi="Arial" w:cs="Arial"/>
          <w:color w:val="333333"/>
          <w:sz w:val="22"/>
          <w:szCs w:val="22"/>
        </w:rPr>
        <w:t>nedostatka prostora</w:t>
      </w:r>
      <w:r w:rsidR="00AC1FFA" w:rsidRPr="00CC0555">
        <w:rPr>
          <w:rFonts w:ascii="Arial" w:hAnsi="Arial" w:cs="Arial"/>
          <w:color w:val="333333"/>
          <w:sz w:val="22"/>
          <w:szCs w:val="22"/>
        </w:rPr>
        <w:t xml:space="preserve"> u školi</w:t>
      </w:r>
      <w:r w:rsidRPr="00CC0555">
        <w:rPr>
          <w:rFonts w:ascii="Arial" w:hAnsi="Arial" w:cs="Arial"/>
          <w:color w:val="333333"/>
          <w:sz w:val="22"/>
          <w:szCs w:val="22"/>
        </w:rPr>
        <w:t xml:space="preserve"> ostavljamo direktorima</w:t>
      </w:r>
      <w:r w:rsidR="000155FB" w:rsidRPr="00CC0555">
        <w:rPr>
          <w:rFonts w:ascii="Arial" w:hAnsi="Arial" w:cs="Arial"/>
          <w:color w:val="333333"/>
          <w:sz w:val="22"/>
          <w:szCs w:val="22"/>
        </w:rPr>
        <w:t xml:space="preserve"> da riješe</w:t>
      </w:r>
      <w:r w:rsidR="00AC1FFA" w:rsidRPr="00CC0555">
        <w:rPr>
          <w:rFonts w:ascii="Arial" w:hAnsi="Arial" w:cs="Arial"/>
          <w:color w:val="333333"/>
          <w:sz w:val="22"/>
          <w:szCs w:val="22"/>
        </w:rPr>
        <w:t>.</w:t>
      </w:r>
      <w:r w:rsidR="006B5B9A" w:rsidRPr="00CC0555">
        <w:rPr>
          <w:rFonts w:ascii="Arial" w:hAnsi="Arial" w:cs="Arial"/>
          <w:sz w:val="22"/>
          <w:szCs w:val="22"/>
        </w:rPr>
        <w:t xml:space="preserve"> </w:t>
      </w:r>
      <w:r w:rsidR="008D59E4" w:rsidRPr="00CC0555">
        <w:rPr>
          <w:rFonts w:ascii="Arial" w:hAnsi="Arial" w:cs="Arial"/>
          <w:sz w:val="22"/>
          <w:szCs w:val="22"/>
        </w:rPr>
        <w:t>Ovo je zajednička priča svih nas koji probleme nasleđujemo ali ih ne rješavamo već samo konstatujemo</w:t>
      </w:r>
      <w:r w:rsidR="004E70A3" w:rsidRPr="00CC0555">
        <w:rPr>
          <w:rFonts w:ascii="Arial" w:hAnsi="Arial" w:cs="Arial"/>
          <w:sz w:val="22"/>
          <w:szCs w:val="22"/>
        </w:rPr>
        <w:t xml:space="preserve"> na skupštini i sastancima</w:t>
      </w:r>
      <w:r w:rsidR="008D59E4" w:rsidRPr="00CC0555">
        <w:rPr>
          <w:rFonts w:ascii="Arial" w:hAnsi="Arial" w:cs="Arial"/>
          <w:sz w:val="22"/>
          <w:szCs w:val="22"/>
        </w:rPr>
        <w:t xml:space="preserve"> da su to realni problem. Moramo drugačije da pristupimo, poručio je odbornik Vatroslav Belan.</w:t>
      </w:r>
    </w:p>
    <w:p w14:paraId="3C121575" w14:textId="14C185FC" w:rsidR="00CC1D8F" w:rsidRPr="00CC0555" w:rsidRDefault="00CC1D8F"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Direktorica</w:t>
      </w:r>
      <w:r w:rsidRPr="00CC0555">
        <w:rPr>
          <w:rFonts w:ascii="Arial" w:hAnsi="Arial" w:cs="Arial"/>
          <w:b/>
          <w:bCs/>
          <w:sz w:val="22"/>
          <w:szCs w:val="22"/>
        </w:rPr>
        <w:t xml:space="preserve"> JPU „Bambi“ Tivat</w:t>
      </w:r>
      <w:r w:rsidRPr="00CC0555">
        <w:rPr>
          <w:rFonts w:ascii="Arial" w:hAnsi="Arial" w:cs="Arial"/>
          <w:color w:val="333333"/>
          <w:sz w:val="22"/>
          <w:szCs w:val="22"/>
        </w:rPr>
        <w:t xml:space="preserve"> </w:t>
      </w:r>
      <w:r w:rsidRPr="00CC0555">
        <w:rPr>
          <w:rFonts w:ascii="Arial" w:hAnsi="Arial" w:cs="Arial"/>
          <w:b/>
          <w:bCs/>
          <w:color w:val="333333"/>
          <w:sz w:val="22"/>
          <w:szCs w:val="22"/>
        </w:rPr>
        <w:t xml:space="preserve">Jelena Perunović Samardžić, </w:t>
      </w:r>
      <w:r w:rsidRPr="00CC0555">
        <w:rPr>
          <w:rFonts w:ascii="Arial" w:hAnsi="Arial" w:cs="Arial"/>
          <w:color w:val="333333"/>
          <w:sz w:val="22"/>
          <w:szCs w:val="22"/>
        </w:rPr>
        <w:t xml:space="preserve">zahvalila se odborniku Vatroslavu Belanu te naglasila da je problem kadrovske strukture veliki i da bi svi zajedno trebali da napravimo jednu strategiju kadrovske strukture koja nam je potrebna na nivou grada kako bi riješili ovaj problem. </w:t>
      </w:r>
    </w:p>
    <w:p w14:paraId="5F9706B4" w14:textId="291B9733" w:rsidR="00CC1D8F" w:rsidRPr="00CC0555" w:rsidRDefault="00CC1D8F"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Predsjednik Skupštine i odbornik Miljan Marković</w:t>
      </w:r>
      <w:r w:rsidRPr="00CC0555">
        <w:rPr>
          <w:rFonts w:ascii="Arial" w:hAnsi="Arial" w:cs="Arial"/>
          <w:color w:val="333333"/>
          <w:sz w:val="22"/>
          <w:szCs w:val="22"/>
        </w:rPr>
        <w:t xml:space="preserve"> nije se složio sa odbornikom Vatroslavom Belanom u konstatciji da se sastanci održavaju a da se ništa ne dešava i da stojimo u mjestu</w:t>
      </w:r>
      <w:r w:rsidR="00DD7FD0" w:rsidRPr="00CC0555">
        <w:rPr>
          <w:rFonts w:ascii="Arial" w:hAnsi="Arial" w:cs="Arial"/>
          <w:color w:val="333333"/>
          <w:sz w:val="22"/>
          <w:szCs w:val="22"/>
        </w:rPr>
        <w:t xml:space="preserve"> odnosno</w:t>
      </w:r>
      <w:r w:rsidRPr="00CC0555">
        <w:rPr>
          <w:rFonts w:ascii="Arial" w:hAnsi="Arial" w:cs="Arial"/>
          <w:color w:val="333333"/>
          <w:sz w:val="22"/>
          <w:szCs w:val="22"/>
        </w:rPr>
        <w:t xml:space="preserve"> da se nije ništa radilo</w:t>
      </w:r>
      <w:r w:rsidR="00881B46" w:rsidRPr="00CC0555">
        <w:rPr>
          <w:rFonts w:ascii="Arial" w:hAnsi="Arial" w:cs="Arial"/>
          <w:color w:val="333333"/>
          <w:sz w:val="22"/>
          <w:szCs w:val="22"/>
        </w:rPr>
        <w:t>.</w:t>
      </w:r>
      <w:r w:rsidR="00DD7FD0" w:rsidRPr="00CC0555">
        <w:rPr>
          <w:rFonts w:ascii="Arial" w:hAnsi="Arial" w:cs="Arial"/>
          <w:color w:val="333333"/>
          <w:sz w:val="22"/>
          <w:szCs w:val="22"/>
        </w:rPr>
        <w:t xml:space="preserve"> </w:t>
      </w:r>
      <w:r w:rsidR="00881B46" w:rsidRPr="00CC0555">
        <w:rPr>
          <w:rFonts w:ascii="Arial" w:hAnsi="Arial" w:cs="Arial"/>
          <w:color w:val="333333"/>
          <w:sz w:val="22"/>
          <w:szCs w:val="22"/>
        </w:rPr>
        <w:t>M</w:t>
      </w:r>
      <w:r w:rsidR="00DD7FD0" w:rsidRPr="00CC0555">
        <w:rPr>
          <w:rFonts w:ascii="Arial" w:hAnsi="Arial" w:cs="Arial"/>
          <w:color w:val="333333"/>
          <w:sz w:val="22"/>
          <w:szCs w:val="22"/>
        </w:rPr>
        <w:t>nogo ranije je trebalo neke stvari odraditi</w:t>
      </w:r>
      <w:r w:rsidR="00881B46" w:rsidRPr="00CC0555">
        <w:rPr>
          <w:rFonts w:ascii="Arial" w:hAnsi="Arial" w:cs="Arial"/>
          <w:color w:val="333333"/>
          <w:sz w:val="22"/>
          <w:szCs w:val="22"/>
        </w:rPr>
        <w:t xml:space="preserve"> po ovom pitanju kao i po pitanju saobraćaja, infrastrukture</w:t>
      </w:r>
      <w:r w:rsidR="00DD7FD0" w:rsidRPr="00CC0555">
        <w:rPr>
          <w:rFonts w:ascii="Arial" w:hAnsi="Arial" w:cs="Arial"/>
          <w:color w:val="333333"/>
          <w:sz w:val="22"/>
          <w:szCs w:val="22"/>
        </w:rPr>
        <w:t xml:space="preserve"> i to je tačno ali dolaskom ove vlasti mi imamo više otpočetih projekata</w:t>
      </w:r>
      <w:r w:rsidR="00C8374A" w:rsidRPr="00CC0555">
        <w:rPr>
          <w:rFonts w:ascii="Arial" w:hAnsi="Arial" w:cs="Arial"/>
          <w:color w:val="333333"/>
          <w:sz w:val="22"/>
          <w:szCs w:val="22"/>
        </w:rPr>
        <w:t xml:space="preserve"> vezanih za prosvjetu u Tivtu,</w:t>
      </w:r>
      <w:r w:rsidR="00DD7FD0" w:rsidRPr="00CC0555">
        <w:rPr>
          <w:rFonts w:ascii="Arial" w:hAnsi="Arial" w:cs="Arial"/>
          <w:color w:val="333333"/>
          <w:sz w:val="22"/>
          <w:szCs w:val="22"/>
        </w:rPr>
        <w:t xml:space="preserve"> kao što je objekat u Radovićima, </w:t>
      </w:r>
      <w:r w:rsidR="00C8374A" w:rsidRPr="00CC0555">
        <w:rPr>
          <w:rFonts w:ascii="Arial" w:hAnsi="Arial" w:cs="Arial"/>
          <w:color w:val="333333"/>
          <w:sz w:val="22"/>
          <w:szCs w:val="22"/>
        </w:rPr>
        <w:t>Donjoj Lastvi, Seljanovu, Gradiošnici</w:t>
      </w:r>
      <w:r w:rsidR="00DD7FD0" w:rsidRPr="00CC0555">
        <w:rPr>
          <w:rFonts w:ascii="Arial" w:hAnsi="Arial" w:cs="Arial"/>
          <w:color w:val="333333"/>
          <w:sz w:val="22"/>
          <w:szCs w:val="22"/>
        </w:rPr>
        <w:t xml:space="preserve">, a unazad 40 (četrdeset) godina nijedan takav objekat se nije napravio. </w:t>
      </w:r>
    </w:p>
    <w:p w14:paraId="4E41063A" w14:textId="09881507" w:rsidR="00136251" w:rsidRPr="00CC0555" w:rsidRDefault="00635905" w:rsidP="000B19B6">
      <w:pPr>
        <w:pStyle w:val="NormalWeb"/>
        <w:shd w:val="clear" w:color="auto" w:fill="FFFFFF"/>
        <w:spacing w:before="0" w:after="300"/>
        <w:jc w:val="both"/>
        <w:textAlignment w:val="baseline"/>
        <w:rPr>
          <w:rFonts w:ascii="Arial" w:hAnsi="Arial" w:cs="Arial"/>
          <w:color w:val="333333"/>
          <w:sz w:val="22"/>
          <w:szCs w:val="22"/>
        </w:rPr>
      </w:pPr>
      <w:bookmarkStart w:id="9" w:name="_Hlk205367424"/>
      <w:r w:rsidRPr="00CC0555">
        <w:rPr>
          <w:rFonts w:ascii="Arial" w:hAnsi="Arial" w:cs="Arial"/>
          <w:b/>
          <w:bCs/>
          <w:color w:val="333333"/>
          <w:sz w:val="22"/>
          <w:szCs w:val="22"/>
        </w:rPr>
        <w:t>P</w:t>
      </w:r>
      <w:r w:rsidR="00136251" w:rsidRPr="00CC0555">
        <w:rPr>
          <w:rFonts w:ascii="Arial" w:hAnsi="Arial" w:cs="Arial"/>
          <w:b/>
          <w:bCs/>
          <w:color w:val="333333"/>
          <w:sz w:val="22"/>
          <w:szCs w:val="22"/>
        </w:rPr>
        <w:t xml:space="preserve">otpredsjednik </w:t>
      </w:r>
      <w:r w:rsidRPr="00CC0555">
        <w:rPr>
          <w:rFonts w:ascii="Arial" w:hAnsi="Arial" w:cs="Arial"/>
          <w:b/>
          <w:bCs/>
          <w:color w:val="333333"/>
          <w:sz w:val="22"/>
          <w:szCs w:val="22"/>
        </w:rPr>
        <w:t>o</w:t>
      </w:r>
      <w:r w:rsidR="00136251" w:rsidRPr="00CC0555">
        <w:rPr>
          <w:rFonts w:ascii="Arial" w:hAnsi="Arial" w:cs="Arial"/>
          <w:b/>
          <w:bCs/>
          <w:color w:val="333333"/>
          <w:sz w:val="22"/>
          <w:szCs w:val="22"/>
        </w:rPr>
        <w:t>pštine Tivat, Jovan Brinić</w:t>
      </w:r>
      <w:bookmarkEnd w:id="9"/>
      <w:r w:rsidR="00136251" w:rsidRPr="00CC0555">
        <w:rPr>
          <w:rFonts w:ascii="Arial" w:hAnsi="Arial" w:cs="Arial"/>
          <w:color w:val="333333"/>
          <w:sz w:val="22"/>
          <w:szCs w:val="22"/>
        </w:rPr>
        <w:t>, zahvalio je direktorki vrtića na kvalitetnom i kreativnom radu</w:t>
      </w:r>
      <w:r w:rsidR="000F095C" w:rsidRPr="00CC0555">
        <w:rPr>
          <w:rFonts w:ascii="Arial" w:hAnsi="Arial" w:cs="Arial"/>
          <w:color w:val="333333"/>
          <w:sz w:val="22"/>
          <w:szCs w:val="22"/>
        </w:rPr>
        <w:t>. Naglasio je</w:t>
      </w:r>
      <w:r w:rsidR="00136251" w:rsidRPr="00CC0555">
        <w:rPr>
          <w:rFonts w:ascii="Arial" w:hAnsi="Arial" w:cs="Arial"/>
          <w:color w:val="333333"/>
          <w:sz w:val="22"/>
          <w:szCs w:val="22"/>
        </w:rPr>
        <w:t xml:space="preserve"> da bi se </w:t>
      </w:r>
      <w:r w:rsidR="000F095C" w:rsidRPr="00CC0555">
        <w:rPr>
          <w:rFonts w:ascii="Arial" w:hAnsi="Arial" w:cs="Arial"/>
          <w:color w:val="333333"/>
          <w:sz w:val="22"/>
          <w:szCs w:val="22"/>
        </w:rPr>
        <w:t xml:space="preserve">problem </w:t>
      </w:r>
      <w:r w:rsidR="00136251" w:rsidRPr="00CC0555">
        <w:rPr>
          <w:rFonts w:ascii="Arial" w:hAnsi="Arial" w:cs="Arial"/>
          <w:color w:val="333333"/>
          <w:sz w:val="22"/>
          <w:szCs w:val="22"/>
        </w:rPr>
        <w:t>manj</w:t>
      </w:r>
      <w:r w:rsidR="000F095C" w:rsidRPr="00CC0555">
        <w:rPr>
          <w:rFonts w:ascii="Arial" w:hAnsi="Arial" w:cs="Arial"/>
          <w:color w:val="333333"/>
          <w:sz w:val="22"/>
          <w:szCs w:val="22"/>
        </w:rPr>
        <w:t>ka</w:t>
      </w:r>
      <w:r w:rsidR="00136251" w:rsidRPr="00CC0555">
        <w:rPr>
          <w:rFonts w:ascii="Arial" w:hAnsi="Arial" w:cs="Arial"/>
          <w:color w:val="333333"/>
          <w:sz w:val="22"/>
          <w:szCs w:val="22"/>
        </w:rPr>
        <w:t xml:space="preserve"> </w:t>
      </w:r>
      <w:r w:rsidR="004060C1" w:rsidRPr="00CC0555">
        <w:rPr>
          <w:rFonts w:ascii="Arial" w:hAnsi="Arial" w:cs="Arial"/>
          <w:color w:val="333333"/>
          <w:sz w:val="22"/>
          <w:szCs w:val="22"/>
        </w:rPr>
        <w:t>stručnog</w:t>
      </w:r>
      <w:r w:rsidR="00136251" w:rsidRPr="00CC0555">
        <w:rPr>
          <w:rFonts w:ascii="Arial" w:hAnsi="Arial" w:cs="Arial"/>
          <w:color w:val="333333"/>
          <w:sz w:val="22"/>
          <w:szCs w:val="22"/>
        </w:rPr>
        <w:t xml:space="preserve"> kadra mogao riešiti</w:t>
      </w:r>
      <w:r w:rsidR="000F095C" w:rsidRPr="00CC0555">
        <w:rPr>
          <w:rFonts w:ascii="Arial" w:hAnsi="Arial" w:cs="Arial"/>
          <w:color w:val="333333"/>
          <w:sz w:val="22"/>
          <w:szCs w:val="22"/>
        </w:rPr>
        <w:t xml:space="preserve"> konkretnim mjerama</w:t>
      </w:r>
      <w:r w:rsidR="004060C1" w:rsidRPr="00CC0555">
        <w:rPr>
          <w:rFonts w:ascii="Arial" w:hAnsi="Arial" w:cs="Arial"/>
          <w:color w:val="333333"/>
          <w:sz w:val="22"/>
          <w:szCs w:val="22"/>
        </w:rPr>
        <w:t xml:space="preserve">, </w:t>
      </w:r>
      <w:r w:rsidR="000F095C" w:rsidRPr="00CC0555">
        <w:rPr>
          <w:rFonts w:ascii="Arial" w:hAnsi="Arial" w:cs="Arial"/>
          <w:color w:val="333333"/>
          <w:sz w:val="22"/>
          <w:szCs w:val="22"/>
        </w:rPr>
        <w:t xml:space="preserve">te je </w:t>
      </w:r>
      <w:r w:rsidR="00406DBD" w:rsidRPr="00CC0555">
        <w:rPr>
          <w:rFonts w:ascii="Arial" w:hAnsi="Arial" w:cs="Arial"/>
          <w:color w:val="333333"/>
          <w:sz w:val="22"/>
          <w:szCs w:val="22"/>
        </w:rPr>
        <w:t>kazao</w:t>
      </w:r>
      <w:r w:rsidR="000F095C" w:rsidRPr="00CC0555">
        <w:rPr>
          <w:rFonts w:ascii="Arial" w:hAnsi="Arial" w:cs="Arial"/>
          <w:color w:val="333333"/>
          <w:sz w:val="22"/>
          <w:szCs w:val="22"/>
        </w:rPr>
        <w:t xml:space="preserve"> </w:t>
      </w:r>
      <w:r w:rsidR="004060C1" w:rsidRPr="00CC0555">
        <w:rPr>
          <w:rFonts w:ascii="Arial" w:hAnsi="Arial" w:cs="Arial"/>
          <w:color w:val="333333"/>
          <w:sz w:val="22"/>
          <w:szCs w:val="22"/>
        </w:rPr>
        <w:t>da</w:t>
      </w:r>
      <w:r w:rsidR="00BD02E6" w:rsidRPr="00CC0555">
        <w:rPr>
          <w:rFonts w:ascii="Arial" w:hAnsi="Arial" w:cs="Arial"/>
          <w:color w:val="333333"/>
          <w:sz w:val="22"/>
          <w:szCs w:val="22"/>
        </w:rPr>
        <w:t xml:space="preserve"> ni</w:t>
      </w:r>
      <w:r w:rsidR="000F095C" w:rsidRPr="00CC0555">
        <w:rPr>
          <w:rFonts w:ascii="Arial" w:hAnsi="Arial" w:cs="Arial"/>
          <w:color w:val="333333"/>
          <w:sz w:val="22"/>
          <w:szCs w:val="22"/>
        </w:rPr>
        <w:t>su</w:t>
      </w:r>
      <w:r w:rsidR="00BD02E6" w:rsidRPr="00CC0555">
        <w:rPr>
          <w:rFonts w:ascii="Arial" w:hAnsi="Arial" w:cs="Arial"/>
          <w:color w:val="333333"/>
          <w:sz w:val="22"/>
          <w:szCs w:val="22"/>
        </w:rPr>
        <w:t xml:space="preserve"> samo prisustvovali sastancima već</w:t>
      </w:r>
      <w:r w:rsidR="004060C1" w:rsidRPr="00CC0555">
        <w:rPr>
          <w:rFonts w:ascii="Arial" w:hAnsi="Arial" w:cs="Arial"/>
          <w:color w:val="333333"/>
          <w:sz w:val="22"/>
          <w:szCs w:val="22"/>
        </w:rPr>
        <w:t xml:space="preserve"> aktivno rade po tom pitanju</w:t>
      </w:r>
      <w:r w:rsidR="000F095C" w:rsidRPr="00CC0555">
        <w:rPr>
          <w:rFonts w:ascii="Arial" w:hAnsi="Arial" w:cs="Arial"/>
          <w:color w:val="333333"/>
          <w:sz w:val="22"/>
          <w:szCs w:val="22"/>
        </w:rPr>
        <w:t xml:space="preserve"> kako bi se riješio problem.</w:t>
      </w:r>
      <w:r w:rsidR="004060C1" w:rsidRPr="00CC0555">
        <w:rPr>
          <w:rFonts w:ascii="Arial" w:hAnsi="Arial" w:cs="Arial"/>
          <w:color w:val="333333"/>
          <w:sz w:val="22"/>
          <w:szCs w:val="22"/>
        </w:rPr>
        <w:t xml:space="preserve"> </w:t>
      </w:r>
      <w:r w:rsidR="000F095C" w:rsidRPr="00CC0555">
        <w:rPr>
          <w:rFonts w:ascii="Arial" w:hAnsi="Arial" w:cs="Arial"/>
          <w:color w:val="333333"/>
          <w:sz w:val="22"/>
          <w:szCs w:val="22"/>
        </w:rPr>
        <w:t>Posebnu zahvalnost uputio je</w:t>
      </w:r>
      <w:r w:rsidR="00AF13A0" w:rsidRPr="00CC0555">
        <w:rPr>
          <w:rFonts w:ascii="Arial" w:hAnsi="Arial" w:cs="Arial"/>
          <w:color w:val="333333"/>
          <w:sz w:val="22"/>
          <w:szCs w:val="22"/>
        </w:rPr>
        <w:t xml:space="preserve"> rukovodiocu službe </w:t>
      </w:r>
      <w:r w:rsidR="00BD02E6" w:rsidRPr="00CC0555">
        <w:rPr>
          <w:rFonts w:ascii="Arial" w:hAnsi="Arial" w:cs="Arial"/>
          <w:color w:val="333333"/>
          <w:sz w:val="22"/>
          <w:szCs w:val="22"/>
        </w:rPr>
        <w:t xml:space="preserve">za odnose </w:t>
      </w:r>
      <w:r w:rsidR="00AF13A0" w:rsidRPr="00CC0555">
        <w:rPr>
          <w:rFonts w:ascii="Arial" w:hAnsi="Arial" w:cs="Arial"/>
          <w:color w:val="333333"/>
          <w:sz w:val="22"/>
          <w:szCs w:val="22"/>
        </w:rPr>
        <w:t>sa investitorima</w:t>
      </w:r>
      <w:r w:rsidR="004060C1" w:rsidRPr="00CC0555">
        <w:rPr>
          <w:rFonts w:ascii="Arial" w:hAnsi="Arial" w:cs="Arial"/>
          <w:color w:val="333333"/>
          <w:sz w:val="22"/>
          <w:szCs w:val="22"/>
        </w:rPr>
        <w:t xml:space="preserve"> Elvisu Mustajbašiću koji je analizirao imovinu</w:t>
      </w:r>
      <w:r w:rsidR="00BD02E6" w:rsidRPr="00CC0555">
        <w:rPr>
          <w:rFonts w:ascii="Arial" w:hAnsi="Arial" w:cs="Arial"/>
          <w:color w:val="333333"/>
          <w:sz w:val="22"/>
          <w:szCs w:val="22"/>
        </w:rPr>
        <w:t xml:space="preserve"> opštine</w:t>
      </w:r>
      <w:r w:rsidR="004060C1" w:rsidRPr="00CC0555">
        <w:rPr>
          <w:rFonts w:ascii="Arial" w:hAnsi="Arial" w:cs="Arial"/>
          <w:color w:val="333333"/>
          <w:sz w:val="22"/>
          <w:szCs w:val="22"/>
        </w:rPr>
        <w:t xml:space="preserve"> </w:t>
      </w:r>
      <w:r w:rsidR="000F095C" w:rsidRPr="00CC0555">
        <w:rPr>
          <w:rFonts w:ascii="Arial" w:hAnsi="Arial" w:cs="Arial"/>
          <w:color w:val="333333"/>
          <w:sz w:val="22"/>
          <w:szCs w:val="22"/>
        </w:rPr>
        <w:t xml:space="preserve">pogodnu za gradnju, pa na osnovu toga razmatraju se mogućnosti </w:t>
      </w:r>
      <w:r w:rsidR="004060C1" w:rsidRPr="00CC0555">
        <w:rPr>
          <w:rFonts w:ascii="Arial" w:hAnsi="Arial" w:cs="Arial"/>
          <w:color w:val="333333"/>
          <w:sz w:val="22"/>
          <w:szCs w:val="22"/>
        </w:rPr>
        <w:t xml:space="preserve"> </w:t>
      </w:r>
      <w:r w:rsidR="000F095C" w:rsidRPr="00CC0555">
        <w:rPr>
          <w:rFonts w:ascii="Arial" w:hAnsi="Arial" w:cs="Arial"/>
          <w:color w:val="333333"/>
          <w:sz w:val="22"/>
          <w:szCs w:val="22"/>
        </w:rPr>
        <w:t xml:space="preserve">ulaganja </w:t>
      </w:r>
      <w:r w:rsidR="00BD02E6" w:rsidRPr="00CC0555">
        <w:rPr>
          <w:rFonts w:ascii="Arial" w:hAnsi="Arial" w:cs="Arial"/>
          <w:color w:val="333333"/>
          <w:sz w:val="22"/>
          <w:szCs w:val="22"/>
        </w:rPr>
        <w:t>kroz</w:t>
      </w:r>
      <w:r w:rsidR="004060C1" w:rsidRPr="00CC0555">
        <w:rPr>
          <w:rFonts w:ascii="Arial" w:hAnsi="Arial" w:cs="Arial"/>
          <w:color w:val="333333"/>
          <w:sz w:val="22"/>
          <w:szCs w:val="22"/>
        </w:rPr>
        <w:t xml:space="preserve"> privatno javna partnersta ili </w:t>
      </w:r>
      <w:r w:rsidR="000F095C" w:rsidRPr="00CC0555">
        <w:rPr>
          <w:rFonts w:ascii="Arial" w:hAnsi="Arial" w:cs="Arial"/>
          <w:color w:val="333333"/>
          <w:sz w:val="22"/>
          <w:szCs w:val="22"/>
        </w:rPr>
        <w:t xml:space="preserve"> druge modele a sve sa ciljem </w:t>
      </w:r>
      <w:r w:rsidR="00406DBD" w:rsidRPr="00CC0555">
        <w:rPr>
          <w:rFonts w:ascii="Arial" w:hAnsi="Arial" w:cs="Arial"/>
          <w:color w:val="333333"/>
          <w:sz w:val="22"/>
          <w:szCs w:val="22"/>
        </w:rPr>
        <w:t>obezbjeđivanja smještaja za zaposlene</w:t>
      </w:r>
      <w:r w:rsidR="00BD02E6" w:rsidRPr="00CC0555">
        <w:rPr>
          <w:rFonts w:ascii="Arial" w:hAnsi="Arial" w:cs="Arial"/>
          <w:color w:val="333333"/>
          <w:sz w:val="22"/>
          <w:szCs w:val="22"/>
        </w:rPr>
        <w:t xml:space="preserve">, na taj način </w:t>
      </w:r>
      <w:r w:rsidR="00136251" w:rsidRPr="00CC0555">
        <w:rPr>
          <w:rFonts w:ascii="Arial" w:hAnsi="Arial" w:cs="Arial"/>
          <w:color w:val="333333"/>
          <w:sz w:val="22"/>
          <w:szCs w:val="22"/>
        </w:rPr>
        <w:t>bismo mogli privući i obezbijediti dovoljno pedagoškog kadra.</w:t>
      </w:r>
      <w:r w:rsidR="000F095C" w:rsidRPr="00CC0555">
        <w:rPr>
          <w:rFonts w:ascii="Arial" w:hAnsi="Arial" w:cs="Arial"/>
          <w:color w:val="333333"/>
          <w:sz w:val="22"/>
          <w:szCs w:val="22"/>
        </w:rPr>
        <w:t xml:space="preserve"> </w:t>
      </w:r>
      <w:r w:rsidR="00406DBD" w:rsidRPr="00CC0555">
        <w:rPr>
          <w:rFonts w:ascii="Arial" w:hAnsi="Arial" w:cs="Arial"/>
          <w:color w:val="333333"/>
          <w:sz w:val="22"/>
          <w:szCs w:val="22"/>
        </w:rPr>
        <w:t>“</w:t>
      </w:r>
      <w:r w:rsidR="00136251" w:rsidRPr="00CC0555">
        <w:rPr>
          <w:rFonts w:ascii="Arial" w:hAnsi="Arial" w:cs="Arial"/>
          <w:color w:val="333333"/>
          <w:sz w:val="22"/>
          <w:szCs w:val="22"/>
        </w:rPr>
        <w:t>Obrazovni objekti se rade, adaptiraju, grade se novi, ali mi ozbiljno radimo i na izgradnji ambijenta koji će privući nedostajući kadar u Tivat</w:t>
      </w:r>
      <w:r w:rsidR="00406DBD" w:rsidRPr="00CC0555">
        <w:rPr>
          <w:rFonts w:ascii="Arial" w:hAnsi="Arial" w:cs="Arial"/>
          <w:color w:val="333333"/>
          <w:sz w:val="22"/>
          <w:szCs w:val="22"/>
        </w:rPr>
        <w:t>”,</w:t>
      </w:r>
      <w:r w:rsidR="00136251" w:rsidRPr="00CC0555">
        <w:rPr>
          <w:rFonts w:ascii="Arial" w:hAnsi="Arial" w:cs="Arial"/>
          <w:color w:val="333333"/>
          <w:sz w:val="22"/>
          <w:szCs w:val="22"/>
        </w:rPr>
        <w:t xml:space="preserve"> poručio je Brinić.</w:t>
      </w:r>
    </w:p>
    <w:p w14:paraId="3C5A6FCC" w14:textId="365B7F77" w:rsidR="004060C1" w:rsidRPr="00CC0555" w:rsidRDefault="004060C1"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lastRenderedPageBreak/>
        <w:t xml:space="preserve">Odbornica Milijana Savić </w:t>
      </w:r>
      <w:r w:rsidR="001918BA" w:rsidRPr="00CC0555">
        <w:rPr>
          <w:rFonts w:ascii="Arial" w:hAnsi="Arial" w:cs="Arial"/>
          <w:color w:val="333333"/>
          <w:sz w:val="22"/>
          <w:szCs w:val="22"/>
        </w:rPr>
        <w:t xml:space="preserve">takođe je pohvalila rad direktorice </w:t>
      </w:r>
      <w:r w:rsidR="00896BC1" w:rsidRPr="00CC0555">
        <w:rPr>
          <w:rFonts w:ascii="Arial" w:hAnsi="Arial" w:cs="Arial"/>
          <w:color w:val="333333"/>
          <w:sz w:val="22"/>
          <w:szCs w:val="22"/>
        </w:rPr>
        <w:t>i</w:t>
      </w:r>
      <w:r w:rsidR="001918BA" w:rsidRPr="00CC0555">
        <w:rPr>
          <w:rFonts w:ascii="Arial" w:hAnsi="Arial" w:cs="Arial"/>
          <w:color w:val="333333"/>
          <w:sz w:val="22"/>
          <w:szCs w:val="22"/>
        </w:rPr>
        <w:t xml:space="preserve"> </w:t>
      </w:r>
      <w:r w:rsidR="001918BA" w:rsidRPr="00CC0555">
        <w:rPr>
          <w:rFonts w:ascii="Arial" w:hAnsi="Arial" w:cs="Arial"/>
          <w:sz w:val="22"/>
          <w:szCs w:val="22"/>
        </w:rPr>
        <w:t>JPU „Bambi“ Tivat naglasivši da bez obzira na manjak stručnog kadra ova ustanova postiže izvanredne rezultate.</w:t>
      </w:r>
    </w:p>
    <w:p w14:paraId="2F98B072" w14:textId="50E42396" w:rsidR="00136251" w:rsidRPr="00CC0555" w:rsidRDefault="000F095C"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Ilija Janović</w:t>
      </w:r>
      <w:r w:rsidR="00896BC1" w:rsidRPr="00CC0555">
        <w:rPr>
          <w:rFonts w:ascii="Arial" w:hAnsi="Arial" w:cs="Arial"/>
          <w:b/>
          <w:bCs/>
          <w:color w:val="333333"/>
          <w:sz w:val="22"/>
          <w:szCs w:val="22"/>
        </w:rPr>
        <w:t xml:space="preserve"> </w:t>
      </w:r>
      <w:r w:rsidR="00896BC1" w:rsidRPr="00CC0555">
        <w:rPr>
          <w:rFonts w:ascii="Arial" w:hAnsi="Arial" w:cs="Arial"/>
          <w:color w:val="333333"/>
          <w:sz w:val="22"/>
          <w:szCs w:val="22"/>
        </w:rPr>
        <w:t xml:space="preserve">nije se složio sa </w:t>
      </w:r>
      <w:r w:rsidR="00F36302" w:rsidRPr="00CC0555">
        <w:rPr>
          <w:rFonts w:ascii="Arial" w:hAnsi="Arial" w:cs="Arial"/>
          <w:color w:val="333333"/>
          <w:sz w:val="22"/>
          <w:szCs w:val="22"/>
        </w:rPr>
        <w:t xml:space="preserve">izjavom </w:t>
      </w:r>
      <w:r w:rsidR="00896BC1" w:rsidRPr="00CC0555">
        <w:rPr>
          <w:rFonts w:ascii="Arial" w:hAnsi="Arial" w:cs="Arial"/>
          <w:color w:val="333333"/>
          <w:sz w:val="22"/>
          <w:szCs w:val="22"/>
        </w:rPr>
        <w:t>predsjednika Skupštine Miljana Markovića</w:t>
      </w:r>
      <w:r w:rsidR="00896BC1" w:rsidRPr="00CC0555">
        <w:rPr>
          <w:rFonts w:ascii="Arial" w:hAnsi="Arial" w:cs="Arial"/>
          <w:b/>
          <w:bCs/>
          <w:color w:val="333333"/>
          <w:sz w:val="22"/>
          <w:szCs w:val="22"/>
        </w:rPr>
        <w:t xml:space="preserve"> </w:t>
      </w:r>
      <w:r w:rsidRPr="00CC0555">
        <w:rPr>
          <w:rFonts w:ascii="Arial" w:hAnsi="Arial" w:cs="Arial"/>
          <w:color w:val="333333"/>
          <w:sz w:val="22"/>
          <w:szCs w:val="22"/>
        </w:rPr>
        <w:t>da se</w:t>
      </w:r>
      <w:r w:rsidR="0025301A" w:rsidRPr="00CC0555">
        <w:rPr>
          <w:rFonts w:ascii="Arial" w:hAnsi="Arial" w:cs="Arial"/>
          <w:color w:val="333333"/>
          <w:sz w:val="22"/>
          <w:szCs w:val="22"/>
        </w:rPr>
        <w:t xml:space="preserve"> 40 (četrdeset) godina nije ništa ulagalo nego da se</w:t>
      </w:r>
      <w:r w:rsidRPr="00CC0555">
        <w:rPr>
          <w:rFonts w:ascii="Arial" w:hAnsi="Arial" w:cs="Arial"/>
          <w:color w:val="333333"/>
          <w:sz w:val="22"/>
          <w:szCs w:val="22"/>
        </w:rPr>
        <w:t xml:space="preserve"> tek posljednjih godina ulaže</w:t>
      </w:r>
      <w:r w:rsidR="00F36302" w:rsidRPr="00CC0555">
        <w:rPr>
          <w:rFonts w:ascii="Arial" w:hAnsi="Arial" w:cs="Arial"/>
          <w:color w:val="333333"/>
          <w:sz w:val="22"/>
          <w:szCs w:val="22"/>
        </w:rPr>
        <w:t>.</w:t>
      </w:r>
      <w:r w:rsidR="0025301A" w:rsidRPr="00CC0555">
        <w:rPr>
          <w:rFonts w:ascii="Arial" w:hAnsi="Arial" w:cs="Arial"/>
          <w:color w:val="333333"/>
          <w:sz w:val="22"/>
          <w:szCs w:val="22"/>
        </w:rPr>
        <w:t xml:space="preserve"> </w:t>
      </w:r>
      <w:r w:rsidR="00F36302" w:rsidRPr="00CC0555">
        <w:rPr>
          <w:rFonts w:ascii="Arial" w:hAnsi="Arial" w:cs="Arial"/>
          <w:color w:val="333333"/>
          <w:sz w:val="22"/>
          <w:szCs w:val="22"/>
        </w:rPr>
        <w:t>P</w:t>
      </w:r>
      <w:r w:rsidR="0025301A" w:rsidRPr="00CC0555">
        <w:rPr>
          <w:rFonts w:ascii="Arial" w:hAnsi="Arial" w:cs="Arial"/>
          <w:color w:val="333333"/>
          <w:sz w:val="22"/>
          <w:szCs w:val="22"/>
        </w:rPr>
        <w:t>od</w:t>
      </w:r>
      <w:r w:rsidR="00F03D98" w:rsidRPr="00CC0555">
        <w:rPr>
          <w:rFonts w:ascii="Arial" w:hAnsi="Arial" w:cs="Arial"/>
          <w:color w:val="333333"/>
          <w:sz w:val="22"/>
          <w:szCs w:val="22"/>
        </w:rPr>
        <w:t>s</w:t>
      </w:r>
      <w:r w:rsidR="0025301A" w:rsidRPr="00CC0555">
        <w:rPr>
          <w:rFonts w:ascii="Arial" w:hAnsi="Arial" w:cs="Arial"/>
          <w:color w:val="333333"/>
          <w:sz w:val="22"/>
          <w:szCs w:val="22"/>
        </w:rPr>
        <w:t>jetio</w:t>
      </w:r>
      <w:r w:rsidR="00F36302" w:rsidRPr="00CC0555">
        <w:rPr>
          <w:rFonts w:ascii="Arial" w:hAnsi="Arial" w:cs="Arial"/>
          <w:color w:val="333333"/>
          <w:sz w:val="22"/>
          <w:szCs w:val="22"/>
        </w:rPr>
        <w:t xml:space="preserve"> je</w:t>
      </w:r>
      <w:r w:rsidR="0025301A" w:rsidRPr="00CC0555">
        <w:rPr>
          <w:rFonts w:ascii="Arial" w:hAnsi="Arial" w:cs="Arial"/>
          <w:color w:val="333333"/>
          <w:sz w:val="22"/>
          <w:szCs w:val="22"/>
        </w:rPr>
        <w:t xml:space="preserve"> </w:t>
      </w:r>
      <w:r w:rsidR="00136251" w:rsidRPr="00CC0555">
        <w:rPr>
          <w:rFonts w:ascii="Arial" w:hAnsi="Arial" w:cs="Arial"/>
          <w:color w:val="333333"/>
          <w:sz w:val="22"/>
          <w:szCs w:val="22"/>
        </w:rPr>
        <w:t>da je Muzička škola</w:t>
      </w:r>
      <w:r w:rsidR="00F36302" w:rsidRPr="00CC0555">
        <w:rPr>
          <w:rFonts w:ascii="Arial" w:hAnsi="Arial" w:cs="Arial"/>
          <w:color w:val="333333"/>
          <w:sz w:val="22"/>
          <w:szCs w:val="22"/>
        </w:rPr>
        <w:t xml:space="preserve"> u Tivtu</w:t>
      </w:r>
      <w:r w:rsidR="00136251" w:rsidRPr="00CC0555">
        <w:rPr>
          <w:rFonts w:ascii="Arial" w:hAnsi="Arial" w:cs="Arial"/>
          <w:color w:val="333333"/>
          <w:sz w:val="22"/>
          <w:szCs w:val="22"/>
        </w:rPr>
        <w:t xml:space="preserve"> sagrađena 2011.godine, kada je</w:t>
      </w:r>
      <w:r w:rsidR="00F36302" w:rsidRPr="00CC0555">
        <w:rPr>
          <w:rFonts w:ascii="Arial" w:hAnsi="Arial" w:cs="Arial"/>
          <w:color w:val="333333"/>
          <w:sz w:val="22"/>
          <w:szCs w:val="22"/>
        </w:rPr>
        <w:t xml:space="preserve"> istovremeno</w:t>
      </w:r>
      <w:r w:rsidR="00136251" w:rsidRPr="00CC0555">
        <w:rPr>
          <w:rFonts w:ascii="Arial" w:hAnsi="Arial" w:cs="Arial"/>
          <w:color w:val="333333"/>
          <w:sz w:val="22"/>
          <w:szCs w:val="22"/>
        </w:rPr>
        <w:t xml:space="preserve"> adaptiran </w:t>
      </w:r>
      <w:r w:rsidR="006F7C7A" w:rsidRPr="00CC0555">
        <w:rPr>
          <w:rFonts w:ascii="Arial" w:hAnsi="Arial" w:cs="Arial"/>
          <w:color w:val="333333"/>
          <w:sz w:val="22"/>
          <w:szCs w:val="22"/>
        </w:rPr>
        <w:t>i gradski</w:t>
      </w:r>
      <w:r w:rsidR="00136251" w:rsidRPr="00CC0555">
        <w:rPr>
          <w:rFonts w:ascii="Arial" w:hAnsi="Arial" w:cs="Arial"/>
          <w:color w:val="333333"/>
          <w:sz w:val="22"/>
          <w:szCs w:val="22"/>
        </w:rPr>
        <w:t xml:space="preserve"> vrtić Bambi</w:t>
      </w:r>
      <w:r w:rsidR="006F7C7A" w:rsidRPr="00CC0555">
        <w:rPr>
          <w:rFonts w:ascii="Arial" w:hAnsi="Arial" w:cs="Arial"/>
          <w:color w:val="333333"/>
          <w:sz w:val="22"/>
          <w:szCs w:val="22"/>
        </w:rPr>
        <w:t>.</w:t>
      </w:r>
      <w:r w:rsidR="00136251" w:rsidRPr="00CC0555">
        <w:rPr>
          <w:rFonts w:ascii="Arial" w:hAnsi="Arial" w:cs="Arial"/>
          <w:color w:val="333333"/>
          <w:sz w:val="22"/>
          <w:szCs w:val="22"/>
        </w:rPr>
        <w:t xml:space="preserve"> Tadašnja opozicija je kritikovala administraciju gradonačelnika Miodraga Kankaraša koja je odlučila uložiti sredstva</w:t>
      </w:r>
      <w:r w:rsidR="006F7C7A" w:rsidRPr="00CC0555">
        <w:rPr>
          <w:rFonts w:ascii="Arial" w:hAnsi="Arial" w:cs="Arial"/>
          <w:color w:val="333333"/>
          <w:sz w:val="22"/>
          <w:szCs w:val="22"/>
        </w:rPr>
        <w:t xml:space="preserve"> iz opštinskog budžeta a Ministarstvo je bilo zaduženo,</w:t>
      </w:r>
      <w:r w:rsidR="00136251" w:rsidRPr="00CC0555">
        <w:rPr>
          <w:rFonts w:ascii="Arial" w:hAnsi="Arial" w:cs="Arial"/>
          <w:color w:val="333333"/>
          <w:sz w:val="22"/>
          <w:szCs w:val="22"/>
        </w:rPr>
        <w:t xml:space="preserve"> </w:t>
      </w:r>
      <w:r w:rsidR="00F03D98" w:rsidRPr="00CC0555">
        <w:rPr>
          <w:rFonts w:ascii="Arial" w:hAnsi="Arial" w:cs="Arial"/>
          <w:color w:val="333333"/>
          <w:sz w:val="22"/>
          <w:szCs w:val="22"/>
        </w:rPr>
        <w:t xml:space="preserve">dok </w:t>
      </w:r>
      <w:r w:rsidR="00136251" w:rsidRPr="00CC0555">
        <w:rPr>
          <w:rFonts w:ascii="Arial" w:hAnsi="Arial" w:cs="Arial"/>
          <w:color w:val="333333"/>
          <w:sz w:val="22"/>
          <w:szCs w:val="22"/>
        </w:rPr>
        <w:t>sada</w:t>
      </w:r>
      <w:r w:rsidR="006F7C7A" w:rsidRPr="00CC0555">
        <w:rPr>
          <w:rFonts w:ascii="Arial" w:hAnsi="Arial" w:cs="Arial"/>
          <w:color w:val="333333"/>
          <w:sz w:val="22"/>
          <w:szCs w:val="22"/>
        </w:rPr>
        <w:t>šnja vlast</w:t>
      </w:r>
      <w:r w:rsidR="00136251" w:rsidRPr="00CC0555">
        <w:rPr>
          <w:rFonts w:ascii="Arial" w:hAnsi="Arial" w:cs="Arial"/>
          <w:color w:val="333333"/>
          <w:sz w:val="22"/>
          <w:szCs w:val="22"/>
        </w:rPr>
        <w:t xml:space="preserve"> radi istu stvar</w:t>
      </w:r>
      <w:r w:rsidR="006F7C7A" w:rsidRPr="00CC0555">
        <w:rPr>
          <w:rFonts w:ascii="Arial" w:hAnsi="Arial" w:cs="Arial"/>
          <w:color w:val="333333"/>
          <w:sz w:val="22"/>
          <w:szCs w:val="22"/>
        </w:rPr>
        <w:t>. Kada je lokalna upra</w:t>
      </w:r>
      <w:r w:rsidR="00F36302" w:rsidRPr="00CC0555">
        <w:rPr>
          <w:rFonts w:ascii="Arial" w:hAnsi="Arial" w:cs="Arial"/>
          <w:color w:val="333333"/>
          <w:sz w:val="22"/>
          <w:szCs w:val="22"/>
        </w:rPr>
        <w:t>va</w:t>
      </w:r>
      <w:r w:rsidR="006F7C7A" w:rsidRPr="00CC0555">
        <w:rPr>
          <w:rFonts w:ascii="Arial" w:hAnsi="Arial" w:cs="Arial"/>
          <w:color w:val="333333"/>
          <w:sz w:val="22"/>
          <w:szCs w:val="22"/>
        </w:rPr>
        <w:t xml:space="preserve"> u ovom sazivu rekla da će </w:t>
      </w:r>
      <w:r w:rsidR="00F03D98" w:rsidRPr="00CC0555">
        <w:rPr>
          <w:rFonts w:ascii="Arial" w:hAnsi="Arial" w:cs="Arial"/>
          <w:color w:val="333333"/>
          <w:sz w:val="22"/>
          <w:szCs w:val="22"/>
        </w:rPr>
        <w:t xml:space="preserve">učestvovati u adaptaciji, </w:t>
      </w:r>
      <w:r w:rsidR="00F36302" w:rsidRPr="00CC0555">
        <w:rPr>
          <w:rFonts w:ascii="Arial" w:hAnsi="Arial" w:cs="Arial"/>
          <w:color w:val="333333"/>
          <w:sz w:val="22"/>
          <w:szCs w:val="22"/>
        </w:rPr>
        <w:t>to smo pohvalili jer</w:t>
      </w:r>
      <w:r w:rsidR="00F03D98" w:rsidRPr="00CC0555">
        <w:rPr>
          <w:rFonts w:ascii="Arial" w:hAnsi="Arial" w:cs="Arial"/>
          <w:color w:val="333333"/>
          <w:sz w:val="22"/>
          <w:szCs w:val="22"/>
        </w:rPr>
        <w:t xml:space="preserve"> </w:t>
      </w:r>
      <w:r w:rsidR="002F12BF" w:rsidRPr="00CC0555">
        <w:rPr>
          <w:rFonts w:ascii="Arial" w:hAnsi="Arial" w:cs="Arial"/>
          <w:color w:val="333333"/>
          <w:sz w:val="22"/>
          <w:szCs w:val="22"/>
        </w:rPr>
        <w:t xml:space="preserve">to </w:t>
      </w:r>
      <w:r w:rsidR="00F36302" w:rsidRPr="00CC0555">
        <w:rPr>
          <w:rFonts w:ascii="Arial" w:hAnsi="Arial" w:cs="Arial"/>
          <w:color w:val="333333"/>
          <w:sz w:val="22"/>
          <w:szCs w:val="22"/>
        </w:rPr>
        <w:t>predstavlja</w:t>
      </w:r>
      <w:r w:rsidR="00F03D98" w:rsidRPr="00CC0555">
        <w:rPr>
          <w:rFonts w:ascii="Arial" w:hAnsi="Arial" w:cs="Arial"/>
          <w:color w:val="333333"/>
          <w:sz w:val="22"/>
          <w:szCs w:val="22"/>
        </w:rPr>
        <w:t xml:space="preserve"> jedini način da</w:t>
      </w:r>
      <w:r w:rsidR="00FA7785" w:rsidRPr="00CC0555">
        <w:rPr>
          <w:rFonts w:ascii="Arial" w:hAnsi="Arial" w:cs="Arial"/>
          <w:color w:val="333333"/>
          <w:sz w:val="22"/>
          <w:szCs w:val="22"/>
        </w:rPr>
        <w:t xml:space="preserve"> se</w:t>
      </w:r>
      <w:r w:rsidR="00F03D98" w:rsidRPr="00CC0555">
        <w:rPr>
          <w:rFonts w:ascii="Arial" w:hAnsi="Arial" w:cs="Arial"/>
          <w:color w:val="333333"/>
          <w:sz w:val="22"/>
          <w:szCs w:val="22"/>
        </w:rPr>
        <w:t xml:space="preserve"> na lokalnom nivou </w:t>
      </w:r>
      <w:r w:rsidR="00F36302" w:rsidRPr="00CC0555">
        <w:rPr>
          <w:rFonts w:ascii="Arial" w:hAnsi="Arial" w:cs="Arial"/>
          <w:color w:val="333333"/>
          <w:sz w:val="22"/>
          <w:szCs w:val="22"/>
        </w:rPr>
        <w:t>realizuju</w:t>
      </w:r>
      <w:r w:rsidR="00F03D98" w:rsidRPr="00CC0555">
        <w:rPr>
          <w:rFonts w:ascii="Arial" w:hAnsi="Arial" w:cs="Arial"/>
          <w:color w:val="333333"/>
          <w:sz w:val="22"/>
          <w:szCs w:val="22"/>
        </w:rPr>
        <w:t xml:space="preserve"> određen</w:t>
      </w:r>
      <w:r w:rsidR="00F36302" w:rsidRPr="00CC0555">
        <w:rPr>
          <w:rFonts w:ascii="Arial" w:hAnsi="Arial" w:cs="Arial"/>
          <w:color w:val="333333"/>
          <w:sz w:val="22"/>
          <w:szCs w:val="22"/>
        </w:rPr>
        <w:t>i</w:t>
      </w:r>
      <w:r w:rsidR="00F03D98" w:rsidRPr="00CC0555">
        <w:rPr>
          <w:rFonts w:ascii="Arial" w:hAnsi="Arial" w:cs="Arial"/>
          <w:color w:val="333333"/>
          <w:sz w:val="22"/>
          <w:szCs w:val="22"/>
        </w:rPr>
        <w:t xml:space="preserve"> investicion</w:t>
      </w:r>
      <w:r w:rsidR="00F36302" w:rsidRPr="00CC0555">
        <w:rPr>
          <w:rFonts w:ascii="Arial" w:hAnsi="Arial" w:cs="Arial"/>
          <w:color w:val="333333"/>
          <w:sz w:val="22"/>
          <w:szCs w:val="22"/>
        </w:rPr>
        <w:t>i</w:t>
      </w:r>
      <w:r w:rsidR="00F03D98" w:rsidRPr="00CC0555">
        <w:rPr>
          <w:rFonts w:ascii="Arial" w:hAnsi="Arial" w:cs="Arial"/>
          <w:color w:val="333333"/>
          <w:sz w:val="22"/>
          <w:szCs w:val="22"/>
        </w:rPr>
        <w:t xml:space="preserve"> radov</w:t>
      </w:r>
      <w:r w:rsidR="00F36302" w:rsidRPr="00CC0555">
        <w:rPr>
          <w:rFonts w:ascii="Arial" w:hAnsi="Arial" w:cs="Arial"/>
          <w:color w:val="333333"/>
          <w:sz w:val="22"/>
          <w:szCs w:val="22"/>
        </w:rPr>
        <w:t>i</w:t>
      </w:r>
      <w:r w:rsidR="00F03D98" w:rsidRPr="00CC0555">
        <w:rPr>
          <w:rFonts w:ascii="Arial" w:hAnsi="Arial" w:cs="Arial"/>
          <w:color w:val="333333"/>
          <w:sz w:val="22"/>
          <w:szCs w:val="22"/>
        </w:rPr>
        <w:t>.</w:t>
      </w:r>
      <w:r w:rsidR="00F36302" w:rsidRPr="00CC0555">
        <w:rPr>
          <w:rFonts w:ascii="Arial" w:hAnsi="Arial" w:cs="Arial"/>
          <w:color w:val="333333"/>
          <w:sz w:val="22"/>
          <w:szCs w:val="22"/>
        </w:rPr>
        <w:t xml:space="preserve"> Takođe je naglasio da </w:t>
      </w:r>
      <w:r w:rsidR="006F7C7A" w:rsidRPr="00CC0555">
        <w:rPr>
          <w:rFonts w:ascii="Arial" w:hAnsi="Arial" w:cs="Arial"/>
          <w:color w:val="333333"/>
          <w:sz w:val="22"/>
          <w:szCs w:val="22"/>
        </w:rPr>
        <w:t>postoji</w:t>
      </w:r>
      <w:r w:rsidR="00F03D98" w:rsidRPr="00CC0555">
        <w:rPr>
          <w:rFonts w:ascii="Arial" w:hAnsi="Arial" w:cs="Arial"/>
          <w:color w:val="333333"/>
          <w:sz w:val="22"/>
          <w:szCs w:val="22"/>
        </w:rPr>
        <w:t xml:space="preserve"> određena</w:t>
      </w:r>
      <w:r w:rsidR="006F7C7A" w:rsidRPr="00CC0555">
        <w:rPr>
          <w:rFonts w:ascii="Arial" w:hAnsi="Arial" w:cs="Arial"/>
          <w:color w:val="333333"/>
          <w:sz w:val="22"/>
          <w:szCs w:val="22"/>
        </w:rPr>
        <w:t xml:space="preserve"> dokumentacija koja ukazuje na</w:t>
      </w:r>
      <w:r w:rsidR="00F36302" w:rsidRPr="00CC0555">
        <w:rPr>
          <w:rFonts w:ascii="Arial" w:hAnsi="Arial" w:cs="Arial"/>
          <w:color w:val="333333"/>
          <w:sz w:val="22"/>
          <w:szCs w:val="22"/>
        </w:rPr>
        <w:t xml:space="preserve"> kontinuitet u </w:t>
      </w:r>
      <w:r w:rsidR="006F7C7A" w:rsidRPr="00CC0555">
        <w:rPr>
          <w:rFonts w:ascii="Arial" w:hAnsi="Arial" w:cs="Arial"/>
          <w:color w:val="333333"/>
          <w:sz w:val="22"/>
          <w:szCs w:val="22"/>
        </w:rPr>
        <w:t xml:space="preserve"> razvoj</w:t>
      </w:r>
      <w:r w:rsidR="00F36302" w:rsidRPr="00CC0555">
        <w:rPr>
          <w:rFonts w:ascii="Arial" w:hAnsi="Arial" w:cs="Arial"/>
          <w:color w:val="333333"/>
          <w:sz w:val="22"/>
          <w:szCs w:val="22"/>
        </w:rPr>
        <w:t>u</w:t>
      </w:r>
      <w:r w:rsidR="00F03D98" w:rsidRPr="00CC0555">
        <w:rPr>
          <w:rFonts w:ascii="Arial" w:hAnsi="Arial" w:cs="Arial"/>
          <w:color w:val="333333"/>
          <w:sz w:val="22"/>
          <w:szCs w:val="22"/>
        </w:rPr>
        <w:t xml:space="preserve"> i izgradnj</w:t>
      </w:r>
      <w:r w:rsidR="00F36302" w:rsidRPr="00CC0555">
        <w:rPr>
          <w:rFonts w:ascii="Arial" w:hAnsi="Arial" w:cs="Arial"/>
          <w:color w:val="333333"/>
          <w:sz w:val="22"/>
          <w:szCs w:val="22"/>
        </w:rPr>
        <w:t>i</w:t>
      </w:r>
      <w:r w:rsidR="006F7C7A" w:rsidRPr="00CC0555">
        <w:rPr>
          <w:rFonts w:ascii="Arial" w:hAnsi="Arial" w:cs="Arial"/>
          <w:color w:val="333333"/>
          <w:sz w:val="22"/>
          <w:szCs w:val="22"/>
        </w:rPr>
        <w:t xml:space="preserve"> obrazovnih insitucija, </w:t>
      </w:r>
      <w:r w:rsidR="00F36302" w:rsidRPr="00CC0555">
        <w:rPr>
          <w:rFonts w:ascii="Arial" w:hAnsi="Arial" w:cs="Arial"/>
          <w:color w:val="333333"/>
          <w:sz w:val="22"/>
          <w:szCs w:val="22"/>
        </w:rPr>
        <w:t xml:space="preserve">dok trenutne aktivnosti predstavljaju “gašenje požara “ i one su samo kratkoročne investicione aktivnosti i projekti. </w:t>
      </w:r>
      <w:r w:rsidR="00A25899" w:rsidRPr="00CC0555">
        <w:rPr>
          <w:rFonts w:ascii="Arial" w:hAnsi="Arial" w:cs="Arial"/>
          <w:color w:val="333333"/>
          <w:sz w:val="22"/>
          <w:szCs w:val="22"/>
        </w:rPr>
        <w:t xml:space="preserve">Na kraju izlaganja odbornik Ilija Janović </w:t>
      </w:r>
      <w:r w:rsidR="00F03D98" w:rsidRPr="00CC0555">
        <w:rPr>
          <w:rFonts w:ascii="Arial" w:hAnsi="Arial" w:cs="Arial"/>
          <w:color w:val="333333"/>
          <w:sz w:val="22"/>
          <w:szCs w:val="22"/>
        </w:rPr>
        <w:t>je pohvali</w:t>
      </w:r>
      <w:r w:rsidR="00A25899" w:rsidRPr="00CC0555">
        <w:rPr>
          <w:rFonts w:ascii="Arial" w:hAnsi="Arial" w:cs="Arial"/>
          <w:color w:val="333333"/>
          <w:sz w:val="22"/>
          <w:szCs w:val="22"/>
        </w:rPr>
        <w:t>o</w:t>
      </w:r>
      <w:r w:rsidR="00F03D98" w:rsidRPr="00CC0555">
        <w:rPr>
          <w:rFonts w:ascii="Arial" w:hAnsi="Arial" w:cs="Arial"/>
          <w:color w:val="333333"/>
          <w:sz w:val="22"/>
          <w:szCs w:val="22"/>
        </w:rPr>
        <w:t xml:space="preserve"> rad i poželi</w:t>
      </w:r>
      <w:r w:rsidR="00A25899" w:rsidRPr="00CC0555">
        <w:rPr>
          <w:rFonts w:ascii="Arial" w:hAnsi="Arial" w:cs="Arial"/>
          <w:color w:val="333333"/>
          <w:sz w:val="22"/>
          <w:szCs w:val="22"/>
        </w:rPr>
        <w:t>o im</w:t>
      </w:r>
      <w:r w:rsidR="00F03D98" w:rsidRPr="00CC0555">
        <w:rPr>
          <w:rFonts w:ascii="Arial" w:hAnsi="Arial" w:cs="Arial"/>
          <w:color w:val="333333"/>
          <w:sz w:val="22"/>
          <w:szCs w:val="22"/>
        </w:rPr>
        <w:t xml:space="preserve"> uspjeh u</w:t>
      </w:r>
      <w:r w:rsidR="00A25899" w:rsidRPr="00CC0555">
        <w:rPr>
          <w:rFonts w:ascii="Arial" w:hAnsi="Arial" w:cs="Arial"/>
          <w:color w:val="333333"/>
          <w:sz w:val="22"/>
          <w:szCs w:val="22"/>
        </w:rPr>
        <w:t xml:space="preserve"> daljem</w:t>
      </w:r>
      <w:r w:rsidR="00F03D98" w:rsidRPr="00CC0555">
        <w:rPr>
          <w:rFonts w:ascii="Arial" w:hAnsi="Arial" w:cs="Arial"/>
          <w:color w:val="333333"/>
          <w:sz w:val="22"/>
          <w:szCs w:val="22"/>
        </w:rPr>
        <w:t xml:space="preserve"> radu</w:t>
      </w:r>
      <w:r w:rsidR="00A25899" w:rsidRPr="00CC0555">
        <w:rPr>
          <w:rFonts w:ascii="Arial" w:hAnsi="Arial" w:cs="Arial"/>
          <w:color w:val="333333"/>
          <w:sz w:val="22"/>
          <w:szCs w:val="22"/>
        </w:rPr>
        <w:t>, uz poruku</w:t>
      </w:r>
      <w:r w:rsidR="00FC5120" w:rsidRPr="00CC0555">
        <w:rPr>
          <w:rFonts w:ascii="Arial" w:hAnsi="Arial" w:cs="Arial"/>
          <w:color w:val="333333"/>
          <w:sz w:val="22"/>
          <w:szCs w:val="22"/>
        </w:rPr>
        <w:t xml:space="preserve"> predsjedniku Skupštine</w:t>
      </w:r>
      <w:r w:rsidR="00A25899" w:rsidRPr="00CC0555">
        <w:rPr>
          <w:rFonts w:ascii="Arial" w:hAnsi="Arial" w:cs="Arial"/>
          <w:color w:val="333333"/>
          <w:sz w:val="22"/>
          <w:szCs w:val="22"/>
        </w:rPr>
        <w:t xml:space="preserve"> </w:t>
      </w:r>
      <w:r w:rsidR="00F36302" w:rsidRPr="00CC0555">
        <w:rPr>
          <w:rFonts w:ascii="Arial" w:hAnsi="Arial" w:cs="Arial"/>
          <w:color w:val="333333"/>
          <w:sz w:val="22"/>
          <w:szCs w:val="22"/>
        </w:rPr>
        <w:t>da</w:t>
      </w:r>
      <w:r w:rsidR="00A25899" w:rsidRPr="00CC0555">
        <w:rPr>
          <w:rFonts w:ascii="Arial" w:hAnsi="Arial" w:cs="Arial"/>
          <w:color w:val="333333"/>
          <w:sz w:val="22"/>
          <w:szCs w:val="22"/>
        </w:rPr>
        <w:t xml:space="preserve"> treba </w:t>
      </w:r>
      <w:r w:rsidR="00F36302" w:rsidRPr="00CC0555">
        <w:rPr>
          <w:rFonts w:ascii="Arial" w:hAnsi="Arial" w:cs="Arial"/>
          <w:color w:val="333333"/>
          <w:sz w:val="22"/>
          <w:szCs w:val="22"/>
        </w:rPr>
        <w:t>biti obazriv kada se</w:t>
      </w:r>
      <w:r w:rsidR="00A25899" w:rsidRPr="00CC0555">
        <w:rPr>
          <w:rFonts w:ascii="Arial" w:hAnsi="Arial" w:cs="Arial"/>
          <w:color w:val="333333"/>
          <w:sz w:val="22"/>
          <w:szCs w:val="22"/>
        </w:rPr>
        <w:t xml:space="preserve"> iznose tvrdnje </w:t>
      </w:r>
      <w:r w:rsidR="00F36302" w:rsidRPr="00CC0555">
        <w:rPr>
          <w:rFonts w:ascii="Arial" w:hAnsi="Arial" w:cs="Arial"/>
          <w:color w:val="333333"/>
          <w:sz w:val="22"/>
          <w:szCs w:val="22"/>
        </w:rPr>
        <w:t>da se</w:t>
      </w:r>
      <w:r w:rsidR="00A25899" w:rsidRPr="00CC0555">
        <w:rPr>
          <w:rFonts w:ascii="Arial" w:hAnsi="Arial" w:cs="Arial"/>
          <w:color w:val="333333"/>
          <w:sz w:val="22"/>
          <w:szCs w:val="22"/>
        </w:rPr>
        <w:t xml:space="preserve"> prethodno ništa</w:t>
      </w:r>
      <w:r w:rsidR="00F36302" w:rsidRPr="00CC0555">
        <w:rPr>
          <w:rFonts w:ascii="Arial" w:hAnsi="Arial" w:cs="Arial"/>
          <w:color w:val="333333"/>
          <w:sz w:val="22"/>
          <w:szCs w:val="22"/>
        </w:rPr>
        <w:t xml:space="preserve"> nije radilo.</w:t>
      </w:r>
    </w:p>
    <w:p w14:paraId="7F0CC0FC" w14:textId="3DE552B8" w:rsidR="00FA7785" w:rsidRPr="00CC0555" w:rsidRDefault="00FA7785"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Predsjednik Skupštine i odbornik Miljan Marković</w:t>
      </w:r>
      <w:r w:rsidR="00FC5120" w:rsidRPr="00CC0555">
        <w:rPr>
          <w:rFonts w:ascii="Arial" w:hAnsi="Arial" w:cs="Arial"/>
          <w:b/>
          <w:bCs/>
          <w:color w:val="333333"/>
          <w:sz w:val="22"/>
          <w:szCs w:val="22"/>
        </w:rPr>
        <w:t xml:space="preserve"> </w:t>
      </w:r>
      <w:r w:rsidR="00FC5120" w:rsidRPr="00CC0555">
        <w:rPr>
          <w:rFonts w:ascii="Arial" w:hAnsi="Arial" w:cs="Arial"/>
          <w:color w:val="333333"/>
          <w:sz w:val="22"/>
          <w:szCs w:val="22"/>
        </w:rPr>
        <w:t>precizirao je da se 40</w:t>
      </w:r>
      <w:r w:rsidR="00C0303C">
        <w:rPr>
          <w:rFonts w:ascii="Arial" w:hAnsi="Arial" w:cs="Arial"/>
          <w:color w:val="333333"/>
          <w:sz w:val="22"/>
          <w:szCs w:val="22"/>
        </w:rPr>
        <w:t xml:space="preserve"> (četrdeset)</w:t>
      </w:r>
      <w:r w:rsidR="00FC5120" w:rsidRPr="00CC0555">
        <w:rPr>
          <w:rFonts w:ascii="Arial" w:hAnsi="Arial" w:cs="Arial"/>
          <w:color w:val="333333"/>
          <w:sz w:val="22"/>
          <w:szCs w:val="22"/>
        </w:rPr>
        <w:t xml:space="preserve"> godina ovog obima nije se radilo vezano za prosvjetnu infrastukturu a ne da nije bilo sporednih renoviranja.</w:t>
      </w:r>
    </w:p>
    <w:p w14:paraId="4472396F" w14:textId="2940F33D" w:rsidR="00FA7785" w:rsidRPr="00CC0555" w:rsidRDefault="00FC5120"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Potpredsjednik opštine Tivat, Jovan Brinić </w:t>
      </w:r>
      <w:r w:rsidRPr="00CC0555">
        <w:rPr>
          <w:rFonts w:ascii="Arial" w:hAnsi="Arial" w:cs="Arial"/>
          <w:color w:val="333333"/>
          <w:sz w:val="22"/>
          <w:szCs w:val="22"/>
        </w:rPr>
        <w:t>složio se sa odbornikom Janovićem da je ovo bilo potrebno precizirati</w:t>
      </w:r>
      <w:r w:rsidR="002C503F" w:rsidRPr="00CC0555">
        <w:rPr>
          <w:rFonts w:ascii="Arial" w:hAnsi="Arial" w:cs="Arial"/>
          <w:color w:val="333333"/>
          <w:sz w:val="22"/>
          <w:szCs w:val="22"/>
        </w:rPr>
        <w:t>.</w:t>
      </w:r>
    </w:p>
    <w:p w14:paraId="5982E9EA" w14:textId="17093E32" w:rsidR="002C503F" w:rsidRPr="00CC0555" w:rsidRDefault="002C503F" w:rsidP="000B19B6">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b/>
          <w:bCs/>
          <w:color w:val="333333"/>
          <w:sz w:val="22"/>
          <w:szCs w:val="22"/>
        </w:rPr>
        <w:t>Odbornica Renata Bergam Grandis</w:t>
      </w:r>
      <w:r w:rsidRPr="00CC0555">
        <w:rPr>
          <w:rFonts w:ascii="Arial" w:hAnsi="Arial" w:cs="Arial"/>
          <w:color w:val="333333"/>
          <w:sz w:val="22"/>
          <w:szCs w:val="22"/>
        </w:rPr>
        <w:t xml:space="preserve"> </w:t>
      </w:r>
      <w:r w:rsidR="002B51E5" w:rsidRPr="00CC0555">
        <w:rPr>
          <w:rFonts w:ascii="Arial" w:hAnsi="Arial" w:cs="Arial"/>
          <w:sz w:val="22"/>
          <w:szCs w:val="22"/>
        </w:rPr>
        <w:t xml:space="preserve">istakla je da je Tivat odavno prepoznat kao grad kulture, u kojem su građani funkcionisali skladno i bili zadovoljni. Međutim, sada se suočavamo s novim izazovima – Tivat se razvio i postao atraktivno mjesto za život, što je dovelo do povećanog interesovanja ljudi da preuzmu dio naše kulture, baštine i vrijednosti, </w:t>
      </w:r>
      <w:r w:rsidR="006B4B47" w:rsidRPr="00CC0555">
        <w:rPr>
          <w:rFonts w:ascii="Arial" w:hAnsi="Arial" w:cs="Arial"/>
          <w:sz w:val="22"/>
          <w:szCs w:val="22"/>
        </w:rPr>
        <w:t xml:space="preserve">ljudi žele da žive u Tivtu, </w:t>
      </w:r>
      <w:r w:rsidR="002B51E5" w:rsidRPr="00CC0555">
        <w:rPr>
          <w:rFonts w:ascii="Arial" w:hAnsi="Arial" w:cs="Arial"/>
          <w:sz w:val="22"/>
          <w:szCs w:val="22"/>
        </w:rPr>
        <w:t>što je za nas svakako pohvalno. Ipak, postavlja se pitanje da li ste Vi mogli sami da odgovorite na sve potrebe ovakvog Tivta i njegove infrastrukture, s obzirom na to da se o tim aspektima nije dovoljno vodilo računa – naročito kada je riječ o javno-privatnim partnerstvima, investitorima, kao i u sektoru zdravstva, gdje problem nedostatka kadra postaje sve izraženiji.</w:t>
      </w:r>
      <w:r w:rsidR="006B4B47" w:rsidRPr="00CC0555">
        <w:rPr>
          <w:rFonts w:ascii="Arial" w:hAnsi="Arial" w:cs="Arial"/>
          <w:sz w:val="22"/>
          <w:szCs w:val="22"/>
        </w:rPr>
        <w:t xml:space="preserve"> </w:t>
      </w:r>
    </w:p>
    <w:p w14:paraId="23A1A1F2" w14:textId="1FD23DFC" w:rsidR="006B4B47" w:rsidRPr="00CC0555" w:rsidRDefault="006B4B47" w:rsidP="000B19B6">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b/>
          <w:bCs/>
          <w:sz w:val="22"/>
          <w:szCs w:val="22"/>
        </w:rPr>
        <w:t>Odbornica Ankica Bogdanović</w:t>
      </w:r>
      <w:r w:rsidRPr="00CC0555">
        <w:rPr>
          <w:rFonts w:ascii="Arial" w:hAnsi="Arial" w:cs="Arial"/>
          <w:sz w:val="22"/>
          <w:szCs w:val="22"/>
        </w:rPr>
        <w:t xml:space="preserve"> pohvalila je rad direktorice vrtića u ime roditelja i građana Tivta. Naglasila je da “na čelu te ustanove je zaista jedna stručna osoba koja ovakve rezultate postiže i sa manjkom kadra i sa manjkom prostora”</w:t>
      </w:r>
      <w:r w:rsidR="000761AB" w:rsidRPr="00CC0555">
        <w:rPr>
          <w:rFonts w:ascii="Arial" w:hAnsi="Arial" w:cs="Arial"/>
          <w:sz w:val="22"/>
          <w:szCs w:val="22"/>
        </w:rPr>
        <w:t>.</w:t>
      </w:r>
    </w:p>
    <w:p w14:paraId="674444EE" w14:textId="352CED06" w:rsidR="003C7A0F" w:rsidRPr="00CC0555" w:rsidRDefault="003C7A0F" w:rsidP="000B19B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sz w:val="22"/>
          <w:szCs w:val="22"/>
        </w:rPr>
        <w:t>Odbornica dr Julija Samardžić</w:t>
      </w:r>
      <w:r w:rsidRPr="00CC0555">
        <w:rPr>
          <w:rFonts w:ascii="Arial" w:hAnsi="Arial" w:cs="Arial"/>
          <w:sz w:val="22"/>
          <w:szCs w:val="22"/>
        </w:rPr>
        <w:t xml:space="preserve"> istakla je da je Dom zdravlja Tivat dobio novu opremu za ginekološku ordinaciju, naglašavajući značaj ove investicije, posebno imajući u vidu njenu povezanost sa brigom o budućim generacijama. Uputila je zahvalnost direktorici ove ustanove, koja je samostalno osmislila i realizovala projekat, zahvaljujući kojem je oprema obezbijeđena. </w:t>
      </w:r>
    </w:p>
    <w:p w14:paraId="291D2CB8" w14:textId="0EFFC650" w:rsidR="003D6149" w:rsidRPr="00CC0555" w:rsidRDefault="003D6149" w:rsidP="000B19B6">
      <w:pPr>
        <w:pStyle w:val="NormalWeb"/>
        <w:shd w:val="clear" w:color="auto" w:fill="FFFFFF"/>
        <w:spacing w:before="0" w:after="300"/>
        <w:jc w:val="both"/>
        <w:textAlignment w:val="baseline"/>
        <w:rPr>
          <w:rFonts w:ascii="Arial" w:hAnsi="Arial" w:cs="Arial"/>
          <w:sz w:val="22"/>
          <w:szCs w:val="22"/>
          <w:lang w:val="sr-Latn-CS"/>
        </w:rPr>
      </w:pPr>
      <w:r w:rsidRPr="00CC0555">
        <w:rPr>
          <w:rFonts w:ascii="Arial" w:hAnsi="Arial" w:cs="Arial"/>
          <w:sz w:val="22"/>
          <w:szCs w:val="22"/>
        </w:rPr>
        <w:t>Informacij</w:t>
      </w:r>
      <w:r w:rsidR="006F7C7A" w:rsidRPr="00CC0555">
        <w:rPr>
          <w:rFonts w:ascii="Arial" w:hAnsi="Arial" w:cs="Arial"/>
          <w:sz w:val="22"/>
          <w:szCs w:val="22"/>
        </w:rPr>
        <w:t>u</w:t>
      </w:r>
      <w:r w:rsidRPr="00CC0555">
        <w:rPr>
          <w:rFonts w:ascii="Arial" w:hAnsi="Arial" w:cs="Arial"/>
          <w:sz w:val="22"/>
          <w:szCs w:val="22"/>
        </w:rPr>
        <w:t xml:space="preserve"> o radu JPU „Bambi“ Tivat za 2024. </w:t>
      </w:r>
      <w:r w:rsidR="00881B46" w:rsidRPr="00CC0555">
        <w:rPr>
          <w:rFonts w:ascii="Arial" w:hAnsi="Arial" w:cs="Arial"/>
          <w:sz w:val="22"/>
          <w:szCs w:val="22"/>
        </w:rPr>
        <w:t>g</w:t>
      </w:r>
      <w:r w:rsidRPr="00CC0555">
        <w:rPr>
          <w:rFonts w:ascii="Arial" w:hAnsi="Arial" w:cs="Arial"/>
          <w:sz w:val="22"/>
          <w:szCs w:val="22"/>
        </w:rPr>
        <w:t>odinu</w:t>
      </w:r>
      <w:r w:rsidRPr="00CC0555">
        <w:rPr>
          <w:rFonts w:ascii="Arial" w:hAnsi="Arial" w:cs="Arial"/>
          <w:sz w:val="22"/>
          <w:szCs w:val="22"/>
          <w:lang w:val="sr-Latn-CS"/>
        </w:rPr>
        <w:t>, odbornici su primili k znanju.</w:t>
      </w:r>
    </w:p>
    <w:p w14:paraId="265F6474" w14:textId="77777777" w:rsidR="00136251" w:rsidRPr="00CC0555" w:rsidRDefault="00136251" w:rsidP="00136251">
      <w:pPr>
        <w:pStyle w:val="NormalWeb"/>
        <w:shd w:val="clear" w:color="auto" w:fill="FFFFFF"/>
        <w:spacing w:before="0" w:after="300"/>
        <w:jc w:val="both"/>
        <w:textAlignment w:val="baseline"/>
        <w:rPr>
          <w:rFonts w:ascii="Arial" w:hAnsi="Arial" w:cs="Arial"/>
          <w:b/>
          <w:sz w:val="22"/>
          <w:szCs w:val="22"/>
          <w:lang w:val="sr-Latn-CS"/>
        </w:rPr>
      </w:pPr>
    </w:p>
    <w:p w14:paraId="22E8C630" w14:textId="038E9D5B" w:rsidR="00A47D2F" w:rsidRPr="00CC0555" w:rsidRDefault="00A47D2F" w:rsidP="003D6149">
      <w:pPr>
        <w:pStyle w:val="ListParagraph"/>
        <w:numPr>
          <w:ilvl w:val="0"/>
          <w:numId w:val="8"/>
        </w:numPr>
        <w:spacing w:after="120"/>
        <w:jc w:val="both"/>
        <w:rPr>
          <w:rFonts w:ascii="Arial" w:hAnsi="Arial" w:cs="Arial"/>
          <w:b/>
          <w:bCs/>
          <w:sz w:val="22"/>
          <w:szCs w:val="22"/>
        </w:rPr>
      </w:pPr>
      <w:r w:rsidRPr="00CC0555">
        <w:rPr>
          <w:rFonts w:ascii="Arial" w:hAnsi="Arial" w:cs="Arial"/>
          <w:b/>
          <w:bCs/>
          <w:sz w:val="22"/>
          <w:szCs w:val="22"/>
        </w:rPr>
        <w:t>Informacija o radu JU Centar za socijalni rad za opštine Kotor, Tivat i Budva -PJ Tivat za 2024. godinu</w:t>
      </w:r>
    </w:p>
    <w:p w14:paraId="47D60323" w14:textId="58A3B444" w:rsidR="000D2BCC" w:rsidRPr="00CC0555" w:rsidRDefault="003C7A0F" w:rsidP="000D2BCC">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Uvodno izlaganje po ovoj tački dnevnog reda dala je </w:t>
      </w:r>
      <w:r w:rsidRPr="00CC0555">
        <w:rPr>
          <w:rFonts w:ascii="Arial" w:hAnsi="Arial" w:cs="Arial"/>
          <w:b/>
          <w:bCs/>
          <w:color w:val="333333"/>
          <w:sz w:val="22"/>
          <w:szCs w:val="22"/>
        </w:rPr>
        <w:t>Silvana Mamula</w:t>
      </w:r>
      <w:r w:rsidR="00EB38A9" w:rsidRPr="00CC0555">
        <w:rPr>
          <w:rFonts w:ascii="Arial" w:hAnsi="Arial" w:cs="Arial"/>
          <w:b/>
          <w:bCs/>
          <w:color w:val="333333"/>
          <w:sz w:val="22"/>
          <w:szCs w:val="22"/>
        </w:rPr>
        <w:t>, rukovodilac PJ Tivat</w:t>
      </w:r>
      <w:r w:rsidR="007E3EA6" w:rsidRPr="00CC0555">
        <w:rPr>
          <w:rFonts w:ascii="Arial" w:hAnsi="Arial" w:cs="Arial"/>
          <w:color w:val="333333"/>
          <w:sz w:val="22"/>
          <w:szCs w:val="22"/>
        </w:rPr>
        <w:t>, koja je istakla da je njihova ustanova upućena na saradnju sa drugima ustanovama u gradu.</w:t>
      </w:r>
      <w:r w:rsidR="000D2BCC" w:rsidRPr="00CC0555">
        <w:rPr>
          <w:rFonts w:ascii="Arial" w:hAnsi="Arial" w:cs="Arial"/>
          <w:color w:val="333333"/>
          <w:sz w:val="22"/>
          <w:szCs w:val="22"/>
        </w:rPr>
        <w:t xml:space="preserve"> </w:t>
      </w:r>
      <w:r w:rsidR="000D2BCC" w:rsidRPr="00CC0555">
        <w:rPr>
          <w:rFonts w:ascii="Arial" w:hAnsi="Arial" w:cs="Arial"/>
          <w:color w:val="333333"/>
          <w:sz w:val="22"/>
          <w:szCs w:val="22"/>
        </w:rPr>
        <w:lastRenderedPageBreak/>
        <w:t xml:space="preserve">Naglasila je da promjene u broju stanovništva, promjene u strukturi, promjene u sistemu vrijednosti predstavljaju </w:t>
      </w:r>
      <w:r w:rsidR="007E3EA6" w:rsidRPr="00CC0555">
        <w:rPr>
          <w:rFonts w:ascii="Arial" w:hAnsi="Arial" w:cs="Arial"/>
          <w:color w:val="333333"/>
          <w:sz w:val="22"/>
          <w:szCs w:val="22"/>
        </w:rPr>
        <w:t>izazov u našem gradu</w:t>
      </w:r>
      <w:r w:rsidR="000D2BCC" w:rsidRPr="00CC0555">
        <w:rPr>
          <w:rFonts w:ascii="Arial" w:hAnsi="Arial" w:cs="Arial"/>
          <w:color w:val="333333"/>
          <w:sz w:val="22"/>
          <w:szCs w:val="22"/>
        </w:rPr>
        <w:t>.</w:t>
      </w:r>
      <w:r w:rsidR="007E3EA6" w:rsidRPr="00CC0555">
        <w:rPr>
          <w:rFonts w:ascii="Arial" w:hAnsi="Arial" w:cs="Arial"/>
          <w:color w:val="333333"/>
          <w:sz w:val="22"/>
          <w:szCs w:val="22"/>
        </w:rPr>
        <w:t xml:space="preserve"> </w:t>
      </w:r>
      <w:r w:rsidR="00826641" w:rsidRPr="00CC0555">
        <w:rPr>
          <w:rFonts w:ascii="Arial" w:hAnsi="Arial" w:cs="Arial"/>
          <w:color w:val="333333"/>
          <w:sz w:val="22"/>
          <w:szCs w:val="22"/>
        </w:rPr>
        <w:t>“I</w:t>
      </w:r>
      <w:r w:rsidR="007E3EA6" w:rsidRPr="00CC0555">
        <w:rPr>
          <w:rFonts w:ascii="Arial" w:hAnsi="Arial" w:cs="Arial"/>
          <w:color w:val="333333"/>
          <w:sz w:val="22"/>
          <w:szCs w:val="22"/>
        </w:rPr>
        <w:t xml:space="preserve">zloženi smo izazovima </w:t>
      </w:r>
      <w:r w:rsidR="00826641" w:rsidRPr="00CC0555">
        <w:rPr>
          <w:rFonts w:ascii="Arial" w:hAnsi="Arial" w:cs="Arial"/>
          <w:color w:val="333333"/>
          <w:sz w:val="22"/>
          <w:szCs w:val="22"/>
        </w:rPr>
        <w:t>k</w:t>
      </w:r>
      <w:r w:rsidR="007E3EA6" w:rsidRPr="00CC0555">
        <w:rPr>
          <w:rFonts w:ascii="Arial" w:hAnsi="Arial" w:cs="Arial"/>
          <w:color w:val="333333"/>
          <w:sz w:val="22"/>
          <w:szCs w:val="22"/>
        </w:rPr>
        <w:t>ojima ponekad možemo odgovoriti uz velike napore a ponekad to nije vidljivo u zajednici to je dio na kojem bi trebali zajedno raditi</w:t>
      </w:r>
      <w:r w:rsidR="00826641" w:rsidRPr="00CC0555">
        <w:rPr>
          <w:rFonts w:ascii="Arial" w:hAnsi="Arial" w:cs="Arial"/>
          <w:color w:val="333333"/>
          <w:sz w:val="22"/>
          <w:szCs w:val="22"/>
        </w:rPr>
        <w:t>”</w:t>
      </w:r>
      <w:r w:rsidR="007E3EA6" w:rsidRPr="00CC0555">
        <w:rPr>
          <w:rFonts w:ascii="Arial" w:hAnsi="Arial" w:cs="Arial"/>
          <w:color w:val="333333"/>
          <w:sz w:val="22"/>
          <w:szCs w:val="22"/>
        </w:rPr>
        <w:t xml:space="preserve">. </w:t>
      </w:r>
      <w:r w:rsidR="000D2BCC" w:rsidRPr="00CC0555">
        <w:rPr>
          <w:rFonts w:ascii="Arial" w:hAnsi="Arial" w:cs="Arial"/>
          <w:color w:val="333333"/>
          <w:sz w:val="22"/>
          <w:szCs w:val="22"/>
        </w:rPr>
        <w:t xml:space="preserve">Posebno je istakla </w:t>
      </w:r>
      <w:r w:rsidR="007E3EA6" w:rsidRPr="00CC0555">
        <w:rPr>
          <w:rFonts w:ascii="Arial" w:hAnsi="Arial" w:cs="Arial"/>
          <w:color w:val="333333"/>
          <w:sz w:val="22"/>
          <w:szCs w:val="22"/>
        </w:rPr>
        <w:t>podršk</w:t>
      </w:r>
      <w:r w:rsidR="000D2BCC" w:rsidRPr="00CC0555">
        <w:rPr>
          <w:rFonts w:ascii="Arial" w:hAnsi="Arial" w:cs="Arial"/>
          <w:color w:val="333333"/>
          <w:sz w:val="22"/>
          <w:szCs w:val="22"/>
        </w:rPr>
        <w:t>u</w:t>
      </w:r>
      <w:r w:rsidR="007E3EA6" w:rsidRPr="00CC0555">
        <w:rPr>
          <w:rFonts w:ascii="Arial" w:hAnsi="Arial" w:cs="Arial"/>
          <w:color w:val="333333"/>
          <w:sz w:val="22"/>
          <w:szCs w:val="22"/>
        </w:rPr>
        <w:t xml:space="preserve"> institucija te je pohvalila</w:t>
      </w:r>
      <w:r w:rsidR="000D2BCC" w:rsidRPr="00CC0555">
        <w:rPr>
          <w:rFonts w:ascii="Arial" w:hAnsi="Arial" w:cs="Arial"/>
          <w:color w:val="333333"/>
          <w:sz w:val="22"/>
          <w:szCs w:val="22"/>
        </w:rPr>
        <w:t xml:space="preserve"> dosadašnju </w:t>
      </w:r>
      <w:r w:rsidR="007E3EA6" w:rsidRPr="00CC0555">
        <w:rPr>
          <w:rFonts w:ascii="Arial" w:hAnsi="Arial" w:cs="Arial"/>
          <w:color w:val="333333"/>
          <w:sz w:val="22"/>
          <w:szCs w:val="22"/>
        </w:rPr>
        <w:t>saradnju sa M</w:t>
      </w:r>
      <w:r w:rsidR="00826641" w:rsidRPr="00CC0555">
        <w:rPr>
          <w:rFonts w:ascii="Arial" w:hAnsi="Arial" w:cs="Arial"/>
          <w:color w:val="333333"/>
          <w:sz w:val="22"/>
          <w:szCs w:val="22"/>
        </w:rPr>
        <w:t>UP-om</w:t>
      </w:r>
      <w:r w:rsidR="007E3EA6" w:rsidRPr="00CC0555">
        <w:rPr>
          <w:rFonts w:ascii="Arial" w:hAnsi="Arial" w:cs="Arial"/>
          <w:color w:val="333333"/>
          <w:sz w:val="22"/>
          <w:szCs w:val="22"/>
        </w:rPr>
        <w:t>, školama, zdravstvom, kao i opštin</w:t>
      </w:r>
      <w:r w:rsidR="0000072B" w:rsidRPr="00CC0555">
        <w:rPr>
          <w:rFonts w:ascii="Arial" w:hAnsi="Arial" w:cs="Arial"/>
          <w:color w:val="333333"/>
          <w:sz w:val="22"/>
          <w:szCs w:val="22"/>
        </w:rPr>
        <w:t>om.</w:t>
      </w:r>
    </w:p>
    <w:p w14:paraId="66505019" w14:textId="2526429B" w:rsidR="00ED3A3F" w:rsidRPr="00CC0555" w:rsidRDefault="003C7A0F" w:rsidP="000D2BCC">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Diskusije nije bilo.</w:t>
      </w:r>
      <w:r w:rsidR="00136251" w:rsidRPr="00CC0555">
        <w:rPr>
          <w:rFonts w:ascii="Arial" w:hAnsi="Arial" w:cs="Arial"/>
          <w:color w:val="333333"/>
          <w:sz w:val="22"/>
          <w:szCs w:val="22"/>
        </w:rPr>
        <w:t xml:space="preserve"> </w:t>
      </w:r>
    </w:p>
    <w:p w14:paraId="2C8D6C79" w14:textId="3693F662" w:rsidR="00136251" w:rsidRPr="00CC0555" w:rsidRDefault="00136251" w:rsidP="005E36C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Informacij</w:t>
      </w:r>
      <w:r w:rsidR="00ED3A3F" w:rsidRPr="00CC0555">
        <w:rPr>
          <w:rFonts w:ascii="Arial" w:hAnsi="Arial" w:cs="Arial"/>
          <w:color w:val="333333"/>
          <w:sz w:val="22"/>
          <w:szCs w:val="22"/>
        </w:rPr>
        <w:t>u</w:t>
      </w:r>
      <w:r w:rsidRPr="00CC0555">
        <w:rPr>
          <w:rFonts w:ascii="Arial" w:hAnsi="Arial" w:cs="Arial"/>
          <w:color w:val="333333"/>
          <w:sz w:val="22"/>
          <w:szCs w:val="22"/>
        </w:rPr>
        <w:t xml:space="preserve"> o radu JU Centar za socijalni rad za opštine Kotor, Tivat i Budva</w:t>
      </w:r>
      <w:r w:rsidR="00ED3A3F" w:rsidRPr="00CC0555">
        <w:rPr>
          <w:rFonts w:ascii="Arial" w:hAnsi="Arial" w:cs="Arial"/>
          <w:color w:val="333333"/>
          <w:sz w:val="22"/>
          <w:szCs w:val="22"/>
        </w:rPr>
        <w:t>-PJ Tivat za 2024.godine, odbornici su primili k znanju</w:t>
      </w:r>
      <w:r w:rsidRPr="00CC0555">
        <w:rPr>
          <w:rFonts w:ascii="Arial" w:hAnsi="Arial" w:cs="Arial"/>
          <w:color w:val="333333"/>
          <w:sz w:val="22"/>
          <w:szCs w:val="22"/>
        </w:rPr>
        <w:t>.</w:t>
      </w:r>
    </w:p>
    <w:p w14:paraId="765BE38E" w14:textId="77777777" w:rsidR="00136251" w:rsidRPr="00CC0555" w:rsidRDefault="00136251" w:rsidP="00136251">
      <w:pPr>
        <w:spacing w:after="120"/>
        <w:jc w:val="both"/>
        <w:rPr>
          <w:rFonts w:ascii="Arial" w:hAnsi="Arial" w:cs="Arial"/>
          <w:sz w:val="22"/>
          <w:szCs w:val="22"/>
        </w:rPr>
      </w:pPr>
    </w:p>
    <w:p w14:paraId="1DCF40A1" w14:textId="77777777" w:rsidR="00956A67" w:rsidRPr="00CC0555" w:rsidRDefault="00956A67" w:rsidP="003D6149">
      <w:pPr>
        <w:pStyle w:val="ListParagraph"/>
        <w:numPr>
          <w:ilvl w:val="0"/>
          <w:numId w:val="8"/>
        </w:numPr>
        <w:spacing w:after="120"/>
        <w:jc w:val="both"/>
        <w:rPr>
          <w:rFonts w:ascii="Arial" w:hAnsi="Arial" w:cs="Arial"/>
          <w:b/>
          <w:bCs/>
          <w:sz w:val="22"/>
          <w:szCs w:val="22"/>
        </w:rPr>
      </w:pPr>
      <w:r w:rsidRPr="00CC0555">
        <w:rPr>
          <w:rFonts w:ascii="Arial" w:hAnsi="Arial" w:cs="Arial"/>
          <w:b/>
          <w:bCs/>
          <w:sz w:val="22"/>
          <w:szCs w:val="22"/>
        </w:rPr>
        <w:t>Predlog Odluke o imenovanju jednog člana Odbora direktora DOO „Parking servis“ Tivat;</w:t>
      </w:r>
    </w:p>
    <w:p w14:paraId="33A1E018" w14:textId="1DDE5C3B" w:rsidR="009C4581" w:rsidRPr="00CC0555" w:rsidRDefault="009C4581" w:rsidP="0096014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Uvodno izlaganje po ovoj tački dnevnog reda dala je </w:t>
      </w:r>
      <w:r w:rsidRPr="00CC0555">
        <w:rPr>
          <w:rFonts w:ascii="Arial" w:hAnsi="Arial" w:cs="Arial"/>
          <w:b/>
          <w:bCs/>
          <w:color w:val="333333"/>
          <w:sz w:val="22"/>
          <w:szCs w:val="22"/>
        </w:rPr>
        <w:t>v.d.sekretarka SO Tivat, Tanja Peričić</w:t>
      </w:r>
      <w:r w:rsidRPr="00CC0555">
        <w:rPr>
          <w:rFonts w:ascii="Arial" w:hAnsi="Arial" w:cs="Arial"/>
          <w:color w:val="333333"/>
          <w:sz w:val="22"/>
          <w:szCs w:val="22"/>
        </w:rPr>
        <w:t xml:space="preserve"> koja je pojasnila da po Statutu DOO “Parking Servis” Tivat osnivač imenuje članove odbora direktora</w:t>
      </w:r>
      <w:r w:rsidR="00461134" w:rsidRPr="00CC0555">
        <w:rPr>
          <w:rFonts w:ascii="Arial" w:hAnsi="Arial" w:cs="Arial"/>
          <w:color w:val="333333"/>
          <w:sz w:val="22"/>
          <w:szCs w:val="22"/>
        </w:rPr>
        <w:t>,</w:t>
      </w:r>
      <w:r w:rsidRPr="00CC0555">
        <w:rPr>
          <w:rFonts w:ascii="Arial" w:hAnsi="Arial" w:cs="Arial"/>
          <w:color w:val="333333"/>
          <w:sz w:val="22"/>
          <w:szCs w:val="22"/>
        </w:rPr>
        <w:t xml:space="preserve"> te kako je na prethodnoj skupštini </w:t>
      </w:r>
      <w:r w:rsidR="00461134" w:rsidRPr="00CC0555">
        <w:rPr>
          <w:rFonts w:ascii="Arial" w:hAnsi="Arial" w:cs="Arial"/>
          <w:color w:val="333333"/>
          <w:sz w:val="22"/>
          <w:szCs w:val="22"/>
        </w:rPr>
        <w:t xml:space="preserve">članu odnosno predsjedniku </w:t>
      </w:r>
      <w:r w:rsidRPr="00CC0555">
        <w:rPr>
          <w:rFonts w:ascii="Arial" w:hAnsi="Arial" w:cs="Arial"/>
          <w:color w:val="333333"/>
          <w:sz w:val="22"/>
          <w:szCs w:val="22"/>
        </w:rPr>
        <w:t xml:space="preserve">Damiru Nikoliću prestao mandat, </w:t>
      </w:r>
      <w:r w:rsidR="00461134" w:rsidRPr="00CC0555">
        <w:rPr>
          <w:rFonts w:ascii="Arial" w:hAnsi="Arial" w:cs="Arial"/>
          <w:color w:val="333333"/>
          <w:sz w:val="22"/>
          <w:szCs w:val="22"/>
        </w:rPr>
        <w:t xml:space="preserve">a od strane </w:t>
      </w:r>
      <w:r w:rsidRPr="00CC0555">
        <w:rPr>
          <w:rFonts w:ascii="Arial" w:hAnsi="Arial" w:cs="Arial"/>
          <w:color w:val="333333"/>
          <w:sz w:val="22"/>
          <w:szCs w:val="22"/>
        </w:rPr>
        <w:t>predsjednika opštine dostavljen je predlog da se za novu članicu</w:t>
      </w:r>
      <w:r w:rsidR="00461134" w:rsidRPr="00CC0555">
        <w:rPr>
          <w:rFonts w:ascii="Arial" w:hAnsi="Arial" w:cs="Arial"/>
          <w:color w:val="333333"/>
          <w:sz w:val="22"/>
          <w:szCs w:val="22"/>
        </w:rPr>
        <w:t xml:space="preserve"> odbora direktora</w:t>
      </w:r>
      <w:r w:rsidRPr="00CC0555">
        <w:rPr>
          <w:rFonts w:ascii="Arial" w:hAnsi="Arial" w:cs="Arial"/>
          <w:color w:val="333333"/>
          <w:sz w:val="22"/>
          <w:szCs w:val="22"/>
        </w:rPr>
        <w:t xml:space="preserve"> imenuje Božana Kiš</w:t>
      </w:r>
      <w:r w:rsidR="005F592E" w:rsidRPr="00CC0555">
        <w:rPr>
          <w:rFonts w:ascii="Arial" w:hAnsi="Arial" w:cs="Arial"/>
          <w:color w:val="333333"/>
          <w:sz w:val="22"/>
          <w:szCs w:val="22"/>
        </w:rPr>
        <w:t xml:space="preserve"> koja shodno Statutu ispunjava sve uslove</w:t>
      </w:r>
      <w:r w:rsidR="00461134" w:rsidRPr="00CC0555">
        <w:rPr>
          <w:rFonts w:ascii="Arial" w:hAnsi="Arial" w:cs="Arial"/>
          <w:color w:val="333333"/>
          <w:sz w:val="22"/>
          <w:szCs w:val="22"/>
        </w:rPr>
        <w:t xml:space="preserve"> pristupilo</w:t>
      </w:r>
      <w:r w:rsidR="00750DB7" w:rsidRPr="00CC0555">
        <w:rPr>
          <w:rFonts w:ascii="Arial" w:hAnsi="Arial" w:cs="Arial"/>
          <w:color w:val="333333"/>
          <w:sz w:val="22"/>
          <w:szCs w:val="22"/>
        </w:rPr>
        <w:t xml:space="preserve"> se</w:t>
      </w:r>
      <w:r w:rsidR="00461134" w:rsidRPr="00CC0555">
        <w:rPr>
          <w:rFonts w:ascii="Arial" w:hAnsi="Arial" w:cs="Arial"/>
          <w:color w:val="333333"/>
          <w:sz w:val="22"/>
          <w:szCs w:val="22"/>
        </w:rPr>
        <w:t xml:space="preserve"> izradi ove odluke</w:t>
      </w:r>
      <w:r w:rsidR="005F592E" w:rsidRPr="00CC0555">
        <w:rPr>
          <w:rFonts w:ascii="Arial" w:hAnsi="Arial" w:cs="Arial"/>
          <w:color w:val="333333"/>
          <w:sz w:val="22"/>
          <w:szCs w:val="22"/>
        </w:rPr>
        <w:t>.</w:t>
      </w:r>
      <w:r w:rsidR="00461134" w:rsidRPr="00CC0555">
        <w:rPr>
          <w:rFonts w:ascii="Arial" w:hAnsi="Arial" w:cs="Arial"/>
          <w:color w:val="333333"/>
          <w:sz w:val="22"/>
          <w:szCs w:val="22"/>
        </w:rPr>
        <w:t xml:space="preserve"> Naglasila je da je u predlogu odluke napravljena omaška jer se ne radi o imenovanju predsjednice već člana odbora direktora, dok predsjednika odbora direktora biraju članovi</w:t>
      </w:r>
      <w:r w:rsidR="00750DB7" w:rsidRPr="00CC0555">
        <w:rPr>
          <w:rFonts w:ascii="Arial" w:hAnsi="Arial" w:cs="Arial"/>
          <w:color w:val="333333"/>
          <w:sz w:val="22"/>
          <w:szCs w:val="22"/>
        </w:rPr>
        <w:t xml:space="preserve"> među sobom</w:t>
      </w:r>
      <w:r w:rsidR="00461134" w:rsidRPr="00CC0555">
        <w:rPr>
          <w:rFonts w:ascii="Arial" w:hAnsi="Arial" w:cs="Arial"/>
          <w:color w:val="333333"/>
          <w:sz w:val="22"/>
          <w:szCs w:val="22"/>
        </w:rPr>
        <w:t>.</w:t>
      </w:r>
    </w:p>
    <w:p w14:paraId="0BBD0B9E" w14:textId="6234ABAA" w:rsidR="005F592E" w:rsidRPr="00CC0555" w:rsidRDefault="005F592E" w:rsidP="00136251">
      <w:pPr>
        <w:pStyle w:val="NormalWeb"/>
        <w:shd w:val="clear" w:color="auto" w:fill="FFFFFF"/>
        <w:spacing w:before="0" w:after="300"/>
        <w:textAlignment w:val="baseline"/>
        <w:rPr>
          <w:rFonts w:ascii="Arial" w:hAnsi="Arial" w:cs="Arial"/>
          <w:color w:val="333333"/>
          <w:sz w:val="22"/>
          <w:szCs w:val="22"/>
        </w:rPr>
      </w:pPr>
      <w:r w:rsidRPr="00CC0555">
        <w:rPr>
          <w:rFonts w:ascii="Arial" w:hAnsi="Arial" w:cs="Arial"/>
          <w:color w:val="333333"/>
          <w:sz w:val="22"/>
          <w:szCs w:val="22"/>
        </w:rPr>
        <w:t>Diskusije nije bilo.</w:t>
      </w:r>
    </w:p>
    <w:p w14:paraId="0C4FD755" w14:textId="76D2D05C" w:rsidR="009C4581" w:rsidRPr="00CC0555" w:rsidRDefault="00960143" w:rsidP="00136251">
      <w:pPr>
        <w:pStyle w:val="NormalWeb"/>
        <w:shd w:val="clear" w:color="auto" w:fill="FFFFFF"/>
        <w:spacing w:before="0" w:after="300"/>
        <w:textAlignment w:val="baseline"/>
        <w:rPr>
          <w:rFonts w:ascii="Arial" w:hAnsi="Arial" w:cs="Arial"/>
          <w:color w:val="333333"/>
          <w:sz w:val="22"/>
          <w:szCs w:val="22"/>
        </w:rPr>
      </w:pPr>
      <w:r w:rsidRPr="00CC0555">
        <w:rPr>
          <w:rFonts w:ascii="Arial" w:hAnsi="Arial" w:cs="Arial"/>
          <w:color w:val="333333"/>
          <w:sz w:val="22"/>
          <w:szCs w:val="22"/>
        </w:rPr>
        <w:t>Odluka je usvojena uz 15 glasova “za”, bez glasova “protiv” i “uzdržan”.</w:t>
      </w:r>
    </w:p>
    <w:p w14:paraId="415970D1" w14:textId="77777777" w:rsidR="00136251" w:rsidRPr="00CC0555" w:rsidRDefault="00136251" w:rsidP="00136251">
      <w:pPr>
        <w:spacing w:after="120"/>
        <w:jc w:val="both"/>
        <w:rPr>
          <w:rFonts w:ascii="Arial" w:hAnsi="Arial" w:cs="Arial"/>
          <w:sz w:val="22"/>
          <w:szCs w:val="22"/>
        </w:rPr>
      </w:pPr>
    </w:p>
    <w:p w14:paraId="603B6CD4" w14:textId="1513E080" w:rsidR="00136251" w:rsidRPr="00CC0555" w:rsidRDefault="00956A67" w:rsidP="003D6149">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bookmarkStart w:id="10" w:name="_Hlk205383059"/>
      <w:r w:rsidRPr="00CC0555">
        <w:rPr>
          <w:rFonts w:ascii="Arial" w:hAnsi="Arial" w:cs="Arial"/>
          <w:b/>
          <w:bCs/>
          <w:sz w:val="22"/>
          <w:szCs w:val="22"/>
        </w:rPr>
        <w:t>Izmjena Godišnjeg programa obavljanja komunalnih djelatnosti doo „Komunalno“ Tivat za 2025.godinu</w:t>
      </w:r>
      <w:r w:rsidRPr="00CC0555">
        <w:rPr>
          <w:rFonts w:ascii="Arial" w:hAnsi="Arial" w:cs="Arial"/>
          <w:b/>
          <w:bCs/>
          <w:sz w:val="22"/>
          <w:szCs w:val="22"/>
          <w:lang w:val="sr-Latn-CS"/>
        </w:rPr>
        <w:t xml:space="preserve"> </w:t>
      </w:r>
    </w:p>
    <w:bookmarkEnd w:id="10"/>
    <w:p w14:paraId="43CA9B5D" w14:textId="1D169A6E" w:rsidR="00136251" w:rsidRPr="00CC0555" w:rsidRDefault="008327BF" w:rsidP="008327BF">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Uvodno izlaganje po ovoj tački dnevnog reda dao je </w:t>
      </w:r>
      <w:r w:rsidRPr="00CC0555">
        <w:rPr>
          <w:rFonts w:ascii="Arial" w:hAnsi="Arial" w:cs="Arial"/>
          <w:b/>
          <w:bCs/>
          <w:color w:val="333333"/>
          <w:sz w:val="22"/>
          <w:szCs w:val="22"/>
        </w:rPr>
        <w:t>d</w:t>
      </w:r>
      <w:r w:rsidR="00136251" w:rsidRPr="00CC0555">
        <w:rPr>
          <w:rFonts w:ascii="Arial" w:hAnsi="Arial" w:cs="Arial"/>
          <w:b/>
          <w:bCs/>
          <w:color w:val="333333"/>
          <w:sz w:val="22"/>
          <w:szCs w:val="22"/>
        </w:rPr>
        <w:t xml:space="preserve">irektor </w:t>
      </w:r>
      <w:r w:rsidRPr="00CC0555">
        <w:rPr>
          <w:rFonts w:ascii="Arial" w:hAnsi="Arial" w:cs="Arial"/>
          <w:b/>
          <w:bCs/>
          <w:color w:val="333333"/>
          <w:sz w:val="22"/>
          <w:szCs w:val="22"/>
        </w:rPr>
        <w:t>DOO “Komunalno” Tivat,</w:t>
      </w:r>
      <w:r w:rsidR="00136251" w:rsidRPr="00CC0555">
        <w:rPr>
          <w:rFonts w:ascii="Arial" w:hAnsi="Arial" w:cs="Arial"/>
          <w:b/>
          <w:bCs/>
          <w:color w:val="333333"/>
          <w:sz w:val="22"/>
          <w:szCs w:val="22"/>
        </w:rPr>
        <w:t xml:space="preserve"> Vučeta Stanišić,</w:t>
      </w:r>
      <w:r w:rsidR="00136251" w:rsidRPr="00CC0555">
        <w:rPr>
          <w:rFonts w:ascii="Arial" w:hAnsi="Arial" w:cs="Arial"/>
          <w:color w:val="333333"/>
          <w:sz w:val="22"/>
          <w:szCs w:val="22"/>
        </w:rPr>
        <w:t xml:space="preserve"> </w:t>
      </w:r>
      <w:r w:rsidR="00303729" w:rsidRPr="00CC0555">
        <w:rPr>
          <w:rFonts w:ascii="Arial" w:hAnsi="Arial" w:cs="Arial"/>
          <w:color w:val="333333"/>
          <w:sz w:val="22"/>
          <w:szCs w:val="22"/>
        </w:rPr>
        <w:t xml:space="preserve">koji je pojasnio da </w:t>
      </w:r>
      <w:r w:rsidR="00136251" w:rsidRPr="00CC0555">
        <w:rPr>
          <w:rFonts w:ascii="Arial" w:hAnsi="Arial" w:cs="Arial"/>
          <w:color w:val="333333"/>
          <w:sz w:val="22"/>
          <w:szCs w:val="22"/>
        </w:rPr>
        <w:t>„Razlozi pokretanja ovog pitanja su u č</w:t>
      </w:r>
      <w:r w:rsidR="00303729" w:rsidRPr="00CC0555">
        <w:rPr>
          <w:rFonts w:ascii="Arial" w:hAnsi="Arial" w:cs="Arial"/>
          <w:color w:val="333333"/>
          <w:sz w:val="22"/>
          <w:szCs w:val="22"/>
        </w:rPr>
        <w:t>i</w:t>
      </w:r>
      <w:r w:rsidR="00136251" w:rsidRPr="00CC0555">
        <w:rPr>
          <w:rFonts w:ascii="Arial" w:hAnsi="Arial" w:cs="Arial"/>
          <w:color w:val="333333"/>
          <w:sz w:val="22"/>
          <w:szCs w:val="22"/>
        </w:rPr>
        <w:t xml:space="preserve">njenici da je </w:t>
      </w:r>
      <w:r w:rsidR="00C121C1">
        <w:rPr>
          <w:rFonts w:ascii="Arial" w:hAnsi="Arial" w:cs="Arial"/>
          <w:color w:val="333333"/>
          <w:sz w:val="22"/>
          <w:szCs w:val="22"/>
        </w:rPr>
        <w:t>DOO “</w:t>
      </w:r>
      <w:r w:rsidR="00136251" w:rsidRPr="00CC0555">
        <w:rPr>
          <w:rFonts w:ascii="Arial" w:hAnsi="Arial" w:cs="Arial"/>
          <w:color w:val="333333"/>
          <w:sz w:val="22"/>
          <w:szCs w:val="22"/>
        </w:rPr>
        <w:t>Komunalno</w:t>
      </w:r>
      <w:r w:rsidR="00C121C1">
        <w:rPr>
          <w:rFonts w:ascii="Arial" w:hAnsi="Arial" w:cs="Arial"/>
          <w:color w:val="333333"/>
          <w:sz w:val="22"/>
          <w:szCs w:val="22"/>
        </w:rPr>
        <w:t>”</w:t>
      </w:r>
      <w:r w:rsidR="00136251" w:rsidRPr="00CC0555">
        <w:rPr>
          <w:rFonts w:ascii="Arial" w:hAnsi="Arial" w:cs="Arial"/>
          <w:color w:val="333333"/>
          <w:sz w:val="22"/>
          <w:szCs w:val="22"/>
        </w:rPr>
        <w:t xml:space="preserve"> Tivat jedino u Crnoj Gori koje nema ništa svoje, izuzev osnovnih sredstava. </w:t>
      </w:r>
      <w:r w:rsidRPr="00CC0555">
        <w:rPr>
          <w:rFonts w:ascii="Arial" w:hAnsi="Arial" w:cs="Arial"/>
          <w:color w:val="333333"/>
          <w:sz w:val="22"/>
          <w:szCs w:val="22"/>
        </w:rPr>
        <w:t>Nemamo pro</w:t>
      </w:r>
      <w:r w:rsidR="00303729" w:rsidRPr="00CC0555">
        <w:rPr>
          <w:rFonts w:ascii="Arial" w:hAnsi="Arial" w:cs="Arial"/>
          <w:color w:val="333333"/>
          <w:sz w:val="22"/>
          <w:szCs w:val="22"/>
        </w:rPr>
        <w:t>s</w:t>
      </w:r>
      <w:r w:rsidRPr="00CC0555">
        <w:rPr>
          <w:rFonts w:ascii="Arial" w:hAnsi="Arial" w:cs="Arial"/>
          <w:color w:val="333333"/>
          <w:sz w:val="22"/>
          <w:szCs w:val="22"/>
        </w:rPr>
        <w:t>tor, nemamo</w:t>
      </w:r>
      <w:r w:rsidR="00136251" w:rsidRPr="00CC0555">
        <w:rPr>
          <w:rFonts w:ascii="Arial" w:hAnsi="Arial" w:cs="Arial"/>
          <w:color w:val="333333"/>
          <w:sz w:val="22"/>
          <w:szCs w:val="22"/>
        </w:rPr>
        <w:t xml:space="preserve"> upravnu zgradu, nemamo parking, nemamo radionicu, </w:t>
      </w:r>
      <w:r w:rsidRPr="00CC0555">
        <w:rPr>
          <w:rFonts w:ascii="Arial" w:hAnsi="Arial" w:cs="Arial"/>
          <w:color w:val="333333"/>
          <w:sz w:val="22"/>
          <w:szCs w:val="22"/>
        </w:rPr>
        <w:t>prinuđeni</w:t>
      </w:r>
      <w:r w:rsidR="00136251" w:rsidRPr="00CC0555">
        <w:rPr>
          <w:rFonts w:ascii="Arial" w:hAnsi="Arial" w:cs="Arial"/>
          <w:color w:val="333333"/>
          <w:sz w:val="22"/>
          <w:szCs w:val="22"/>
        </w:rPr>
        <w:t xml:space="preserve"> smo </w:t>
      </w:r>
      <w:r w:rsidRPr="00CC0555">
        <w:rPr>
          <w:rFonts w:ascii="Arial" w:hAnsi="Arial" w:cs="Arial"/>
          <w:color w:val="333333"/>
          <w:sz w:val="22"/>
          <w:szCs w:val="22"/>
        </w:rPr>
        <w:t>da snage usmjerimo</w:t>
      </w:r>
      <w:r w:rsidR="00303729" w:rsidRPr="00CC0555">
        <w:rPr>
          <w:rFonts w:ascii="Arial" w:hAnsi="Arial" w:cs="Arial"/>
          <w:color w:val="333333"/>
          <w:sz w:val="22"/>
          <w:szCs w:val="22"/>
        </w:rPr>
        <w:t xml:space="preserve"> na odvoz mješovito komunalnog otpada </w:t>
      </w:r>
      <w:r w:rsidRPr="00CC0555">
        <w:rPr>
          <w:rFonts w:ascii="Arial" w:hAnsi="Arial" w:cs="Arial"/>
          <w:color w:val="333333"/>
          <w:sz w:val="22"/>
          <w:szCs w:val="22"/>
        </w:rPr>
        <w:t xml:space="preserve"> ka deponiji </w:t>
      </w:r>
      <w:r w:rsidR="00136251" w:rsidRPr="00CC0555">
        <w:rPr>
          <w:rFonts w:ascii="Arial" w:hAnsi="Arial" w:cs="Arial"/>
          <w:color w:val="333333"/>
          <w:sz w:val="22"/>
          <w:szCs w:val="22"/>
        </w:rPr>
        <w:t>Možura kod Bara.</w:t>
      </w:r>
      <w:r w:rsidRPr="00CC0555">
        <w:rPr>
          <w:rFonts w:ascii="Arial" w:hAnsi="Arial" w:cs="Arial"/>
          <w:color w:val="333333"/>
          <w:sz w:val="22"/>
          <w:szCs w:val="22"/>
        </w:rPr>
        <w:t xml:space="preserve"> Tako da motorna vozila </w:t>
      </w:r>
      <w:r w:rsidR="00303729" w:rsidRPr="00CC0555">
        <w:rPr>
          <w:rFonts w:ascii="Arial" w:hAnsi="Arial" w:cs="Arial"/>
          <w:color w:val="333333"/>
          <w:sz w:val="22"/>
          <w:szCs w:val="22"/>
        </w:rPr>
        <w:t xml:space="preserve">namijenjena </w:t>
      </w:r>
      <w:r w:rsidRPr="00CC0555">
        <w:rPr>
          <w:rFonts w:ascii="Arial" w:hAnsi="Arial" w:cs="Arial"/>
          <w:color w:val="333333"/>
          <w:sz w:val="22"/>
          <w:szCs w:val="22"/>
        </w:rPr>
        <w:t>za odvoz gabaritnih otpada ne možemo koristiti za ono za šta smo ih namijenili, iz tog razloga kao i na inicijativu Aerodroma</w:t>
      </w:r>
      <w:r w:rsidR="00303729" w:rsidRPr="00CC0555">
        <w:rPr>
          <w:rFonts w:ascii="Arial" w:hAnsi="Arial" w:cs="Arial"/>
          <w:color w:val="333333"/>
          <w:sz w:val="22"/>
          <w:szCs w:val="22"/>
        </w:rPr>
        <w:t xml:space="preserve"> odnosno Agencije za civilno vazduhoplovstvo</w:t>
      </w:r>
      <w:r w:rsidR="00136251" w:rsidRPr="00CC0555">
        <w:rPr>
          <w:rFonts w:ascii="Arial" w:hAnsi="Arial" w:cs="Arial"/>
          <w:color w:val="333333"/>
          <w:sz w:val="22"/>
          <w:szCs w:val="22"/>
        </w:rPr>
        <w:t xml:space="preserve"> </w:t>
      </w:r>
      <w:r w:rsidRPr="00CC0555">
        <w:rPr>
          <w:rFonts w:ascii="Arial" w:hAnsi="Arial" w:cs="Arial"/>
          <w:color w:val="333333"/>
          <w:sz w:val="22"/>
          <w:szCs w:val="22"/>
        </w:rPr>
        <w:t>m</w:t>
      </w:r>
      <w:r w:rsidR="00136251" w:rsidRPr="00CC0555">
        <w:rPr>
          <w:rFonts w:ascii="Arial" w:hAnsi="Arial" w:cs="Arial"/>
          <w:color w:val="333333"/>
          <w:sz w:val="22"/>
          <w:szCs w:val="22"/>
        </w:rPr>
        <w:t>ora</w:t>
      </w:r>
      <w:r w:rsidR="00303729" w:rsidRPr="00CC0555">
        <w:rPr>
          <w:rFonts w:ascii="Arial" w:hAnsi="Arial" w:cs="Arial"/>
          <w:color w:val="333333"/>
          <w:sz w:val="22"/>
          <w:szCs w:val="22"/>
        </w:rPr>
        <w:t xml:space="preserve">mo </w:t>
      </w:r>
      <w:r w:rsidR="00136251" w:rsidRPr="00CC0555">
        <w:rPr>
          <w:rFonts w:ascii="Arial" w:hAnsi="Arial" w:cs="Arial"/>
          <w:color w:val="333333"/>
          <w:sz w:val="22"/>
          <w:szCs w:val="22"/>
        </w:rPr>
        <w:t>nabaviti mašinu koja će</w:t>
      </w:r>
      <w:r w:rsidRPr="00CC0555">
        <w:rPr>
          <w:rFonts w:ascii="Arial" w:hAnsi="Arial" w:cs="Arial"/>
          <w:color w:val="333333"/>
          <w:sz w:val="22"/>
          <w:szCs w:val="22"/>
        </w:rPr>
        <w:t xml:space="preserve"> na četvrtinu</w:t>
      </w:r>
      <w:r w:rsidR="00303729" w:rsidRPr="00CC0555">
        <w:rPr>
          <w:rFonts w:ascii="Arial" w:hAnsi="Arial" w:cs="Arial"/>
          <w:color w:val="333333"/>
          <w:sz w:val="22"/>
          <w:szCs w:val="22"/>
        </w:rPr>
        <w:t xml:space="preserve"> čak petinu sadašnje</w:t>
      </w:r>
      <w:r w:rsidRPr="00CC0555">
        <w:rPr>
          <w:rFonts w:ascii="Arial" w:hAnsi="Arial" w:cs="Arial"/>
          <w:color w:val="333333"/>
          <w:sz w:val="22"/>
          <w:szCs w:val="22"/>
        </w:rPr>
        <w:t xml:space="preserve"> zapremin</w:t>
      </w:r>
      <w:r w:rsidR="00303729" w:rsidRPr="00CC0555">
        <w:rPr>
          <w:rFonts w:ascii="Arial" w:hAnsi="Arial" w:cs="Arial"/>
          <w:color w:val="333333"/>
          <w:sz w:val="22"/>
          <w:szCs w:val="22"/>
        </w:rPr>
        <w:t>ske količine</w:t>
      </w:r>
      <w:r w:rsidRPr="00CC0555">
        <w:rPr>
          <w:rFonts w:ascii="Arial" w:hAnsi="Arial" w:cs="Arial"/>
          <w:color w:val="333333"/>
          <w:sz w:val="22"/>
          <w:szCs w:val="22"/>
        </w:rPr>
        <w:t xml:space="preserve"> </w:t>
      </w:r>
      <w:r w:rsidR="00136251" w:rsidRPr="00CC0555">
        <w:rPr>
          <w:rFonts w:ascii="Arial" w:hAnsi="Arial" w:cs="Arial"/>
          <w:color w:val="333333"/>
          <w:sz w:val="22"/>
          <w:szCs w:val="22"/>
        </w:rPr>
        <w:t>gabaritn</w:t>
      </w:r>
      <w:r w:rsidR="00303729" w:rsidRPr="00CC0555">
        <w:rPr>
          <w:rFonts w:ascii="Arial" w:hAnsi="Arial" w:cs="Arial"/>
          <w:color w:val="333333"/>
          <w:sz w:val="22"/>
          <w:szCs w:val="22"/>
        </w:rPr>
        <w:t>og</w:t>
      </w:r>
      <w:r w:rsidR="00136251" w:rsidRPr="00CC0555">
        <w:rPr>
          <w:rFonts w:ascii="Arial" w:hAnsi="Arial" w:cs="Arial"/>
          <w:color w:val="333333"/>
          <w:sz w:val="22"/>
          <w:szCs w:val="22"/>
        </w:rPr>
        <w:t xml:space="preserve"> otpad</w:t>
      </w:r>
      <w:r w:rsidR="00303729" w:rsidRPr="00CC0555">
        <w:rPr>
          <w:rFonts w:ascii="Arial" w:hAnsi="Arial" w:cs="Arial"/>
          <w:color w:val="333333"/>
          <w:sz w:val="22"/>
          <w:szCs w:val="22"/>
        </w:rPr>
        <w:t>a svesti</w:t>
      </w:r>
      <w:r w:rsidR="00136251" w:rsidRPr="00CC0555">
        <w:rPr>
          <w:rFonts w:ascii="Arial" w:hAnsi="Arial" w:cs="Arial"/>
          <w:color w:val="333333"/>
          <w:sz w:val="22"/>
          <w:szCs w:val="22"/>
        </w:rPr>
        <w:t xml:space="preserve"> </w:t>
      </w:r>
      <w:r w:rsidRPr="00CC0555">
        <w:rPr>
          <w:rFonts w:ascii="Arial" w:hAnsi="Arial" w:cs="Arial"/>
          <w:color w:val="333333"/>
          <w:sz w:val="22"/>
          <w:szCs w:val="22"/>
        </w:rPr>
        <w:t>da bismo mogli lakše da je transportujemo</w:t>
      </w:r>
      <w:r w:rsidR="00136251" w:rsidRPr="00CC0555">
        <w:rPr>
          <w:rFonts w:ascii="Arial" w:hAnsi="Arial" w:cs="Arial"/>
          <w:color w:val="333333"/>
          <w:sz w:val="22"/>
          <w:szCs w:val="22"/>
        </w:rPr>
        <w:t xml:space="preserve">. Bila je planirana nabavka manje drobilice, međutim ova potreba je nametnula da treba da nabavimo jaču mašinu, zbog čega </w:t>
      </w:r>
      <w:r w:rsidRPr="00CC0555">
        <w:rPr>
          <w:rFonts w:ascii="Arial" w:hAnsi="Arial" w:cs="Arial"/>
          <w:color w:val="333333"/>
          <w:sz w:val="22"/>
          <w:szCs w:val="22"/>
        </w:rPr>
        <w:t xml:space="preserve">je došlo do </w:t>
      </w:r>
      <w:r w:rsidR="00136251" w:rsidRPr="00CC0555">
        <w:rPr>
          <w:rFonts w:ascii="Arial" w:hAnsi="Arial" w:cs="Arial"/>
          <w:color w:val="333333"/>
          <w:sz w:val="22"/>
          <w:szCs w:val="22"/>
        </w:rPr>
        <w:t xml:space="preserve">promjene </w:t>
      </w:r>
      <w:r w:rsidRPr="00CC0555">
        <w:rPr>
          <w:rFonts w:ascii="Arial" w:hAnsi="Arial" w:cs="Arial"/>
          <w:color w:val="333333"/>
          <w:sz w:val="22"/>
          <w:szCs w:val="22"/>
        </w:rPr>
        <w:t xml:space="preserve">godišnjeg </w:t>
      </w:r>
      <w:r w:rsidR="00136251" w:rsidRPr="00CC0555">
        <w:rPr>
          <w:rFonts w:ascii="Arial" w:hAnsi="Arial" w:cs="Arial"/>
          <w:color w:val="333333"/>
          <w:sz w:val="22"/>
          <w:szCs w:val="22"/>
        </w:rPr>
        <w:t>plana. Ako bude moglo, riješićemo to kroz rebalans budžeta, ako ne</w:t>
      </w:r>
      <w:r w:rsidR="00303729" w:rsidRPr="00CC0555">
        <w:rPr>
          <w:rFonts w:ascii="Arial" w:hAnsi="Arial" w:cs="Arial"/>
          <w:color w:val="333333"/>
          <w:sz w:val="22"/>
          <w:szCs w:val="22"/>
        </w:rPr>
        <w:t xml:space="preserve"> iz budžeta za</w:t>
      </w:r>
      <w:r w:rsidR="00136251" w:rsidRPr="00CC0555">
        <w:rPr>
          <w:rFonts w:ascii="Arial" w:hAnsi="Arial" w:cs="Arial"/>
          <w:color w:val="333333"/>
          <w:sz w:val="22"/>
          <w:szCs w:val="22"/>
        </w:rPr>
        <w:t xml:space="preserve"> sledeć</w:t>
      </w:r>
      <w:r w:rsidR="00303729" w:rsidRPr="00CC0555">
        <w:rPr>
          <w:rFonts w:ascii="Arial" w:hAnsi="Arial" w:cs="Arial"/>
          <w:color w:val="333333"/>
          <w:sz w:val="22"/>
          <w:szCs w:val="22"/>
        </w:rPr>
        <w:t>u</w:t>
      </w:r>
      <w:r w:rsidR="00136251" w:rsidRPr="00CC0555">
        <w:rPr>
          <w:rFonts w:ascii="Arial" w:hAnsi="Arial" w:cs="Arial"/>
          <w:color w:val="333333"/>
          <w:sz w:val="22"/>
          <w:szCs w:val="22"/>
        </w:rPr>
        <w:t xml:space="preserve"> godin</w:t>
      </w:r>
      <w:r w:rsidR="00303729" w:rsidRPr="00CC0555">
        <w:rPr>
          <w:rFonts w:ascii="Arial" w:hAnsi="Arial" w:cs="Arial"/>
          <w:color w:val="333333"/>
          <w:sz w:val="22"/>
          <w:szCs w:val="22"/>
        </w:rPr>
        <w:t>u”</w:t>
      </w:r>
      <w:r w:rsidR="00136251" w:rsidRPr="00CC0555">
        <w:rPr>
          <w:rFonts w:ascii="Arial" w:hAnsi="Arial" w:cs="Arial"/>
          <w:color w:val="333333"/>
          <w:sz w:val="22"/>
          <w:szCs w:val="22"/>
        </w:rPr>
        <w:t>.</w:t>
      </w:r>
    </w:p>
    <w:p w14:paraId="730BAB28" w14:textId="703C277F" w:rsidR="00303729" w:rsidRPr="00CC0555" w:rsidRDefault="00303729" w:rsidP="009E47E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Ilija Janović</w:t>
      </w:r>
      <w:r w:rsidRPr="00CC0555">
        <w:rPr>
          <w:rFonts w:ascii="Arial" w:hAnsi="Arial" w:cs="Arial"/>
          <w:color w:val="333333"/>
          <w:sz w:val="22"/>
          <w:szCs w:val="22"/>
        </w:rPr>
        <w:t xml:space="preserve"> pohvalio je n</w:t>
      </w:r>
      <w:r w:rsidR="00136251" w:rsidRPr="00CC0555">
        <w:rPr>
          <w:rFonts w:ascii="Arial" w:hAnsi="Arial" w:cs="Arial"/>
          <w:color w:val="333333"/>
          <w:sz w:val="22"/>
          <w:szCs w:val="22"/>
        </w:rPr>
        <w:t>ačin izmjene plana</w:t>
      </w:r>
      <w:r w:rsidR="009E47E6" w:rsidRPr="00CC0555">
        <w:rPr>
          <w:rFonts w:ascii="Arial" w:hAnsi="Arial" w:cs="Arial"/>
          <w:color w:val="333333"/>
          <w:sz w:val="22"/>
          <w:szCs w:val="22"/>
        </w:rPr>
        <w:t>.</w:t>
      </w:r>
      <w:r w:rsidR="00136251" w:rsidRPr="00CC0555">
        <w:rPr>
          <w:rFonts w:ascii="Arial" w:hAnsi="Arial" w:cs="Arial"/>
          <w:color w:val="333333"/>
          <w:sz w:val="22"/>
          <w:szCs w:val="22"/>
        </w:rPr>
        <w:t xml:space="preserve"> </w:t>
      </w:r>
      <w:r w:rsidR="009E47E6" w:rsidRPr="00CC0555">
        <w:rPr>
          <w:rFonts w:ascii="Arial" w:hAnsi="Arial" w:cs="Arial"/>
          <w:color w:val="333333"/>
          <w:sz w:val="22"/>
          <w:szCs w:val="22"/>
        </w:rPr>
        <w:t>“Ovo je primjer kako treba pristupiti prilikom izmjena plana programa i rada tokom godine”.</w:t>
      </w:r>
    </w:p>
    <w:p w14:paraId="2ED3658F" w14:textId="39A64EE2" w:rsidR="00136251" w:rsidRPr="00CC0555" w:rsidRDefault="00BC27A0" w:rsidP="009E47E6">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lastRenderedPageBreak/>
        <w:t>O</w:t>
      </w:r>
      <w:r w:rsidR="00136251" w:rsidRPr="00CC0555">
        <w:rPr>
          <w:rFonts w:ascii="Arial" w:hAnsi="Arial" w:cs="Arial"/>
          <w:b/>
          <w:bCs/>
          <w:color w:val="333333"/>
          <w:sz w:val="22"/>
          <w:szCs w:val="22"/>
        </w:rPr>
        <w:t>dbornik Igor Petković</w:t>
      </w:r>
      <w:r w:rsidR="00136251" w:rsidRPr="00CC0555">
        <w:rPr>
          <w:rFonts w:ascii="Arial" w:hAnsi="Arial" w:cs="Arial"/>
          <w:color w:val="333333"/>
          <w:sz w:val="22"/>
          <w:szCs w:val="22"/>
        </w:rPr>
        <w:t xml:space="preserve"> pohvalio</w:t>
      </w:r>
      <w:r w:rsidR="009E47E6" w:rsidRPr="00CC0555">
        <w:rPr>
          <w:rFonts w:ascii="Arial" w:hAnsi="Arial" w:cs="Arial"/>
          <w:color w:val="333333"/>
          <w:sz w:val="22"/>
          <w:szCs w:val="22"/>
        </w:rPr>
        <w:t xml:space="preserve"> je</w:t>
      </w:r>
      <w:r w:rsidR="00136251" w:rsidRPr="00CC0555">
        <w:rPr>
          <w:rFonts w:ascii="Arial" w:hAnsi="Arial" w:cs="Arial"/>
          <w:color w:val="333333"/>
          <w:sz w:val="22"/>
          <w:szCs w:val="22"/>
        </w:rPr>
        <w:t xml:space="preserve"> ekspeditivnost </w:t>
      </w:r>
      <w:r w:rsidR="009E47E6" w:rsidRPr="00CC0555">
        <w:rPr>
          <w:rFonts w:ascii="Arial" w:hAnsi="Arial" w:cs="Arial"/>
          <w:color w:val="333333"/>
          <w:sz w:val="22"/>
          <w:szCs w:val="22"/>
        </w:rPr>
        <w:t>DOO “</w:t>
      </w:r>
      <w:r w:rsidR="00136251" w:rsidRPr="00CC0555">
        <w:rPr>
          <w:rFonts w:ascii="Arial" w:hAnsi="Arial" w:cs="Arial"/>
          <w:color w:val="333333"/>
          <w:sz w:val="22"/>
          <w:szCs w:val="22"/>
        </w:rPr>
        <w:t>Komunalno</w:t>
      </w:r>
      <w:r w:rsidR="009E47E6" w:rsidRPr="00CC0555">
        <w:rPr>
          <w:rFonts w:ascii="Arial" w:hAnsi="Arial" w:cs="Arial"/>
          <w:color w:val="333333"/>
          <w:sz w:val="22"/>
          <w:szCs w:val="22"/>
        </w:rPr>
        <w:t>” Tivat,</w:t>
      </w:r>
      <w:r w:rsidR="00136251" w:rsidRPr="00CC0555">
        <w:rPr>
          <w:rFonts w:ascii="Arial" w:hAnsi="Arial" w:cs="Arial"/>
          <w:color w:val="333333"/>
          <w:sz w:val="22"/>
          <w:szCs w:val="22"/>
        </w:rPr>
        <w:t xml:space="preserve"> </w:t>
      </w:r>
      <w:r w:rsidR="009E47E6" w:rsidRPr="00CC0555">
        <w:rPr>
          <w:rFonts w:ascii="Arial" w:hAnsi="Arial" w:cs="Arial"/>
          <w:color w:val="333333"/>
          <w:sz w:val="22"/>
          <w:szCs w:val="22"/>
        </w:rPr>
        <w:t>u nadi da će to konačno uspjeti da riješi ozbiljne probleme koje ima Aerodrom Tivat.</w:t>
      </w:r>
    </w:p>
    <w:p w14:paraId="7EEBE980" w14:textId="3FE792FA" w:rsidR="00136251" w:rsidRPr="00CC0555" w:rsidRDefault="007040AE" w:rsidP="007040AE">
      <w:pPr>
        <w:pStyle w:val="NormalWeb"/>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sz w:val="22"/>
          <w:szCs w:val="22"/>
        </w:rPr>
        <w:t>Izmjena Godišnjeg programa obavljanja komunalnih djelatnosti doo „Komunalno“ Tivat za 2025.godinu</w:t>
      </w:r>
      <w:r w:rsidRPr="00CC0555">
        <w:rPr>
          <w:rFonts w:ascii="Arial" w:hAnsi="Arial" w:cs="Arial"/>
          <w:b/>
          <w:bCs/>
          <w:sz w:val="22"/>
          <w:szCs w:val="22"/>
          <w:lang w:val="sr-Latn-CS"/>
        </w:rPr>
        <w:t xml:space="preserve"> </w:t>
      </w:r>
      <w:r w:rsidRPr="00CC0555">
        <w:rPr>
          <w:rFonts w:ascii="Arial" w:hAnsi="Arial" w:cs="Arial"/>
          <w:color w:val="333333"/>
          <w:sz w:val="22"/>
          <w:szCs w:val="22"/>
        </w:rPr>
        <w:t>usvojen</w:t>
      </w:r>
      <w:r w:rsidR="00CB4B13" w:rsidRPr="00CC0555">
        <w:rPr>
          <w:rFonts w:ascii="Arial" w:hAnsi="Arial" w:cs="Arial"/>
          <w:color w:val="333333"/>
          <w:sz w:val="22"/>
          <w:szCs w:val="22"/>
        </w:rPr>
        <w:t>a je</w:t>
      </w:r>
      <w:r w:rsidRPr="00CC0555">
        <w:rPr>
          <w:rFonts w:ascii="Arial" w:hAnsi="Arial" w:cs="Arial"/>
          <w:color w:val="333333"/>
          <w:sz w:val="22"/>
          <w:szCs w:val="22"/>
        </w:rPr>
        <w:t xml:space="preserve"> uz 15 glasova “za” i bez glasova “protiv” i “uzdržan”.</w:t>
      </w:r>
    </w:p>
    <w:p w14:paraId="0DA5DD46" w14:textId="77777777" w:rsidR="00136251" w:rsidRPr="00CC0555" w:rsidRDefault="00136251" w:rsidP="00136251">
      <w:pPr>
        <w:pStyle w:val="NormalWeb"/>
        <w:shd w:val="clear" w:color="auto" w:fill="FFFFFF"/>
        <w:spacing w:before="0" w:after="300"/>
        <w:jc w:val="both"/>
        <w:textAlignment w:val="baseline"/>
        <w:rPr>
          <w:rFonts w:ascii="Arial" w:hAnsi="Arial" w:cs="Arial"/>
          <w:b/>
          <w:sz w:val="22"/>
          <w:szCs w:val="22"/>
          <w:lang w:val="sr-Latn-CS"/>
        </w:rPr>
      </w:pPr>
    </w:p>
    <w:p w14:paraId="61F07942" w14:textId="77777777" w:rsidR="00956A67" w:rsidRPr="00CC0555" w:rsidRDefault="00956A67" w:rsidP="007040AE">
      <w:pPr>
        <w:pStyle w:val="ListParagraph"/>
        <w:numPr>
          <w:ilvl w:val="0"/>
          <w:numId w:val="8"/>
        </w:numPr>
        <w:spacing w:after="120"/>
        <w:jc w:val="both"/>
        <w:rPr>
          <w:rFonts w:ascii="Arial" w:hAnsi="Arial" w:cs="Arial"/>
          <w:b/>
          <w:bCs/>
          <w:sz w:val="22"/>
          <w:szCs w:val="22"/>
        </w:rPr>
      </w:pPr>
      <w:r w:rsidRPr="00CC0555">
        <w:rPr>
          <w:rFonts w:ascii="Arial" w:hAnsi="Arial" w:cs="Arial"/>
          <w:b/>
          <w:bCs/>
          <w:sz w:val="22"/>
          <w:szCs w:val="22"/>
        </w:rPr>
        <w:t xml:space="preserve">Godišnji izvještaj </w:t>
      </w:r>
      <w:bookmarkStart w:id="11" w:name="_Hlk205384396"/>
      <w:r w:rsidRPr="00CC0555">
        <w:rPr>
          <w:rFonts w:ascii="Arial" w:hAnsi="Arial" w:cs="Arial"/>
          <w:b/>
          <w:bCs/>
          <w:sz w:val="22"/>
          <w:szCs w:val="22"/>
        </w:rPr>
        <w:t>o realizaciji godišnjeg programa obavljanja komunalnih djelatnosti</w:t>
      </w:r>
      <w:bookmarkEnd w:id="11"/>
      <w:r w:rsidRPr="00CC0555">
        <w:rPr>
          <w:rFonts w:ascii="Arial" w:hAnsi="Arial" w:cs="Arial"/>
          <w:b/>
          <w:bCs/>
          <w:sz w:val="22"/>
          <w:szCs w:val="22"/>
        </w:rPr>
        <w:t xml:space="preserve"> Društva sa ograničenom odgovornošću za odvođenje i prečišćavanje otpadnih voda za opštine Kotor i Tivat za 2024.godinu;</w:t>
      </w:r>
    </w:p>
    <w:p w14:paraId="6B5BEE17" w14:textId="38F8A754" w:rsidR="00D23A6C" w:rsidRPr="00CC0555" w:rsidRDefault="00966703" w:rsidP="00966703">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color w:val="333333"/>
          <w:sz w:val="22"/>
          <w:szCs w:val="22"/>
        </w:rPr>
        <w:t xml:space="preserve">Uvodno izlaganje po ovoj tački dnevnog reda dao je </w:t>
      </w:r>
      <w:r w:rsidRPr="00CC0555">
        <w:rPr>
          <w:rFonts w:ascii="Arial" w:hAnsi="Arial" w:cs="Arial"/>
          <w:b/>
          <w:bCs/>
          <w:color w:val="333333"/>
          <w:sz w:val="22"/>
          <w:szCs w:val="22"/>
        </w:rPr>
        <w:t xml:space="preserve">direktor </w:t>
      </w:r>
      <w:r w:rsidRPr="00CC0555">
        <w:rPr>
          <w:rFonts w:ascii="Arial" w:hAnsi="Arial" w:cs="Arial"/>
          <w:b/>
          <w:bCs/>
          <w:sz w:val="22"/>
          <w:szCs w:val="22"/>
        </w:rPr>
        <w:t xml:space="preserve">Društva sa ograničenom odgovornošću za odvođenje i prečišćavanje otpadnih voda za opštine Kotor i Tivat, Stefan Čobanović </w:t>
      </w:r>
      <w:r w:rsidRPr="00CC0555">
        <w:rPr>
          <w:rFonts w:ascii="Arial" w:hAnsi="Arial" w:cs="Arial"/>
          <w:sz w:val="22"/>
          <w:szCs w:val="22"/>
        </w:rPr>
        <w:t>koji je kazao da je</w:t>
      </w:r>
      <w:r w:rsidR="00AB2B4C" w:rsidRPr="00CC0555">
        <w:rPr>
          <w:rFonts w:ascii="Arial" w:hAnsi="Arial" w:cs="Arial"/>
          <w:sz w:val="22"/>
          <w:szCs w:val="22"/>
        </w:rPr>
        <w:t>: “</w:t>
      </w:r>
      <w:r w:rsidRPr="00CC0555">
        <w:rPr>
          <w:rFonts w:ascii="Arial" w:hAnsi="Arial" w:cs="Arial"/>
          <w:sz w:val="22"/>
          <w:szCs w:val="22"/>
        </w:rPr>
        <w:t xml:space="preserve"> </w:t>
      </w:r>
      <w:r w:rsidR="00AB2B4C" w:rsidRPr="00CC0555">
        <w:rPr>
          <w:rFonts w:ascii="Arial" w:hAnsi="Arial" w:cs="Arial"/>
          <w:sz w:val="22"/>
          <w:szCs w:val="22"/>
        </w:rPr>
        <w:t>G</w:t>
      </w:r>
      <w:r w:rsidRPr="00CC0555">
        <w:rPr>
          <w:rFonts w:ascii="Arial" w:hAnsi="Arial" w:cs="Arial"/>
          <w:sz w:val="22"/>
          <w:szCs w:val="22"/>
        </w:rPr>
        <w:t>odišnji izvještaj</w:t>
      </w:r>
      <w:r w:rsidR="00AB2B4C" w:rsidRPr="00CC0555">
        <w:rPr>
          <w:rFonts w:ascii="Arial" w:hAnsi="Arial" w:cs="Arial"/>
          <w:b/>
          <w:bCs/>
          <w:sz w:val="22"/>
          <w:szCs w:val="22"/>
        </w:rPr>
        <w:t xml:space="preserve"> </w:t>
      </w:r>
      <w:r w:rsidR="00AB2B4C" w:rsidRPr="00CC0555">
        <w:rPr>
          <w:rFonts w:ascii="Arial" w:hAnsi="Arial" w:cs="Arial"/>
          <w:sz w:val="22"/>
          <w:szCs w:val="22"/>
        </w:rPr>
        <w:t>o realizaciji godišnjeg programa obavljanja komunalnih djelatnosti</w:t>
      </w:r>
      <w:r w:rsidRPr="00CC0555">
        <w:rPr>
          <w:rFonts w:ascii="Arial" w:hAnsi="Arial" w:cs="Arial"/>
          <w:sz w:val="22"/>
          <w:szCs w:val="22"/>
        </w:rPr>
        <w:t xml:space="preserve"> urađen u skladu sa pravilnikom</w:t>
      </w:r>
      <w:r w:rsidR="00DB0C1C">
        <w:rPr>
          <w:rFonts w:ascii="Arial" w:hAnsi="Arial" w:cs="Arial"/>
          <w:sz w:val="22"/>
          <w:szCs w:val="22"/>
        </w:rPr>
        <w:t>.</w:t>
      </w:r>
      <w:r w:rsidRPr="00CC0555">
        <w:rPr>
          <w:rFonts w:ascii="Arial" w:hAnsi="Arial" w:cs="Arial"/>
          <w:sz w:val="22"/>
          <w:szCs w:val="22"/>
        </w:rPr>
        <w:t xml:space="preserve"> </w:t>
      </w:r>
      <w:r w:rsidR="00DB0C1C">
        <w:rPr>
          <w:rFonts w:ascii="Arial" w:hAnsi="Arial" w:cs="Arial"/>
          <w:sz w:val="22"/>
          <w:szCs w:val="22"/>
        </w:rPr>
        <w:t>P</w:t>
      </w:r>
      <w:r w:rsidRPr="00CC0555">
        <w:rPr>
          <w:rFonts w:ascii="Arial" w:hAnsi="Arial" w:cs="Arial"/>
          <w:sz w:val="22"/>
          <w:szCs w:val="22"/>
        </w:rPr>
        <w:t>ostrojenje</w:t>
      </w:r>
      <w:r w:rsidR="00AB2B4C" w:rsidRPr="00CC0555">
        <w:rPr>
          <w:rFonts w:ascii="Arial" w:hAnsi="Arial" w:cs="Arial"/>
          <w:sz w:val="22"/>
          <w:szCs w:val="22"/>
        </w:rPr>
        <w:t xml:space="preserve"> je</w:t>
      </w:r>
      <w:r w:rsidRPr="00CC0555">
        <w:rPr>
          <w:rFonts w:ascii="Arial" w:hAnsi="Arial" w:cs="Arial"/>
          <w:sz w:val="22"/>
          <w:szCs w:val="22"/>
        </w:rPr>
        <w:t xml:space="preserve"> preradilo ukupno </w:t>
      </w:r>
      <w:r w:rsidR="00AB2B4C" w:rsidRPr="00CC0555">
        <w:rPr>
          <w:rFonts w:ascii="Arial" w:hAnsi="Arial" w:cs="Arial"/>
          <w:sz w:val="22"/>
          <w:szCs w:val="22"/>
        </w:rPr>
        <w:t>3 (tri)</w:t>
      </w:r>
      <w:r w:rsidRPr="00CC0555">
        <w:rPr>
          <w:rFonts w:ascii="Arial" w:hAnsi="Arial" w:cs="Arial"/>
          <w:sz w:val="22"/>
          <w:szCs w:val="22"/>
        </w:rPr>
        <w:t xml:space="preserve"> miliona</w:t>
      </w:r>
      <w:r w:rsidR="00AB2B4C" w:rsidRPr="00CC0555">
        <w:rPr>
          <w:rFonts w:ascii="Arial" w:hAnsi="Arial" w:cs="Arial"/>
          <w:sz w:val="22"/>
          <w:szCs w:val="22"/>
        </w:rPr>
        <w:t xml:space="preserve"> i 700 (sedamsto) hiljada </w:t>
      </w:r>
      <w:r w:rsidRPr="00CC0555">
        <w:rPr>
          <w:rFonts w:ascii="Arial" w:hAnsi="Arial" w:cs="Arial"/>
          <w:sz w:val="22"/>
          <w:szCs w:val="22"/>
        </w:rPr>
        <w:t>kubika otpadnih voda za dvije opštine procentualno oko 55 %</w:t>
      </w:r>
      <w:r w:rsidR="00AB2B4C" w:rsidRPr="00CC0555">
        <w:rPr>
          <w:rFonts w:ascii="Arial" w:hAnsi="Arial" w:cs="Arial"/>
          <w:sz w:val="22"/>
          <w:szCs w:val="22"/>
        </w:rPr>
        <w:t xml:space="preserve"> od starne opštine Kotor i 45 % od strane opštine Tivat.</w:t>
      </w:r>
      <w:r w:rsidR="007E4316" w:rsidRPr="00CC0555">
        <w:rPr>
          <w:rFonts w:ascii="Arial" w:hAnsi="Arial" w:cs="Arial"/>
          <w:sz w:val="22"/>
          <w:szCs w:val="22"/>
        </w:rPr>
        <w:t xml:space="preserve"> Finansijskim planom bilo je predviđeno oko 7</w:t>
      </w:r>
      <w:r w:rsidR="00AB2B4C" w:rsidRPr="00CC0555">
        <w:rPr>
          <w:rFonts w:ascii="Arial" w:hAnsi="Arial" w:cs="Arial"/>
          <w:sz w:val="22"/>
          <w:szCs w:val="22"/>
        </w:rPr>
        <w:t>79</w:t>
      </w:r>
      <w:r w:rsidR="007E4316" w:rsidRPr="00CC0555">
        <w:rPr>
          <w:rFonts w:ascii="Arial" w:hAnsi="Arial" w:cs="Arial"/>
          <w:sz w:val="22"/>
          <w:szCs w:val="22"/>
        </w:rPr>
        <w:t xml:space="preserve"> hiljada</w:t>
      </w:r>
      <w:r w:rsidR="00AB2B4C" w:rsidRPr="00CC0555">
        <w:rPr>
          <w:rFonts w:ascii="Arial" w:hAnsi="Arial" w:cs="Arial"/>
          <w:sz w:val="22"/>
          <w:szCs w:val="22"/>
        </w:rPr>
        <w:t xml:space="preserve"> eura</w:t>
      </w:r>
      <w:r w:rsidR="007E4316" w:rsidRPr="00CC0555">
        <w:rPr>
          <w:rFonts w:ascii="Arial" w:hAnsi="Arial" w:cs="Arial"/>
          <w:sz w:val="22"/>
          <w:szCs w:val="22"/>
        </w:rPr>
        <w:t xml:space="preserve"> za budžet za tekuće investiciono održavanje postrojenja od strane dvije opštine, budžet je iskorišćen u potpunosti</w:t>
      </w:r>
      <w:r w:rsidR="00DB0C1C">
        <w:rPr>
          <w:rFonts w:ascii="Arial" w:hAnsi="Arial" w:cs="Arial"/>
          <w:sz w:val="22"/>
          <w:szCs w:val="22"/>
        </w:rPr>
        <w:t>.</w:t>
      </w:r>
      <w:r w:rsidR="007E4316" w:rsidRPr="00CC0555">
        <w:rPr>
          <w:rFonts w:ascii="Arial" w:hAnsi="Arial" w:cs="Arial"/>
          <w:sz w:val="22"/>
          <w:szCs w:val="22"/>
        </w:rPr>
        <w:t xml:space="preserve"> </w:t>
      </w:r>
      <w:r w:rsidR="00DB0C1C">
        <w:rPr>
          <w:rFonts w:ascii="Arial" w:hAnsi="Arial" w:cs="Arial"/>
          <w:sz w:val="22"/>
          <w:szCs w:val="22"/>
        </w:rPr>
        <w:t>O</w:t>
      </w:r>
      <w:r w:rsidR="007E4316" w:rsidRPr="00CC0555">
        <w:rPr>
          <w:rFonts w:ascii="Arial" w:hAnsi="Arial" w:cs="Arial"/>
          <w:sz w:val="22"/>
          <w:szCs w:val="22"/>
        </w:rPr>
        <w:t>snivači su ispoštovali sve svoje obaveze prema društvu</w:t>
      </w:r>
      <w:r w:rsidR="00DB0C1C">
        <w:rPr>
          <w:rFonts w:ascii="Arial" w:hAnsi="Arial" w:cs="Arial"/>
          <w:sz w:val="22"/>
          <w:szCs w:val="22"/>
        </w:rPr>
        <w:t>.</w:t>
      </w:r>
      <w:r w:rsidR="007E4316" w:rsidRPr="00CC0555">
        <w:rPr>
          <w:rFonts w:ascii="Arial" w:hAnsi="Arial" w:cs="Arial"/>
          <w:sz w:val="22"/>
          <w:szCs w:val="22"/>
        </w:rPr>
        <w:t xml:space="preserve"> </w:t>
      </w:r>
      <w:r w:rsidR="00DB0C1C">
        <w:rPr>
          <w:rFonts w:ascii="Arial" w:hAnsi="Arial" w:cs="Arial"/>
          <w:sz w:val="22"/>
          <w:szCs w:val="22"/>
        </w:rPr>
        <w:t>D</w:t>
      </w:r>
      <w:r w:rsidR="007E4316" w:rsidRPr="00CC0555">
        <w:rPr>
          <w:rFonts w:ascii="Arial" w:hAnsi="Arial" w:cs="Arial"/>
          <w:sz w:val="22"/>
          <w:szCs w:val="22"/>
        </w:rPr>
        <w:t xml:space="preserve">ruštvo nema kreditna zaduženja </w:t>
      </w:r>
      <w:r w:rsidR="00AB2B4C" w:rsidRPr="00CC0555">
        <w:rPr>
          <w:rFonts w:ascii="Arial" w:hAnsi="Arial" w:cs="Arial"/>
          <w:sz w:val="22"/>
          <w:szCs w:val="22"/>
        </w:rPr>
        <w:t>i</w:t>
      </w:r>
      <w:r w:rsidR="007E4316" w:rsidRPr="00CC0555">
        <w:rPr>
          <w:rFonts w:ascii="Arial" w:hAnsi="Arial" w:cs="Arial"/>
          <w:sz w:val="22"/>
          <w:szCs w:val="22"/>
        </w:rPr>
        <w:t xml:space="preserve"> sva dugovanja su izmirena prema svim dobavljačima</w:t>
      </w:r>
      <w:r w:rsidR="00AB2B4C" w:rsidRPr="00CC0555">
        <w:rPr>
          <w:rFonts w:ascii="Arial" w:hAnsi="Arial" w:cs="Arial"/>
          <w:sz w:val="22"/>
          <w:szCs w:val="22"/>
        </w:rPr>
        <w:t xml:space="preserve">, </w:t>
      </w:r>
      <w:r w:rsidR="007E4316" w:rsidRPr="00CC0555">
        <w:rPr>
          <w:rFonts w:ascii="Arial" w:hAnsi="Arial" w:cs="Arial"/>
          <w:sz w:val="22"/>
          <w:szCs w:val="22"/>
        </w:rPr>
        <w:t xml:space="preserve">te upkos zabrani izvoza kanalizacionog mulja u Albaniji ipak uspjeli da izvezemo oko 900 tona mulja za cijelu godinu što je u skladu sa predviđenim programom rada jer smo sa podgoričkom </w:t>
      </w:r>
      <w:r w:rsidR="00AB2B4C" w:rsidRPr="00CC0555">
        <w:rPr>
          <w:rFonts w:ascii="Arial" w:hAnsi="Arial" w:cs="Arial"/>
          <w:sz w:val="22"/>
          <w:szCs w:val="22"/>
        </w:rPr>
        <w:t>deponijom</w:t>
      </w:r>
      <w:r w:rsidR="007E4316" w:rsidRPr="00CC0555">
        <w:rPr>
          <w:rFonts w:ascii="Arial" w:hAnsi="Arial" w:cs="Arial"/>
          <w:sz w:val="22"/>
          <w:szCs w:val="22"/>
        </w:rPr>
        <w:t xml:space="preserve"> sklopili ugovor za</w:t>
      </w:r>
      <w:r w:rsidR="00DB0C1C">
        <w:rPr>
          <w:rFonts w:ascii="Arial" w:hAnsi="Arial" w:cs="Arial"/>
          <w:sz w:val="22"/>
          <w:szCs w:val="22"/>
        </w:rPr>
        <w:t xml:space="preserve"> </w:t>
      </w:r>
      <w:r w:rsidR="007E4316" w:rsidRPr="00CC0555">
        <w:rPr>
          <w:rFonts w:ascii="Arial" w:hAnsi="Arial" w:cs="Arial"/>
          <w:sz w:val="22"/>
          <w:szCs w:val="22"/>
        </w:rPr>
        <w:t>odvoženje kanalizacionog mulja</w:t>
      </w:r>
      <w:r w:rsidR="00AB2B4C" w:rsidRPr="00CC0555">
        <w:rPr>
          <w:rFonts w:ascii="Arial" w:hAnsi="Arial" w:cs="Arial"/>
          <w:sz w:val="22"/>
          <w:szCs w:val="22"/>
        </w:rPr>
        <w:t xml:space="preserve"> sa postrojenja</w:t>
      </w:r>
      <w:r w:rsidR="007E4316" w:rsidRPr="00CC0555">
        <w:rPr>
          <w:rFonts w:ascii="Arial" w:hAnsi="Arial" w:cs="Arial"/>
          <w:sz w:val="22"/>
          <w:szCs w:val="22"/>
        </w:rPr>
        <w:t>. Prihodovali smo snadbijevanjem Luštica Bay odnosno rigacijom golf terena prerađenom otpadnom vodom sa postrojenja u skladu sa važećim ugovorom. Društvo se i dalje finansira od strane osnivača, imali smo samo jedno odstupanje analiz</w:t>
      </w:r>
      <w:r w:rsidR="00DB0C1C">
        <w:rPr>
          <w:rFonts w:ascii="Arial" w:hAnsi="Arial" w:cs="Arial"/>
          <w:sz w:val="22"/>
          <w:szCs w:val="22"/>
        </w:rPr>
        <w:t>u</w:t>
      </w:r>
      <w:r w:rsidR="007E4316" w:rsidRPr="00CC0555">
        <w:rPr>
          <w:rFonts w:ascii="Arial" w:hAnsi="Arial" w:cs="Arial"/>
          <w:sz w:val="22"/>
          <w:szCs w:val="22"/>
        </w:rPr>
        <w:t xml:space="preserve"> kreditovane labaratorije za 2024 godinu, što znači da je društvo bilo funkcionalno i efikasno i da je radilo u skladu sa </w:t>
      </w:r>
      <w:r w:rsidR="00AB2B4C" w:rsidRPr="00CC0555">
        <w:rPr>
          <w:rFonts w:ascii="Arial" w:hAnsi="Arial" w:cs="Arial"/>
          <w:sz w:val="22"/>
          <w:szCs w:val="22"/>
        </w:rPr>
        <w:t>zakonom.”</w:t>
      </w:r>
    </w:p>
    <w:p w14:paraId="77D3C3B8" w14:textId="1A6E9D83" w:rsidR="00966703" w:rsidRPr="00CC0555" w:rsidRDefault="00966703" w:rsidP="00966703">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sz w:val="22"/>
          <w:szCs w:val="22"/>
        </w:rPr>
        <w:t xml:space="preserve">Diskusije nije bilo. </w:t>
      </w:r>
    </w:p>
    <w:p w14:paraId="54C34F15" w14:textId="618851C0" w:rsidR="00966703" w:rsidRPr="00CC0555" w:rsidRDefault="00966703" w:rsidP="0096670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sz w:val="22"/>
          <w:szCs w:val="22"/>
        </w:rPr>
        <w:t xml:space="preserve">Godišnji izvještaj o realizaciji godišnjeg programa obavljanja komunalnih djelatnosti Društva sa ograničenom odgovornošću za odvođenje i prečišćavanje otpadnih voda za opštine Kotor i Tivat za 2024.godinu usvojen je uz </w:t>
      </w:r>
      <w:r w:rsidR="00DC6EB9" w:rsidRPr="00CC0555">
        <w:rPr>
          <w:rFonts w:ascii="Arial" w:hAnsi="Arial" w:cs="Arial"/>
          <w:sz w:val="22"/>
          <w:szCs w:val="22"/>
        </w:rPr>
        <w:t xml:space="preserve">12 </w:t>
      </w:r>
      <w:r w:rsidRPr="00CC0555">
        <w:rPr>
          <w:rFonts w:ascii="Arial" w:hAnsi="Arial" w:cs="Arial"/>
          <w:sz w:val="22"/>
          <w:szCs w:val="22"/>
        </w:rPr>
        <w:t>glasova “za “ i bez glasova “protiv” i uzdržan”.</w:t>
      </w:r>
    </w:p>
    <w:p w14:paraId="76A62F4D" w14:textId="77777777" w:rsidR="00D23A6C" w:rsidRPr="00CC0555" w:rsidRDefault="00D23A6C" w:rsidP="00D23A6C">
      <w:pPr>
        <w:spacing w:after="120"/>
        <w:jc w:val="both"/>
        <w:rPr>
          <w:rFonts w:ascii="Arial" w:hAnsi="Arial" w:cs="Arial"/>
          <w:sz w:val="22"/>
          <w:szCs w:val="22"/>
        </w:rPr>
      </w:pPr>
    </w:p>
    <w:p w14:paraId="7C77838B" w14:textId="77777777" w:rsidR="00966703" w:rsidRPr="00CC0555" w:rsidRDefault="00956A67" w:rsidP="00966703">
      <w:pPr>
        <w:pStyle w:val="ListParagraph"/>
        <w:numPr>
          <w:ilvl w:val="0"/>
          <w:numId w:val="8"/>
        </w:numPr>
        <w:spacing w:after="120"/>
        <w:jc w:val="both"/>
        <w:rPr>
          <w:rFonts w:ascii="Arial" w:hAnsi="Arial" w:cs="Arial"/>
          <w:sz w:val="22"/>
          <w:szCs w:val="22"/>
        </w:rPr>
      </w:pPr>
      <w:r w:rsidRPr="00CC0555">
        <w:rPr>
          <w:rFonts w:ascii="Arial" w:hAnsi="Arial" w:cs="Arial"/>
          <w:b/>
          <w:bCs/>
          <w:sz w:val="22"/>
          <w:szCs w:val="22"/>
        </w:rPr>
        <w:t>Predlog Odluke o utvrđivanju i raspodjeli dobiti Društva sa ograničenom odgovornošću za odvođenje i prečišćavanje otpadnih voda za opštine Kotor i Tivat za 2024. godinu</w:t>
      </w:r>
      <w:r w:rsidRPr="00CC0555">
        <w:rPr>
          <w:rFonts w:ascii="Arial" w:hAnsi="Arial" w:cs="Arial"/>
          <w:sz w:val="22"/>
          <w:szCs w:val="22"/>
        </w:rPr>
        <w:t>;</w:t>
      </w:r>
    </w:p>
    <w:p w14:paraId="2BED09E6" w14:textId="6E339DDF" w:rsidR="00966703" w:rsidRPr="00CC0555" w:rsidRDefault="00966703" w:rsidP="00966703">
      <w:pPr>
        <w:spacing w:after="120"/>
        <w:jc w:val="both"/>
        <w:rPr>
          <w:rFonts w:ascii="Arial" w:hAnsi="Arial" w:cs="Arial"/>
          <w:sz w:val="22"/>
          <w:szCs w:val="22"/>
        </w:rPr>
      </w:pPr>
      <w:r w:rsidRPr="00CC0555">
        <w:rPr>
          <w:rFonts w:ascii="Arial" w:hAnsi="Arial" w:cs="Arial"/>
          <w:color w:val="333333"/>
          <w:sz w:val="22"/>
          <w:szCs w:val="22"/>
        </w:rPr>
        <w:t xml:space="preserve">Uvodno izlaganje po ovoj tački dnevnog reda dao je </w:t>
      </w:r>
      <w:r w:rsidRPr="00CC0555">
        <w:rPr>
          <w:rFonts w:ascii="Arial" w:hAnsi="Arial" w:cs="Arial"/>
          <w:b/>
          <w:bCs/>
          <w:color w:val="333333"/>
          <w:sz w:val="22"/>
          <w:szCs w:val="22"/>
        </w:rPr>
        <w:t xml:space="preserve">direktor </w:t>
      </w:r>
      <w:r w:rsidRPr="00CC0555">
        <w:rPr>
          <w:rFonts w:ascii="Arial" w:hAnsi="Arial" w:cs="Arial"/>
          <w:b/>
          <w:bCs/>
          <w:sz w:val="22"/>
          <w:szCs w:val="22"/>
        </w:rPr>
        <w:t xml:space="preserve">Društva sa ograničenom odgovornošću za odvođenje i prečišćavanje otpadnih voda za opštine Kotor i Tivat, Stefan Čobanović </w:t>
      </w:r>
      <w:r w:rsidR="008E2F2A" w:rsidRPr="00CC0555">
        <w:rPr>
          <w:rFonts w:ascii="Arial" w:hAnsi="Arial" w:cs="Arial"/>
          <w:sz w:val="22"/>
          <w:szCs w:val="22"/>
        </w:rPr>
        <w:t>koji je kazao da se</w:t>
      </w:r>
      <w:r w:rsidR="008E2F2A" w:rsidRPr="00CC0555">
        <w:rPr>
          <w:rFonts w:ascii="Arial" w:hAnsi="Arial" w:cs="Arial"/>
          <w:b/>
          <w:bCs/>
          <w:sz w:val="22"/>
          <w:szCs w:val="22"/>
        </w:rPr>
        <w:t xml:space="preserve"> </w:t>
      </w:r>
      <w:r w:rsidR="008E2F2A" w:rsidRPr="00CC0555">
        <w:rPr>
          <w:rFonts w:ascii="Arial" w:hAnsi="Arial" w:cs="Arial"/>
          <w:sz w:val="22"/>
          <w:szCs w:val="22"/>
        </w:rPr>
        <w:t>društvo i dalje finansira od strane osnivača tako da to nije realna neto dobit već se odnosi na transfere koji s</w:t>
      </w:r>
      <w:r w:rsidR="00DB0C1C">
        <w:rPr>
          <w:rFonts w:ascii="Arial" w:hAnsi="Arial" w:cs="Arial"/>
          <w:sz w:val="22"/>
          <w:szCs w:val="22"/>
        </w:rPr>
        <w:t>u</w:t>
      </w:r>
      <w:r w:rsidR="008E2F2A" w:rsidRPr="00CC0555">
        <w:rPr>
          <w:rFonts w:ascii="Arial" w:hAnsi="Arial" w:cs="Arial"/>
          <w:sz w:val="22"/>
          <w:szCs w:val="22"/>
        </w:rPr>
        <w:t xml:space="preserve"> vršeni od strane dvije opštine odnosno na osnovna sredstva i ostvareni PDV. </w:t>
      </w:r>
    </w:p>
    <w:p w14:paraId="194B8117" w14:textId="7649EE06" w:rsidR="00966703" w:rsidRPr="00CC0555" w:rsidRDefault="00966703" w:rsidP="00966703">
      <w:pPr>
        <w:spacing w:after="120"/>
        <w:jc w:val="both"/>
        <w:rPr>
          <w:rFonts w:ascii="Arial" w:hAnsi="Arial" w:cs="Arial"/>
          <w:sz w:val="22"/>
          <w:szCs w:val="22"/>
        </w:rPr>
      </w:pPr>
      <w:r w:rsidRPr="00CC0555">
        <w:rPr>
          <w:rFonts w:ascii="Arial" w:hAnsi="Arial" w:cs="Arial"/>
          <w:sz w:val="22"/>
          <w:szCs w:val="22"/>
        </w:rPr>
        <w:t>Diskusije nije bilo</w:t>
      </w:r>
      <w:r w:rsidR="008E2F2A" w:rsidRPr="00CC0555">
        <w:rPr>
          <w:rFonts w:ascii="Arial" w:hAnsi="Arial" w:cs="Arial"/>
          <w:sz w:val="22"/>
          <w:szCs w:val="22"/>
        </w:rPr>
        <w:t>.</w:t>
      </w:r>
    </w:p>
    <w:p w14:paraId="7A31DEE4" w14:textId="32BDA032" w:rsidR="00966703" w:rsidRPr="00CC0555" w:rsidRDefault="00966703" w:rsidP="00966703">
      <w:pPr>
        <w:spacing w:after="120"/>
        <w:jc w:val="both"/>
        <w:rPr>
          <w:rFonts w:ascii="Arial" w:hAnsi="Arial" w:cs="Arial"/>
          <w:sz w:val="22"/>
          <w:szCs w:val="22"/>
        </w:rPr>
      </w:pPr>
      <w:r w:rsidRPr="00CC0555">
        <w:rPr>
          <w:rFonts w:ascii="Arial" w:hAnsi="Arial" w:cs="Arial"/>
          <w:sz w:val="22"/>
          <w:szCs w:val="22"/>
        </w:rPr>
        <w:t xml:space="preserve">Odluka o utvrđivanju i raspodjeli dobiti Društva sa ograničenom odgovornošću za odvođenje i prečišćavanje otpadnih voda za opštine Kotor i Tivat za 2024. </w:t>
      </w:r>
      <w:r w:rsidR="00B17FD2" w:rsidRPr="00CC0555">
        <w:rPr>
          <w:rFonts w:ascii="Arial" w:hAnsi="Arial" w:cs="Arial"/>
          <w:sz w:val="22"/>
          <w:szCs w:val="22"/>
        </w:rPr>
        <w:t>godinu</w:t>
      </w:r>
      <w:r w:rsidRPr="00CC0555">
        <w:rPr>
          <w:rFonts w:ascii="Arial" w:hAnsi="Arial" w:cs="Arial"/>
          <w:sz w:val="22"/>
          <w:szCs w:val="22"/>
        </w:rPr>
        <w:t xml:space="preserve"> usvojena je uz</w:t>
      </w:r>
      <w:r w:rsidR="00B17FD2" w:rsidRPr="00CC0555">
        <w:rPr>
          <w:rFonts w:ascii="Arial" w:hAnsi="Arial" w:cs="Arial"/>
          <w:sz w:val="22"/>
          <w:szCs w:val="22"/>
        </w:rPr>
        <w:t xml:space="preserve"> 13 glasova</w:t>
      </w:r>
      <w:r w:rsidRPr="00CC0555">
        <w:rPr>
          <w:rFonts w:ascii="Arial" w:hAnsi="Arial" w:cs="Arial"/>
          <w:sz w:val="22"/>
          <w:szCs w:val="22"/>
        </w:rPr>
        <w:t xml:space="preserve"> “za” i bez glasova “protiv” i “uzdržan”.</w:t>
      </w:r>
    </w:p>
    <w:p w14:paraId="1C0D7D71" w14:textId="4E12B5B9" w:rsidR="00B17FD2" w:rsidRPr="00CC0555" w:rsidRDefault="00956A67" w:rsidP="00B17FD2">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lastRenderedPageBreak/>
        <w:t>Predlog odluke o ustupanju nepokretnosti -Ljetnje pozornice KO Donja Lastva na korišćenje i upravljanje JU „Centar za kulturu“ Tivat</w:t>
      </w:r>
      <w:r w:rsidRPr="00CC0555">
        <w:rPr>
          <w:rFonts w:ascii="Arial" w:hAnsi="Arial" w:cs="Arial"/>
          <w:b/>
          <w:bCs/>
          <w:sz w:val="22"/>
          <w:szCs w:val="22"/>
          <w:lang w:val="sr-Latn-CS"/>
        </w:rPr>
        <w:t xml:space="preserve"> </w:t>
      </w:r>
    </w:p>
    <w:p w14:paraId="298CB864" w14:textId="5C73E85C" w:rsidR="00B17FD2" w:rsidRPr="00CC0555" w:rsidRDefault="00B17FD2" w:rsidP="005C55C3">
      <w:pPr>
        <w:pStyle w:val="NormalWeb"/>
        <w:shd w:val="clear" w:color="auto" w:fill="FFFFFF"/>
        <w:spacing w:before="0" w:after="300"/>
        <w:jc w:val="both"/>
        <w:textAlignment w:val="baseline"/>
        <w:rPr>
          <w:rFonts w:ascii="Arial" w:hAnsi="Arial" w:cs="Arial"/>
          <w:sz w:val="22"/>
          <w:szCs w:val="22"/>
          <w:lang w:val="sr-Latn-CS"/>
        </w:rPr>
      </w:pPr>
      <w:r w:rsidRPr="00CC0555">
        <w:rPr>
          <w:rFonts w:ascii="Arial" w:hAnsi="Arial" w:cs="Arial"/>
          <w:sz w:val="22"/>
          <w:szCs w:val="22"/>
          <w:lang w:val="sr-Latn-CS"/>
        </w:rPr>
        <w:t xml:space="preserve">Uvodno </w:t>
      </w:r>
      <w:r w:rsidR="00354125" w:rsidRPr="00CC0555">
        <w:rPr>
          <w:rFonts w:ascii="Arial" w:hAnsi="Arial" w:cs="Arial"/>
          <w:sz w:val="22"/>
          <w:szCs w:val="22"/>
          <w:lang w:val="sr-Latn-CS"/>
        </w:rPr>
        <w:t xml:space="preserve">izglaganje po ovoj tački dnevnog reda dao je </w:t>
      </w:r>
      <w:r w:rsidR="00354125" w:rsidRPr="00CC0555">
        <w:rPr>
          <w:rFonts w:ascii="Arial" w:hAnsi="Arial" w:cs="Arial"/>
          <w:b/>
          <w:bCs/>
          <w:sz w:val="22"/>
          <w:szCs w:val="22"/>
          <w:lang w:val="sr-Latn-CS"/>
        </w:rPr>
        <w:t xml:space="preserve">direktor </w:t>
      </w:r>
      <w:r w:rsidR="005C55C3" w:rsidRPr="00CC0555">
        <w:rPr>
          <w:rFonts w:ascii="Arial" w:hAnsi="Arial" w:cs="Arial"/>
          <w:b/>
          <w:bCs/>
          <w:sz w:val="22"/>
          <w:szCs w:val="22"/>
          <w:lang w:val="sr-Latn-CS"/>
        </w:rPr>
        <w:t>Direkcije za imovinsko pravne poslove Janko Rakočević</w:t>
      </w:r>
      <w:r w:rsidR="005C55C3" w:rsidRPr="00CC0555">
        <w:rPr>
          <w:rFonts w:ascii="Arial" w:hAnsi="Arial" w:cs="Arial"/>
          <w:sz w:val="22"/>
          <w:szCs w:val="22"/>
          <w:lang w:val="sr-Latn-CS"/>
        </w:rPr>
        <w:t xml:space="preserve"> koji je kazao da je: „Odluka donijeta u skladu sa pozitivnim zakonskim propisima, međutim ovdje se potkrala jedna tehnička greška gdje je upisana samo površina objekta Ljetnje pozornice od 34 m2 a zapravo se radi o većoj površini koja obuhvata i dodatne pripadajuće objekte, s tim u vezi blagovremeno je uočena greška i na sjednici Odbora za Statut i propise je iznijet stav da je potrebno da se reaguje amandmanski što je i urađeno, tako da u članu 1 riječi „površine 34 m2“ zamijenjuju se riječima sa „pripadajućim objektima“, na taj način će član 1 biti u skladu sa obrazloženjem predmetne odluke“.</w:t>
      </w:r>
    </w:p>
    <w:p w14:paraId="7393DEC4" w14:textId="18F284C2" w:rsidR="001C6A2D" w:rsidRPr="00CC0555" w:rsidRDefault="00B17FD2" w:rsidP="001C6A2D">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Diskusije nije bilo. </w:t>
      </w:r>
    </w:p>
    <w:p w14:paraId="6EAC2A25" w14:textId="0BD6F87C" w:rsidR="005C55C3" w:rsidRPr="00CC0555" w:rsidRDefault="005C55C3" w:rsidP="001C6A2D">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Odluka je usvojena uz </w:t>
      </w:r>
      <w:r w:rsidR="00BB0D4F" w:rsidRPr="00CC0555">
        <w:rPr>
          <w:rFonts w:ascii="Arial" w:hAnsi="Arial" w:cs="Arial"/>
          <w:color w:val="333333"/>
          <w:sz w:val="22"/>
          <w:szCs w:val="22"/>
        </w:rPr>
        <w:t>16</w:t>
      </w:r>
      <w:r w:rsidRPr="00CC0555">
        <w:rPr>
          <w:rFonts w:ascii="Arial" w:hAnsi="Arial" w:cs="Arial"/>
          <w:color w:val="333333"/>
          <w:sz w:val="22"/>
          <w:szCs w:val="22"/>
        </w:rPr>
        <w:t xml:space="preserve"> glasova “za” bez glasova “protiv” </w:t>
      </w:r>
      <w:r w:rsidR="00BB0D4F" w:rsidRPr="00CC0555">
        <w:rPr>
          <w:rFonts w:ascii="Arial" w:hAnsi="Arial" w:cs="Arial"/>
          <w:color w:val="333333"/>
          <w:sz w:val="22"/>
          <w:szCs w:val="22"/>
        </w:rPr>
        <w:t>i</w:t>
      </w:r>
      <w:r w:rsidRPr="00CC0555">
        <w:rPr>
          <w:rFonts w:ascii="Arial" w:hAnsi="Arial" w:cs="Arial"/>
          <w:color w:val="333333"/>
          <w:sz w:val="22"/>
          <w:szCs w:val="22"/>
        </w:rPr>
        <w:t xml:space="preserve"> “uzdržan”. </w:t>
      </w:r>
    </w:p>
    <w:p w14:paraId="4E05EE72" w14:textId="77777777" w:rsidR="00B17FD2" w:rsidRPr="00CC0555" w:rsidRDefault="00B17FD2" w:rsidP="001C6A2D">
      <w:pPr>
        <w:pStyle w:val="NormalWeb"/>
        <w:shd w:val="clear" w:color="auto" w:fill="FFFFFF"/>
        <w:spacing w:before="0" w:after="300"/>
        <w:jc w:val="both"/>
        <w:textAlignment w:val="baseline"/>
        <w:rPr>
          <w:rFonts w:ascii="Arial" w:hAnsi="Arial" w:cs="Arial"/>
          <w:b/>
          <w:sz w:val="22"/>
          <w:szCs w:val="22"/>
          <w:lang w:val="sr-Latn-CS"/>
        </w:rPr>
      </w:pPr>
    </w:p>
    <w:p w14:paraId="7B3ABD34" w14:textId="7DA4A0D9" w:rsidR="00FE7722" w:rsidRPr="00CC0555" w:rsidRDefault="00956A67" w:rsidP="007040AE">
      <w:pPr>
        <w:pStyle w:val="ListParagraph"/>
        <w:numPr>
          <w:ilvl w:val="0"/>
          <w:numId w:val="8"/>
        </w:numPr>
        <w:spacing w:after="120"/>
        <w:jc w:val="both"/>
        <w:rPr>
          <w:rFonts w:ascii="Arial" w:hAnsi="Arial" w:cs="Arial"/>
          <w:b/>
          <w:bCs/>
          <w:sz w:val="22"/>
          <w:szCs w:val="22"/>
        </w:rPr>
      </w:pPr>
      <w:r w:rsidRPr="00CC0555">
        <w:rPr>
          <w:rFonts w:ascii="Arial" w:hAnsi="Arial" w:cs="Arial"/>
          <w:b/>
          <w:bCs/>
          <w:sz w:val="22"/>
          <w:szCs w:val="22"/>
        </w:rPr>
        <w:t xml:space="preserve">Izvještaj o radu </w:t>
      </w:r>
      <w:bookmarkStart w:id="12" w:name="_Hlk205387030"/>
      <w:r w:rsidRPr="00CC0555">
        <w:rPr>
          <w:rFonts w:ascii="Arial" w:hAnsi="Arial" w:cs="Arial"/>
          <w:b/>
          <w:bCs/>
          <w:sz w:val="22"/>
          <w:szCs w:val="22"/>
        </w:rPr>
        <w:t xml:space="preserve">JU Centar za kulturu Tivat </w:t>
      </w:r>
      <w:bookmarkEnd w:id="12"/>
      <w:r w:rsidRPr="00CC0555">
        <w:rPr>
          <w:rFonts w:ascii="Arial" w:hAnsi="Arial" w:cs="Arial"/>
          <w:b/>
          <w:bCs/>
          <w:sz w:val="22"/>
          <w:szCs w:val="22"/>
        </w:rPr>
        <w:t>za 2024. godinu sa finansijskim izvještajem;</w:t>
      </w:r>
    </w:p>
    <w:p w14:paraId="63A427B5" w14:textId="77777777" w:rsidR="00E172FC" w:rsidRPr="00CC0555" w:rsidRDefault="00E172FC" w:rsidP="00E172FC">
      <w:pPr>
        <w:pStyle w:val="ListParagraph"/>
        <w:spacing w:after="120"/>
        <w:ind w:left="1080"/>
        <w:jc w:val="both"/>
        <w:rPr>
          <w:rFonts w:ascii="Arial" w:hAnsi="Arial" w:cs="Arial"/>
          <w:b/>
          <w:bCs/>
          <w:sz w:val="22"/>
          <w:szCs w:val="22"/>
        </w:rPr>
      </w:pPr>
    </w:p>
    <w:p w14:paraId="71E20504" w14:textId="2125C131" w:rsidR="001F33CF" w:rsidRPr="00CC0555" w:rsidRDefault="00D602BF" w:rsidP="00625B1A">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Uvodno izlaganje po ovoj tački dnevnog reda dao je</w:t>
      </w:r>
      <w:r w:rsidRPr="00CC0555">
        <w:rPr>
          <w:rFonts w:ascii="Arial" w:hAnsi="Arial" w:cs="Arial"/>
          <w:b/>
          <w:bCs/>
          <w:color w:val="333333"/>
          <w:sz w:val="22"/>
          <w:szCs w:val="22"/>
        </w:rPr>
        <w:t xml:space="preserve"> direktor </w:t>
      </w:r>
      <w:r w:rsidRPr="00CC0555">
        <w:rPr>
          <w:rFonts w:ascii="Arial" w:hAnsi="Arial" w:cs="Arial"/>
          <w:b/>
          <w:bCs/>
          <w:sz w:val="22"/>
          <w:szCs w:val="22"/>
        </w:rPr>
        <w:t>JU Centar za kulturu Tivat, Goran Božović</w:t>
      </w:r>
      <w:r w:rsidR="00040A93" w:rsidRPr="00CC0555">
        <w:rPr>
          <w:rFonts w:ascii="Arial" w:hAnsi="Arial" w:cs="Arial"/>
          <w:b/>
          <w:bCs/>
          <w:sz w:val="22"/>
          <w:szCs w:val="22"/>
        </w:rPr>
        <w:t xml:space="preserve"> </w:t>
      </w:r>
      <w:r w:rsidR="00040A93" w:rsidRPr="00CC0555">
        <w:rPr>
          <w:rFonts w:ascii="Arial" w:hAnsi="Arial" w:cs="Arial"/>
          <w:sz w:val="22"/>
          <w:szCs w:val="22"/>
        </w:rPr>
        <w:t>koji je kazao da :</w:t>
      </w:r>
      <w:r w:rsidRPr="00CC0555">
        <w:rPr>
          <w:rFonts w:ascii="Arial" w:hAnsi="Arial" w:cs="Arial"/>
          <w:b/>
          <w:bCs/>
          <w:sz w:val="22"/>
          <w:szCs w:val="22"/>
        </w:rPr>
        <w:t xml:space="preserve"> </w:t>
      </w:r>
      <w:r w:rsidR="00040A93" w:rsidRPr="00CC0555">
        <w:rPr>
          <w:rFonts w:ascii="Arial" w:hAnsi="Arial" w:cs="Arial"/>
          <w:b/>
          <w:bCs/>
          <w:sz w:val="22"/>
          <w:szCs w:val="22"/>
        </w:rPr>
        <w:t>“</w:t>
      </w:r>
      <w:r w:rsidR="00E172FC" w:rsidRPr="00CC0555">
        <w:rPr>
          <w:rFonts w:ascii="Arial" w:hAnsi="Arial" w:cs="Arial"/>
          <w:sz w:val="22"/>
          <w:szCs w:val="22"/>
        </w:rPr>
        <w:t>Izvještaj</w:t>
      </w:r>
      <w:r w:rsidR="00040A93" w:rsidRPr="00CC0555">
        <w:rPr>
          <w:rFonts w:ascii="Arial" w:hAnsi="Arial" w:cs="Arial"/>
          <w:sz w:val="22"/>
          <w:szCs w:val="22"/>
        </w:rPr>
        <w:t xml:space="preserve"> je</w:t>
      </w:r>
      <w:r w:rsidR="00E172FC" w:rsidRPr="00CC0555">
        <w:rPr>
          <w:rFonts w:ascii="Arial" w:hAnsi="Arial" w:cs="Arial"/>
          <w:sz w:val="22"/>
          <w:szCs w:val="22"/>
        </w:rPr>
        <w:t xml:space="preserve"> pripremljen vrlo temeljno</w:t>
      </w:r>
      <w:r w:rsidR="00040A93" w:rsidRPr="00CC0555">
        <w:rPr>
          <w:rFonts w:ascii="Arial" w:hAnsi="Arial" w:cs="Arial"/>
          <w:sz w:val="22"/>
          <w:szCs w:val="22"/>
        </w:rPr>
        <w:t>,</w:t>
      </w:r>
      <w:r w:rsidR="00E172FC" w:rsidRPr="00CC0555">
        <w:rPr>
          <w:rFonts w:ascii="Arial" w:hAnsi="Arial" w:cs="Arial"/>
          <w:sz w:val="22"/>
          <w:szCs w:val="22"/>
        </w:rPr>
        <w:t xml:space="preserve"> sistematično </w:t>
      </w:r>
      <w:r w:rsidR="00040A93" w:rsidRPr="00CC0555">
        <w:rPr>
          <w:rFonts w:ascii="Arial" w:hAnsi="Arial" w:cs="Arial"/>
          <w:sz w:val="22"/>
          <w:szCs w:val="22"/>
        </w:rPr>
        <w:t>i</w:t>
      </w:r>
      <w:r w:rsidR="00E172FC" w:rsidRPr="00CC0555">
        <w:rPr>
          <w:rFonts w:ascii="Arial" w:hAnsi="Arial" w:cs="Arial"/>
          <w:sz w:val="22"/>
          <w:szCs w:val="22"/>
        </w:rPr>
        <w:t xml:space="preserve"> možete da imate</w:t>
      </w:r>
      <w:r w:rsidR="00040A93" w:rsidRPr="00CC0555">
        <w:rPr>
          <w:rFonts w:ascii="Arial" w:hAnsi="Arial" w:cs="Arial"/>
          <w:sz w:val="22"/>
          <w:szCs w:val="22"/>
        </w:rPr>
        <w:t xml:space="preserve"> konkretan</w:t>
      </w:r>
      <w:r w:rsidR="00E172FC" w:rsidRPr="00CC0555">
        <w:rPr>
          <w:rFonts w:ascii="Arial" w:hAnsi="Arial" w:cs="Arial"/>
          <w:sz w:val="22"/>
          <w:szCs w:val="22"/>
        </w:rPr>
        <w:t xml:space="preserve"> uvid da</w:t>
      </w:r>
      <w:r w:rsidR="00E172FC" w:rsidRPr="00CC0555">
        <w:rPr>
          <w:rFonts w:ascii="Arial" w:hAnsi="Arial" w:cs="Arial"/>
          <w:b/>
          <w:bCs/>
          <w:sz w:val="22"/>
          <w:szCs w:val="22"/>
        </w:rPr>
        <w:t xml:space="preserve"> </w:t>
      </w:r>
      <w:r w:rsidR="00E172FC" w:rsidRPr="00CC0555">
        <w:rPr>
          <w:rFonts w:ascii="Arial" w:hAnsi="Arial" w:cs="Arial"/>
          <w:color w:val="333333"/>
          <w:sz w:val="22"/>
          <w:szCs w:val="22"/>
        </w:rPr>
        <w:t>o</w:t>
      </w:r>
      <w:r w:rsidR="00FE7722" w:rsidRPr="00CC0555">
        <w:rPr>
          <w:rFonts w:ascii="Arial" w:hAnsi="Arial" w:cs="Arial"/>
          <w:color w:val="333333"/>
          <w:sz w:val="22"/>
          <w:szCs w:val="22"/>
        </w:rPr>
        <w:t xml:space="preserve">vaj dokument ostaje kao svjedočanstvo kvalitetnog rada </w:t>
      </w:r>
      <w:r w:rsidR="00E172FC" w:rsidRPr="00CC0555">
        <w:rPr>
          <w:rFonts w:ascii="Arial" w:hAnsi="Arial" w:cs="Arial"/>
          <w:sz w:val="22"/>
          <w:szCs w:val="22"/>
        </w:rPr>
        <w:t>JU Centar za kulturu Tivat</w:t>
      </w:r>
      <w:r w:rsidR="00FE7722" w:rsidRPr="00CC0555">
        <w:rPr>
          <w:rFonts w:ascii="Arial" w:hAnsi="Arial" w:cs="Arial"/>
          <w:color w:val="333333"/>
          <w:sz w:val="22"/>
          <w:szCs w:val="22"/>
        </w:rPr>
        <w:t xml:space="preserve"> u 2024.</w:t>
      </w:r>
      <w:r w:rsidR="00E172FC" w:rsidRPr="00CC0555">
        <w:rPr>
          <w:rFonts w:ascii="Arial" w:hAnsi="Arial" w:cs="Arial"/>
          <w:color w:val="333333"/>
          <w:sz w:val="22"/>
          <w:szCs w:val="22"/>
        </w:rPr>
        <w:t>godini</w:t>
      </w:r>
      <w:r w:rsidR="00EC730B" w:rsidRPr="00CC0555">
        <w:rPr>
          <w:rFonts w:ascii="Arial" w:hAnsi="Arial" w:cs="Arial"/>
          <w:color w:val="333333"/>
          <w:sz w:val="22"/>
          <w:szCs w:val="22"/>
        </w:rPr>
        <w:t>.</w:t>
      </w:r>
      <w:r w:rsidR="00E172FC" w:rsidRPr="00CC0555">
        <w:rPr>
          <w:rFonts w:ascii="Arial" w:hAnsi="Arial" w:cs="Arial"/>
          <w:color w:val="333333"/>
          <w:sz w:val="22"/>
          <w:szCs w:val="22"/>
        </w:rPr>
        <w:t xml:space="preserve"> </w:t>
      </w:r>
      <w:r w:rsidR="00EC730B" w:rsidRPr="00CC0555">
        <w:rPr>
          <w:rFonts w:ascii="Arial" w:hAnsi="Arial" w:cs="Arial"/>
          <w:color w:val="333333"/>
          <w:sz w:val="22"/>
          <w:szCs w:val="22"/>
        </w:rPr>
        <w:t>M</w:t>
      </w:r>
      <w:r w:rsidR="00E172FC" w:rsidRPr="00CC0555">
        <w:rPr>
          <w:rFonts w:ascii="Arial" w:hAnsi="Arial" w:cs="Arial"/>
          <w:color w:val="333333"/>
          <w:sz w:val="22"/>
          <w:szCs w:val="22"/>
        </w:rPr>
        <w:t xml:space="preserve">ožemo zaključiti da je ovo godina za pamćenje ako ne i </w:t>
      </w:r>
      <w:r w:rsidR="00FE7722" w:rsidRPr="00CC0555">
        <w:rPr>
          <w:rFonts w:ascii="Arial" w:hAnsi="Arial" w:cs="Arial"/>
          <w:color w:val="333333"/>
          <w:sz w:val="22"/>
          <w:szCs w:val="22"/>
        </w:rPr>
        <w:t xml:space="preserve">najproduktivnija </w:t>
      </w:r>
      <w:r w:rsidR="00040A93" w:rsidRPr="00CC0555">
        <w:rPr>
          <w:rFonts w:ascii="Arial" w:hAnsi="Arial" w:cs="Arial"/>
          <w:color w:val="333333"/>
          <w:sz w:val="22"/>
          <w:szCs w:val="22"/>
        </w:rPr>
        <w:t>i</w:t>
      </w:r>
      <w:r w:rsidR="00E172FC" w:rsidRPr="00CC0555">
        <w:rPr>
          <w:rFonts w:ascii="Arial" w:hAnsi="Arial" w:cs="Arial"/>
          <w:color w:val="333333"/>
          <w:sz w:val="22"/>
          <w:szCs w:val="22"/>
        </w:rPr>
        <w:t xml:space="preserve"> najkvalitetnija </w:t>
      </w:r>
      <w:r w:rsidR="00FE7722" w:rsidRPr="00CC0555">
        <w:rPr>
          <w:rFonts w:ascii="Arial" w:hAnsi="Arial" w:cs="Arial"/>
          <w:color w:val="333333"/>
          <w:sz w:val="22"/>
          <w:szCs w:val="22"/>
        </w:rPr>
        <w:t>godina u</w:t>
      </w:r>
      <w:r w:rsidR="00E172FC" w:rsidRPr="00CC0555">
        <w:rPr>
          <w:rFonts w:ascii="Arial" w:hAnsi="Arial" w:cs="Arial"/>
          <w:color w:val="333333"/>
          <w:sz w:val="22"/>
          <w:szCs w:val="22"/>
        </w:rPr>
        <w:t xml:space="preserve"> istoriji postojanja CZK Tivat</w:t>
      </w:r>
      <w:r w:rsidR="00040A93" w:rsidRPr="00CC0555">
        <w:rPr>
          <w:rFonts w:ascii="Arial" w:hAnsi="Arial" w:cs="Arial"/>
          <w:color w:val="333333"/>
          <w:sz w:val="22"/>
          <w:szCs w:val="22"/>
        </w:rPr>
        <w:t>,</w:t>
      </w:r>
      <w:r w:rsidR="00E172FC" w:rsidRPr="00CC0555">
        <w:rPr>
          <w:rFonts w:ascii="Arial" w:hAnsi="Arial" w:cs="Arial"/>
          <w:color w:val="333333"/>
          <w:sz w:val="22"/>
          <w:szCs w:val="22"/>
        </w:rPr>
        <w:t xml:space="preserve"> što se može potkr</w:t>
      </w:r>
      <w:r w:rsidR="00040A93" w:rsidRPr="00CC0555">
        <w:rPr>
          <w:rFonts w:ascii="Arial" w:hAnsi="Arial" w:cs="Arial"/>
          <w:color w:val="333333"/>
          <w:sz w:val="22"/>
          <w:szCs w:val="22"/>
        </w:rPr>
        <w:t>ij</w:t>
      </w:r>
      <w:r w:rsidR="00E172FC" w:rsidRPr="00CC0555">
        <w:rPr>
          <w:rFonts w:ascii="Arial" w:hAnsi="Arial" w:cs="Arial"/>
          <w:color w:val="333333"/>
          <w:sz w:val="22"/>
          <w:szCs w:val="22"/>
        </w:rPr>
        <w:t>epiti sledećim činjenicama</w:t>
      </w:r>
      <w:r w:rsidR="00040A93" w:rsidRPr="00CC0555">
        <w:rPr>
          <w:rFonts w:ascii="Arial" w:hAnsi="Arial" w:cs="Arial"/>
          <w:color w:val="333333"/>
          <w:sz w:val="22"/>
          <w:szCs w:val="22"/>
        </w:rPr>
        <w:t>:</w:t>
      </w:r>
      <w:r w:rsidR="00FE7722" w:rsidRPr="00CC0555">
        <w:rPr>
          <w:rFonts w:ascii="Arial" w:hAnsi="Arial" w:cs="Arial"/>
          <w:color w:val="333333"/>
          <w:sz w:val="22"/>
          <w:szCs w:val="22"/>
        </w:rPr>
        <w:t xml:space="preserve"> </w:t>
      </w:r>
      <w:r w:rsidR="00040A93" w:rsidRPr="00CC0555">
        <w:rPr>
          <w:rFonts w:ascii="Arial" w:hAnsi="Arial" w:cs="Arial"/>
          <w:color w:val="333333"/>
          <w:sz w:val="22"/>
          <w:szCs w:val="22"/>
        </w:rPr>
        <w:t>nikad više nije bilo pozorišne produkcije  bilo da je u pitanju samostalna produkcija, koprodukcija, ukupno</w:t>
      </w:r>
      <w:r w:rsidR="00E172FC" w:rsidRPr="00CC0555">
        <w:rPr>
          <w:rFonts w:ascii="Arial" w:hAnsi="Arial" w:cs="Arial"/>
          <w:color w:val="333333"/>
          <w:sz w:val="22"/>
          <w:szCs w:val="22"/>
        </w:rPr>
        <w:t xml:space="preserve"> </w:t>
      </w:r>
      <w:r w:rsidR="00FE7722" w:rsidRPr="00CC0555">
        <w:rPr>
          <w:rFonts w:ascii="Arial" w:hAnsi="Arial" w:cs="Arial"/>
          <w:color w:val="333333"/>
          <w:sz w:val="22"/>
          <w:szCs w:val="22"/>
        </w:rPr>
        <w:t>osam</w:t>
      </w:r>
      <w:r w:rsidR="00D652B2" w:rsidRPr="00CC0555">
        <w:rPr>
          <w:rFonts w:ascii="Arial" w:hAnsi="Arial" w:cs="Arial"/>
          <w:color w:val="333333"/>
          <w:sz w:val="22"/>
          <w:szCs w:val="22"/>
        </w:rPr>
        <w:t xml:space="preserve"> </w:t>
      </w:r>
      <w:r w:rsidR="00040A93" w:rsidRPr="00CC0555">
        <w:rPr>
          <w:rFonts w:ascii="Arial" w:hAnsi="Arial" w:cs="Arial"/>
          <w:color w:val="333333"/>
          <w:sz w:val="22"/>
          <w:szCs w:val="22"/>
        </w:rPr>
        <w:t>što je na nivou</w:t>
      </w:r>
      <w:r w:rsidR="00D652B2" w:rsidRPr="00CC0555">
        <w:rPr>
          <w:rFonts w:ascii="Arial" w:hAnsi="Arial" w:cs="Arial"/>
          <w:color w:val="333333"/>
          <w:sz w:val="22"/>
          <w:szCs w:val="22"/>
        </w:rPr>
        <w:t xml:space="preserve"> i u rangu</w:t>
      </w:r>
      <w:r w:rsidR="00040A93" w:rsidRPr="00CC0555">
        <w:rPr>
          <w:rFonts w:ascii="Arial" w:hAnsi="Arial" w:cs="Arial"/>
          <w:color w:val="333333"/>
          <w:sz w:val="22"/>
          <w:szCs w:val="22"/>
        </w:rPr>
        <w:t xml:space="preserve"> najkvalitetnijih </w:t>
      </w:r>
      <w:r w:rsidR="00D652B2" w:rsidRPr="00CC0555">
        <w:rPr>
          <w:rFonts w:ascii="Arial" w:hAnsi="Arial" w:cs="Arial"/>
          <w:color w:val="333333"/>
          <w:sz w:val="22"/>
          <w:szCs w:val="22"/>
        </w:rPr>
        <w:t>i najznačajnih profesionalnih pozorišta regiona</w:t>
      </w:r>
      <w:r w:rsidR="00FE7722" w:rsidRPr="00CC0555">
        <w:rPr>
          <w:rFonts w:ascii="Arial" w:hAnsi="Arial" w:cs="Arial"/>
          <w:color w:val="333333"/>
          <w:sz w:val="22"/>
          <w:szCs w:val="22"/>
        </w:rPr>
        <w:t xml:space="preserve">, </w:t>
      </w:r>
      <w:r w:rsidR="00EC730B" w:rsidRPr="00CC0555">
        <w:rPr>
          <w:rFonts w:ascii="Arial" w:hAnsi="Arial" w:cs="Arial"/>
          <w:color w:val="333333"/>
          <w:sz w:val="22"/>
          <w:szCs w:val="22"/>
        </w:rPr>
        <w:t>imali smo</w:t>
      </w:r>
      <w:r w:rsidR="00FE7722" w:rsidRPr="00CC0555">
        <w:rPr>
          <w:rFonts w:ascii="Arial" w:hAnsi="Arial" w:cs="Arial"/>
          <w:color w:val="333333"/>
          <w:sz w:val="22"/>
          <w:szCs w:val="22"/>
        </w:rPr>
        <w:t xml:space="preserve"> 94 gostovanja</w:t>
      </w:r>
      <w:r w:rsidR="00D652B2" w:rsidRPr="00CC0555">
        <w:rPr>
          <w:rFonts w:ascii="Arial" w:hAnsi="Arial" w:cs="Arial"/>
          <w:color w:val="333333"/>
          <w:sz w:val="22"/>
          <w:szCs w:val="22"/>
        </w:rPr>
        <w:t xml:space="preserve"> a tu se misli na igranje</w:t>
      </w:r>
      <w:r w:rsidR="00FE7722" w:rsidRPr="00CC0555">
        <w:rPr>
          <w:rFonts w:ascii="Arial" w:hAnsi="Arial" w:cs="Arial"/>
          <w:color w:val="333333"/>
          <w:sz w:val="22"/>
          <w:szCs w:val="22"/>
        </w:rPr>
        <w:t xml:space="preserve"> naš</w:t>
      </w:r>
      <w:r w:rsidR="00D652B2" w:rsidRPr="00CC0555">
        <w:rPr>
          <w:rFonts w:ascii="Arial" w:hAnsi="Arial" w:cs="Arial"/>
          <w:color w:val="333333"/>
          <w:sz w:val="22"/>
          <w:szCs w:val="22"/>
        </w:rPr>
        <w:t xml:space="preserve">e </w:t>
      </w:r>
      <w:r w:rsidR="00E172FC" w:rsidRPr="00CC0555">
        <w:rPr>
          <w:rFonts w:ascii="Arial" w:hAnsi="Arial" w:cs="Arial"/>
          <w:color w:val="333333"/>
          <w:sz w:val="22"/>
          <w:szCs w:val="22"/>
        </w:rPr>
        <w:t>produkcij</w:t>
      </w:r>
      <w:r w:rsidR="00D652B2" w:rsidRPr="00CC0555">
        <w:rPr>
          <w:rFonts w:ascii="Arial" w:hAnsi="Arial" w:cs="Arial"/>
          <w:color w:val="333333"/>
          <w:sz w:val="22"/>
          <w:szCs w:val="22"/>
        </w:rPr>
        <w:t>e bilo sopstvene bilo koprodukcije</w:t>
      </w:r>
      <w:r w:rsidR="00E172FC" w:rsidRPr="00CC0555">
        <w:rPr>
          <w:rFonts w:ascii="Arial" w:hAnsi="Arial" w:cs="Arial"/>
          <w:color w:val="333333"/>
          <w:sz w:val="22"/>
          <w:szCs w:val="22"/>
        </w:rPr>
        <w:t xml:space="preserve"> </w:t>
      </w:r>
      <w:r w:rsidR="00D652B2" w:rsidRPr="00CC0555">
        <w:rPr>
          <w:rFonts w:ascii="Arial" w:hAnsi="Arial" w:cs="Arial"/>
          <w:color w:val="333333"/>
          <w:sz w:val="22"/>
          <w:szCs w:val="22"/>
        </w:rPr>
        <w:t>na scenama</w:t>
      </w:r>
      <w:r w:rsidR="00E172FC" w:rsidRPr="00CC0555">
        <w:rPr>
          <w:rFonts w:ascii="Arial" w:hAnsi="Arial" w:cs="Arial"/>
          <w:color w:val="333333"/>
          <w:sz w:val="22"/>
          <w:szCs w:val="22"/>
        </w:rPr>
        <w:t xml:space="preserve"> van CZK Tivat što je više nego duplo u odnosu na prethodnu godinu 2023.godinu</w:t>
      </w:r>
      <w:r w:rsidR="00FE7722" w:rsidRPr="00CC0555">
        <w:rPr>
          <w:rFonts w:ascii="Arial" w:hAnsi="Arial" w:cs="Arial"/>
          <w:color w:val="333333"/>
          <w:sz w:val="22"/>
          <w:szCs w:val="22"/>
        </w:rPr>
        <w:t xml:space="preserve">, </w:t>
      </w:r>
      <w:r w:rsidR="00EC730B" w:rsidRPr="00CC0555">
        <w:rPr>
          <w:rFonts w:ascii="Arial" w:hAnsi="Arial" w:cs="Arial"/>
          <w:color w:val="333333"/>
          <w:sz w:val="22"/>
          <w:szCs w:val="22"/>
        </w:rPr>
        <w:t xml:space="preserve">kao i </w:t>
      </w:r>
      <w:r w:rsidR="00FE7722" w:rsidRPr="00CC0555">
        <w:rPr>
          <w:rFonts w:ascii="Arial" w:hAnsi="Arial" w:cs="Arial"/>
          <w:color w:val="333333"/>
          <w:sz w:val="22"/>
          <w:szCs w:val="22"/>
        </w:rPr>
        <w:t>učešće na 12 festivala takmičarskog karaktera. U 2024.</w:t>
      </w:r>
      <w:r w:rsidR="00E172FC" w:rsidRPr="00CC0555">
        <w:rPr>
          <w:rFonts w:ascii="Arial" w:hAnsi="Arial" w:cs="Arial"/>
          <w:color w:val="333333"/>
          <w:sz w:val="22"/>
          <w:szCs w:val="22"/>
        </w:rPr>
        <w:t>godini</w:t>
      </w:r>
      <w:r w:rsidR="00FE7722" w:rsidRPr="00CC0555">
        <w:rPr>
          <w:rFonts w:ascii="Arial" w:hAnsi="Arial" w:cs="Arial"/>
          <w:color w:val="333333"/>
          <w:sz w:val="22"/>
          <w:szCs w:val="22"/>
        </w:rPr>
        <w:t xml:space="preserve"> CZK </w:t>
      </w:r>
      <w:r w:rsidR="00EC730B" w:rsidRPr="00CC0555">
        <w:rPr>
          <w:rFonts w:ascii="Arial" w:hAnsi="Arial" w:cs="Arial"/>
          <w:color w:val="333333"/>
          <w:sz w:val="22"/>
          <w:szCs w:val="22"/>
        </w:rPr>
        <w:t xml:space="preserve">Tivat </w:t>
      </w:r>
      <w:r w:rsidR="00FE7722" w:rsidRPr="00CC0555">
        <w:rPr>
          <w:rFonts w:ascii="Arial" w:hAnsi="Arial" w:cs="Arial"/>
          <w:color w:val="333333"/>
          <w:sz w:val="22"/>
          <w:szCs w:val="22"/>
        </w:rPr>
        <w:t>je sa svojim predstavama osvojio 32 nagrade</w:t>
      </w:r>
      <w:r w:rsidR="00EC730B" w:rsidRPr="00CC0555">
        <w:rPr>
          <w:rFonts w:ascii="Arial" w:hAnsi="Arial" w:cs="Arial"/>
          <w:color w:val="333333"/>
          <w:sz w:val="22"/>
          <w:szCs w:val="22"/>
        </w:rPr>
        <w:t>, gdje se izdvaja</w:t>
      </w:r>
      <w:r w:rsidR="00FE7722" w:rsidRPr="00CC0555">
        <w:rPr>
          <w:rFonts w:ascii="Arial" w:hAnsi="Arial" w:cs="Arial"/>
          <w:color w:val="333333"/>
          <w:sz w:val="22"/>
          <w:szCs w:val="22"/>
        </w:rPr>
        <w:t xml:space="preserve"> </w:t>
      </w:r>
      <w:r w:rsidR="004041D8" w:rsidRPr="00CC0555">
        <w:rPr>
          <w:rFonts w:ascii="Arial" w:hAnsi="Arial" w:cs="Arial"/>
          <w:color w:val="333333"/>
          <w:sz w:val="22"/>
          <w:szCs w:val="22"/>
        </w:rPr>
        <w:t xml:space="preserve">predstava </w:t>
      </w:r>
      <w:r w:rsidR="00FE7722" w:rsidRPr="00CC0555">
        <w:rPr>
          <w:rFonts w:ascii="Arial" w:hAnsi="Arial" w:cs="Arial"/>
          <w:color w:val="333333"/>
          <w:sz w:val="22"/>
          <w:szCs w:val="22"/>
        </w:rPr>
        <w:t xml:space="preserve">„Ćelava pjevačica“ </w:t>
      </w:r>
      <w:r w:rsidR="00E172FC" w:rsidRPr="00CC0555">
        <w:rPr>
          <w:rFonts w:ascii="Arial" w:hAnsi="Arial" w:cs="Arial"/>
          <w:color w:val="333333"/>
          <w:sz w:val="22"/>
          <w:szCs w:val="22"/>
        </w:rPr>
        <w:t xml:space="preserve">u režiji Jagoša Markovića koja je </w:t>
      </w:r>
      <w:r w:rsidR="00FE7722" w:rsidRPr="00CC0555">
        <w:rPr>
          <w:rFonts w:ascii="Arial" w:hAnsi="Arial" w:cs="Arial"/>
          <w:color w:val="333333"/>
          <w:sz w:val="22"/>
          <w:szCs w:val="22"/>
        </w:rPr>
        <w:t xml:space="preserve">do sada </w:t>
      </w:r>
      <w:r w:rsidR="00E172FC" w:rsidRPr="00CC0555">
        <w:rPr>
          <w:rFonts w:ascii="Arial" w:hAnsi="Arial" w:cs="Arial"/>
          <w:color w:val="333333"/>
          <w:sz w:val="22"/>
          <w:szCs w:val="22"/>
        </w:rPr>
        <w:t>na 11 takmičarskih festivala</w:t>
      </w:r>
      <w:r w:rsidR="00FE7722" w:rsidRPr="00CC0555">
        <w:rPr>
          <w:rFonts w:ascii="Arial" w:hAnsi="Arial" w:cs="Arial"/>
          <w:color w:val="333333"/>
          <w:sz w:val="22"/>
          <w:szCs w:val="22"/>
        </w:rPr>
        <w:t xml:space="preserve"> osvojila 32 nagrade, što je čini najnagrađivanijom </w:t>
      </w:r>
      <w:r w:rsidR="00E172FC" w:rsidRPr="00CC0555">
        <w:rPr>
          <w:rFonts w:ascii="Arial" w:hAnsi="Arial" w:cs="Arial"/>
          <w:color w:val="333333"/>
          <w:sz w:val="22"/>
          <w:szCs w:val="22"/>
        </w:rPr>
        <w:t xml:space="preserve">pozorišnom predstavom u istoriji </w:t>
      </w:r>
      <w:r w:rsidR="00FE7722" w:rsidRPr="00CC0555">
        <w:rPr>
          <w:rFonts w:ascii="Arial" w:hAnsi="Arial" w:cs="Arial"/>
          <w:color w:val="333333"/>
          <w:sz w:val="22"/>
          <w:szCs w:val="22"/>
        </w:rPr>
        <w:t>crnogorsk</w:t>
      </w:r>
      <w:r w:rsidR="00E172FC" w:rsidRPr="00CC0555">
        <w:rPr>
          <w:rFonts w:ascii="Arial" w:hAnsi="Arial" w:cs="Arial"/>
          <w:color w:val="333333"/>
          <w:sz w:val="22"/>
          <w:szCs w:val="22"/>
        </w:rPr>
        <w:t>e pozorišne produkcije</w:t>
      </w:r>
      <w:r w:rsidR="00FE7722" w:rsidRPr="00CC0555">
        <w:rPr>
          <w:rFonts w:ascii="Arial" w:hAnsi="Arial" w:cs="Arial"/>
          <w:color w:val="333333"/>
          <w:sz w:val="22"/>
          <w:szCs w:val="22"/>
        </w:rPr>
        <w:t>.</w:t>
      </w:r>
      <w:r w:rsidR="00692B58" w:rsidRPr="00CC0555">
        <w:rPr>
          <w:rFonts w:ascii="Arial" w:hAnsi="Arial" w:cs="Arial"/>
          <w:color w:val="333333"/>
          <w:sz w:val="22"/>
          <w:szCs w:val="22"/>
        </w:rPr>
        <w:t xml:space="preserve"> Zahvaljujući kvalitetnom, predanom i posvećenom radu krajem prošle godine stigao je i poziv za učlanjenje CZK Tivat u regionalnoj uniji teatara </w:t>
      </w:r>
      <w:r w:rsidR="00EC730B" w:rsidRPr="00CC0555">
        <w:rPr>
          <w:rFonts w:ascii="Arial" w:hAnsi="Arial" w:cs="Arial"/>
          <w:color w:val="333333"/>
          <w:sz w:val="22"/>
          <w:szCs w:val="22"/>
        </w:rPr>
        <w:t xml:space="preserve">- </w:t>
      </w:r>
      <w:r w:rsidR="00FE7722" w:rsidRPr="00CC0555">
        <w:rPr>
          <w:rFonts w:ascii="Arial" w:hAnsi="Arial" w:cs="Arial"/>
          <w:color w:val="333333"/>
          <w:sz w:val="22"/>
          <w:szCs w:val="22"/>
        </w:rPr>
        <w:t xml:space="preserve">RUTA, </w:t>
      </w:r>
      <w:r w:rsidR="007F6ED8" w:rsidRPr="00CC0555">
        <w:rPr>
          <w:rFonts w:ascii="Arial" w:hAnsi="Arial" w:cs="Arial"/>
          <w:color w:val="333333"/>
          <w:sz w:val="22"/>
          <w:szCs w:val="22"/>
        </w:rPr>
        <w:t xml:space="preserve">koju čini po jedno pozorište iz svih država bivše Jugoslavije, to su uglavnom glavni gradovi, Tivat stoji kao predstavnik Crne Gore, rame uz rame sa svim glavnim gradovima država bivše Jugoslavije kao </w:t>
      </w:r>
      <w:r w:rsidR="00692B58" w:rsidRPr="00CC0555">
        <w:rPr>
          <w:rFonts w:ascii="Arial" w:hAnsi="Arial" w:cs="Arial"/>
          <w:color w:val="333333"/>
          <w:sz w:val="22"/>
          <w:szCs w:val="22"/>
        </w:rPr>
        <w:t xml:space="preserve">i sa </w:t>
      </w:r>
      <w:r w:rsidR="007F6ED8" w:rsidRPr="00CC0555">
        <w:rPr>
          <w:rFonts w:ascii="Arial" w:hAnsi="Arial" w:cs="Arial"/>
          <w:color w:val="333333"/>
          <w:sz w:val="22"/>
          <w:szCs w:val="22"/>
        </w:rPr>
        <w:t>najprestižnijim teatrima regiona</w:t>
      </w:r>
      <w:r w:rsidR="00EC730B" w:rsidRPr="00CC0555">
        <w:rPr>
          <w:rFonts w:ascii="Arial" w:hAnsi="Arial" w:cs="Arial"/>
          <w:color w:val="333333"/>
          <w:sz w:val="22"/>
          <w:szCs w:val="22"/>
        </w:rPr>
        <w:t>.</w:t>
      </w:r>
      <w:r w:rsidR="00692B58" w:rsidRPr="00CC0555">
        <w:rPr>
          <w:rFonts w:ascii="Arial" w:hAnsi="Arial" w:cs="Arial"/>
          <w:color w:val="333333"/>
          <w:sz w:val="22"/>
          <w:szCs w:val="22"/>
        </w:rPr>
        <w:t xml:space="preserve"> CZK Tivat koji nije profesionalno pozorište ali  ima kvalitetnu pozorišnu produkciju koje djeluje po produkcionom modelu pozorišta </w:t>
      </w:r>
      <w:r w:rsidR="00EC730B" w:rsidRPr="00CC0555">
        <w:rPr>
          <w:rFonts w:ascii="Arial" w:hAnsi="Arial" w:cs="Arial"/>
          <w:color w:val="333333"/>
          <w:sz w:val="22"/>
          <w:szCs w:val="22"/>
        </w:rPr>
        <w:t>i</w:t>
      </w:r>
      <w:r w:rsidR="00692B58" w:rsidRPr="00CC0555">
        <w:rPr>
          <w:rFonts w:ascii="Arial" w:hAnsi="Arial" w:cs="Arial"/>
          <w:color w:val="333333"/>
          <w:sz w:val="22"/>
          <w:szCs w:val="22"/>
        </w:rPr>
        <w:t xml:space="preserve"> koje ima takav kvalitet rada </w:t>
      </w:r>
      <w:r w:rsidR="00EC730B" w:rsidRPr="00CC0555">
        <w:rPr>
          <w:rFonts w:ascii="Arial" w:hAnsi="Arial" w:cs="Arial"/>
          <w:color w:val="333333"/>
          <w:sz w:val="22"/>
          <w:szCs w:val="22"/>
        </w:rPr>
        <w:t>i</w:t>
      </w:r>
      <w:r w:rsidR="00692B58" w:rsidRPr="00CC0555">
        <w:rPr>
          <w:rFonts w:ascii="Arial" w:hAnsi="Arial" w:cs="Arial"/>
          <w:color w:val="333333"/>
          <w:sz w:val="22"/>
          <w:szCs w:val="22"/>
        </w:rPr>
        <w:t xml:space="preserve"> produkcije da bude u društvu najjačih pozorišta regiona, to je svojevrsno priznanje sa regionalnog nivoa ali </w:t>
      </w:r>
      <w:r w:rsidR="00EC730B" w:rsidRPr="00CC0555">
        <w:rPr>
          <w:rFonts w:ascii="Arial" w:hAnsi="Arial" w:cs="Arial"/>
          <w:color w:val="333333"/>
          <w:sz w:val="22"/>
          <w:szCs w:val="22"/>
        </w:rPr>
        <w:t>i</w:t>
      </w:r>
      <w:r w:rsidR="00692B58" w:rsidRPr="00CC0555">
        <w:rPr>
          <w:rFonts w:ascii="Arial" w:hAnsi="Arial" w:cs="Arial"/>
          <w:color w:val="333333"/>
          <w:sz w:val="22"/>
          <w:szCs w:val="22"/>
        </w:rPr>
        <w:t xml:space="preserve"> čast </w:t>
      </w:r>
      <w:r w:rsidR="00EC730B" w:rsidRPr="00CC0555">
        <w:rPr>
          <w:rFonts w:ascii="Arial" w:hAnsi="Arial" w:cs="Arial"/>
          <w:color w:val="333333"/>
          <w:sz w:val="22"/>
          <w:szCs w:val="22"/>
        </w:rPr>
        <w:t>i</w:t>
      </w:r>
      <w:r w:rsidR="00EC65C0" w:rsidRPr="00CC0555">
        <w:rPr>
          <w:rFonts w:ascii="Arial" w:hAnsi="Arial" w:cs="Arial"/>
          <w:color w:val="333333"/>
          <w:sz w:val="22"/>
          <w:szCs w:val="22"/>
        </w:rPr>
        <w:t xml:space="preserve"> privilegija</w:t>
      </w:r>
      <w:r w:rsidR="004041D8" w:rsidRPr="00CC0555">
        <w:rPr>
          <w:rFonts w:ascii="Arial" w:hAnsi="Arial" w:cs="Arial"/>
          <w:color w:val="333333"/>
          <w:sz w:val="22"/>
          <w:szCs w:val="22"/>
        </w:rPr>
        <w:t xml:space="preserve"> i prestiž</w:t>
      </w:r>
      <w:r w:rsidR="00EC65C0" w:rsidRPr="00CC0555">
        <w:rPr>
          <w:rFonts w:ascii="Arial" w:hAnsi="Arial" w:cs="Arial"/>
          <w:color w:val="333333"/>
          <w:sz w:val="22"/>
          <w:szCs w:val="22"/>
        </w:rPr>
        <w:t xml:space="preserve"> biti predstavnik  države Crne Gore u tako značajnom regionalnom projektu</w:t>
      </w:r>
      <w:r w:rsidR="00EC730B" w:rsidRPr="00CC0555">
        <w:rPr>
          <w:rFonts w:ascii="Arial" w:hAnsi="Arial" w:cs="Arial"/>
          <w:color w:val="333333"/>
          <w:sz w:val="22"/>
          <w:szCs w:val="22"/>
        </w:rPr>
        <w:t xml:space="preserve">. </w:t>
      </w:r>
      <w:r w:rsidR="004A5BC4" w:rsidRPr="00CC0555">
        <w:rPr>
          <w:rFonts w:ascii="Arial" w:hAnsi="Arial" w:cs="Arial"/>
          <w:color w:val="333333"/>
          <w:sz w:val="22"/>
          <w:szCs w:val="22"/>
        </w:rPr>
        <w:t xml:space="preserve">U pogledu </w:t>
      </w:r>
      <w:r w:rsidR="00EC65C0" w:rsidRPr="00CC0555">
        <w:rPr>
          <w:rFonts w:ascii="Arial" w:hAnsi="Arial" w:cs="Arial"/>
          <w:color w:val="333333"/>
          <w:sz w:val="22"/>
          <w:szCs w:val="22"/>
        </w:rPr>
        <w:t xml:space="preserve"> </w:t>
      </w:r>
      <w:r w:rsidR="00FE7722" w:rsidRPr="00CC0555">
        <w:rPr>
          <w:rFonts w:ascii="Arial" w:hAnsi="Arial" w:cs="Arial"/>
          <w:color w:val="333333"/>
          <w:sz w:val="22"/>
          <w:szCs w:val="22"/>
        </w:rPr>
        <w:t xml:space="preserve"> muzičk</w:t>
      </w:r>
      <w:r w:rsidR="00EC65C0" w:rsidRPr="00CC0555">
        <w:rPr>
          <w:rFonts w:ascii="Arial" w:hAnsi="Arial" w:cs="Arial"/>
          <w:color w:val="333333"/>
          <w:sz w:val="22"/>
          <w:szCs w:val="22"/>
        </w:rPr>
        <w:t>og</w:t>
      </w:r>
      <w:r w:rsidR="00FE7722" w:rsidRPr="00CC0555">
        <w:rPr>
          <w:rFonts w:ascii="Arial" w:hAnsi="Arial" w:cs="Arial"/>
          <w:color w:val="333333"/>
          <w:sz w:val="22"/>
          <w:szCs w:val="22"/>
        </w:rPr>
        <w:t xml:space="preserve"> segment</w:t>
      </w:r>
      <w:r w:rsidR="00EC65C0" w:rsidRPr="00CC0555">
        <w:rPr>
          <w:rFonts w:ascii="Arial" w:hAnsi="Arial" w:cs="Arial"/>
          <w:color w:val="333333"/>
          <w:sz w:val="22"/>
          <w:szCs w:val="22"/>
        </w:rPr>
        <w:t xml:space="preserve">a </w:t>
      </w:r>
      <w:r w:rsidR="00EC730B" w:rsidRPr="00CC0555">
        <w:rPr>
          <w:rFonts w:ascii="Arial" w:hAnsi="Arial" w:cs="Arial"/>
          <w:color w:val="333333"/>
          <w:sz w:val="22"/>
          <w:szCs w:val="22"/>
        </w:rPr>
        <w:t>i</w:t>
      </w:r>
      <w:r w:rsidR="00EC65C0" w:rsidRPr="00CC0555">
        <w:rPr>
          <w:rFonts w:ascii="Arial" w:hAnsi="Arial" w:cs="Arial"/>
          <w:color w:val="333333"/>
          <w:sz w:val="22"/>
          <w:szCs w:val="22"/>
        </w:rPr>
        <w:t xml:space="preserve"> tu smo učinili istorijske korake lansiranjem prošle godine nove muzičke platforme kvalitetne umjetničke muzike, opere, operete, jazz, klasika, na različitim lokacijama sa ciljem razvijanja publike od najranijeg uzrasta pa do odrasle publike. Sam </w:t>
      </w:r>
      <w:r w:rsidR="00FE7722" w:rsidRPr="00CC0555">
        <w:rPr>
          <w:rFonts w:ascii="Arial" w:hAnsi="Arial" w:cs="Arial"/>
          <w:color w:val="333333"/>
          <w:sz w:val="22"/>
          <w:szCs w:val="22"/>
        </w:rPr>
        <w:t>Music Festival</w:t>
      </w:r>
      <w:r w:rsidR="00EC65C0" w:rsidRPr="00CC0555">
        <w:rPr>
          <w:rFonts w:ascii="Arial" w:hAnsi="Arial" w:cs="Arial"/>
          <w:color w:val="333333"/>
          <w:sz w:val="22"/>
          <w:szCs w:val="22"/>
        </w:rPr>
        <w:t xml:space="preserve"> gdje smo mi generali pokrovitelji</w:t>
      </w:r>
      <w:r w:rsidR="003D5260" w:rsidRPr="00CC0555">
        <w:rPr>
          <w:rFonts w:ascii="Arial" w:hAnsi="Arial" w:cs="Arial"/>
          <w:color w:val="333333"/>
          <w:sz w:val="22"/>
          <w:szCs w:val="22"/>
        </w:rPr>
        <w:t xml:space="preserve"> </w:t>
      </w:r>
      <w:r w:rsidR="00EC730B" w:rsidRPr="00CC0555">
        <w:rPr>
          <w:rFonts w:ascii="Arial" w:hAnsi="Arial" w:cs="Arial"/>
          <w:color w:val="333333"/>
          <w:sz w:val="22"/>
          <w:szCs w:val="22"/>
        </w:rPr>
        <w:t>i</w:t>
      </w:r>
      <w:r w:rsidR="003D5260" w:rsidRPr="00CC0555">
        <w:rPr>
          <w:rFonts w:ascii="Arial" w:hAnsi="Arial" w:cs="Arial"/>
          <w:color w:val="333333"/>
          <w:sz w:val="22"/>
          <w:szCs w:val="22"/>
        </w:rPr>
        <w:t xml:space="preserve"> koji u produkcionom smislu organizuje fondacija Tivatske muzičke svečanosti je nakon samo prvog izdanja festivala svrsta</w:t>
      </w:r>
      <w:r w:rsidR="004041D8" w:rsidRPr="00CC0555">
        <w:rPr>
          <w:rFonts w:ascii="Arial" w:hAnsi="Arial" w:cs="Arial"/>
          <w:color w:val="333333"/>
          <w:sz w:val="22"/>
          <w:szCs w:val="22"/>
        </w:rPr>
        <w:t>n</w:t>
      </w:r>
      <w:r w:rsidR="003D5260" w:rsidRPr="00CC0555">
        <w:rPr>
          <w:rFonts w:ascii="Arial" w:hAnsi="Arial" w:cs="Arial"/>
          <w:color w:val="333333"/>
          <w:sz w:val="22"/>
          <w:szCs w:val="22"/>
        </w:rPr>
        <w:t xml:space="preserve"> u dva najveća najznačajnija </w:t>
      </w:r>
      <w:r w:rsidR="004041D8" w:rsidRPr="00CC0555">
        <w:rPr>
          <w:rFonts w:ascii="Arial" w:hAnsi="Arial" w:cs="Arial"/>
          <w:color w:val="333333"/>
          <w:sz w:val="22"/>
          <w:szCs w:val="22"/>
        </w:rPr>
        <w:t>i</w:t>
      </w:r>
      <w:r w:rsidR="003D5260" w:rsidRPr="00CC0555">
        <w:rPr>
          <w:rFonts w:ascii="Arial" w:hAnsi="Arial" w:cs="Arial"/>
          <w:color w:val="333333"/>
          <w:sz w:val="22"/>
          <w:szCs w:val="22"/>
        </w:rPr>
        <w:t xml:space="preserve"> najkvalitetnija muzička festivala</w:t>
      </w:r>
      <w:r w:rsidR="001F33CF" w:rsidRPr="00CC0555">
        <w:rPr>
          <w:rFonts w:ascii="Arial" w:hAnsi="Arial" w:cs="Arial"/>
          <w:color w:val="333333"/>
          <w:sz w:val="22"/>
          <w:szCs w:val="22"/>
        </w:rPr>
        <w:t xml:space="preserve"> </w:t>
      </w:r>
      <w:r w:rsidR="003D5260" w:rsidRPr="00CC0555">
        <w:rPr>
          <w:rFonts w:ascii="Arial" w:hAnsi="Arial" w:cs="Arial"/>
          <w:color w:val="333333"/>
          <w:sz w:val="22"/>
          <w:szCs w:val="22"/>
        </w:rPr>
        <w:t>te vrs</w:t>
      </w:r>
      <w:r w:rsidR="001F33CF" w:rsidRPr="00CC0555">
        <w:rPr>
          <w:rFonts w:ascii="Arial" w:hAnsi="Arial" w:cs="Arial"/>
          <w:color w:val="333333"/>
          <w:sz w:val="22"/>
          <w:szCs w:val="22"/>
        </w:rPr>
        <w:t>t</w:t>
      </w:r>
      <w:r w:rsidR="003D5260" w:rsidRPr="00CC0555">
        <w:rPr>
          <w:rFonts w:ascii="Arial" w:hAnsi="Arial" w:cs="Arial"/>
          <w:color w:val="333333"/>
          <w:sz w:val="22"/>
          <w:szCs w:val="22"/>
        </w:rPr>
        <w:t>e u Crnoj Gori uz Kotor Art</w:t>
      </w:r>
      <w:r w:rsidR="00FE7722" w:rsidRPr="00CC0555">
        <w:rPr>
          <w:rFonts w:ascii="Arial" w:hAnsi="Arial" w:cs="Arial"/>
          <w:color w:val="333333"/>
          <w:sz w:val="22"/>
          <w:szCs w:val="22"/>
        </w:rPr>
        <w:t xml:space="preserve">. </w:t>
      </w:r>
      <w:r w:rsidR="003D5260" w:rsidRPr="00CC0555">
        <w:rPr>
          <w:rFonts w:ascii="Arial" w:hAnsi="Arial" w:cs="Arial"/>
          <w:color w:val="333333"/>
          <w:sz w:val="22"/>
          <w:szCs w:val="22"/>
        </w:rPr>
        <w:t xml:space="preserve">Zatim osnivanje </w:t>
      </w:r>
      <w:r w:rsidR="00FE7722" w:rsidRPr="00CC0555">
        <w:rPr>
          <w:rFonts w:ascii="Arial" w:hAnsi="Arial" w:cs="Arial"/>
          <w:color w:val="333333"/>
          <w:sz w:val="22"/>
          <w:szCs w:val="22"/>
        </w:rPr>
        <w:t>Gradsk</w:t>
      </w:r>
      <w:r w:rsidR="003D5260" w:rsidRPr="00CC0555">
        <w:rPr>
          <w:rFonts w:ascii="Arial" w:hAnsi="Arial" w:cs="Arial"/>
          <w:color w:val="333333"/>
          <w:sz w:val="22"/>
          <w:szCs w:val="22"/>
        </w:rPr>
        <w:t>og</w:t>
      </w:r>
      <w:r w:rsidR="00FE7722" w:rsidRPr="00CC0555">
        <w:rPr>
          <w:rFonts w:ascii="Arial" w:hAnsi="Arial" w:cs="Arial"/>
          <w:color w:val="333333"/>
          <w:sz w:val="22"/>
          <w:szCs w:val="22"/>
        </w:rPr>
        <w:t xml:space="preserve"> hor</w:t>
      </w:r>
      <w:r w:rsidR="003D5260" w:rsidRPr="00CC0555">
        <w:rPr>
          <w:rFonts w:ascii="Arial" w:hAnsi="Arial" w:cs="Arial"/>
          <w:color w:val="333333"/>
          <w:sz w:val="22"/>
          <w:szCs w:val="22"/>
        </w:rPr>
        <w:t>a u Tivtu nakon 20</w:t>
      </w:r>
      <w:r w:rsidR="004041D8" w:rsidRPr="00CC0555">
        <w:rPr>
          <w:rFonts w:ascii="Arial" w:hAnsi="Arial" w:cs="Arial"/>
          <w:color w:val="333333"/>
          <w:sz w:val="22"/>
          <w:szCs w:val="22"/>
        </w:rPr>
        <w:t xml:space="preserve"> (dvadeset)</w:t>
      </w:r>
      <w:r w:rsidR="003D5260" w:rsidRPr="00CC0555">
        <w:rPr>
          <w:rFonts w:ascii="Arial" w:hAnsi="Arial" w:cs="Arial"/>
          <w:color w:val="333333"/>
          <w:sz w:val="22"/>
          <w:szCs w:val="22"/>
        </w:rPr>
        <w:t xml:space="preserve"> godina, a prvi put pod okriljem ustanove kulture </w:t>
      </w:r>
      <w:r w:rsidR="001F33CF" w:rsidRPr="00CC0555">
        <w:rPr>
          <w:rFonts w:ascii="Arial" w:hAnsi="Arial" w:cs="Arial"/>
          <w:color w:val="333333"/>
          <w:sz w:val="22"/>
          <w:szCs w:val="22"/>
        </w:rPr>
        <w:t>i</w:t>
      </w:r>
      <w:r w:rsidR="003D5260" w:rsidRPr="00CC0555">
        <w:rPr>
          <w:rFonts w:ascii="Arial" w:hAnsi="Arial" w:cs="Arial"/>
          <w:color w:val="333333"/>
          <w:sz w:val="22"/>
          <w:szCs w:val="22"/>
        </w:rPr>
        <w:t xml:space="preserve"> </w:t>
      </w:r>
      <w:r w:rsidR="00625B1A" w:rsidRPr="00CC0555">
        <w:rPr>
          <w:rFonts w:ascii="Arial" w:hAnsi="Arial" w:cs="Arial"/>
          <w:color w:val="333333"/>
          <w:sz w:val="22"/>
          <w:szCs w:val="22"/>
        </w:rPr>
        <w:t xml:space="preserve">pod </w:t>
      </w:r>
      <w:r w:rsidR="00625B1A" w:rsidRPr="00CC0555">
        <w:rPr>
          <w:rFonts w:ascii="Arial" w:hAnsi="Arial" w:cs="Arial"/>
          <w:color w:val="333333"/>
          <w:sz w:val="22"/>
          <w:szCs w:val="22"/>
        </w:rPr>
        <w:lastRenderedPageBreak/>
        <w:t xml:space="preserve">okriljem </w:t>
      </w:r>
      <w:r w:rsidR="003D5260" w:rsidRPr="00CC0555">
        <w:rPr>
          <w:rFonts w:ascii="Arial" w:hAnsi="Arial" w:cs="Arial"/>
          <w:color w:val="333333"/>
          <w:sz w:val="22"/>
          <w:szCs w:val="22"/>
        </w:rPr>
        <w:t>institucije</w:t>
      </w:r>
      <w:r w:rsidR="004041D8" w:rsidRPr="00CC0555">
        <w:rPr>
          <w:rFonts w:ascii="Arial" w:hAnsi="Arial" w:cs="Arial"/>
          <w:color w:val="333333"/>
          <w:sz w:val="22"/>
          <w:szCs w:val="22"/>
        </w:rPr>
        <w:t>. P</w:t>
      </w:r>
      <w:r w:rsidR="003D5260" w:rsidRPr="00CC0555">
        <w:rPr>
          <w:rFonts w:ascii="Arial" w:hAnsi="Arial" w:cs="Arial"/>
          <w:color w:val="333333"/>
          <w:sz w:val="22"/>
          <w:szCs w:val="22"/>
        </w:rPr>
        <w:t xml:space="preserve">rvi put Gradski hor </w:t>
      </w:r>
      <w:r w:rsidR="004A5BC4" w:rsidRPr="00CC0555">
        <w:rPr>
          <w:rFonts w:ascii="Arial" w:hAnsi="Arial" w:cs="Arial"/>
          <w:color w:val="333333"/>
          <w:sz w:val="22"/>
          <w:szCs w:val="22"/>
        </w:rPr>
        <w:t>ima</w:t>
      </w:r>
      <w:r w:rsidR="00FE7722" w:rsidRPr="00CC0555">
        <w:rPr>
          <w:rFonts w:ascii="Arial" w:hAnsi="Arial" w:cs="Arial"/>
          <w:color w:val="333333"/>
          <w:sz w:val="22"/>
          <w:szCs w:val="22"/>
        </w:rPr>
        <w:t xml:space="preserve"> institucionalnu podršku </w:t>
      </w:r>
      <w:r w:rsidR="003D5260" w:rsidRPr="00CC0555">
        <w:rPr>
          <w:rFonts w:ascii="Arial" w:hAnsi="Arial" w:cs="Arial"/>
          <w:color w:val="333333"/>
          <w:sz w:val="22"/>
          <w:szCs w:val="22"/>
        </w:rPr>
        <w:t xml:space="preserve">što garantuje kvalitetniji rad </w:t>
      </w:r>
      <w:r w:rsidR="001F33CF" w:rsidRPr="00CC0555">
        <w:rPr>
          <w:rFonts w:ascii="Arial" w:hAnsi="Arial" w:cs="Arial"/>
          <w:color w:val="333333"/>
          <w:sz w:val="22"/>
          <w:szCs w:val="22"/>
        </w:rPr>
        <w:t>i</w:t>
      </w:r>
      <w:r w:rsidR="003D5260" w:rsidRPr="00CC0555">
        <w:rPr>
          <w:rFonts w:ascii="Arial" w:hAnsi="Arial" w:cs="Arial"/>
          <w:color w:val="333333"/>
          <w:sz w:val="22"/>
          <w:szCs w:val="22"/>
        </w:rPr>
        <w:t xml:space="preserve"> sigurniju budućnost</w:t>
      </w:r>
      <w:r w:rsidR="00FE7722" w:rsidRPr="00CC0555">
        <w:rPr>
          <w:rFonts w:ascii="Arial" w:hAnsi="Arial" w:cs="Arial"/>
          <w:color w:val="333333"/>
          <w:sz w:val="22"/>
          <w:szCs w:val="22"/>
        </w:rPr>
        <w:t>,</w:t>
      </w:r>
      <w:r w:rsidR="004041D8" w:rsidRPr="00CC0555">
        <w:rPr>
          <w:rFonts w:ascii="Arial" w:hAnsi="Arial" w:cs="Arial"/>
          <w:color w:val="333333"/>
          <w:sz w:val="22"/>
          <w:szCs w:val="22"/>
        </w:rPr>
        <w:t xml:space="preserve"> dok</w:t>
      </w:r>
      <w:r w:rsidR="00FE7722" w:rsidRPr="00CC0555">
        <w:rPr>
          <w:rFonts w:ascii="Arial" w:hAnsi="Arial" w:cs="Arial"/>
          <w:color w:val="333333"/>
          <w:sz w:val="22"/>
          <w:szCs w:val="22"/>
        </w:rPr>
        <w:t xml:space="preserve"> </w:t>
      </w:r>
      <w:r w:rsidR="003D5260" w:rsidRPr="00CC0555">
        <w:rPr>
          <w:rFonts w:ascii="Arial" w:hAnsi="Arial" w:cs="Arial"/>
          <w:color w:val="333333"/>
          <w:sz w:val="22"/>
          <w:szCs w:val="22"/>
        </w:rPr>
        <w:t>što se tiče filmskog segmenta spadamo među tri kinoprikazivača u Crnoj Gori</w:t>
      </w:r>
      <w:r w:rsidR="00FE7722" w:rsidRPr="00CC0555">
        <w:rPr>
          <w:rFonts w:ascii="Arial" w:hAnsi="Arial" w:cs="Arial"/>
          <w:color w:val="333333"/>
          <w:sz w:val="22"/>
          <w:szCs w:val="22"/>
        </w:rPr>
        <w:t xml:space="preserve"> po broju  projekcija </w:t>
      </w:r>
      <w:r w:rsidR="003D5260" w:rsidRPr="00CC0555">
        <w:rPr>
          <w:rFonts w:ascii="Arial" w:hAnsi="Arial" w:cs="Arial"/>
          <w:color w:val="333333"/>
          <w:sz w:val="22"/>
          <w:szCs w:val="22"/>
        </w:rPr>
        <w:t>na godišnjem nivou</w:t>
      </w:r>
      <w:r w:rsidR="00FE7722" w:rsidRPr="00CC0555">
        <w:rPr>
          <w:rFonts w:ascii="Arial" w:hAnsi="Arial" w:cs="Arial"/>
          <w:color w:val="333333"/>
          <w:sz w:val="22"/>
          <w:szCs w:val="22"/>
        </w:rPr>
        <w:t>.</w:t>
      </w:r>
      <w:r w:rsidR="00625B1A" w:rsidRPr="00CC0555">
        <w:rPr>
          <w:rFonts w:ascii="Arial" w:hAnsi="Arial" w:cs="Arial"/>
          <w:color w:val="333333"/>
          <w:sz w:val="22"/>
          <w:szCs w:val="22"/>
        </w:rPr>
        <w:t>”</w:t>
      </w:r>
    </w:p>
    <w:p w14:paraId="4DD551A4" w14:textId="6F2285B6" w:rsidR="00625B1A" w:rsidRPr="00CC0555" w:rsidRDefault="00625B1A" w:rsidP="00625B1A">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Na kraju</w:t>
      </w:r>
      <w:r w:rsidR="001F33CF" w:rsidRPr="00CC0555">
        <w:rPr>
          <w:rFonts w:ascii="Arial" w:hAnsi="Arial" w:cs="Arial"/>
          <w:color w:val="333333"/>
          <w:sz w:val="22"/>
          <w:szCs w:val="22"/>
        </w:rPr>
        <w:t xml:space="preserve"> naglasio je da</w:t>
      </w:r>
      <w:r w:rsidR="004A5BC4" w:rsidRPr="00CC0555">
        <w:rPr>
          <w:rFonts w:ascii="Arial" w:hAnsi="Arial" w:cs="Arial"/>
          <w:color w:val="333333"/>
          <w:sz w:val="22"/>
          <w:szCs w:val="22"/>
        </w:rPr>
        <w:t xml:space="preserve"> su</w:t>
      </w:r>
      <w:r w:rsidRPr="00CC0555">
        <w:rPr>
          <w:rFonts w:ascii="Arial" w:hAnsi="Arial" w:cs="Arial"/>
          <w:color w:val="333333"/>
          <w:sz w:val="22"/>
          <w:szCs w:val="22"/>
        </w:rPr>
        <w:t xml:space="preserve"> sopstveni prihodi i donacije povećan</w:t>
      </w:r>
      <w:r w:rsidR="004A5BC4" w:rsidRPr="00CC0555">
        <w:rPr>
          <w:rFonts w:ascii="Arial" w:hAnsi="Arial" w:cs="Arial"/>
          <w:color w:val="333333"/>
          <w:sz w:val="22"/>
          <w:szCs w:val="22"/>
        </w:rPr>
        <w:t>i</w:t>
      </w:r>
      <w:r w:rsidRPr="00CC0555">
        <w:rPr>
          <w:rFonts w:ascii="Arial" w:hAnsi="Arial" w:cs="Arial"/>
          <w:color w:val="333333"/>
          <w:sz w:val="22"/>
          <w:szCs w:val="22"/>
        </w:rPr>
        <w:t xml:space="preserve"> 10 puta u odnosu na period kada je CZK Tivat upravljao drugi Savjet, u drugom sazivu </w:t>
      </w:r>
      <w:r w:rsidR="004041D8" w:rsidRPr="00CC0555">
        <w:rPr>
          <w:rFonts w:ascii="Arial" w:hAnsi="Arial" w:cs="Arial"/>
          <w:color w:val="333333"/>
          <w:sz w:val="22"/>
          <w:szCs w:val="22"/>
        </w:rPr>
        <w:t>i</w:t>
      </w:r>
      <w:r w:rsidRPr="00CC0555">
        <w:rPr>
          <w:rFonts w:ascii="Arial" w:hAnsi="Arial" w:cs="Arial"/>
          <w:color w:val="333333"/>
          <w:sz w:val="22"/>
          <w:szCs w:val="22"/>
        </w:rPr>
        <w:t xml:space="preserve"> kada je na čelu CZK bio prethodni direktor. U finansijskom smislu, ukupan prihod CZK Tivat u 2024.godini je za 19 posto veći od planiranog a 24 posto više od ostvarenih prihoda u 2023. </w:t>
      </w:r>
      <w:r w:rsidR="004041D8" w:rsidRPr="00CC0555">
        <w:rPr>
          <w:rFonts w:ascii="Arial" w:hAnsi="Arial" w:cs="Arial"/>
          <w:color w:val="333333"/>
          <w:sz w:val="22"/>
          <w:szCs w:val="22"/>
        </w:rPr>
        <w:t>g</w:t>
      </w:r>
      <w:r w:rsidRPr="00CC0555">
        <w:rPr>
          <w:rFonts w:ascii="Arial" w:hAnsi="Arial" w:cs="Arial"/>
          <w:color w:val="333333"/>
          <w:sz w:val="22"/>
          <w:szCs w:val="22"/>
        </w:rPr>
        <w:t xml:space="preserve">odini, a sopstveni prihodi su veći za 88 % od planiranih za 2024.godinu a 66 % više od ostvarenih </w:t>
      </w:r>
      <w:r w:rsidR="001D6B53" w:rsidRPr="00CC0555">
        <w:rPr>
          <w:rFonts w:ascii="Arial" w:hAnsi="Arial" w:cs="Arial"/>
          <w:color w:val="333333"/>
          <w:sz w:val="22"/>
          <w:szCs w:val="22"/>
        </w:rPr>
        <w:t>p</w:t>
      </w:r>
      <w:r w:rsidRPr="00CC0555">
        <w:rPr>
          <w:rFonts w:ascii="Arial" w:hAnsi="Arial" w:cs="Arial"/>
          <w:color w:val="333333"/>
          <w:sz w:val="22"/>
          <w:szCs w:val="22"/>
        </w:rPr>
        <w:t>rihoda u 2023.godinu.</w:t>
      </w:r>
      <w:r w:rsidR="00D619DF" w:rsidRPr="00CC0555">
        <w:rPr>
          <w:rFonts w:ascii="Arial" w:hAnsi="Arial" w:cs="Arial"/>
          <w:color w:val="333333"/>
          <w:sz w:val="22"/>
          <w:szCs w:val="22"/>
        </w:rPr>
        <w:t xml:space="preserve"> </w:t>
      </w:r>
      <w:r w:rsidR="004A5BC4" w:rsidRPr="00CC0555">
        <w:rPr>
          <w:rFonts w:ascii="Arial" w:hAnsi="Arial" w:cs="Arial"/>
          <w:color w:val="333333"/>
          <w:sz w:val="22"/>
          <w:szCs w:val="22"/>
        </w:rPr>
        <w:t>Pored toga,</w:t>
      </w:r>
      <w:r w:rsidR="004041D8" w:rsidRPr="00CC0555">
        <w:rPr>
          <w:rFonts w:ascii="Arial" w:hAnsi="Arial" w:cs="Arial"/>
          <w:color w:val="333333"/>
          <w:sz w:val="22"/>
          <w:szCs w:val="22"/>
        </w:rPr>
        <w:t xml:space="preserve"> </w:t>
      </w:r>
      <w:r w:rsidR="004A5BC4" w:rsidRPr="00CC0555">
        <w:rPr>
          <w:rFonts w:ascii="Arial" w:hAnsi="Arial" w:cs="Arial"/>
          <w:color w:val="333333"/>
          <w:sz w:val="22"/>
          <w:szCs w:val="22"/>
        </w:rPr>
        <w:t>ukazao je</w:t>
      </w:r>
      <w:r w:rsidR="004041D8" w:rsidRPr="00CC0555">
        <w:rPr>
          <w:rFonts w:ascii="Arial" w:hAnsi="Arial" w:cs="Arial"/>
          <w:color w:val="333333"/>
          <w:sz w:val="22"/>
          <w:szCs w:val="22"/>
        </w:rPr>
        <w:t xml:space="preserve"> </w:t>
      </w:r>
      <w:r w:rsidR="004A5BC4" w:rsidRPr="00CC0555">
        <w:rPr>
          <w:rFonts w:ascii="Arial" w:hAnsi="Arial" w:cs="Arial"/>
          <w:color w:val="333333"/>
          <w:sz w:val="22"/>
          <w:szCs w:val="22"/>
        </w:rPr>
        <w:t>i na</w:t>
      </w:r>
      <w:r w:rsidR="00D619DF" w:rsidRPr="00CC0555">
        <w:rPr>
          <w:rFonts w:ascii="Arial" w:hAnsi="Arial" w:cs="Arial"/>
          <w:color w:val="333333"/>
          <w:sz w:val="22"/>
          <w:szCs w:val="22"/>
        </w:rPr>
        <w:t xml:space="preserve"> činjenicu da je korigovan ugovor sa zakupcem koji se nalazi u objektu pa je</w:t>
      </w:r>
      <w:r w:rsidR="0045396D" w:rsidRPr="00CC0555">
        <w:rPr>
          <w:rFonts w:ascii="Arial" w:hAnsi="Arial" w:cs="Arial"/>
          <w:color w:val="333333"/>
          <w:sz w:val="22"/>
          <w:szCs w:val="22"/>
        </w:rPr>
        <w:t xml:space="preserve"> cijena zakupa sa tadašnji</w:t>
      </w:r>
      <w:r w:rsidR="004041D8" w:rsidRPr="00CC0555">
        <w:rPr>
          <w:rFonts w:ascii="Arial" w:hAnsi="Arial" w:cs="Arial"/>
          <w:color w:val="333333"/>
          <w:sz w:val="22"/>
          <w:szCs w:val="22"/>
        </w:rPr>
        <w:t>h</w:t>
      </w:r>
      <w:r w:rsidR="0045396D" w:rsidRPr="00CC0555">
        <w:rPr>
          <w:rFonts w:ascii="Arial" w:hAnsi="Arial" w:cs="Arial"/>
          <w:color w:val="333333"/>
          <w:sz w:val="22"/>
          <w:szCs w:val="22"/>
        </w:rPr>
        <w:t xml:space="preserve"> </w:t>
      </w:r>
      <w:r w:rsidR="00D619DF" w:rsidRPr="00CC0555">
        <w:rPr>
          <w:rFonts w:ascii="Arial" w:hAnsi="Arial" w:cs="Arial"/>
          <w:color w:val="333333"/>
          <w:sz w:val="22"/>
          <w:szCs w:val="22"/>
        </w:rPr>
        <w:t xml:space="preserve">500 eura </w:t>
      </w:r>
      <w:r w:rsidR="0045396D" w:rsidRPr="00CC0555">
        <w:rPr>
          <w:rFonts w:ascii="Arial" w:hAnsi="Arial" w:cs="Arial"/>
          <w:color w:val="333333"/>
          <w:sz w:val="22"/>
          <w:szCs w:val="22"/>
        </w:rPr>
        <w:t xml:space="preserve">sa PDV-om povećana </w:t>
      </w:r>
      <w:r w:rsidR="004041D8" w:rsidRPr="00CC0555">
        <w:rPr>
          <w:rFonts w:ascii="Arial" w:hAnsi="Arial" w:cs="Arial"/>
          <w:color w:val="333333"/>
          <w:sz w:val="22"/>
          <w:szCs w:val="22"/>
        </w:rPr>
        <w:t>i</w:t>
      </w:r>
      <w:r w:rsidR="0045396D" w:rsidRPr="00CC0555">
        <w:rPr>
          <w:rFonts w:ascii="Arial" w:hAnsi="Arial" w:cs="Arial"/>
          <w:color w:val="333333"/>
          <w:sz w:val="22"/>
          <w:szCs w:val="22"/>
        </w:rPr>
        <w:t xml:space="preserve"> sada iznosi</w:t>
      </w:r>
      <w:r w:rsidR="00D619DF" w:rsidRPr="00CC0555">
        <w:rPr>
          <w:rFonts w:ascii="Arial" w:hAnsi="Arial" w:cs="Arial"/>
          <w:color w:val="333333"/>
          <w:sz w:val="22"/>
          <w:szCs w:val="22"/>
        </w:rPr>
        <w:t xml:space="preserve"> 2500,00 eura </w:t>
      </w:r>
      <w:r w:rsidR="0045396D" w:rsidRPr="00CC0555">
        <w:rPr>
          <w:rFonts w:ascii="Arial" w:hAnsi="Arial" w:cs="Arial"/>
          <w:color w:val="333333"/>
          <w:sz w:val="22"/>
          <w:szCs w:val="22"/>
        </w:rPr>
        <w:t>plus</w:t>
      </w:r>
      <w:r w:rsidR="00D619DF" w:rsidRPr="00CC0555">
        <w:rPr>
          <w:rFonts w:ascii="Arial" w:hAnsi="Arial" w:cs="Arial"/>
          <w:color w:val="333333"/>
          <w:sz w:val="22"/>
          <w:szCs w:val="22"/>
        </w:rPr>
        <w:t xml:space="preserve"> PDV</w:t>
      </w:r>
      <w:r w:rsidR="0045396D" w:rsidRPr="00CC0555">
        <w:rPr>
          <w:rFonts w:ascii="Arial" w:hAnsi="Arial" w:cs="Arial"/>
          <w:color w:val="333333"/>
          <w:sz w:val="22"/>
          <w:szCs w:val="22"/>
        </w:rPr>
        <w:t xml:space="preserve"> što značajno povećava sopstvene prihode</w:t>
      </w:r>
      <w:r w:rsidR="006353A4" w:rsidRPr="00CC0555">
        <w:rPr>
          <w:rFonts w:ascii="Arial" w:hAnsi="Arial" w:cs="Arial"/>
          <w:color w:val="333333"/>
          <w:sz w:val="22"/>
          <w:szCs w:val="22"/>
        </w:rPr>
        <w:t>.</w:t>
      </w:r>
    </w:p>
    <w:p w14:paraId="74D03BAC" w14:textId="51988EB3" w:rsidR="0045396D" w:rsidRPr="00CC0555" w:rsidRDefault="00625E71" w:rsidP="00625B1A">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Još jedna važna stvar na koju je ukazao je da su u</w:t>
      </w:r>
      <w:r w:rsidR="0045396D" w:rsidRPr="00CC0555">
        <w:rPr>
          <w:rFonts w:ascii="Arial" w:hAnsi="Arial" w:cs="Arial"/>
          <w:color w:val="333333"/>
          <w:sz w:val="22"/>
          <w:szCs w:val="22"/>
        </w:rPr>
        <w:t xml:space="preserve"> CZK Tivat</w:t>
      </w:r>
      <w:r w:rsidR="00E72271" w:rsidRPr="00CC0555">
        <w:rPr>
          <w:rFonts w:ascii="Arial" w:hAnsi="Arial" w:cs="Arial"/>
          <w:color w:val="333333"/>
          <w:sz w:val="22"/>
          <w:szCs w:val="22"/>
        </w:rPr>
        <w:t xml:space="preserve"> </w:t>
      </w:r>
      <w:r w:rsidR="0045396D" w:rsidRPr="00CC0555">
        <w:rPr>
          <w:rFonts w:ascii="Arial" w:hAnsi="Arial" w:cs="Arial"/>
          <w:color w:val="333333"/>
          <w:sz w:val="22"/>
          <w:szCs w:val="22"/>
        </w:rPr>
        <w:t>na zakonit način riješene zarade, donešena je odluka o varijabili a pripremljene su</w:t>
      </w:r>
      <w:r w:rsidR="00E72271" w:rsidRPr="00CC0555">
        <w:rPr>
          <w:rFonts w:ascii="Arial" w:hAnsi="Arial" w:cs="Arial"/>
          <w:color w:val="333333"/>
          <w:sz w:val="22"/>
          <w:szCs w:val="22"/>
        </w:rPr>
        <w:t xml:space="preserve"> i odrađene su</w:t>
      </w:r>
      <w:r w:rsidR="0045396D" w:rsidRPr="00CC0555">
        <w:rPr>
          <w:rFonts w:ascii="Arial" w:hAnsi="Arial" w:cs="Arial"/>
          <w:color w:val="333333"/>
          <w:sz w:val="22"/>
          <w:szCs w:val="22"/>
        </w:rPr>
        <w:t xml:space="preserve"> sve </w:t>
      </w:r>
      <w:r w:rsidR="00E72271" w:rsidRPr="00CC0555">
        <w:rPr>
          <w:rFonts w:ascii="Arial" w:hAnsi="Arial" w:cs="Arial"/>
          <w:color w:val="333333"/>
          <w:sz w:val="22"/>
          <w:szCs w:val="22"/>
        </w:rPr>
        <w:t xml:space="preserve">procedure vezane </w:t>
      </w:r>
      <w:r w:rsidR="0045396D" w:rsidRPr="00CC0555">
        <w:rPr>
          <w:rFonts w:ascii="Arial" w:hAnsi="Arial" w:cs="Arial"/>
          <w:color w:val="333333"/>
          <w:sz w:val="22"/>
          <w:szCs w:val="22"/>
        </w:rPr>
        <w:t xml:space="preserve">za donošenje </w:t>
      </w:r>
      <w:r w:rsidR="00E72271" w:rsidRPr="00CC0555">
        <w:rPr>
          <w:rFonts w:ascii="Arial" w:hAnsi="Arial" w:cs="Arial"/>
          <w:color w:val="333333"/>
          <w:sz w:val="22"/>
          <w:szCs w:val="22"/>
        </w:rPr>
        <w:t xml:space="preserve">odluke o </w:t>
      </w:r>
      <w:r w:rsidR="0045396D" w:rsidRPr="00CC0555">
        <w:rPr>
          <w:rFonts w:ascii="Arial" w:hAnsi="Arial" w:cs="Arial"/>
          <w:color w:val="333333"/>
          <w:sz w:val="22"/>
          <w:szCs w:val="22"/>
        </w:rPr>
        <w:t>doda</w:t>
      </w:r>
      <w:r w:rsidR="00E72271" w:rsidRPr="00CC0555">
        <w:rPr>
          <w:rFonts w:ascii="Arial" w:hAnsi="Arial" w:cs="Arial"/>
          <w:color w:val="333333"/>
          <w:sz w:val="22"/>
          <w:szCs w:val="22"/>
        </w:rPr>
        <w:t>cima</w:t>
      </w:r>
      <w:r w:rsidR="0045396D" w:rsidRPr="00CC0555">
        <w:rPr>
          <w:rFonts w:ascii="Arial" w:hAnsi="Arial" w:cs="Arial"/>
          <w:color w:val="333333"/>
          <w:sz w:val="22"/>
          <w:szCs w:val="22"/>
        </w:rPr>
        <w:t xml:space="preserve"> na zaradu</w:t>
      </w:r>
      <w:r w:rsidR="00E72271" w:rsidRPr="00CC0555">
        <w:rPr>
          <w:rFonts w:ascii="Arial" w:hAnsi="Arial" w:cs="Arial"/>
          <w:color w:val="333333"/>
          <w:sz w:val="22"/>
          <w:szCs w:val="22"/>
        </w:rPr>
        <w:t>, dobijena je saglasnost Ministarstva finansija na tu odluku tako da je ostalo samo na skupštini da to realizuje do kraja.</w:t>
      </w:r>
    </w:p>
    <w:p w14:paraId="57CEDAD2" w14:textId="4E10D300" w:rsidR="006E6B11" w:rsidRPr="00CC0555" w:rsidRDefault="006E6B11" w:rsidP="006E6B11">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w:t>
      </w:r>
      <w:r w:rsidR="00FE7722" w:rsidRPr="00CC0555">
        <w:rPr>
          <w:rFonts w:ascii="Arial" w:hAnsi="Arial" w:cs="Arial"/>
          <w:b/>
          <w:bCs/>
          <w:color w:val="333333"/>
          <w:sz w:val="22"/>
          <w:szCs w:val="22"/>
        </w:rPr>
        <w:t>dbornik Adrijan Vuksanović</w:t>
      </w:r>
      <w:r w:rsidR="00FE7722" w:rsidRPr="00CC0555">
        <w:rPr>
          <w:rFonts w:ascii="Arial" w:hAnsi="Arial" w:cs="Arial"/>
          <w:color w:val="333333"/>
          <w:sz w:val="22"/>
          <w:szCs w:val="22"/>
        </w:rPr>
        <w:t xml:space="preserve"> </w:t>
      </w:r>
      <w:r w:rsidRPr="00CC0555">
        <w:rPr>
          <w:rFonts w:ascii="Arial" w:hAnsi="Arial" w:cs="Arial"/>
          <w:color w:val="333333"/>
          <w:sz w:val="22"/>
          <w:szCs w:val="22"/>
        </w:rPr>
        <w:t>istakao je da CZK Tivat ima izuzetno važnu ulogu u gradu</w:t>
      </w:r>
      <w:r w:rsidR="00076EB5">
        <w:rPr>
          <w:rFonts w:ascii="Arial" w:hAnsi="Arial" w:cs="Arial"/>
          <w:color w:val="333333"/>
          <w:sz w:val="22"/>
          <w:szCs w:val="22"/>
        </w:rPr>
        <w:t>,</w:t>
      </w:r>
      <w:r w:rsidRPr="00CC0555">
        <w:rPr>
          <w:rFonts w:ascii="Arial" w:hAnsi="Arial" w:cs="Arial"/>
          <w:color w:val="333333"/>
          <w:sz w:val="22"/>
          <w:szCs w:val="22"/>
        </w:rPr>
        <w:t xml:space="preserve"> odavno predstavlja </w:t>
      </w:r>
      <w:r w:rsidR="004B0A80" w:rsidRPr="00CC0555">
        <w:rPr>
          <w:rFonts w:ascii="Arial" w:hAnsi="Arial" w:cs="Arial"/>
          <w:color w:val="333333"/>
          <w:sz w:val="22"/>
          <w:szCs w:val="22"/>
        </w:rPr>
        <w:t>i</w:t>
      </w:r>
      <w:r w:rsidRPr="00CC0555">
        <w:rPr>
          <w:rFonts w:ascii="Arial" w:hAnsi="Arial" w:cs="Arial"/>
          <w:color w:val="333333"/>
          <w:sz w:val="22"/>
          <w:szCs w:val="22"/>
        </w:rPr>
        <w:t xml:space="preserve"> dio </w:t>
      </w:r>
      <w:r w:rsidR="00076EB5">
        <w:rPr>
          <w:rFonts w:ascii="Arial" w:hAnsi="Arial" w:cs="Arial"/>
          <w:color w:val="333333"/>
          <w:sz w:val="22"/>
          <w:szCs w:val="22"/>
        </w:rPr>
        <w:t xml:space="preserve">je </w:t>
      </w:r>
      <w:r w:rsidRPr="00CC0555">
        <w:rPr>
          <w:rFonts w:ascii="Arial" w:hAnsi="Arial" w:cs="Arial"/>
          <w:color w:val="333333"/>
          <w:sz w:val="22"/>
          <w:szCs w:val="22"/>
        </w:rPr>
        <w:t>turističke ponude Tivta.</w:t>
      </w:r>
      <w:r w:rsidR="00630C4A" w:rsidRPr="00CC0555">
        <w:rPr>
          <w:rFonts w:ascii="Arial" w:hAnsi="Arial" w:cs="Arial"/>
          <w:color w:val="333333"/>
          <w:sz w:val="22"/>
          <w:szCs w:val="22"/>
        </w:rPr>
        <w:t xml:space="preserve"> Posebno je naglasio predstavu</w:t>
      </w:r>
      <w:r w:rsidRPr="00CC0555">
        <w:rPr>
          <w:rFonts w:ascii="Arial" w:hAnsi="Arial" w:cs="Arial"/>
          <w:color w:val="333333"/>
          <w:sz w:val="22"/>
          <w:szCs w:val="22"/>
        </w:rPr>
        <w:t xml:space="preserve"> </w:t>
      </w:r>
      <w:r w:rsidR="00630C4A" w:rsidRPr="00CC0555">
        <w:rPr>
          <w:rFonts w:ascii="Arial" w:hAnsi="Arial" w:cs="Arial"/>
          <w:color w:val="333333"/>
          <w:sz w:val="22"/>
          <w:szCs w:val="22"/>
        </w:rPr>
        <w:t>“</w:t>
      </w:r>
      <w:r w:rsidRPr="00CC0555">
        <w:rPr>
          <w:rFonts w:ascii="Arial" w:hAnsi="Arial" w:cs="Arial"/>
          <w:color w:val="333333"/>
          <w:sz w:val="22"/>
          <w:szCs w:val="22"/>
        </w:rPr>
        <w:t>Ćelava pjevačica</w:t>
      </w:r>
      <w:r w:rsidR="00630C4A" w:rsidRPr="00CC0555">
        <w:rPr>
          <w:rFonts w:ascii="Arial" w:hAnsi="Arial" w:cs="Arial"/>
          <w:color w:val="333333"/>
          <w:sz w:val="22"/>
          <w:szCs w:val="22"/>
        </w:rPr>
        <w:t>”</w:t>
      </w:r>
      <w:r w:rsidRPr="00CC0555">
        <w:rPr>
          <w:rFonts w:ascii="Arial" w:hAnsi="Arial" w:cs="Arial"/>
          <w:color w:val="333333"/>
          <w:sz w:val="22"/>
          <w:szCs w:val="22"/>
        </w:rPr>
        <w:t xml:space="preserve"> </w:t>
      </w:r>
      <w:r w:rsidR="00630C4A" w:rsidRPr="00CC0555">
        <w:rPr>
          <w:rFonts w:ascii="Arial" w:hAnsi="Arial" w:cs="Arial"/>
          <w:color w:val="333333"/>
          <w:sz w:val="22"/>
          <w:szCs w:val="22"/>
        </w:rPr>
        <w:t xml:space="preserve">napominjući da je </w:t>
      </w:r>
      <w:r w:rsidRPr="00CC0555">
        <w:rPr>
          <w:rFonts w:ascii="Arial" w:hAnsi="Arial" w:cs="Arial"/>
          <w:color w:val="333333"/>
          <w:sz w:val="22"/>
          <w:szCs w:val="22"/>
        </w:rPr>
        <w:t xml:space="preserve">važnu ulogu </w:t>
      </w:r>
      <w:r w:rsidR="00630C4A" w:rsidRPr="00CC0555">
        <w:rPr>
          <w:rFonts w:ascii="Arial" w:hAnsi="Arial" w:cs="Arial"/>
          <w:color w:val="333333"/>
          <w:sz w:val="22"/>
          <w:szCs w:val="22"/>
        </w:rPr>
        <w:t>u njenoj realizaciji imao</w:t>
      </w:r>
      <w:r w:rsidRPr="00CC0555">
        <w:rPr>
          <w:rFonts w:ascii="Arial" w:hAnsi="Arial" w:cs="Arial"/>
          <w:color w:val="333333"/>
          <w:sz w:val="22"/>
          <w:szCs w:val="22"/>
        </w:rPr>
        <w:t xml:space="preserve"> prethodni </w:t>
      </w:r>
      <w:r w:rsidR="00630C4A" w:rsidRPr="00CC0555">
        <w:rPr>
          <w:rFonts w:ascii="Arial" w:hAnsi="Arial" w:cs="Arial"/>
          <w:color w:val="333333"/>
          <w:sz w:val="22"/>
          <w:szCs w:val="22"/>
        </w:rPr>
        <w:t>direktor,</w:t>
      </w:r>
      <w:r w:rsidRPr="00CC0555">
        <w:rPr>
          <w:rFonts w:ascii="Arial" w:hAnsi="Arial" w:cs="Arial"/>
          <w:color w:val="333333"/>
          <w:sz w:val="22"/>
          <w:szCs w:val="22"/>
        </w:rPr>
        <w:t>gospodin Neven Staničić</w:t>
      </w:r>
      <w:r w:rsidR="00630C4A" w:rsidRPr="00CC0555">
        <w:rPr>
          <w:rFonts w:ascii="Arial" w:hAnsi="Arial" w:cs="Arial"/>
          <w:color w:val="333333"/>
          <w:sz w:val="22"/>
          <w:szCs w:val="22"/>
        </w:rPr>
        <w:t>.</w:t>
      </w:r>
      <w:r w:rsidRPr="00CC0555">
        <w:rPr>
          <w:rFonts w:ascii="Arial" w:hAnsi="Arial" w:cs="Arial"/>
          <w:color w:val="333333"/>
          <w:sz w:val="22"/>
          <w:szCs w:val="22"/>
        </w:rPr>
        <w:t xml:space="preserve"> CZK Tivat je odraz jednog </w:t>
      </w:r>
      <w:r w:rsidR="00FE7722" w:rsidRPr="00CC0555">
        <w:rPr>
          <w:rFonts w:ascii="Arial" w:hAnsi="Arial" w:cs="Arial"/>
          <w:color w:val="333333"/>
          <w:sz w:val="22"/>
          <w:szCs w:val="22"/>
        </w:rPr>
        <w:t>kontinuitet</w:t>
      </w:r>
      <w:r w:rsidRPr="00CC0555">
        <w:rPr>
          <w:rFonts w:ascii="Arial" w:hAnsi="Arial" w:cs="Arial"/>
          <w:color w:val="333333"/>
          <w:sz w:val="22"/>
          <w:szCs w:val="22"/>
        </w:rPr>
        <w:t>a u</w:t>
      </w:r>
      <w:r w:rsidR="00FE7722" w:rsidRPr="00CC0555">
        <w:rPr>
          <w:rFonts w:ascii="Arial" w:hAnsi="Arial" w:cs="Arial"/>
          <w:color w:val="333333"/>
          <w:sz w:val="22"/>
          <w:szCs w:val="22"/>
        </w:rPr>
        <w:t xml:space="preserve"> stvaranj</w:t>
      </w:r>
      <w:r w:rsidRPr="00CC0555">
        <w:rPr>
          <w:rFonts w:ascii="Arial" w:hAnsi="Arial" w:cs="Arial"/>
          <w:color w:val="333333"/>
          <w:sz w:val="22"/>
          <w:szCs w:val="22"/>
        </w:rPr>
        <w:t>u</w:t>
      </w:r>
      <w:r w:rsidR="00FE7722" w:rsidRPr="00CC0555">
        <w:rPr>
          <w:rFonts w:ascii="Arial" w:hAnsi="Arial" w:cs="Arial"/>
          <w:color w:val="333333"/>
          <w:sz w:val="22"/>
          <w:szCs w:val="22"/>
        </w:rPr>
        <w:t xml:space="preserve"> kulturnih sadržaja</w:t>
      </w:r>
      <w:r w:rsidRPr="00CC0555">
        <w:rPr>
          <w:rFonts w:ascii="Arial" w:hAnsi="Arial" w:cs="Arial"/>
          <w:color w:val="333333"/>
          <w:sz w:val="22"/>
          <w:szCs w:val="22"/>
        </w:rPr>
        <w:t xml:space="preserve"> počevši od Milene R</w:t>
      </w:r>
      <w:r w:rsidR="00630C4A" w:rsidRPr="00CC0555">
        <w:rPr>
          <w:rFonts w:ascii="Arial" w:hAnsi="Arial" w:cs="Arial"/>
          <w:color w:val="333333"/>
          <w:sz w:val="22"/>
          <w:szCs w:val="22"/>
        </w:rPr>
        <w:t>adojević</w:t>
      </w:r>
      <w:r w:rsidRPr="00CC0555">
        <w:rPr>
          <w:rFonts w:ascii="Arial" w:hAnsi="Arial" w:cs="Arial"/>
          <w:color w:val="333333"/>
          <w:sz w:val="22"/>
          <w:szCs w:val="22"/>
        </w:rPr>
        <w:t>, Nevena Staničića pa do Vas</w:t>
      </w:r>
      <w:r w:rsidR="00630C4A" w:rsidRPr="00CC0555">
        <w:rPr>
          <w:rFonts w:ascii="Arial" w:hAnsi="Arial" w:cs="Arial"/>
          <w:color w:val="333333"/>
          <w:sz w:val="22"/>
          <w:szCs w:val="22"/>
        </w:rPr>
        <w:t>.</w:t>
      </w:r>
      <w:r w:rsidR="00FE7722" w:rsidRPr="00CC0555">
        <w:rPr>
          <w:rFonts w:ascii="Arial" w:hAnsi="Arial" w:cs="Arial"/>
          <w:color w:val="333333"/>
          <w:sz w:val="22"/>
          <w:szCs w:val="22"/>
        </w:rPr>
        <w:t xml:space="preserve"> </w:t>
      </w:r>
      <w:r w:rsidR="00630C4A" w:rsidRPr="00CC0555">
        <w:rPr>
          <w:rFonts w:ascii="Arial" w:hAnsi="Arial" w:cs="Arial"/>
          <w:color w:val="333333"/>
          <w:sz w:val="22"/>
          <w:szCs w:val="22"/>
        </w:rPr>
        <w:t>Naveo je da neće ponovo otvarati pitanje</w:t>
      </w:r>
      <w:r w:rsidRPr="00CC0555">
        <w:rPr>
          <w:rFonts w:ascii="Arial" w:hAnsi="Arial" w:cs="Arial"/>
          <w:color w:val="333333"/>
          <w:sz w:val="22"/>
          <w:szCs w:val="22"/>
        </w:rPr>
        <w:t xml:space="preserve"> za umjetničkog direktora jer već </w:t>
      </w:r>
      <w:r w:rsidR="00630C4A" w:rsidRPr="00CC0555">
        <w:rPr>
          <w:rFonts w:ascii="Arial" w:hAnsi="Arial" w:cs="Arial"/>
          <w:color w:val="333333"/>
          <w:sz w:val="22"/>
          <w:szCs w:val="22"/>
        </w:rPr>
        <w:t xml:space="preserve">smo </w:t>
      </w:r>
      <w:r w:rsidRPr="00CC0555">
        <w:rPr>
          <w:rFonts w:ascii="Arial" w:hAnsi="Arial" w:cs="Arial"/>
          <w:color w:val="333333"/>
          <w:sz w:val="22"/>
          <w:szCs w:val="22"/>
        </w:rPr>
        <w:t>po tom pitanju vodili raspravu</w:t>
      </w:r>
      <w:r w:rsidR="00FE7722" w:rsidRPr="00CC0555">
        <w:rPr>
          <w:rFonts w:ascii="Arial" w:hAnsi="Arial" w:cs="Arial"/>
          <w:color w:val="333333"/>
          <w:sz w:val="22"/>
          <w:szCs w:val="22"/>
        </w:rPr>
        <w:t xml:space="preserve">, </w:t>
      </w:r>
      <w:r w:rsidRPr="00CC0555">
        <w:rPr>
          <w:rFonts w:ascii="Arial" w:hAnsi="Arial" w:cs="Arial"/>
          <w:color w:val="333333"/>
          <w:sz w:val="22"/>
          <w:szCs w:val="22"/>
        </w:rPr>
        <w:t>ali z</w:t>
      </w:r>
      <w:r w:rsidR="00FE7722" w:rsidRPr="00CC0555">
        <w:rPr>
          <w:rFonts w:ascii="Arial" w:hAnsi="Arial" w:cs="Arial"/>
          <w:color w:val="333333"/>
          <w:sz w:val="22"/>
          <w:szCs w:val="22"/>
        </w:rPr>
        <w:t>animalo ga je kako CZK</w:t>
      </w:r>
      <w:r w:rsidR="00076EB5">
        <w:rPr>
          <w:rFonts w:ascii="Arial" w:hAnsi="Arial" w:cs="Arial"/>
          <w:color w:val="333333"/>
          <w:sz w:val="22"/>
          <w:szCs w:val="22"/>
        </w:rPr>
        <w:t xml:space="preserve"> Tivat</w:t>
      </w:r>
      <w:r w:rsidR="00FE7722" w:rsidRPr="00CC0555">
        <w:rPr>
          <w:rFonts w:ascii="Arial" w:hAnsi="Arial" w:cs="Arial"/>
          <w:color w:val="333333"/>
          <w:sz w:val="22"/>
          <w:szCs w:val="22"/>
        </w:rPr>
        <w:t xml:space="preserve"> generlalno stoji po pitanju kadr</w:t>
      </w:r>
      <w:r w:rsidR="00630C4A" w:rsidRPr="00CC0555">
        <w:rPr>
          <w:rFonts w:ascii="Arial" w:hAnsi="Arial" w:cs="Arial"/>
          <w:color w:val="333333"/>
          <w:sz w:val="22"/>
          <w:szCs w:val="22"/>
        </w:rPr>
        <w:t>ovske strukture</w:t>
      </w:r>
      <w:r w:rsidR="00FE7722" w:rsidRPr="00CC0555">
        <w:rPr>
          <w:rFonts w:ascii="Arial" w:hAnsi="Arial" w:cs="Arial"/>
          <w:color w:val="333333"/>
          <w:sz w:val="22"/>
          <w:szCs w:val="22"/>
        </w:rPr>
        <w:t>.</w:t>
      </w:r>
    </w:p>
    <w:p w14:paraId="54CC8660" w14:textId="46753D82" w:rsidR="00FE7722" w:rsidRPr="00CC0555" w:rsidRDefault="00630C4A" w:rsidP="004B0A80">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Direktor </w:t>
      </w:r>
      <w:r w:rsidRPr="00CC0555">
        <w:rPr>
          <w:rFonts w:ascii="Arial" w:hAnsi="Arial" w:cs="Arial"/>
          <w:b/>
          <w:bCs/>
          <w:sz w:val="22"/>
          <w:szCs w:val="22"/>
        </w:rPr>
        <w:t>JU Centar za kulturu Tivat, Goran Božović</w:t>
      </w:r>
      <w:r w:rsidR="00EB52AA" w:rsidRPr="00CC0555">
        <w:rPr>
          <w:rFonts w:ascii="Arial" w:hAnsi="Arial" w:cs="Arial"/>
          <w:b/>
          <w:bCs/>
          <w:sz w:val="22"/>
          <w:szCs w:val="22"/>
        </w:rPr>
        <w:t xml:space="preserve"> </w:t>
      </w:r>
      <w:r w:rsidR="00EB52AA" w:rsidRPr="00CC0555">
        <w:rPr>
          <w:rFonts w:ascii="Arial" w:hAnsi="Arial" w:cs="Arial"/>
          <w:sz w:val="22"/>
          <w:szCs w:val="22"/>
        </w:rPr>
        <w:t xml:space="preserve">odgovorio je odborniku Adrijanu Vuksanoviću </w:t>
      </w:r>
      <w:r w:rsidR="00FE7722" w:rsidRPr="00CC0555">
        <w:rPr>
          <w:rFonts w:ascii="Arial" w:hAnsi="Arial" w:cs="Arial"/>
          <w:color w:val="333333"/>
          <w:sz w:val="22"/>
          <w:szCs w:val="22"/>
        </w:rPr>
        <w:t>„Jasno vam je da su istorijski rezultati na sceni što se tiče</w:t>
      </w:r>
      <w:r w:rsidR="00EB52AA" w:rsidRPr="00CC0555">
        <w:rPr>
          <w:rFonts w:ascii="Arial" w:hAnsi="Arial" w:cs="Arial"/>
          <w:color w:val="333333"/>
          <w:sz w:val="22"/>
          <w:szCs w:val="22"/>
        </w:rPr>
        <w:t xml:space="preserve"> programskog dijela u</w:t>
      </w:r>
      <w:r w:rsidR="00FE7722" w:rsidRPr="00CC0555">
        <w:rPr>
          <w:rFonts w:ascii="Arial" w:hAnsi="Arial" w:cs="Arial"/>
          <w:color w:val="333333"/>
          <w:sz w:val="22"/>
          <w:szCs w:val="22"/>
        </w:rPr>
        <w:t xml:space="preserve"> CZK</w:t>
      </w:r>
      <w:r w:rsidR="00EB52AA" w:rsidRPr="00CC0555">
        <w:rPr>
          <w:rFonts w:ascii="Arial" w:hAnsi="Arial" w:cs="Arial"/>
          <w:color w:val="333333"/>
          <w:sz w:val="22"/>
          <w:szCs w:val="22"/>
        </w:rPr>
        <w:t xml:space="preserve"> Tivat</w:t>
      </w:r>
      <w:r w:rsidR="00FE7722" w:rsidRPr="00CC0555">
        <w:rPr>
          <w:rFonts w:ascii="Arial" w:hAnsi="Arial" w:cs="Arial"/>
          <w:color w:val="333333"/>
          <w:sz w:val="22"/>
          <w:szCs w:val="22"/>
        </w:rPr>
        <w:t>, te je podatak da nema umjetničkog direktora trenutno potpuno irelevantan. Kad su u pitanju kadrovi, imamo upražnjena neka radna mjesta</w:t>
      </w:r>
      <w:r w:rsidR="004C091F" w:rsidRPr="00CC0555">
        <w:rPr>
          <w:rFonts w:ascii="Arial" w:hAnsi="Arial" w:cs="Arial"/>
          <w:color w:val="333333"/>
          <w:sz w:val="22"/>
          <w:szCs w:val="22"/>
        </w:rPr>
        <w:t xml:space="preserve"> koja ćemo u skladu sa potrebama u toku ove godine popuniti</w:t>
      </w:r>
      <w:r w:rsidR="00FE7722" w:rsidRPr="00CC0555">
        <w:rPr>
          <w:rFonts w:ascii="Arial" w:hAnsi="Arial" w:cs="Arial"/>
          <w:color w:val="333333"/>
          <w:sz w:val="22"/>
          <w:szCs w:val="22"/>
        </w:rPr>
        <w:t xml:space="preserve">. Konkretno u tehničkom dijelu ekipe nam nedostaje kadra. Što se tiče rada na portirnici, </w:t>
      </w:r>
      <w:r w:rsidR="004C091F" w:rsidRPr="00CC0555">
        <w:rPr>
          <w:rFonts w:ascii="Arial" w:hAnsi="Arial" w:cs="Arial"/>
          <w:color w:val="333333"/>
          <w:sz w:val="22"/>
          <w:szCs w:val="22"/>
        </w:rPr>
        <w:t xml:space="preserve">tu ćemo analizirati situaciju i </w:t>
      </w:r>
      <w:r w:rsidR="00FE7722" w:rsidRPr="00CC0555">
        <w:rPr>
          <w:rFonts w:ascii="Arial" w:hAnsi="Arial" w:cs="Arial"/>
          <w:color w:val="333333"/>
          <w:sz w:val="22"/>
          <w:szCs w:val="22"/>
        </w:rPr>
        <w:t>vidjećemo da li</w:t>
      </w:r>
      <w:r w:rsidR="004C091F" w:rsidRPr="00CC0555">
        <w:rPr>
          <w:rFonts w:ascii="Arial" w:hAnsi="Arial" w:cs="Arial"/>
          <w:color w:val="333333"/>
          <w:sz w:val="22"/>
          <w:szCs w:val="22"/>
        </w:rPr>
        <w:t xml:space="preserve"> je potrebno ukidati ta radna mjesta</w:t>
      </w:r>
      <w:r w:rsidR="00FE7722" w:rsidRPr="00CC0555">
        <w:rPr>
          <w:rFonts w:ascii="Arial" w:hAnsi="Arial" w:cs="Arial"/>
          <w:color w:val="333333"/>
          <w:sz w:val="22"/>
          <w:szCs w:val="22"/>
        </w:rPr>
        <w:t>. U ljetnjem periodu angažujemo nekoliko sezonaca, koji su nam potrebni za organizaciju festivaskih programa. Naravno da postoji kontinuitet, ali sa izraženim odskokom u p</w:t>
      </w:r>
      <w:r w:rsidR="004C091F" w:rsidRPr="00CC0555">
        <w:rPr>
          <w:rFonts w:ascii="Arial" w:hAnsi="Arial" w:cs="Arial"/>
          <w:color w:val="333333"/>
          <w:sz w:val="22"/>
          <w:szCs w:val="22"/>
        </w:rPr>
        <w:t xml:space="preserve">oslednje </w:t>
      </w:r>
      <w:r w:rsidR="00FE7722" w:rsidRPr="00CC0555">
        <w:rPr>
          <w:rFonts w:ascii="Arial" w:hAnsi="Arial" w:cs="Arial"/>
          <w:color w:val="333333"/>
          <w:sz w:val="22"/>
          <w:szCs w:val="22"/>
        </w:rPr>
        <w:t xml:space="preserve"> dvije godine,</w:t>
      </w:r>
      <w:r w:rsidR="004C091F" w:rsidRPr="00CC0555">
        <w:rPr>
          <w:rFonts w:ascii="Arial" w:hAnsi="Arial" w:cs="Arial"/>
          <w:color w:val="333333"/>
          <w:sz w:val="22"/>
          <w:szCs w:val="22"/>
        </w:rPr>
        <w:t xml:space="preserve"> kako u organizacionom, kvalitativnom i produkcionom smislu tako i u plasmanu produkcije </w:t>
      </w:r>
      <w:r w:rsidR="00FE7722" w:rsidRPr="00CC0555">
        <w:rPr>
          <w:rFonts w:ascii="Arial" w:hAnsi="Arial" w:cs="Arial"/>
          <w:color w:val="333333"/>
          <w:sz w:val="22"/>
          <w:szCs w:val="22"/>
        </w:rPr>
        <w:t xml:space="preserve">“ </w:t>
      </w:r>
    </w:p>
    <w:p w14:paraId="28226078" w14:textId="79F47949" w:rsidR="00FF7545" w:rsidRPr="00CC0555" w:rsidRDefault="00FE7722" w:rsidP="00470FF9">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Odbornica Ana Vuksanović</w:t>
      </w:r>
      <w:r w:rsidRPr="00CC0555">
        <w:rPr>
          <w:rFonts w:ascii="Arial" w:hAnsi="Arial" w:cs="Arial"/>
          <w:color w:val="333333"/>
          <w:sz w:val="22"/>
          <w:szCs w:val="22"/>
        </w:rPr>
        <w:t xml:space="preserve"> ukazala je</w:t>
      </w:r>
      <w:r w:rsidR="00FF7545" w:rsidRPr="00CC0555">
        <w:rPr>
          <w:rFonts w:ascii="Arial" w:hAnsi="Arial" w:cs="Arial"/>
          <w:color w:val="333333"/>
          <w:sz w:val="22"/>
          <w:szCs w:val="22"/>
        </w:rPr>
        <w:t xml:space="preserve"> na to</w:t>
      </w:r>
      <w:r w:rsidRPr="00CC0555">
        <w:rPr>
          <w:rFonts w:ascii="Arial" w:hAnsi="Arial" w:cs="Arial"/>
          <w:color w:val="333333"/>
          <w:sz w:val="22"/>
          <w:szCs w:val="22"/>
        </w:rPr>
        <w:t xml:space="preserve"> da je </w:t>
      </w:r>
      <w:r w:rsidR="00BB1AE1" w:rsidRPr="00CC0555">
        <w:rPr>
          <w:rFonts w:ascii="Arial" w:hAnsi="Arial" w:cs="Arial"/>
          <w:color w:val="333333"/>
          <w:sz w:val="22"/>
          <w:szCs w:val="22"/>
        </w:rPr>
        <w:t xml:space="preserve">u </w:t>
      </w:r>
      <w:r w:rsidR="007C41FA" w:rsidRPr="00CC0555">
        <w:rPr>
          <w:rFonts w:ascii="Arial" w:hAnsi="Arial" w:cs="Arial"/>
          <w:color w:val="333333"/>
          <w:sz w:val="22"/>
          <w:szCs w:val="22"/>
        </w:rPr>
        <w:t>samoj djelatnosti</w:t>
      </w:r>
      <w:r w:rsidR="00BB1AE1" w:rsidRPr="00CC0555">
        <w:rPr>
          <w:rFonts w:ascii="Arial" w:hAnsi="Arial" w:cs="Arial"/>
          <w:color w:val="333333"/>
          <w:sz w:val="22"/>
          <w:szCs w:val="22"/>
        </w:rPr>
        <w:t xml:space="preserve"> CZK Tivat</w:t>
      </w:r>
      <w:r w:rsidR="007C41FA" w:rsidRPr="00CC0555">
        <w:rPr>
          <w:rFonts w:ascii="Arial" w:hAnsi="Arial" w:cs="Arial"/>
          <w:color w:val="333333"/>
          <w:sz w:val="22"/>
          <w:szCs w:val="22"/>
        </w:rPr>
        <w:t xml:space="preserve"> navedeno da je izdavačka djelatnost jedna od osnovnih djelatnosti</w:t>
      </w:r>
      <w:r w:rsidR="00FF7545" w:rsidRPr="00CC0555">
        <w:rPr>
          <w:rFonts w:ascii="Arial" w:hAnsi="Arial" w:cs="Arial"/>
          <w:color w:val="333333"/>
          <w:sz w:val="22"/>
          <w:szCs w:val="22"/>
        </w:rPr>
        <w:t xml:space="preserve">. Međutim, imajući u vidu da se nadležni </w:t>
      </w:r>
      <w:r w:rsidR="007C41FA" w:rsidRPr="00CC0555">
        <w:rPr>
          <w:rFonts w:ascii="Arial" w:hAnsi="Arial" w:cs="Arial"/>
          <w:color w:val="333333"/>
          <w:sz w:val="22"/>
          <w:szCs w:val="22"/>
        </w:rPr>
        <w:t>Sekretarijat bavi</w:t>
      </w:r>
      <w:r w:rsidR="00BB1AE1" w:rsidRPr="00CC0555">
        <w:rPr>
          <w:rFonts w:ascii="Arial" w:hAnsi="Arial" w:cs="Arial"/>
          <w:color w:val="333333"/>
          <w:sz w:val="22"/>
          <w:szCs w:val="22"/>
        </w:rPr>
        <w:t xml:space="preserve"> u određenom segment</w:t>
      </w:r>
      <w:r w:rsidR="00FF7545" w:rsidRPr="00CC0555">
        <w:rPr>
          <w:rFonts w:ascii="Arial" w:hAnsi="Arial" w:cs="Arial"/>
          <w:color w:val="333333"/>
          <w:sz w:val="22"/>
          <w:szCs w:val="22"/>
        </w:rPr>
        <w:t>u</w:t>
      </w:r>
      <w:r w:rsidR="00BB1AE1" w:rsidRPr="00CC0555">
        <w:rPr>
          <w:rFonts w:ascii="Arial" w:hAnsi="Arial" w:cs="Arial"/>
          <w:color w:val="333333"/>
          <w:sz w:val="22"/>
          <w:szCs w:val="22"/>
        </w:rPr>
        <w:t xml:space="preserve"> i</w:t>
      </w:r>
      <w:r w:rsidR="007C41FA" w:rsidRPr="00CC0555">
        <w:rPr>
          <w:rFonts w:ascii="Arial" w:hAnsi="Arial" w:cs="Arial"/>
          <w:color w:val="333333"/>
          <w:sz w:val="22"/>
          <w:szCs w:val="22"/>
        </w:rPr>
        <w:t xml:space="preserve"> tom djelatnošću </w:t>
      </w:r>
      <w:r w:rsidR="0014349B" w:rsidRPr="00CC0555">
        <w:rPr>
          <w:rFonts w:ascii="Arial" w:hAnsi="Arial" w:cs="Arial"/>
          <w:color w:val="333333"/>
          <w:sz w:val="22"/>
          <w:szCs w:val="22"/>
        </w:rPr>
        <w:t>i</w:t>
      </w:r>
      <w:r w:rsidR="007C41FA" w:rsidRPr="00CC0555">
        <w:rPr>
          <w:rFonts w:ascii="Arial" w:hAnsi="Arial" w:cs="Arial"/>
          <w:color w:val="333333"/>
          <w:sz w:val="22"/>
          <w:szCs w:val="22"/>
        </w:rPr>
        <w:t xml:space="preserve"> </w:t>
      </w:r>
      <w:r w:rsidR="00BB1AE1" w:rsidRPr="00CC0555">
        <w:rPr>
          <w:rFonts w:ascii="Arial" w:hAnsi="Arial" w:cs="Arial"/>
          <w:color w:val="333333"/>
          <w:sz w:val="22"/>
          <w:szCs w:val="22"/>
        </w:rPr>
        <w:t>kojem</w:t>
      </w:r>
      <w:r w:rsidR="007C41FA" w:rsidRPr="00CC0555">
        <w:rPr>
          <w:rFonts w:ascii="Arial" w:hAnsi="Arial" w:cs="Arial"/>
          <w:color w:val="333333"/>
          <w:sz w:val="22"/>
          <w:szCs w:val="22"/>
        </w:rPr>
        <w:t xml:space="preserve"> su ostala neiskorišćena sredstva</w:t>
      </w:r>
      <w:r w:rsidRPr="00CC0555">
        <w:rPr>
          <w:rFonts w:ascii="Arial" w:hAnsi="Arial" w:cs="Arial"/>
          <w:color w:val="333333"/>
          <w:sz w:val="22"/>
          <w:szCs w:val="22"/>
        </w:rPr>
        <w:t xml:space="preserve"> </w:t>
      </w:r>
      <w:r w:rsidR="007C41FA" w:rsidRPr="00CC0555">
        <w:rPr>
          <w:rFonts w:ascii="Arial" w:hAnsi="Arial" w:cs="Arial"/>
          <w:color w:val="333333"/>
          <w:sz w:val="22"/>
          <w:szCs w:val="22"/>
        </w:rPr>
        <w:t>s</w:t>
      </w:r>
      <w:r w:rsidRPr="00CC0555">
        <w:rPr>
          <w:rFonts w:ascii="Arial" w:hAnsi="Arial" w:cs="Arial"/>
          <w:color w:val="333333"/>
          <w:sz w:val="22"/>
          <w:szCs w:val="22"/>
        </w:rPr>
        <w:t xml:space="preserve">matra da </w:t>
      </w:r>
      <w:r w:rsidR="00FF7545" w:rsidRPr="00CC0555">
        <w:rPr>
          <w:rFonts w:ascii="Arial" w:hAnsi="Arial" w:cs="Arial"/>
          <w:color w:val="333333"/>
          <w:sz w:val="22"/>
          <w:szCs w:val="22"/>
        </w:rPr>
        <w:t xml:space="preserve">izdavaštvo </w:t>
      </w:r>
      <w:r w:rsidRPr="00CC0555">
        <w:rPr>
          <w:rFonts w:ascii="Arial" w:hAnsi="Arial" w:cs="Arial"/>
          <w:color w:val="333333"/>
          <w:sz w:val="22"/>
          <w:szCs w:val="22"/>
        </w:rPr>
        <w:t xml:space="preserve">u budućnosti </w:t>
      </w:r>
      <w:r w:rsidR="00FF7545" w:rsidRPr="00CC0555">
        <w:rPr>
          <w:rFonts w:ascii="Arial" w:hAnsi="Arial" w:cs="Arial"/>
          <w:color w:val="333333"/>
          <w:sz w:val="22"/>
          <w:szCs w:val="22"/>
        </w:rPr>
        <w:t>ne</w:t>
      </w:r>
      <w:r w:rsidRPr="00CC0555">
        <w:rPr>
          <w:rFonts w:ascii="Arial" w:hAnsi="Arial" w:cs="Arial"/>
          <w:color w:val="333333"/>
          <w:sz w:val="22"/>
          <w:szCs w:val="22"/>
        </w:rPr>
        <w:t xml:space="preserve"> treba da bude djelatnost C</w:t>
      </w:r>
      <w:r w:rsidR="007C41FA" w:rsidRPr="00CC0555">
        <w:rPr>
          <w:rFonts w:ascii="Arial" w:hAnsi="Arial" w:cs="Arial"/>
          <w:color w:val="333333"/>
          <w:sz w:val="22"/>
          <w:szCs w:val="22"/>
        </w:rPr>
        <w:t xml:space="preserve">ZK Tivat s obzirom da se isti profesionalno bavi pozorišnom </w:t>
      </w:r>
      <w:r w:rsidR="0014349B" w:rsidRPr="00CC0555">
        <w:rPr>
          <w:rFonts w:ascii="Arial" w:hAnsi="Arial" w:cs="Arial"/>
          <w:color w:val="333333"/>
          <w:sz w:val="22"/>
          <w:szCs w:val="22"/>
        </w:rPr>
        <w:t xml:space="preserve">i koncentrom </w:t>
      </w:r>
      <w:r w:rsidR="007C41FA" w:rsidRPr="00CC0555">
        <w:rPr>
          <w:rFonts w:ascii="Arial" w:hAnsi="Arial" w:cs="Arial"/>
          <w:color w:val="333333"/>
          <w:sz w:val="22"/>
          <w:szCs w:val="22"/>
        </w:rPr>
        <w:t>djelatnošću</w:t>
      </w:r>
      <w:r w:rsidRPr="00CC0555">
        <w:rPr>
          <w:rFonts w:ascii="Arial" w:hAnsi="Arial" w:cs="Arial"/>
          <w:color w:val="333333"/>
          <w:sz w:val="22"/>
          <w:szCs w:val="22"/>
        </w:rPr>
        <w:t>. Pohvalila je uvođenje sistema za online kupovinu karata,</w:t>
      </w:r>
      <w:r w:rsidR="00BB1AE1" w:rsidRPr="00CC0555">
        <w:rPr>
          <w:rFonts w:ascii="Arial" w:hAnsi="Arial" w:cs="Arial"/>
          <w:color w:val="333333"/>
          <w:sz w:val="22"/>
          <w:szCs w:val="22"/>
        </w:rPr>
        <w:t xml:space="preserve"> </w:t>
      </w:r>
      <w:r w:rsidR="00FF7545" w:rsidRPr="00CC0555">
        <w:rPr>
          <w:rFonts w:ascii="Arial" w:hAnsi="Arial" w:cs="Arial"/>
          <w:color w:val="333333"/>
          <w:sz w:val="22"/>
          <w:szCs w:val="22"/>
        </w:rPr>
        <w:t xml:space="preserve">ali je napomenula da u njenom </w:t>
      </w:r>
      <w:r w:rsidR="00BB1AE1" w:rsidRPr="00CC0555">
        <w:rPr>
          <w:rFonts w:ascii="Arial" w:hAnsi="Arial" w:cs="Arial"/>
          <w:color w:val="333333"/>
          <w:sz w:val="22"/>
          <w:szCs w:val="22"/>
        </w:rPr>
        <w:t xml:space="preserve"> slučaju skener nije radio</w:t>
      </w:r>
      <w:r w:rsidR="00FF7545" w:rsidRPr="00CC0555">
        <w:rPr>
          <w:rFonts w:ascii="Arial" w:hAnsi="Arial" w:cs="Arial"/>
          <w:color w:val="333333"/>
          <w:sz w:val="22"/>
          <w:szCs w:val="22"/>
        </w:rPr>
        <w:t>, što bi ukol</w:t>
      </w:r>
      <w:r w:rsidR="00451CFE">
        <w:rPr>
          <w:rFonts w:ascii="Arial" w:hAnsi="Arial" w:cs="Arial"/>
          <w:color w:val="333333"/>
          <w:sz w:val="22"/>
          <w:szCs w:val="22"/>
        </w:rPr>
        <w:t>iko</w:t>
      </w:r>
      <w:r w:rsidR="00FF7545" w:rsidRPr="00CC0555">
        <w:rPr>
          <w:rFonts w:ascii="Arial" w:hAnsi="Arial" w:cs="Arial"/>
          <w:color w:val="333333"/>
          <w:sz w:val="22"/>
          <w:szCs w:val="22"/>
        </w:rPr>
        <w:t xml:space="preserve"> se desi u toku ljetnje sezone </w:t>
      </w:r>
      <w:r w:rsidR="00BB1AE1" w:rsidRPr="00CC0555">
        <w:rPr>
          <w:rFonts w:ascii="Arial" w:hAnsi="Arial" w:cs="Arial"/>
          <w:color w:val="333333"/>
          <w:sz w:val="22"/>
          <w:szCs w:val="22"/>
        </w:rPr>
        <w:t xml:space="preserve"> bio problem pa bi bilo potrebno angažovati </w:t>
      </w:r>
      <w:r w:rsidR="00470FF9" w:rsidRPr="00CC0555">
        <w:rPr>
          <w:rFonts w:ascii="Arial" w:hAnsi="Arial" w:cs="Arial"/>
          <w:color w:val="333333"/>
          <w:sz w:val="22"/>
          <w:szCs w:val="22"/>
        </w:rPr>
        <w:t xml:space="preserve">veći broj zaposlenih </w:t>
      </w:r>
      <w:r w:rsidR="00BB1AE1" w:rsidRPr="00CC0555">
        <w:rPr>
          <w:rFonts w:ascii="Arial" w:hAnsi="Arial" w:cs="Arial"/>
          <w:color w:val="333333"/>
          <w:sz w:val="22"/>
          <w:szCs w:val="22"/>
        </w:rPr>
        <w:t xml:space="preserve">kao bi </w:t>
      </w:r>
      <w:r w:rsidR="00470FF9" w:rsidRPr="00CC0555">
        <w:rPr>
          <w:rFonts w:ascii="Arial" w:hAnsi="Arial" w:cs="Arial"/>
          <w:color w:val="333333"/>
          <w:sz w:val="22"/>
          <w:szCs w:val="22"/>
        </w:rPr>
        <w:t>proces</w:t>
      </w:r>
      <w:r w:rsidR="00BB1AE1" w:rsidRPr="00CC0555">
        <w:rPr>
          <w:rFonts w:ascii="Arial" w:hAnsi="Arial" w:cs="Arial"/>
          <w:color w:val="333333"/>
          <w:sz w:val="22"/>
          <w:szCs w:val="22"/>
        </w:rPr>
        <w:t xml:space="preserve"> očitavanj</w:t>
      </w:r>
      <w:r w:rsidR="00470FF9" w:rsidRPr="00CC0555">
        <w:rPr>
          <w:rFonts w:ascii="Arial" w:hAnsi="Arial" w:cs="Arial"/>
          <w:color w:val="333333"/>
          <w:sz w:val="22"/>
          <w:szCs w:val="22"/>
        </w:rPr>
        <w:t>a bio</w:t>
      </w:r>
      <w:r w:rsidR="00BB1AE1" w:rsidRPr="00CC0555">
        <w:rPr>
          <w:rFonts w:ascii="Arial" w:hAnsi="Arial" w:cs="Arial"/>
          <w:color w:val="333333"/>
          <w:sz w:val="22"/>
          <w:szCs w:val="22"/>
        </w:rPr>
        <w:t xml:space="preserve"> </w:t>
      </w:r>
      <w:r w:rsidR="00470FF9" w:rsidRPr="00CC0555">
        <w:rPr>
          <w:rFonts w:ascii="Arial" w:hAnsi="Arial" w:cs="Arial"/>
          <w:color w:val="333333"/>
          <w:sz w:val="22"/>
          <w:szCs w:val="22"/>
        </w:rPr>
        <w:t>efikasniji</w:t>
      </w:r>
      <w:r w:rsidR="00BB1AE1" w:rsidRPr="00CC0555">
        <w:rPr>
          <w:rFonts w:ascii="Arial" w:hAnsi="Arial" w:cs="Arial"/>
          <w:color w:val="333333"/>
          <w:sz w:val="22"/>
          <w:szCs w:val="22"/>
        </w:rPr>
        <w:t xml:space="preserve"> i brž</w:t>
      </w:r>
      <w:r w:rsidR="00470FF9" w:rsidRPr="00CC0555">
        <w:rPr>
          <w:rFonts w:ascii="Arial" w:hAnsi="Arial" w:cs="Arial"/>
          <w:color w:val="333333"/>
          <w:sz w:val="22"/>
          <w:szCs w:val="22"/>
        </w:rPr>
        <w:t>i,</w:t>
      </w:r>
      <w:r w:rsidR="00BB1AE1" w:rsidRPr="00CC0555">
        <w:rPr>
          <w:rFonts w:ascii="Arial" w:hAnsi="Arial" w:cs="Arial"/>
          <w:color w:val="333333"/>
          <w:sz w:val="22"/>
          <w:szCs w:val="22"/>
        </w:rPr>
        <w:t xml:space="preserve"> ali da zbog</w:t>
      </w:r>
      <w:r w:rsidRPr="00CC0555">
        <w:rPr>
          <w:rFonts w:ascii="Arial" w:hAnsi="Arial" w:cs="Arial"/>
          <w:color w:val="333333"/>
          <w:sz w:val="22"/>
          <w:szCs w:val="22"/>
        </w:rPr>
        <w:t xml:space="preserve"> starijih sugrađana svakako treba zadržati blagajnu. </w:t>
      </w:r>
      <w:r w:rsidR="00BB1AE1" w:rsidRPr="00CC0555">
        <w:rPr>
          <w:rFonts w:ascii="Arial" w:hAnsi="Arial" w:cs="Arial"/>
          <w:color w:val="333333"/>
          <w:sz w:val="22"/>
          <w:szCs w:val="22"/>
        </w:rPr>
        <w:t>Pored toga</w:t>
      </w:r>
      <w:r w:rsidR="00451CFE">
        <w:rPr>
          <w:rFonts w:ascii="Arial" w:hAnsi="Arial" w:cs="Arial"/>
          <w:color w:val="333333"/>
          <w:sz w:val="22"/>
          <w:szCs w:val="22"/>
        </w:rPr>
        <w:t>,</w:t>
      </w:r>
      <w:r w:rsidR="00BB1AE1" w:rsidRPr="00CC0555">
        <w:rPr>
          <w:rFonts w:ascii="Arial" w:hAnsi="Arial" w:cs="Arial"/>
          <w:color w:val="333333"/>
          <w:sz w:val="22"/>
          <w:szCs w:val="22"/>
        </w:rPr>
        <w:t xml:space="preserve"> </w:t>
      </w:r>
      <w:r w:rsidR="009E0F97" w:rsidRPr="00CC0555">
        <w:rPr>
          <w:rFonts w:ascii="Arial" w:hAnsi="Arial" w:cs="Arial"/>
          <w:color w:val="333333"/>
          <w:sz w:val="22"/>
          <w:szCs w:val="22"/>
        </w:rPr>
        <w:t>osvrnula se</w:t>
      </w:r>
      <w:r w:rsidR="00BB1AE1" w:rsidRPr="00CC0555">
        <w:rPr>
          <w:rFonts w:ascii="Arial" w:hAnsi="Arial" w:cs="Arial"/>
          <w:color w:val="333333"/>
          <w:sz w:val="22"/>
          <w:szCs w:val="22"/>
        </w:rPr>
        <w:t xml:space="preserve"> </w:t>
      </w:r>
      <w:r w:rsidR="009E0F97" w:rsidRPr="00CC0555">
        <w:rPr>
          <w:rFonts w:ascii="Arial" w:hAnsi="Arial" w:cs="Arial"/>
          <w:color w:val="333333"/>
          <w:sz w:val="22"/>
          <w:szCs w:val="22"/>
        </w:rPr>
        <w:t>i na</w:t>
      </w:r>
      <w:r w:rsidR="00BB1AE1" w:rsidRPr="00CC0555">
        <w:rPr>
          <w:rFonts w:ascii="Arial" w:hAnsi="Arial" w:cs="Arial"/>
          <w:color w:val="333333"/>
          <w:sz w:val="22"/>
          <w:szCs w:val="22"/>
        </w:rPr>
        <w:t xml:space="preserve"> samu cijenu karata</w:t>
      </w:r>
      <w:r w:rsidR="00FF7545" w:rsidRPr="00CC0555">
        <w:rPr>
          <w:rFonts w:ascii="Arial" w:hAnsi="Arial" w:cs="Arial"/>
          <w:color w:val="333333"/>
          <w:sz w:val="22"/>
          <w:szCs w:val="22"/>
        </w:rPr>
        <w:t xml:space="preserve">, </w:t>
      </w:r>
      <w:r w:rsidR="009E0F97" w:rsidRPr="00CC0555">
        <w:rPr>
          <w:rFonts w:ascii="Arial" w:hAnsi="Arial" w:cs="Arial"/>
          <w:color w:val="333333"/>
          <w:sz w:val="22"/>
          <w:szCs w:val="22"/>
        </w:rPr>
        <w:t xml:space="preserve">navodeći </w:t>
      </w:r>
      <w:r w:rsidR="00FF7545" w:rsidRPr="00CC0555">
        <w:rPr>
          <w:rFonts w:ascii="Arial" w:hAnsi="Arial" w:cs="Arial"/>
          <w:color w:val="333333"/>
          <w:sz w:val="22"/>
          <w:szCs w:val="22"/>
        </w:rPr>
        <w:t xml:space="preserve">da su cijene za domaće predstave previsoke. </w:t>
      </w:r>
      <w:r w:rsidR="00E714C7" w:rsidRPr="00CC0555">
        <w:rPr>
          <w:rFonts w:ascii="Arial" w:hAnsi="Arial" w:cs="Arial"/>
          <w:color w:val="333333"/>
          <w:sz w:val="22"/>
          <w:szCs w:val="22"/>
        </w:rPr>
        <w:t>Na kraju,</w:t>
      </w:r>
      <w:r w:rsidR="009E0F97" w:rsidRPr="00CC0555">
        <w:rPr>
          <w:rFonts w:ascii="Arial" w:hAnsi="Arial" w:cs="Arial"/>
          <w:color w:val="333333"/>
          <w:sz w:val="22"/>
          <w:szCs w:val="22"/>
        </w:rPr>
        <w:t xml:space="preserve"> ukazala je da</w:t>
      </w:r>
      <w:r w:rsidR="00FF7545" w:rsidRPr="00CC0555">
        <w:rPr>
          <w:rFonts w:ascii="Arial" w:hAnsi="Arial" w:cs="Arial"/>
          <w:color w:val="333333"/>
          <w:sz w:val="22"/>
          <w:szCs w:val="22"/>
        </w:rPr>
        <w:t xml:space="preserve"> </w:t>
      </w:r>
      <w:r w:rsidRPr="00CC0555">
        <w:rPr>
          <w:rFonts w:ascii="Arial" w:hAnsi="Arial" w:cs="Arial"/>
          <w:color w:val="333333"/>
          <w:sz w:val="22"/>
          <w:szCs w:val="22"/>
        </w:rPr>
        <w:t>komercijalizacij</w:t>
      </w:r>
      <w:r w:rsidR="009E0F97" w:rsidRPr="00CC0555">
        <w:rPr>
          <w:rFonts w:ascii="Arial" w:hAnsi="Arial" w:cs="Arial"/>
          <w:color w:val="333333"/>
          <w:sz w:val="22"/>
          <w:szCs w:val="22"/>
        </w:rPr>
        <w:t>a</w:t>
      </w:r>
      <w:r w:rsidRPr="00CC0555">
        <w:rPr>
          <w:rFonts w:ascii="Arial" w:hAnsi="Arial" w:cs="Arial"/>
          <w:color w:val="333333"/>
          <w:sz w:val="22"/>
          <w:szCs w:val="22"/>
        </w:rPr>
        <w:t xml:space="preserve"> nastupa Gradskog hora Jadran </w:t>
      </w:r>
      <w:r w:rsidR="00FF7545" w:rsidRPr="00CC0555">
        <w:rPr>
          <w:rFonts w:ascii="Arial" w:hAnsi="Arial" w:cs="Arial"/>
          <w:color w:val="333333"/>
          <w:sz w:val="22"/>
          <w:szCs w:val="22"/>
        </w:rPr>
        <w:t xml:space="preserve">nije dobar put s obzirom da u tom horu nastupaju ljudi koji su entuzijasti </w:t>
      </w:r>
      <w:r w:rsidR="00E714C7" w:rsidRPr="00CC0555">
        <w:rPr>
          <w:rFonts w:ascii="Arial" w:hAnsi="Arial" w:cs="Arial"/>
          <w:color w:val="333333"/>
          <w:sz w:val="22"/>
          <w:szCs w:val="22"/>
        </w:rPr>
        <w:t>a ne</w:t>
      </w:r>
      <w:r w:rsidR="00FF7545" w:rsidRPr="00CC0555">
        <w:rPr>
          <w:rFonts w:ascii="Arial" w:hAnsi="Arial" w:cs="Arial"/>
          <w:color w:val="333333"/>
          <w:sz w:val="22"/>
          <w:szCs w:val="22"/>
        </w:rPr>
        <w:t xml:space="preserve"> pjevački profesionalci</w:t>
      </w:r>
      <w:r w:rsidR="00414D44" w:rsidRPr="00CC0555">
        <w:rPr>
          <w:rFonts w:ascii="Arial" w:hAnsi="Arial" w:cs="Arial"/>
          <w:color w:val="333333"/>
          <w:sz w:val="22"/>
          <w:szCs w:val="22"/>
        </w:rPr>
        <w:t>.</w:t>
      </w:r>
      <w:r w:rsidR="00FF7545" w:rsidRPr="00CC0555">
        <w:rPr>
          <w:rFonts w:ascii="Arial" w:hAnsi="Arial" w:cs="Arial"/>
          <w:color w:val="333333"/>
          <w:sz w:val="22"/>
          <w:szCs w:val="22"/>
        </w:rPr>
        <w:t xml:space="preserve"> </w:t>
      </w:r>
      <w:r w:rsidR="00451CFE">
        <w:rPr>
          <w:rFonts w:ascii="Arial" w:hAnsi="Arial" w:cs="Arial"/>
          <w:color w:val="333333"/>
          <w:sz w:val="22"/>
          <w:szCs w:val="22"/>
        </w:rPr>
        <w:t>s</w:t>
      </w:r>
      <w:r w:rsidR="00FF7545" w:rsidRPr="00CC0555">
        <w:rPr>
          <w:rFonts w:ascii="Arial" w:hAnsi="Arial" w:cs="Arial"/>
          <w:color w:val="333333"/>
          <w:sz w:val="22"/>
          <w:szCs w:val="22"/>
        </w:rPr>
        <w:t xml:space="preserve">matra da se nastupi ne bi trebali komercijalizovati </w:t>
      </w:r>
      <w:r w:rsidRPr="00CC0555">
        <w:rPr>
          <w:rFonts w:ascii="Arial" w:hAnsi="Arial" w:cs="Arial"/>
          <w:color w:val="333333"/>
          <w:sz w:val="22"/>
          <w:szCs w:val="22"/>
        </w:rPr>
        <w:t xml:space="preserve">posebno što </w:t>
      </w:r>
      <w:r w:rsidR="00FF7545" w:rsidRPr="00CC0555">
        <w:rPr>
          <w:rFonts w:ascii="Arial" w:hAnsi="Arial" w:cs="Arial"/>
          <w:color w:val="333333"/>
          <w:sz w:val="22"/>
          <w:szCs w:val="22"/>
        </w:rPr>
        <w:t xml:space="preserve">taj hor </w:t>
      </w:r>
      <w:r w:rsidRPr="00CC0555">
        <w:rPr>
          <w:rFonts w:ascii="Arial" w:hAnsi="Arial" w:cs="Arial"/>
          <w:color w:val="333333"/>
          <w:sz w:val="22"/>
          <w:szCs w:val="22"/>
        </w:rPr>
        <w:t>nosi pre</w:t>
      </w:r>
      <w:r w:rsidR="00FF7545" w:rsidRPr="00CC0555">
        <w:rPr>
          <w:rFonts w:ascii="Arial" w:hAnsi="Arial" w:cs="Arial"/>
          <w:color w:val="333333"/>
          <w:sz w:val="22"/>
          <w:szCs w:val="22"/>
        </w:rPr>
        <w:t>dznak</w:t>
      </w:r>
      <w:r w:rsidRPr="00CC0555">
        <w:rPr>
          <w:rFonts w:ascii="Arial" w:hAnsi="Arial" w:cs="Arial"/>
          <w:color w:val="333333"/>
          <w:sz w:val="22"/>
          <w:szCs w:val="22"/>
        </w:rPr>
        <w:t xml:space="preserve"> „gradski“</w:t>
      </w:r>
      <w:r w:rsidR="00FF7545" w:rsidRPr="00CC0555">
        <w:rPr>
          <w:rFonts w:ascii="Arial" w:hAnsi="Arial" w:cs="Arial"/>
          <w:color w:val="333333"/>
          <w:sz w:val="22"/>
          <w:szCs w:val="22"/>
        </w:rPr>
        <w:t xml:space="preserve">, </w:t>
      </w:r>
      <w:r w:rsidR="00414D44" w:rsidRPr="00CC0555">
        <w:rPr>
          <w:rFonts w:ascii="Arial" w:hAnsi="Arial" w:cs="Arial"/>
          <w:color w:val="333333"/>
          <w:sz w:val="22"/>
          <w:szCs w:val="22"/>
        </w:rPr>
        <w:t>te bi komercijalizacija</w:t>
      </w:r>
      <w:r w:rsidR="00FF7545" w:rsidRPr="00CC0555">
        <w:rPr>
          <w:rFonts w:ascii="Arial" w:hAnsi="Arial" w:cs="Arial"/>
          <w:color w:val="333333"/>
          <w:sz w:val="22"/>
          <w:szCs w:val="22"/>
        </w:rPr>
        <w:t xml:space="preserve"> </w:t>
      </w:r>
      <w:r w:rsidR="00414D44" w:rsidRPr="00CC0555">
        <w:rPr>
          <w:rFonts w:ascii="Arial" w:hAnsi="Arial" w:cs="Arial"/>
          <w:color w:val="333333"/>
          <w:sz w:val="22"/>
          <w:szCs w:val="22"/>
        </w:rPr>
        <w:t xml:space="preserve">bila </w:t>
      </w:r>
      <w:r w:rsidR="00FF7545" w:rsidRPr="00CC0555">
        <w:rPr>
          <w:rFonts w:ascii="Arial" w:hAnsi="Arial" w:cs="Arial"/>
          <w:color w:val="333333"/>
          <w:sz w:val="22"/>
          <w:szCs w:val="22"/>
        </w:rPr>
        <w:t>kontraproduktivn</w:t>
      </w:r>
      <w:r w:rsidR="00414D44" w:rsidRPr="00CC0555">
        <w:rPr>
          <w:rFonts w:ascii="Arial" w:hAnsi="Arial" w:cs="Arial"/>
          <w:color w:val="333333"/>
          <w:sz w:val="22"/>
          <w:szCs w:val="22"/>
        </w:rPr>
        <w:t>a</w:t>
      </w:r>
      <w:r w:rsidR="00FF7545" w:rsidRPr="00CC0555">
        <w:rPr>
          <w:rFonts w:ascii="Arial" w:hAnsi="Arial" w:cs="Arial"/>
          <w:color w:val="333333"/>
          <w:sz w:val="22"/>
          <w:szCs w:val="22"/>
        </w:rPr>
        <w:t>.</w:t>
      </w:r>
    </w:p>
    <w:p w14:paraId="13C761F1" w14:textId="473C018F" w:rsidR="00C31AE2" w:rsidRPr="00CC0555" w:rsidRDefault="00B937A8" w:rsidP="00462B6D">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lastRenderedPageBreak/>
        <w:t xml:space="preserve">Direktor </w:t>
      </w:r>
      <w:r w:rsidRPr="00CC0555">
        <w:rPr>
          <w:rFonts w:ascii="Arial" w:hAnsi="Arial" w:cs="Arial"/>
          <w:b/>
          <w:bCs/>
          <w:sz w:val="22"/>
          <w:szCs w:val="22"/>
        </w:rPr>
        <w:t xml:space="preserve">JU Centar za kulturu Tivat, Goran Božović </w:t>
      </w:r>
      <w:r w:rsidRPr="00CC0555">
        <w:rPr>
          <w:rFonts w:ascii="Arial" w:hAnsi="Arial" w:cs="Arial"/>
          <w:sz w:val="22"/>
          <w:szCs w:val="22"/>
        </w:rPr>
        <w:t xml:space="preserve">odgovorio je odbornici Ani Vuksanović </w:t>
      </w:r>
      <w:r w:rsidR="00FE7722" w:rsidRPr="00CC0555">
        <w:rPr>
          <w:rFonts w:ascii="Arial" w:hAnsi="Arial" w:cs="Arial"/>
          <w:color w:val="333333"/>
          <w:sz w:val="22"/>
          <w:szCs w:val="22"/>
        </w:rPr>
        <w:t xml:space="preserve">što se tiče izdavačke djelatnosti, slaže </w:t>
      </w:r>
      <w:r w:rsidR="00E714C7" w:rsidRPr="00CC0555">
        <w:rPr>
          <w:rFonts w:ascii="Arial" w:hAnsi="Arial" w:cs="Arial"/>
          <w:color w:val="333333"/>
          <w:sz w:val="22"/>
          <w:szCs w:val="22"/>
        </w:rPr>
        <w:t xml:space="preserve">se </w:t>
      </w:r>
      <w:r w:rsidR="00FE7722" w:rsidRPr="00CC0555">
        <w:rPr>
          <w:rFonts w:ascii="Arial" w:hAnsi="Arial" w:cs="Arial"/>
          <w:color w:val="333333"/>
          <w:sz w:val="22"/>
          <w:szCs w:val="22"/>
        </w:rPr>
        <w:t>da to ne treba da bude osnovna djelatnost CZK</w:t>
      </w:r>
      <w:r w:rsidR="00E714C7" w:rsidRPr="00CC0555">
        <w:rPr>
          <w:rFonts w:ascii="Arial" w:hAnsi="Arial" w:cs="Arial"/>
          <w:color w:val="333333"/>
          <w:sz w:val="22"/>
          <w:szCs w:val="22"/>
        </w:rPr>
        <w:t xml:space="preserve"> jer ta djelatnost pripada Gradskoj Biblioteci Tivat koja je osnovana prije par godina i da opština Tivat ima konkurs za izdavačku djelatnost</w:t>
      </w:r>
      <w:r w:rsidR="00FE7722" w:rsidRPr="00CC0555">
        <w:rPr>
          <w:rFonts w:ascii="Arial" w:hAnsi="Arial" w:cs="Arial"/>
          <w:color w:val="333333"/>
          <w:sz w:val="22"/>
          <w:szCs w:val="22"/>
        </w:rPr>
        <w:t>. Ostavili su to kao mogućnost u slučaju potrebe koja bi proistekla iz drugih djelatnosti</w:t>
      </w:r>
      <w:r w:rsidR="00E714C7" w:rsidRPr="00CC0555">
        <w:rPr>
          <w:rFonts w:ascii="Arial" w:hAnsi="Arial" w:cs="Arial"/>
          <w:color w:val="333333"/>
          <w:sz w:val="22"/>
          <w:szCs w:val="22"/>
        </w:rPr>
        <w:t xml:space="preserve"> što bi se moglo kroz izdavaštvo promovisati</w:t>
      </w:r>
      <w:r w:rsidR="00FE7722" w:rsidRPr="00CC0555">
        <w:rPr>
          <w:rFonts w:ascii="Arial" w:hAnsi="Arial" w:cs="Arial"/>
          <w:color w:val="333333"/>
          <w:sz w:val="22"/>
          <w:szCs w:val="22"/>
        </w:rPr>
        <w:t>.</w:t>
      </w:r>
      <w:r w:rsidR="00E714C7" w:rsidRPr="00CC0555">
        <w:rPr>
          <w:rFonts w:ascii="Arial" w:hAnsi="Arial" w:cs="Arial"/>
          <w:color w:val="333333"/>
          <w:sz w:val="22"/>
          <w:szCs w:val="22"/>
        </w:rPr>
        <w:t xml:space="preserve"> </w:t>
      </w:r>
      <w:r w:rsidR="00FE7722" w:rsidRPr="00CC0555">
        <w:rPr>
          <w:rFonts w:ascii="Arial" w:hAnsi="Arial" w:cs="Arial"/>
          <w:color w:val="333333"/>
          <w:sz w:val="22"/>
          <w:szCs w:val="22"/>
        </w:rPr>
        <w:t>Sistem online prodaje karata nije predmet izvještaja za 2024</w:t>
      </w:r>
      <w:r w:rsidR="00E714C7" w:rsidRPr="00CC0555">
        <w:rPr>
          <w:rFonts w:ascii="Arial" w:hAnsi="Arial" w:cs="Arial"/>
          <w:color w:val="333333"/>
          <w:sz w:val="22"/>
          <w:szCs w:val="22"/>
        </w:rPr>
        <w:t>.godinu</w:t>
      </w:r>
      <w:r w:rsidR="00FE7722" w:rsidRPr="00CC0555">
        <w:rPr>
          <w:rFonts w:ascii="Arial" w:hAnsi="Arial" w:cs="Arial"/>
          <w:color w:val="333333"/>
          <w:sz w:val="22"/>
          <w:szCs w:val="22"/>
        </w:rPr>
        <w:t>, uveden je prije dese</w:t>
      </w:r>
      <w:r w:rsidR="00E714C7" w:rsidRPr="00CC0555">
        <w:rPr>
          <w:rFonts w:ascii="Arial" w:hAnsi="Arial" w:cs="Arial"/>
          <w:color w:val="333333"/>
          <w:sz w:val="22"/>
          <w:szCs w:val="22"/>
        </w:rPr>
        <w:t>t</w:t>
      </w:r>
      <w:r w:rsidR="00FE7722" w:rsidRPr="00CC0555">
        <w:rPr>
          <w:rFonts w:ascii="Arial" w:hAnsi="Arial" w:cs="Arial"/>
          <w:color w:val="333333"/>
          <w:sz w:val="22"/>
          <w:szCs w:val="22"/>
        </w:rPr>
        <w:t xml:space="preserve"> dana, </w:t>
      </w:r>
      <w:r w:rsidR="00E714C7" w:rsidRPr="00CC0555">
        <w:rPr>
          <w:rFonts w:ascii="Arial" w:hAnsi="Arial" w:cs="Arial"/>
          <w:color w:val="333333"/>
          <w:sz w:val="22"/>
          <w:szCs w:val="22"/>
        </w:rPr>
        <w:t>a korist</w:t>
      </w:r>
      <w:r w:rsidR="001F2B0F" w:rsidRPr="00CC0555">
        <w:rPr>
          <w:rFonts w:ascii="Arial" w:hAnsi="Arial" w:cs="Arial"/>
          <w:color w:val="333333"/>
          <w:sz w:val="22"/>
          <w:szCs w:val="22"/>
        </w:rPr>
        <w:t>e</w:t>
      </w:r>
      <w:r w:rsidR="00E714C7" w:rsidRPr="00CC0555">
        <w:rPr>
          <w:rFonts w:ascii="Arial" w:hAnsi="Arial" w:cs="Arial"/>
          <w:color w:val="333333"/>
          <w:sz w:val="22"/>
          <w:szCs w:val="22"/>
        </w:rPr>
        <w:t xml:space="preserve"> isti sistem kao </w:t>
      </w:r>
      <w:r w:rsidR="00A73448" w:rsidRPr="00CC0555">
        <w:rPr>
          <w:rFonts w:ascii="Arial" w:hAnsi="Arial" w:cs="Arial"/>
          <w:color w:val="333333"/>
          <w:sz w:val="22"/>
          <w:szCs w:val="22"/>
        </w:rPr>
        <w:t>i</w:t>
      </w:r>
      <w:r w:rsidR="00E714C7" w:rsidRPr="00CC0555">
        <w:rPr>
          <w:rFonts w:ascii="Arial" w:hAnsi="Arial" w:cs="Arial"/>
          <w:color w:val="333333"/>
          <w:sz w:val="22"/>
          <w:szCs w:val="22"/>
        </w:rPr>
        <w:t xml:space="preserve"> najbolja pozorišta u Beogradu</w:t>
      </w:r>
      <w:r w:rsidR="00462B6D" w:rsidRPr="00CC0555">
        <w:rPr>
          <w:rFonts w:ascii="Arial" w:hAnsi="Arial" w:cs="Arial"/>
          <w:color w:val="333333"/>
          <w:sz w:val="22"/>
          <w:szCs w:val="22"/>
        </w:rPr>
        <w:t xml:space="preserve">, </w:t>
      </w:r>
      <w:r w:rsidR="009A0D7E">
        <w:rPr>
          <w:rFonts w:ascii="Arial" w:hAnsi="Arial" w:cs="Arial"/>
          <w:color w:val="333333"/>
          <w:sz w:val="22"/>
          <w:szCs w:val="22"/>
        </w:rPr>
        <w:t>dok</w:t>
      </w:r>
      <w:r w:rsidR="00FE7722" w:rsidRPr="00CC0555">
        <w:rPr>
          <w:rFonts w:ascii="Arial" w:hAnsi="Arial" w:cs="Arial"/>
          <w:color w:val="333333"/>
          <w:sz w:val="22"/>
          <w:szCs w:val="22"/>
        </w:rPr>
        <w:t xml:space="preserve"> njegovo uvođenje, objasnio je, nikako ne znači da će se ići u smjeru gašenja blagajne. Ovaj servis</w:t>
      </w:r>
      <w:r w:rsidR="009A0D7E">
        <w:rPr>
          <w:rFonts w:ascii="Arial" w:hAnsi="Arial" w:cs="Arial"/>
          <w:color w:val="333333"/>
          <w:sz w:val="22"/>
          <w:szCs w:val="22"/>
        </w:rPr>
        <w:t xml:space="preserve"> je</w:t>
      </w:r>
      <w:r w:rsidR="00FE7722" w:rsidRPr="00CC0555">
        <w:rPr>
          <w:rFonts w:ascii="Arial" w:hAnsi="Arial" w:cs="Arial"/>
          <w:color w:val="333333"/>
          <w:sz w:val="22"/>
          <w:szCs w:val="22"/>
        </w:rPr>
        <w:t xml:space="preserve"> prije svega namijenjen publici koja dolazi na programe iz drugih mjesta.</w:t>
      </w:r>
      <w:r w:rsidR="001F2B0F" w:rsidRPr="00CC0555">
        <w:rPr>
          <w:rFonts w:ascii="Arial" w:hAnsi="Arial" w:cs="Arial"/>
          <w:color w:val="333333"/>
          <w:sz w:val="22"/>
          <w:szCs w:val="22"/>
        </w:rPr>
        <w:t xml:space="preserve"> Potom je objasnio da je</w:t>
      </w:r>
      <w:r w:rsidR="00462B6D" w:rsidRPr="00CC0555">
        <w:rPr>
          <w:rFonts w:ascii="Arial" w:hAnsi="Arial" w:cs="Arial"/>
          <w:color w:val="333333"/>
          <w:sz w:val="22"/>
          <w:szCs w:val="22"/>
        </w:rPr>
        <w:t xml:space="preserve"> </w:t>
      </w:r>
      <w:r w:rsidR="001F2B0F" w:rsidRPr="00CC0555">
        <w:rPr>
          <w:rFonts w:ascii="Arial" w:hAnsi="Arial" w:cs="Arial"/>
          <w:color w:val="333333"/>
          <w:sz w:val="22"/>
          <w:szCs w:val="22"/>
        </w:rPr>
        <w:t>c</w:t>
      </w:r>
      <w:r w:rsidR="00462B6D" w:rsidRPr="00CC0555">
        <w:rPr>
          <w:rFonts w:ascii="Arial" w:hAnsi="Arial" w:cs="Arial"/>
          <w:color w:val="333333"/>
          <w:sz w:val="22"/>
          <w:szCs w:val="22"/>
        </w:rPr>
        <w:t xml:space="preserve">ijena karata potpuno adekvatna sadržajima koji se nude. </w:t>
      </w:r>
      <w:r w:rsidR="00FE7722" w:rsidRPr="00CC0555">
        <w:rPr>
          <w:rFonts w:ascii="Arial" w:hAnsi="Arial" w:cs="Arial"/>
          <w:color w:val="333333"/>
          <w:sz w:val="22"/>
          <w:szCs w:val="22"/>
        </w:rPr>
        <w:t xml:space="preserve">Komercijalizacija </w:t>
      </w:r>
      <w:r w:rsidR="00C31AE2" w:rsidRPr="00CC0555">
        <w:rPr>
          <w:rFonts w:ascii="Arial" w:hAnsi="Arial" w:cs="Arial"/>
          <w:color w:val="333333"/>
          <w:sz w:val="22"/>
          <w:szCs w:val="22"/>
        </w:rPr>
        <w:t xml:space="preserve">nastupa Gradskog </w:t>
      </w:r>
      <w:r w:rsidR="00FE7722" w:rsidRPr="00CC0555">
        <w:rPr>
          <w:rFonts w:ascii="Arial" w:hAnsi="Arial" w:cs="Arial"/>
          <w:color w:val="333333"/>
          <w:sz w:val="22"/>
          <w:szCs w:val="22"/>
        </w:rPr>
        <w:t xml:space="preserve">hora je potpuno dobar pravac. </w:t>
      </w:r>
      <w:r w:rsidR="00C31AE2" w:rsidRPr="00CC0555">
        <w:rPr>
          <w:rFonts w:ascii="Arial" w:hAnsi="Arial" w:cs="Arial"/>
          <w:color w:val="333333"/>
          <w:sz w:val="22"/>
          <w:szCs w:val="22"/>
        </w:rPr>
        <w:t>Hor će pjevati</w:t>
      </w:r>
      <w:r w:rsidR="00FE7722" w:rsidRPr="00CC0555">
        <w:rPr>
          <w:rFonts w:ascii="Arial" w:hAnsi="Arial" w:cs="Arial"/>
          <w:color w:val="333333"/>
          <w:sz w:val="22"/>
          <w:szCs w:val="22"/>
        </w:rPr>
        <w:t xml:space="preserve"> nekomercijalno za ono što treba</w:t>
      </w:r>
      <w:r w:rsidR="00C31AE2" w:rsidRPr="00CC0555">
        <w:rPr>
          <w:rFonts w:ascii="Arial" w:hAnsi="Arial" w:cs="Arial"/>
          <w:color w:val="333333"/>
          <w:sz w:val="22"/>
          <w:szCs w:val="22"/>
        </w:rPr>
        <w:t xml:space="preserve"> da bude nekomercijalno</w:t>
      </w:r>
      <w:r w:rsidR="00FE7722" w:rsidRPr="00CC0555">
        <w:rPr>
          <w:rFonts w:ascii="Arial" w:hAnsi="Arial" w:cs="Arial"/>
          <w:color w:val="333333"/>
          <w:sz w:val="22"/>
          <w:szCs w:val="22"/>
        </w:rPr>
        <w:t xml:space="preserve">. Ali ako Porto </w:t>
      </w:r>
      <w:r w:rsidR="00C31AE2" w:rsidRPr="00CC0555">
        <w:rPr>
          <w:rFonts w:ascii="Arial" w:hAnsi="Arial" w:cs="Arial"/>
          <w:color w:val="333333"/>
          <w:sz w:val="22"/>
          <w:szCs w:val="22"/>
        </w:rPr>
        <w:t xml:space="preserve">Montenegro </w:t>
      </w:r>
      <w:r w:rsidR="00FE7722" w:rsidRPr="00CC0555">
        <w:rPr>
          <w:rFonts w:ascii="Arial" w:hAnsi="Arial" w:cs="Arial"/>
          <w:color w:val="333333"/>
          <w:sz w:val="22"/>
          <w:szCs w:val="22"/>
        </w:rPr>
        <w:t>ili Luštica</w:t>
      </w:r>
      <w:r w:rsidR="00C31AE2" w:rsidRPr="00CC0555">
        <w:rPr>
          <w:rFonts w:ascii="Arial" w:hAnsi="Arial" w:cs="Arial"/>
          <w:color w:val="333333"/>
          <w:sz w:val="22"/>
          <w:szCs w:val="22"/>
        </w:rPr>
        <w:t xml:space="preserve"> Bay</w:t>
      </w:r>
      <w:r w:rsidR="00FE7722" w:rsidRPr="00CC0555">
        <w:rPr>
          <w:rFonts w:ascii="Arial" w:hAnsi="Arial" w:cs="Arial"/>
          <w:color w:val="333333"/>
          <w:sz w:val="22"/>
          <w:szCs w:val="22"/>
        </w:rPr>
        <w:t xml:space="preserve"> traže</w:t>
      </w:r>
      <w:r w:rsidR="00C31AE2" w:rsidRPr="00CC0555">
        <w:rPr>
          <w:rFonts w:ascii="Arial" w:hAnsi="Arial" w:cs="Arial"/>
          <w:color w:val="333333"/>
          <w:sz w:val="22"/>
          <w:szCs w:val="22"/>
        </w:rPr>
        <w:t xml:space="preserve"> za svoj program</w:t>
      </w:r>
      <w:r w:rsidR="00FE7722" w:rsidRPr="00CC0555">
        <w:rPr>
          <w:rFonts w:ascii="Arial" w:hAnsi="Arial" w:cs="Arial"/>
          <w:color w:val="333333"/>
          <w:sz w:val="22"/>
          <w:szCs w:val="22"/>
        </w:rPr>
        <w:t xml:space="preserve"> nastup </w:t>
      </w:r>
      <w:r w:rsidR="00C31AE2" w:rsidRPr="00CC0555">
        <w:rPr>
          <w:rFonts w:ascii="Arial" w:hAnsi="Arial" w:cs="Arial"/>
          <w:color w:val="333333"/>
          <w:sz w:val="22"/>
          <w:szCs w:val="22"/>
        </w:rPr>
        <w:t>gradskog</w:t>
      </w:r>
      <w:r w:rsidR="00FE7722" w:rsidRPr="00CC0555">
        <w:rPr>
          <w:rFonts w:ascii="Arial" w:hAnsi="Arial" w:cs="Arial"/>
          <w:color w:val="333333"/>
          <w:sz w:val="22"/>
          <w:szCs w:val="22"/>
        </w:rPr>
        <w:t xml:space="preserve"> hora, </w:t>
      </w:r>
      <w:r w:rsidR="00C31AE2" w:rsidRPr="00CC0555">
        <w:rPr>
          <w:rFonts w:ascii="Arial" w:hAnsi="Arial" w:cs="Arial"/>
          <w:color w:val="333333"/>
          <w:sz w:val="22"/>
          <w:szCs w:val="22"/>
        </w:rPr>
        <w:t>takve angažmane moraju</w:t>
      </w:r>
      <w:r w:rsidR="00FE7722" w:rsidRPr="00CC0555">
        <w:rPr>
          <w:rFonts w:ascii="Arial" w:hAnsi="Arial" w:cs="Arial"/>
          <w:color w:val="333333"/>
          <w:sz w:val="22"/>
          <w:szCs w:val="22"/>
        </w:rPr>
        <w:t xml:space="preserve"> i da plate. Hor ima </w:t>
      </w:r>
      <w:r w:rsidR="00C31AE2" w:rsidRPr="00CC0555">
        <w:rPr>
          <w:rFonts w:ascii="Arial" w:hAnsi="Arial" w:cs="Arial"/>
          <w:color w:val="333333"/>
          <w:sz w:val="22"/>
          <w:szCs w:val="22"/>
        </w:rPr>
        <w:t xml:space="preserve">svoje </w:t>
      </w:r>
      <w:r w:rsidR="00FE7722" w:rsidRPr="00CC0555">
        <w:rPr>
          <w:rFonts w:ascii="Arial" w:hAnsi="Arial" w:cs="Arial"/>
          <w:color w:val="333333"/>
          <w:sz w:val="22"/>
          <w:szCs w:val="22"/>
        </w:rPr>
        <w:t>troškove, koje pokriva CZK</w:t>
      </w:r>
      <w:r w:rsidR="001F2B0F" w:rsidRPr="00CC0555">
        <w:rPr>
          <w:rFonts w:ascii="Arial" w:hAnsi="Arial" w:cs="Arial"/>
          <w:color w:val="333333"/>
          <w:sz w:val="22"/>
          <w:szCs w:val="22"/>
        </w:rPr>
        <w:t xml:space="preserve"> Tivat</w:t>
      </w:r>
      <w:r w:rsidR="00FE7722" w:rsidRPr="00CC0555">
        <w:rPr>
          <w:rFonts w:ascii="Arial" w:hAnsi="Arial" w:cs="Arial"/>
          <w:color w:val="333333"/>
          <w:sz w:val="22"/>
          <w:szCs w:val="22"/>
        </w:rPr>
        <w:t xml:space="preserve">. Hor ne može pjevati besplatno u svakoj situaciji. </w:t>
      </w:r>
      <w:r w:rsidR="00C31AE2" w:rsidRPr="00CC0555">
        <w:rPr>
          <w:rFonts w:ascii="Arial" w:hAnsi="Arial" w:cs="Arial"/>
          <w:color w:val="333333"/>
          <w:sz w:val="22"/>
          <w:szCs w:val="22"/>
        </w:rPr>
        <w:t>U skladu sa</w:t>
      </w:r>
      <w:r w:rsidR="00FE7722" w:rsidRPr="00CC0555">
        <w:rPr>
          <w:rFonts w:ascii="Arial" w:hAnsi="Arial" w:cs="Arial"/>
          <w:color w:val="333333"/>
          <w:sz w:val="22"/>
          <w:szCs w:val="22"/>
        </w:rPr>
        <w:t xml:space="preserve"> odlu</w:t>
      </w:r>
      <w:r w:rsidR="00C31AE2" w:rsidRPr="00CC0555">
        <w:rPr>
          <w:rFonts w:ascii="Arial" w:hAnsi="Arial" w:cs="Arial"/>
          <w:color w:val="333333"/>
          <w:sz w:val="22"/>
          <w:szCs w:val="22"/>
        </w:rPr>
        <w:t>kom</w:t>
      </w:r>
      <w:r w:rsidR="00FE7722" w:rsidRPr="00CC0555">
        <w:rPr>
          <w:rFonts w:ascii="Arial" w:hAnsi="Arial" w:cs="Arial"/>
          <w:color w:val="333333"/>
          <w:sz w:val="22"/>
          <w:szCs w:val="22"/>
        </w:rPr>
        <w:t xml:space="preserve"> o cijenama usluga </w:t>
      </w:r>
      <w:r w:rsidR="00C31AE2" w:rsidRPr="00CC0555">
        <w:rPr>
          <w:rFonts w:ascii="Arial" w:hAnsi="Arial" w:cs="Arial"/>
          <w:color w:val="333333"/>
          <w:sz w:val="22"/>
          <w:szCs w:val="22"/>
        </w:rPr>
        <w:t>CZK Tivat</w:t>
      </w:r>
      <w:r w:rsidR="00FE7722" w:rsidRPr="00CC0555">
        <w:rPr>
          <w:rFonts w:ascii="Arial" w:hAnsi="Arial" w:cs="Arial"/>
          <w:color w:val="333333"/>
          <w:sz w:val="22"/>
          <w:szCs w:val="22"/>
        </w:rPr>
        <w:t xml:space="preserve"> će pojedinačno odlučivati hoće li hor nastupati komercijalno i po kojoj cijeni</w:t>
      </w:r>
      <w:r w:rsidR="001F2B0F" w:rsidRPr="00CC0555">
        <w:rPr>
          <w:rFonts w:ascii="Arial" w:hAnsi="Arial" w:cs="Arial"/>
          <w:color w:val="333333"/>
          <w:sz w:val="22"/>
          <w:szCs w:val="22"/>
        </w:rPr>
        <w:t>.</w:t>
      </w:r>
      <w:r w:rsidR="00FE7722" w:rsidRPr="00CC0555">
        <w:rPr>
          <w:rFonts w:ascii="Arial" w:hAnsi="Arial" w:cs="Arial"/>
          <w:color w:val="333333"/>
          <w:sz w:val="22"/>
          <w:szCs w:val="22"/>
        </w:rPr>
        <w:t xml:space="preserve"> </w:t>
      </w:r>
    </w:p>
    <w:p w14:paraId="0EE89707" w14:textId="3E3BD340" w:rsidR="00B40F3C" w:rsidRPr="00CC0555" w:rsidRDefault="001F2B0F" w:rsidP="00462B6D">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Odbornica Ana Vuksanović</w:t>
      </w:r>
      <w:r w:rsidRPr="00CC0555">
        <w:rPr>
          <w:rFonts w:ascii="Arial" w:hAnsi="Arial" w:cs="Arial"/>
          <w:color w:val="333333"/>
          <w:sz w:val="22"/>
          <w:szCs w:val="22"/>
        </w:rPr>
        <w:t xml:space="preserve"> pojasnila je da ne smatra da je promašila temu </w:t>
      </w:r>
      <w:r w:rsidR="00BE699C" w:rsidRPr="00CC0555">
        <w:rPr>
          <w:rFonts w:ascii="Arial" w:hAnsi="Arial" w:cs="Arial"/>
          <w:color w:val="333333"/>
          <w:sz w:val="22"/>
          <w:szCs w:val="22"/>
        </w:rPr>
        <w:t>po više tačaka</w:t>
      </w:r>
      <w:r w:rsidR="00B40F3C" w:rsidRPr="00CC0555">
        <w:rPr>
          <w:rFonts w:ascii="Arial" w:hAnsi="Arial" w:cs="Arial"/>
          <w:color w:val="333333"/>
          <w:sz w:val="22"/>
          <w:szCs w:val="22"/>
        </w:rPr>
        <w:t>,</w:t>
      </w:r>
      <w:r w:rsidR="00BE699C" w:rsidRPr="00CC0555">
        <w:rPr>
          <w:rFonts w:ascii="Arial" w:hAnsi="Arial" w:cs="Arial"/>
          <w:color w:val="333333"/>
          <w:sz w:val="22"/>
          <w:szCs w:val="22"/>
        </w:rPr>
        <w:t xml:space="preserve"> </w:t>
      </w:r>
      <w:r w:rsidRPr="00CC0555">
        <w:rPr>
          <w:rFonts w:ascii="Arial" w:hAnsi="Arial" w:cs="Arial"/>
          <w:color w:val="333333"/>
          <w:sz w:val="22"/>
          <w:szCs w:val="22"/>
        </w:rPr>
        <w:t>već da je</w:t>
      </w:r>
      <w:r w:rsidR="00B40F3C" w:rsidRPr="00CC0555">
        <w:rPr>
          <w:rFonts w:ascii="Arial" w:hAnsi="Arial" w:cs="Arial"/>
          <w:color w:val="333333"/>
          <w:sz w:val="22"/>
          <w:szCs w:val="22"/>
        </w:rPr>
        <w:t>, naprotiv,</w:t>
      </w:r>
      <w:r w:rsidRPr="00CC0555">
        <w:rPr>
          <w:rFonts w:ascii="Arial" w:hAnsi="Arial" w:cs="Arial"/>
          <w:color w:val="333333"/>
          <w:sz w:val="22"/>
          <w:szCs w:val="22"/>
        </w:rPr>
        <w:t xml:space="preserve"> učinila uslugu </w:t>
      </w:r>
      <w:r w:rsidR="00BE699C" w:rsidRPr="00CC0555">
        <w:rPr>
          <w:rFonts w:ascii="Arial" w:hAnsi="Arial" w:cs="Arial"/>
          <w:color w:val="333333"/>
          <w:sz w:val="22"/>
          <w:szCs w:val="22"/>
        </w:rPr>
        <w:t>direktoru</w:t>
      </w:r>
      <w:r w:rsidR="00B40F3C" w:rsidRPr="00CC0555">
        <w:rPr>
          <w:rFonts w:ascii="Arial" w:hAnsi="Arial" w:cs="Arial"/>
          <w:color w:val="333333"/>
          <w:sz w:val="22"/>
          <w:szCs w:val="22"/>
        </w:rPr>
        <w:t>,</w:t>
      </w:r>
      <w:r w:rsidR="00BE699C" w:rsidRPr="00CC0555">
        <w:rPr>
          <w:rFonts w:ascii="Arial" w:hAnsi="Arial" w:cs="Arial"/>
          <w:color w:val="333333"/>
          <w:sz w:val="22"/>
          <w:szCs w:val="22"/>
        </w:rPr>
        <w:t xml:space="preserve"> </w:t>
      </w:r>
      <w:r w:rsidRPr="00CC0555">
        <w:rPr>
          <w:rFonts w:ascii="Arial" w:hAnsi="Arial" w:cs="Arial"/>
          <w:color w:val="333333"/>
          <w:sz w:val="22"/>
          <w:szCs w:val="22"/>
        </w:rPr>
        <w:t>je</w:t>
      </w:r>
      <w:r w:rsidR="00B40F3C" w:rsidRPr="00CC0555">
        <w:rPr>
          <w:rFonts w:ascii="Arial" w:hAnsi="Arial" w:cs="Arial"/>
          <w:color w:val="333333"/>
          <w:sz w:val="22"/>
          <w:szCs w:val="22"/>
        </w:rPr>
        <w:t>r mu je omogućila da dodatno</w:t>
      </w:r>
      <w:r w:rsidRPr="00CC0555">
        <w:rPr>
          <w:rFonts w:ascii="Arial" w:hAnsi="Arial" w:cs="Arial"/>
          <w:color w:val="333333"/>
          <w:sz w:val="22"/>
          <w:szCs w:val="22"/>
        </w:rPr>
        <w:t xml:space="preserve"> ob</w:t>
      </w:r>
      <w:r w:rsidR="00BE699C" w:rsidRPr="00CC0555">
        <w:rPr>
          <w:rFonts w:ascii="Arial" w:hAnsi="Arial" w:cs="Arial"/>
          <w:color w:val="333333"/>
          <w:sz w:val="22"/>
          <w:szCs w:val="22"/>
        </w:rPr>
        <w:t xml:space="preserve">razloži ono što </w:t>
      </w:r>
      <w:r w:rsidR="00B40F3C" w:rsidRPr="00CC0555">
        <w:rPr>
          <w:rFonts w:ascii="Arial" w:hAnsi="Arial" w:cs="Arial"/>
          <w:color w:val="333333"/>
          <w:sz w:val="22"/>
          <w:szCs w:val="22"/>
        </w:rPr>
        <w:t>je već napisano</w:t>
      </w:r>
      <w:r w:rsidR="00BE699C" w:rsidRPr="00CC0555">
        <w:rPr>
          <w:rFonts w:ascii="Arial" w:hAnsi="Arial" w:cs="Arial"/>
          <w:color w:val="333333"/>
          <w:sz w:val="22"/>
          <w:szCs w:val="22"/>
        </w:rPr>
        <w:t xml:space="preserve"> u Izvještaju</w:t>
      </w:r>
      <w:r w:rsidR="00B40F3C" w:rsidRPr="00CC0555">
        <w:rPr>
          <w:rFonts w:ascii="Arial" w:hAnsi="Arial" w:cs="Arial"/>
          <w:color w:val="333333"/>
          <w:sz w:val="22"/>
          <w:szCs w:val="22"/>
        </w:rPr>
        <w:t>. Istakla je da</w:t>
      </w:r>
      <w:r w:rsidRPr="00CC0555">
        <w:rPr>
          <w:rFonts w:ascii="Arial" w:hAnsi="Arial" w:cs="Arial"/>
          <w:color w:val="333333"/>
          <w:sz w:val="22"/>
          <w:szCs w:val="22"/>
        </w:rPr>
        <w:t xml:space="preserve"> zakup</w:t>
      </w:r>
      <w:r w:rsidR="00B40F3C" w:rsidRPr="00CC0555">
        <w:rPr>
          <w:rFonts w:ascii="Arial" w:hAnsi="Arial" w:cs="Arial"/>
          <w:color w:val="333333"/>
          <w:sz w:val="22"/>
          <w:szCs w:val="22"/>
        </w:rPr>
        <w:t xml:space="preserve"> nije bio tema samog</w:t>
      </w:r>
      <w:r w:rsidR="00BE699C" w:rsidRPr="00CC0555">
        <w:rPr>
          <w:rFonts w:ascii="Arial" w:hAnsi="Arial" w:cs="Arial"/>
          <w:color w:val="333333"/>
          <w:sz w:val="22"/>
          <w:szCs w:val="22"/>
        </w:rPr>
        <w:t xml:space="preserve"> Izvještaj</w:t>
      </w:r>
      <w:r w:rsidR="00B40F3C" w:rsidRPr="00CC0555">
        <w:rPr>
          <w:rFonts w:ascii="Arial" w:hAnsi="Arial" w:cs="Arial"/>
          <w:color w:val="333333"/>
          <w:sz w:val="22"/>
          <w:szCs w:val="22"/>
        </w:rPr>
        <w:t>a,</w:t>
      </w:r>
      <w:r w:rsidR="00BE699C" w:rsidRPr="00CC0555">
        <w:rPr>
          <w:rFonts w:ascii="Arial" w:hAnsi="Arial" w:cs="Arial"/>
          <w:color w:val="333333"/>
          <w:sz w:val="22"/>
          <w:szCs w:val="22"/>
        </w:rPr>
        <w:t xml:space="preserve"> </w:t>
      </w:r>
      <w:r w:rsidR="00B40F3C" w:rsidRPr="00CC0555">
        <w:rPr>
          <w:rFonts w:ascii="Arial" w:hAnsi="Arial" w:cs="Arial"/>
          <w:color w:val="333333"/>
          <w:sz w:val="22"/>
          <w:szCs w:val="22"/>
        </w:rPr>
        <w:t xml:space="preserve">a ipak se o tome govorilo, </w:t>
      </w:r>
      <w:r w:rsidRPr="00CC0555">
        <w:rPr>
          <w:rFonts w:ascii="Arial" w:hAnsi="Arial" w:cs="Arial"/>
          <w:color w:val="333333"/>
          <w:sz w:val="22"/>
          <w:szCs w:val="22"/>
        </w:rPr>
        <w:t xml:space="preserve">kao </w:t>
      </w:r>
      <w:r w:rsidR="00BE699C" w:rsidRPr="00CC0555">
        <w:rPr>
          <w:rFonts w:ascii="Arial" w:hAnsi="Arial" w:cs="Arial"/>
          <w:color w:val="333333"/>
          <w:sz w:val="22"/>
          <w:szCs w:val="22"/>
        </w:rPr>
        <w:t>ni</w:t>
      </w:r>
      <w:r w:rsidRPr="00CC0555">
        <w:rPr>
          <w:rFonts w:ascii="Arial" w:hAnsi="Arial" w:cs="Arial"/>
          <w:color w:val="333333"/>
          <w:sz w:val="22"/>
          <w:szCs w:val="22"/>
        </w:rPr>
        <w:t xml:space="preserve"> radna mjesta pa</w:t>
      </w:r>
      <w:r w:rsidR="00B40F3C" w:rsidRPr="00CC0555">
        <w:rPr>
          <w:rFonts w:ascii="Arial" w:hAnsi="Arial" w:cs="Arial"/>
          <w:color w:val="333333"/>
          <w:sz w:val="22"/>
          <w:szCs w:val="22"/>
        </w:rPr>
        <w:t xml:space="preserve"> se i ta tema našla u diskusiji</w:t>
      </w:r>
      <w:r w:rsidRPr="00CC0555">
        <w:rPr>
          <w:rFonts w:ascii="Arial" w:hAnsi="Arial" w:cs="Arial"/>
          <w:color w:val="333333"/>
          <w:sz w:val="22"/>
          <w:szCs w:val="22"/>
        </w:rPr>
        <w:t>. Izrazila je jasno</w:t>
      </w:r>
      <w:r w:rsidR="00B40F3C" w:rsidRPr="00CC0555">
        <w:rPr>
          <w:rFonts w:ascii="Arial" w:hAnsi="Arial" w:cs="Arial"/>
          <w:color w:val="333333"/>
          <w:sz w:val="22"/>
          <w:szCs w:val="22"/>
        </w:rPr>
        <w:t xml:space="preserve"> stav</w:t>
      </w:r>
      <w:r w:rsidRPr="00CC0555">
        <w:rPr>
          <w:rFonts w:ascii="Arial" w:hAnsi="Arial" w:cs="Arial"/>
          <w:color w:val="333333"/>
          <w:sz w:val="22"/>
          <w:szCs w:val="22"/>
        </w:rPr>
        <w:t xml:space="preserve"> da su cijene domaćih predstava previsoke</w:t>
      </w:r>
      <w:r w:rsidR="00BE699C" w:rsidRPr="00CC0555">
        <w:rPr>
          <w:rFonts w:ascii="Arial" w:hAnsi="Arial" w:cs="Arial"/>
          <w:color w:val="333333"/>
          <w:sz w:val="22"/>
          <w:szCs w:val="22"/>
        </w:rPr>
        <w:t xml:space="preserve">, </w:t>
      </w:r>
      <w:r w:rsidR="00B40F3C" w:rsidRPr="00CC0555">
        <w:rPr>
          <w:rFonts w:ascii="Arial" w:hAnsi="Arial" w:cs="Arial"/>
          <w:color w:val="333333"/>
          <w:sz w:val="22"/>
          <w:szCs w:val="22"/>
        </w:rPr>
        <w:t xml:space="preserve">napominjući da </w:t>
      </w:r>
      <w:r w:rsidR="00BE699C" w:rsidRPr="00CC0555">
        <w:rPr>
          <w:rFonts w:ascii="Arial" w:hAnsi="Arial" w:cs="Arial"/>
          <w:color w:val="333333"/>
          <w:sz w:val="22"/>
          <w:szCs w:val="22"/>
        </w:rPr>
        <w:t>ni</w:t>
      </w:r>
      <w:r w:rsidR="00B40F3C" w:rsidRPr="00CC0555">
        <w:rPr>
          <w:rFonts w:ascii="Arial" w:hAnsi="Arial" w:cs="Arial"/>
          <w:color w:val="333333"/>
          <w:sz w:val="22"/>
          <w:szCs w:val="22"/>
        </w:rPr>
        <w:t xml:space="preserve">je </w:t>
      </w:r>
      <w:r w:rsidR="00BE699C" w:rsidRPr="00CC0555">
        <w:rPr>
          <w:rFonts w:ascii="Arial" w:hAnsi="Arial" w:cs="Arial"/>
          <w:color w:val="333333"/>
          <w:sz w:val="22"/>
          <w:szCs w:val="22"/>
        </w:rPr>
        <w:t xml:space="preserve">govorila o predstavama koje dolaze sa strane, </w:t>
      </w:r>
      <w:r w:rsidRPr="00CC0555">
        <w:rPr>
          <w:rFonts w:ascii="Arial" w:hAnsi="Arial" w:cs="Arial"/>
          <w:color w:val="333333"/>
          <w:sz w:val="22"/>
          <w:szCs w:val="22"/>
        </w:rPr>
        <w:t xml:space="preserve">jer </w:t>
      </w:r>
      <w:r w:rsidR="00B40F3C" w:rsidRPr="00CC0555">
        <w:rPr>
          <w:rFonts w:ascii="Arial" w:hAnsi="Arial" w:cs="Arial"/>
          <w:color w:val="333333"/>
          <w:sz w:val="22"/>
          <w:szCs w:val="22"/>
        </w:rPr>
        <w:t xml:space="preserve">za domaće predstave </w:t>
      </w:r>
      <w:r w:rsidRPr="00CC0555">
        <w:rPr>
          <w:rFonts w:ascii="Arial" w:hAnsi="Arial" w:cs="Arial"/>
          <w:color w:val="333333"/>
          <w:sz w:val="22"/>
          <w:szCs w:val="22"/>
        </w:rPr>
        <w:t>nema toliko velikih troškova kao što je slučaj sa predstavama koje dolaze iz drugih država</w:t>
      </w:r>
      <w:r w:rsidR="00BE699C" w:rsidRPr="00CC0555">
        <w:rPr>
          <w:rFonts w:ascii="Arial" w:hAnsi="Arial" w:cs="Arial"/>
          <w:color w:val="333333"/>
          <w:sz w:val="22"/>
          <w:szCs w:val="22"/>
        </w:rPr>
        <w:t>.</w:t>
      </w:r>
      <w:r w:rsidRPr="00CC0555">
        <w:rPr>
          <w:rFonts w:ascii="Arial" w:hAnsi="Arial" w:cs="Arial"/>
          <w:color w:val="333333"/>
          <w:sz w:val="22"/>
          <w:szCs w:val="22"/>
        </w:rPr>
        <w:t xml:space="preserve"> </w:t>
      </w:r>
      <w:r w:rsidR="00B40F3C" w:rsidRPr="00CC0555">
        <w:rPr>
          <w:rFonts w:ascii="Arial" w:hAnsi="Arial" w:cs="Arial"/>
          <w:color w:val="333333"/>
          <w:sz w:val="22"/>
          <w:szCs w:val="22"/>
        </w:rPr>
        <w:t>Š</w:t>
      </w:r>
      <w:r w:rsidR="00AF777C" w:rsidRPr="00CC0555">
        <w:rPr>
          <w:rFonts w:ascii="Arial" w:hAnsi="Arial" w:cs="Arial"/>
          <w:color w:val="333333"/>
          <w:sz w:val="22"/>
          <w:szCs w:val="22"/>
        </w:rPr>
        <w:t xml:space="preserve">to se tiče </w:t>
      </w:r>
      <w:r w:rsidR="00B40F3C" w:rsidRPr="00CC0555">
        <w:rPr>
          <w:rFonts w:ascii="Arial" w:hAnsi="Arial" w:cs="Arial"/>
          <w:color w:val="333333"/>
          <w:sz w:val="22"/>
          <w:szCs w:val="22"/>
        </w:rPr>
        <w:t xml:space="preserve">informacije o mogućem </w:t>
      </w:r>
      <w:r w:rsidR="00BE699C" w:rsidRPr="00CC0555">
        <w:rPr>
          <w:rFonts w:ascii="Arial" w:hAnsi="Arial" w:cs="Arial"/>
          <w:color w:val="333333"/>
          <w:sz w:val="22"/>
          <w:szCs w:val="22"/>
        </w:rPr>
        <w:t>ukidanj</w:t>
      </w:r>
      <w:r w:rsidR="00B40F3C" w:rsidRPr="00CC0555">
        <w:rPr>
          <w:rFonts w:ascii="Arial" w:hAnsi="Arial" w:cs="Arial"/>
          <w:color w:val="333333"/>
          <w:sz w:val="22"/>
          <w:szCs w:val="22"/>
        </w:rPr>
        <w:t>u</w:t>
      </w:r>
      <w:r w:rsidR="00BE699C" w:rsidRPr="00CC0555">
        <w:rPr>
          <w:rFonts w:ascii="Arial" w:hAnsi="Arial" w:cs="Arial"/>
          <w:color w:val="333333"/>
          <w:sz w:val="22"/>
          <w:szCs w:val="22"/>
        </w:rPr>
        <w:t xml:space="preserve"> </w:t>
      </w:r>
      <w:r w:rsidR="00AF777C" w:rsidRPr="00CC0555">
        <w:rPr>
          <w:rFonts w:ascii="Arial" w:hAnsi="Arial" w:cs="Arial"/>
          <w:color w:val="333333"/>
          <w:sz w:val="22"/>
          <w:szCs w:val="22"/>
        </w:rPr>
        <w:t>portirnice</w:t>
      </w:r>
      <w:r w:rsidR="00BE699C" w:rsidRPr="00CC0555">
        <w:rPr>
          <w:rFonts w:ascii="Arial" w:hAnsi="Arial" w:cs="Arial"/>
          <w:color w:val="333333"/>
          <w:sz w:val="22"/>
          <w:szCs w:val="22"/>
        </w:rPr>
        <w:t xml:space="preserve"> </w:t>
      </w:r>
      <w:r w:rsidR="00B40F3C" w:rsidRPr="00CC0555">
        <w:rPr>
          <w:rFonts w:ascii="Arial" w:hAnsi="Arial" w:cs="Arial"/>
          <w:color w:val="333333"/>
          <w:sz w:val="22"/>
          <w:szCs w:val="22"/>
        </w:rPr>
        <w:t>ona je</w:t>
      </w:r>
      <w:r w:rsidR="00BE699C" w:rsidRPr="00CC0555">
        <w:rPr>
          <w:rFonts w:ascii="Arial" w:hAnsi="Arial" w:cs="Arial"/>
          <w:color w:val="333333"/>
          <w:sz w:val="22"/>
          <w:szCs w:val="22"/>
        </w:rPr>
        <w:t xml:space="preserve"> samo prenijela informaciju na blagajnu odnosno</w:t>
      </w:r>
      <w:r w:rsidR="00AF777C" w:rsidRPr="00CC0555">
        <w:rPr>
          <w:rFonts w:ascii="Arial" w:hAnsi="Arial" w:cs="Arial"/>
          <w:color w:val="333333"/>
          <w:sz w:val="22"/>
          <w:szCs w:val="22"/>
        </w:rPr>
        <w:t xml:space="preserve"> izrazila nadu da se to neće dogoditi</w:t>
      </w:r>
      <w:r w:rsidR="00BE699C" w:rsidRPr="00CC0555">
        <w:rPr>
          <w:rFonts w:ascii="Arial" w:hAnsi="Arial" w:cs="Arial"/>
          <w:color w:val="333333"/>
          <w:sz w:val="22"/>
          <w:szCs w:val="22"/>
        </w:rPr>
        <w:t xml:space="preserve"> u neko </w:t>
      </w:r>
      <w:r w:rsidR="00B40F3C" w:rsidRPr="00CC0555">
        <w:rPr>
          <w:rFonts w:ascii="Arial" w:hAnsi="Arial" w:cs="Arial"/>
          <w:color w:val="333333"/>
          <w:sz w:val="22"/>
          <w:szCs w:val="22"/>
        </w:rPr>
        <w:t>skorije</w:t>
      </w:r>
      <w:r w:rsidR="00BE699C" w:rsidRPr="00CC0555">
        <w:rPr>
          <w:rFonts w:ascii="Arial" w:hAnsi="Arial" w:cs="Arial"/>
          <w:color w:val="333333"/>
          <w:sz w:val="22"/>
          <w:szCs w:val="22"/>
        </w:rPr>
        <w:t xml:space="preserve"> vrijeme, </w:t>
      </w:r>
      <w:r w:rsidR="00AF777C" w:rsidRPr="00CC0555">
        <w:rPr>
          <w:rFonts w:ascii="Arial" w:hAnsi="Arial" w:cs="Arial"/>
          <w:color w:val="333333"/>
          <w:sz w:val="22"/>
          <w:szCs w:val="22"/>
        </w:rPr>
        <w:t xml:space="preserve">nekom internom procedurom jer </w:t>
      </w:r>
      <w:r w:rsidR="00B40F3C" w:rsidRPr="00CC0555">
        <w:rPr>
          <w:rFonts w:ascii="Arial" w:hAnsi="Arial" w:cs="Arial"/>
          <w:color w:val="333333"/>
          <w:sz w:val="22"/>
          <w:szCs w:val="22"/>
        </w:rPr>
        <w:t>bi to, prema njenom mišljenju</w:t>
      </w:r>
      <w:r w:rsidR="00AF777C" w:rsidRPr="00CC0555">
        <w:rPr>
          <w:rFonts w:ascii="Arial" w:hAnsi="Arial" w:cs="Arial"/>
          <w:color w:val="333333"/>
          <w:sz w:val="22"/>
          <w:szCs w:val="22"/>
        </w:rPr>
        <w:t xml:space="preserve"> </w:t>
      </w:r>
      <w:r w:rsidR="00B40F3C" w:rsidRPr="00CC0555">
        <w:rPr>
          <w:rFonts w:ascii="Arial" w:hAnsi="Arial" w:cs="Arial"/>
          <w:color w:val="333333"/>
          <w:sz w:val="22"/>
          <w:szCs w:val="22"/>
        </w:rPr>
        <w:t xml:space="preserve">bila </w:t>
      </w:r>
      <w:r w:rsidR="00AF777C" w:rsidRPr="00CC0555">
        <w:rPr>
          <w:rFonts w:ascii="Arial" w:hAnsi="Arial" w:cs="Arial"/>
          <w:color w:val="333333"/>
          <w:sz w:val="22"/>
          <w:szCs w:val="22"/>
        </w:rPr>
        <w:t>lo</w:t>
      </w:r>
      <w:r w:rsidR="00B40F3C" w:rsidRPr="00CC0555">
        <w:rPr>
          <w:rFonts w:ascii="Arial" w:hAnsi="Arial" w:cs="Arial"/>
          <w:color w:val="333333"/>
          <w:sz w:val="22"/>
          <w:szCs w:val="22"/>
        </w:rPr>
        <w:t xml:space="preserve">ša </w:t>
      </w:r>
      <w:r w:rsidR="00AF777C" w:rsidRPr="00CC0555">
        <w:rPr>
          <w:rFonts w:ascii="Arial" w:hAnsi="Arial" w:cs="Arial"/>
          <w:color w:val="333333"/>
          <w:sz w:val="22"/>
          <w:szCs w:val="22"/>
        </w:rPr>
        <w:t>idej</w:t>
      </w:r>
      <w:r w:rsidR="00B40F3C" w:rsidRPr="00CC0555">
        <w:rPr>
          <w:rFonts w:ascii="Arial" w:hAnsi="Arial" w:cs="Arial"/>
          <w:color w:val="333333"/>
          <w:sz w:val="22"/>
          <w:szCs w:val="22"/>
        </w:rPr>
        <w:t>a</w:t>
      </w:r>
      <w:r w:rsidR="00AF777C" w:rsidRPr="00CC0555">
        <w:rPr>
          <w:rFonts w:ascii="Arial" w:hAnsi="Arial" w:cs="Arial"/>
          <w:color w:val="333333"/>
          <w:sz w:val="22"/>
          <w:szCs w:val="22"/>
        </w:rPr>
        <w:t xml:space="preserve">. </w:t>
      </w:r>
      <w:r w:rsidR="00B40F3C" w:rsidRPr="00CC0555">
        <w:rPr>
          <w:rFonts w:ascii="Arial" w:hAnsi="Arial" w:cs="Arial"/>
          <w:color w:val="333333"/>
          <w:sz w:val="22"/>
          <w:szCs w:val="22"/>
        </w:rPr>
        <w:t>Govoreći o</w:t>
      </w:r>
      <w:r w:rsidR="00AF777C" w:rsidRPr="00CC0555">
        <w:rPr>
          <w:rFonts w:ascii="Arial" w:hAnsi="Arial" w:cs="Arial"/>
          <w:color w:val="333333"/>
          <w:sz w:val="22"/>
          <w:szCs w:val="22"/>
        </w:rPr>
        <w:t xml:space="preserve"> sistemu karata kada to nije bio predmet nekih prethodnih sjednica</w:t>
      </w:r>
      <w:r w:rsidR="00B40F3C" w:rsidRPr="00CC0555">
        <w:rPr>
          <w:rFonts w:ascii="Arial" w:hAnsi="Arial" w:cs="Arial"/>
          <w:color w:val="333333"/>
          <w:sz w:val="22"/>
          <w:szCs w:val="22"/>
        </w:rPr>
        <w:t xml:space="preserve"> tada</w:t>
      </w:r>
      <w:r w:rsidR="00AF777C" w:rsidRPr="00CC0555">
        <w:rPr>
          <w:rFonts w:ascii="Arial" w:hAnsi="Arial" w:cs="Arial"/>
          <w:color w:val="333333"/>
          <w:sz w:val="22"/>
          <w:szCs w:val="22"/>
        </w:rPr>
        <w:t xml:space="preserve"> ste izrazili negodovanje što se o tome nije više govorilo</w:t>
      </w:r>
      <w:r w:rsidR="00BE699C" w:rsidRPr="00CC0555">
        <w:rPr>
          <w:rFonts w:ascii="Arial" w:hAnsi="Arial" w:cs="Arial"/>
          <w:color w:val="333333"/>
          <w:sz w:val="22"/>
          <w:szCs w:val="22"/>
        </w:rPr>
        <w:t xml:space="preserve"> </w:t>
      </w:r>
      <w:r w:rsidR="00B40F3C" w:rsidRPr="00CC0555">
        <w:rPr>
          <w:rFonts w:ascii="Arial" w:hAnsi="Arial" w:cs="Arial"/>
          <w:color w:val="333333"/>
          <w:sz w:val="22"/>
          <w:szCs w:val="22"/>
        </w:rPr>
        <w:t>i</w:t>
      </w:r>
      <w:r w:rsidR="00BE699C" w:rsidRPr="00CC0555">
        <w:rPr>
          <w:rFonts w:ascii="Arial" w:hAnsi="Arial" w:cs="Arial"/>
          <w:color w:val="333333"/>
          <w:sz w:val="22"/>
          <w:szCs w:val="22"/>
        </w:rPr>
        <w:t xml:space="preserve"> da je to nešto što bi trebalo biti pohvalno</w:t>
      </w:r>
      <w:r w:rsidR="00DC7C02" w:rsidRPr="00CC0555">
        <w:rPr>
          <w:rFonts w:ascii="Arial" w:hAnsi="Arial" w:cs="Arial"/>
          <w:color w:val="333333"/>
          <w:sz w:val="22"/>
          <w:szCs w:val="22"/>
        </w:rPr>
        <w:t>.</w:t>
      </w:r>
      <w:r w:rsidR="004A0B81" w:rsidRPr="00CC0555">
        <w:rPr>
          <w:rFonts w:ascii="Arial" w:hAnsi="Arial" w:cs="Arial"/>
          <w:color w:val="333333"/>
          <w:sz w:val="22"/>
          <w:szCs w:val="22"/>
        </w:rPr>
        <w:t xml:space="preserve"> </w:t>
      </w:r>
      <w:r w:rsidR="00AA1A7C">
        <w:rPr>
          <w:rFonts w:ascii="Arial" w:hAnsi="Arial" w:cs="Arial"/>
          <w:color w:val="333333"/>
          <w:sz w:val="22"/>
          <w:szCs w:val="22"/>
        </w:rPr>
        <w:t>Zatim, u</w:t>
      </w:r>
      <w:r w:rsidR="004A0B81" w:rsidRPr="00CC0555">
        <w:rPr>
          <w:rFonts w:ascii="Arial" w:hAnsi="Arial" w:cs="Arial"/>
          <w:color w:val="333333"/>
          <w:sz w:val="22"/>
          <w:szCs w:val="22"/>
        </w:rPr>
        <w:t xml:space="preserve"> vezi sa cijenama karata za domaću produkciju, navela je primjer CZK Kotor koji ima niže cijene iako troškovi nisu isti, ali </w:t>
      </w:r>
      <w:r w:rsidR="00AA1A7C">
        <w:rPr>
          <w:rFonts w:ascii="Arial" w:hAnsi="Arial" w:cs="Arial"/>
          <w:color w:val="333333"/>
          <w:sz w:val="22"/>
          <w:szCs w:val="22"/>
        </w:rPr>
        <w:t>treba da</w:t>
      </w:r>
      <w:r w:rsidR="00BE699C" w:rsidRPr="00CC0555">
        <w:rPr>
          <w:rFonts w:ascii="Arial" w:hAnsi="Arial" w:cs="Arial"/>
          <w:color w:val="333333"/>
          <w:sz w:val="22"/>
          <w:szCs w:val="22"/>
        </w:rPr>
        <w:t xml:space="preserve"> postoji taj neki srednji pravac kao što su jeftinije karte za studente </w:t>
      </w:r>
      <w:r w:rsidR="004A0B81" w:rsidRPr="00CC0555">
        <w:rPr>
          <w:rFonts w:ascii="Arial" w:hAnsi="Arial" w:cs="Arial"/>
          <w:color w:val="333333"/>
          <w:sz w:val="22"/>
          <w:szCs w:val="22"/>
        </w:rPr>
        <w:t>i</w:t>
      </w:r>
      <w:r w:rsidR="00830454" w:rsidRPr="00CC0555">
        <w:rPr>
          <w:rFonts w:ascii="Arial" w:hAnsi="Arial" w:cs="Arial"/>
          <w:color w:val="333333"/>
          <w:sz w:val="22"/>
          <w:szCs w:val="22"/>
        </w:rPr>
        <w:t xml:space="preserve"> za penzionere što smatra da bi mogao biti neki pravac kojim bi se mogao voditi</w:t>
      </w:r>
      <w:r w:rsidR="004A0B81" w:rsidRPr="00CC0555">
        <w:rPr>
          <w:rFonts w:ascii="Arial" w:hAnsi="Arial" w:cs="Arial"/>
          <w:color w:val="333333"/>
          <w:sz w:val="22"/>
          <w:szCs w:val="22"/>
        </w:rPr>
        <w:t xml:space="preserve"> i</w:t>
      </w:r>
      <w:r w:rsidR="00830454" w:rsidRPr="00CC0555">
        <w:rPr>
          <w:rFonts w:ascii="Arial" w:hAnsi="Arial" w:cs="Arial"/>
          <w:color w:val="333333"/>
          <w:sz w:val="22"/>
          <w:szCs w:val="22"/>
        </w:rPr>
        <w:t xml:space="preserve"> CZK Tivat u budućnosti. </w:t>
      </w:r>
      <w:r w:rsidR="004A0B81" w:rsidRPr="00CC0555">
        <w:rPr>
          <w:rFonts w:ascii="Arial" w:hAnsi="Arial" w:cs="Arial"/>
          <w:color w:val="333333"/>
          <w:sz w:val="22"/>
          <w:szCs w:val="22"/>
        </w:rPr>
        <w:t>Na kraju</w:t>
      </w:r>
      <w:r w:rsidR="00AA1A7C">
        <w:rPr>
          <w:rFonts w:ascii="Arial" w:hAnsi="Arial" w:cs="Arial"/>
          <w:color w:val="333333"/>
          <w:sz w:val="22"/>
          <w:szCs w:val="22"/>
        </w:rPr>
        <w:t>,</w:t>
      </w:r>
      <w:r w:rsidR="004A0B81" w:rsidRPr="00CC0555">
        <w:rPr>
          <w:rFonts w:ascii="Arial" w:hAnsi="Arial" w:cs="Arial"/>
          <w:color w:val="333333"/>
          <w:sz w:val="22"/>
          <w:szCs w:val="22"/>
        </w:rPr>
        <w:t xml:space="preserve"> osvrnula se i na komentar </w:t>
      </w:r>
      <w:r w:rsidR="00830454" w:rsidRPr="00CC0555">
        <w:rPr>
          <w:rFonts w:ascii="Arial" w:hAnsi="Arial" w:cs="Arial"/>
          <w:color w:val="333333"/>
          <w:sz w:val="22"/>
          <w:szCs w:val="22"/>
        </w:rPr>
        <w:t>poslovn</w:t>
      </w:r>
      <w:r w:rsidR="004A0B81" w:rsidRPr="00CC0555">
        <w:rPr>
          <w:rFonts w:ascii="Arial" w:hAnsi="Arial" w:cs="Arial"/>
          <w:color w:val="333333"/>
          <w:sz w:val="22"/>
          <w:szCs w:val="22"/>
        </w:rPr>
        <w:t>og</w:t>
      </w:r>
      <w:r w:rsidR="00830454" w:rsidRPr="00CC0555">
        <w:rPr>
          <w:rFonts w:ascii="Arial" w:hAnsi="Arial" w:cs="Arial"/>
          <w:color w:val="333333"/>
          <w:sz w:val="22"/>
          <w:szCs w:val="22"/>
        </w:rPr>
        <w:t xml:space="preserve"> direktor</w:t>
      </w:r>
      <w:r w:rsidR="004A0B81" w:rsidRPr="00CC0555">
        <w:rPr>
          <w:rFonts w:ascii="Arial" w:hAnsi="Arial" w:cs="Arial"/>
          <w:color w:val="333333"/>
          <w:sz w:val="22"/>
          <w:szCs w:val="22"/>
        </w:rPr>
        <w:t>a</w:t>
      </w:r>
      <w:r w:rsidR="00830454" w:rsidRPr="00CC0555">
        <w:rPr>
          <w:rFonts w:ascii="Arial" w:hAnsi="Arial" w:cs="Arial"/>
          <w:color w:val="333333"/>
          <w:sz w:val="22"/>
          <w:szCs w:val="22"/>
        </w:rPr>
        <w:t xml:space="preserve"> </w:t>
      </w:r>
      <w:r w:rsidR="004A0B81" w:rsidRPr="00CC0555">
        <w:rPr>
          <w:rFonts w:ascii="Arial" w:hAnsi="Arial" w:cs="Arial"/>
          <w:color w:val="333333"/>
          <w:sz w:val="22"/>
          <w:szCs w:val="22"/>
        </w:rPr>
        <w:t xml:space="preserve">koji je rekao </w:t>
      </w:r>
      <w:r w:rsidR="00830454" w:rsidRPr="00CC0555">
        <w:rPr>
          <w:rFonts w:ascii="Arial" w:hAnsi="Arial" w:cs="Arial"/>
          <w:color w:val="333333"/>
          <w:sz w:val="22"/>
          <w:szCs w:val="22"/>
        </w:rPr>
        <w:t>da se izostanak umjetničkog  direktora ne vidi u samoj djelatnosti</w:t>
      </w:r>
      <w:r w:rsidR="004A0B81" w:rsidRPr="00CC0555">
        <w:rPr>
          <w:rFonts w:ascii="Arial" w:hAnsi="Arial" w:cs="Arial"/>
          <w:color w:val="333333"/>
          <w:sz w:val="22"/>
          <w:szCs w:val="22"/>
        </w:rPr>
        <w:t>, te dodala iako profesionalno pripada toj oblasti</w:t>
      </w:r>
      <w:r w:rsidR="00830454" w:rsidRPr="00CC0555">
        <w:rPr>
          <w:rFonts w:ascii="Arial" w:hAnsi="Arial" w:cs="Arial"/>
          <w:color w:val="333333"/>
          <w:sz w:val="22"/>
          <w:szCs w:val="22"/>
        </w:rPr>
        <w:t xml:space="preserve"> da</w:t>
      </w:r>
      <w:r w:rsidR="004A0B81" w:rsidRPr="00CC0555">
        <w:rPr>
          <w:rFonts w:ascii="Arial" w:hAnsi="Arial" w:cs="Arial"/>
          <w:color w:val="333333"/>
          <w:sz w:val="22"/>
          <w:szCs w:val="22"/>
        </w:rPr>
        <w:t xml:space="preserve"> se</w:t>
      </w:r>
      <w:r w:rsidR="00830454" w:rsidRPr="00CC0555">
        <w:rPr>
          <w:rFonts w:ascii="Arial" w:hAnsi="Arial" w:cs="Arial"/>
          <w:color w:val="333333"/>
          <w:sz w:val="22"/>
          <w:szCs w:val="22"/>
        </w:rPr>
        <w:t xml:space="preserve"> </w:t>
      </w:r>
      <w:r w:rsidR="004A0B81" w:rsidRPr="00CC0555">
        <w:rPr>
          <w:rFonts w:ascii="Arial" w:hAnsi="Arial" w:cs="Arial"/>
          <w:color w:val="333333"/>
          <w:sz w:val="22"/>
          <w:szCs w:val="22"/>
        </w:rPr>
        <w:t>n</w:t>
      </w:r>
      <w:r w:rsidR="00DC7C02" w:rsidRPr="00CC0555">
        <w:rPr>
          <w:rFonts w:ascii="Arial" w:hAnsi="Arial" w:cs="Arial"/>
          <w:color w:val="333333"/>
          <w:sz w:val="22"/>
          <w:szCs w:val="22"/>
        </w:rPr>
        <w:t>e bi usudila davati paušale ocjene odnosno ocjene koje bi možda bile nedovoljno informi</w:t>
      </w:r>
      <w:r w:rsidR="004A0B81" w:rsidRPr="00CC0555">
        <w:rPr>
          <w:rFonts w:ascii="Arial" w:hAnsi="Arial" w:cs="Arial"/>
          <w:color w:val="333333"/>
          <w:sz w:val="22"/>
          <w:szCs w:val="22"/>
        </w:rPr>
        <w:t>sane</w:t>
      </w:r>
      <w:r w:rsidR="00DC7C02" w:rsidRPr="00CC0555">
        <w:rPr>
          <w:rFonts w:ascii="Arial" w:hAnsi="Arial" w:cs="Arial"/>
          <w:color w:val="333333"/>
          <w:sz w:val="22"/>
          <w:szCs w:val="22"/>
        </w:rPr>
        <w:t xml:space="preserve"> u pogledu kvaliteta predstave</w:t>
      </w:r>
      <w:r w:rsidR="006A3A02" w:rsidRPr="00CC0555">
        <w:rPr>
          <w:rFonts w:ascii="Arial" w:hAnsi="Arial" w:cs="Arial"/>
          <w:color w:val="333333"/>
          <w:sz w:val="22"/>
          <w:szCs w:val="22"/>
        </w:rPr>
        <w:t>. Ipak</w:t>
      </w:r>
      <w:r w:rsidR="00AA1A7C">
        <w:rPr>
          <w:rFonts w:ascii="Arial" w:hAnsi="Arial" w:cs="Arial"/>
          <w:color w:val="333333"/>
          <w:sz w:val="22"/>
          <w:szCs w:val="22"/>
        </w:rPr>
        <w:t>,</w:t>
      </w:r>
      <w:r w:rsidR="006A3A02" w:rsidRPr="00CC0555">
        <w:rPr>
          <w:rFonts w:ascii="Arial" w:hAnsi="Arial" w:cs="Arial"/>
          <w:color w:val="333333"/>
          <w:sz w:val="22"/>
          <w:szCs w:val="22"/>
        </w:rPr>
        <w:t xml:space="preserve"> kao građanka</w:t>
      </w:r>
      <w:r w:rsidR="00830454" w:rsidRPr="00CC0555">
        <w:rPr>
          <w:rFonts w:ascii="Arial" w:hAnsi="Arial" w:cs="Arial"/>
          <w:color w:val="333333"/>
          <w:sz w:val="22"/>
          <w:szCs w:val="22"/>
        </w:rPr>
        <w:t xml:space="preserve"> ima</w:t>
      </w:r>
      <w:r w:rsidR="006A3A02" w:rsidRPr="00CC0555">
        <w:rPr>
          <w:rFonts w:ascii="Arial" w:hAnsi="Arial" w:cs="Arial"/>
          <w:color w:val="333333"/>
          <w:sz w:val="22"/>
          <w:szCs w:val="22"/>
        </w:rPr>
        <w:t xml:space="preserve"> p</w:t>
      </w:r>
      <w:r w:rsidR="00AA1A7C">
        <w:rPr>
          <w:rFonts w:ascii="Arial" w:hAnsi="Arial" w:cs="Arial"/>
          <w:color w:val="333333"/>
          <w:sz w:val="22"/>
          <w:szCs w:val="22"/>
        </w:rPr>
        <w:t>ravo</w:t>
      </w:r>
      <w:r w:rsidR="006A3A02" w:rsidRPr="00CC0555">
        <w:rPr>
          <w:rFonts w:ascii="Arial" w:hAnsi="Arial" w:cs="Arial"/>
          <w:color w:val="333333"/>
          <w:sz w:val="22"/>
          <w:szCs w:val="22"/>
        </w:rPr>
        <w:t xml:space="preserve"> na </w:t>
      </w:r>
      <w:r w:rsidR="00830454" w:rsidRPr="00CC0555">
        <w:rPr>
          <w:rFonts w:ascii="Arial" w:hAnsi="Arial" w:cs="Arial"/>
          <w:color w:val="333333"/>
          <w:sz w:val="22"/>
          <w:szCs w:val="22"/>
        </w:rPr>
        <w:t>svoje mišljenje</w:t>
      </w:r>
      <w:r w:rsidR="00AA1A7C">
        <w:rPr>
          <w:rFonts w:ascii="Arial" w:hAnsi="Arial" w:cs="Arial"/>
          <w:color w:val="333333"/>
          <w:sz w:val="22"/>
          <w:szCs w:val="22"/>
        </w:rPr>
        <w:t>,</w:t>
      </w:r>
      <w:r w:rsidR="00830454" w:rsidRPr="00CC0555">
        <w:rPr>
          <w:rFonts w:ascii="Arial" w:hAnsi="Arial" w:cs="Arial"/>
          <w:color w:val="333333"/>
          <w:sz w:val="22"/>
          <w:szCs w:val="22"/>
        </w:rPr>
        <w:t xml:space="preserve"> </w:t>
      </w:r>
      <w:r w:rsidR="00DC7C02" w:rsidRPr="00CC0555">
        <w:rPr>
          <w:rFonts w:ascii="Arial" w:hAnsi="Arial" w:cs="Arial"/>
          <w:color w:val="333333"/>
          <w:sz w:val="22"/>
          <w:szCs w:val="22"/>
        </w:rPr>
        <w:t>kao Ana Vuksanović</w:t>
      </w:r>
      <w:r w:rsidR="00AA1A7C">
        <w:rPr>
          <w:rFonts w:ascii="Arial" w:hAnsi="Arial" w:cs="Arial"/>
          <w:color w:val="333333"/>
          <w:sz w:val="22"/>
          <w:szCs w:val="22"/>
        </w:rPr>
        <w:t>,</w:t>
      </w:r>
      <w:r w:rsidR="006A3A02" w:rsidRPr="00CC0555">
        <w:rPr>
          <w:rFonts w:ascii="Arial" w:hAnsi="Arial" w:cs="Arial"/>
          <w:color w:val="333333"/>
          <w:sz w:val="22"/>
          <w:szCs w:val="22"/>
        </w:rPr>
        <w:t xml:space="preserve"> pa je u tom pogledu </w:t>
      </w:r>
      <w:r w:rsidR="00DC7C02" w:rsidRPr="00CC0555">
        <w:rPr>
          <w:rFonts w:ascii="Arial" w:hAnsi="Arial" w:cs="Arial"/>
          <w:color w:val="333333"/>
          <w:sz w:val="22"/>
          <w:szCs w:val="22"/>
        </w:rPr>
        <w:t xml:space="preserve"> festival Rutu </w:t>
      </w:r>
      <w:r w:rsidR="006A3A02" w:rsidRPr="00CC0555">
        <w:rPr>
          <w:rFonts w:ascii="Arial" w:hAnsi="Arial" w:cs="Arial"/>
          <w:color w:val="333333"/>
          <w:sz w:val="22"/>
          <w:szCs w:val="22"/>
        </w:rPr>
        <w:t>ocijenila</w:t>
      </w:r>
      <w:r w:rsidR="00DC7C02" w:rsidRPr="00CC0555">
        <w:rPr>
          <w:rFonts w:ascii="Arial" w:hAnsi="Arial" w:cs="Arial"/>
          <w:color w:val="333333"/>
          <w:sz w:val="22"/>
          <w:szCs w:val="22"/>
        </w:rPr>
        <w:t xml:space="preserve"> kao izuz</w:t>
      </w:r>
      <w:r w:rsidR="006A3A02" w:rsidRPr="00CC0555">
        <w:rPr>
          <w:rFonts w:ascii="Arial" w:hAnsi="Arial" w:cs="Arial"/>
          <w:color w:val="333333"/>
          <w:sz w:val="22"/>
          <w:szCs w:val="22"/>
        </w:rPr>
        <w:t xml:space="preserve">etan </w:t>
      </w:r>
      <w:r w:rsidR="00DC7C02" w:rsidRPr="00CC0555">
        <w:rPr>
          <w:rFonts w:ascii="Arial" w:hAnsi="Arial" w:cs="Arial"/>
          <w:color w:val="333333"/>
          <w:sz w:val="22"/>
          <w:szCs w:val="22"/>
        </w:rPr>
        <w:t>festival</w:t>
      </w:r>
      <w:r w:rsidR="006A3A02" w:rsidRPr="00CC0555">
        <w:rPr>
          <w:rFonts w:ascii="Arial" w:hAnsi="Arial" w:cs="Arial"/>
          <w:color w:val="333333"/>
          <w:sz w:val="22"/>
          <w:szCs w:val="22"/>
        </w:rPr>
        <w:t>, a</w:t>
      </w:r>
      <w:r w:rsidR="00DC7C02" w:rsidRPr="00CC0555">
        <w:rPr>
          <w:rFonts w:ascii="Arial" w:hAnsi="Arial" w:cs="Arial"/>
          <w:color w:val="333333"/>
          <w:sz w:val="22"/>
          <w:szCs w:val="22"/>
        </w:rPr>
        <w:t xml:space="preserve"> predstavu Ćelava pjevačica u odnosu na</w:t>
      </w:r>
      <w:r w:rsidR="00830454" w:rsidRPr="00CC0555">
        <w:rPr>
          <w:rFonts w:ascii="Arial" w:hAnsi="Arial" w:cs="Arial"/>
          <w:color w:val="333333"/>
          <w:sz w:val="22"/>
          <w:szCs w:val="22"/>
        </w:rPr>
        <w:t xml:space="preserve"> </w:t>
      </w:r>
      <w:r w:rsidR="00DC7C02" w:rsidRPr="00CC0555">
        <w:rPr>
          <w:rFonts w:ascii="Arial" w:hAnsi="Arial" w:cs="Arial"/>
          <w:color w:val="333333"/>
          <w:sz w:val="22"/>
          <w:szCs w:val="22"/>
        </w:rPr>
        <w:t>neke prethodne produkcije o</w:t>
      </w:r>
      <w:r w:rsidR="006A3A02" w:rsidRPr="00CC0555">
        <w:rPr>
          <w:rFonts w:ascii="Arial" w:hAnsi="Arial" w:cs="Arial"/>
          <w:color w:val="333333"/>
          <w:sz w:val="22"/>
          <w:szCs w:val="22"/>
        </w:rPr>
        <w:t>značila kao</w:t>
      </w:r>
      <w:r w:rsidR="00DC7C02" w:rsidRPr="00CC0555">
        <w:rPr>
          <w:rFonts w:ascii="Arial" w:hAnsi="Arial" w:cs="Arial"/>
          <w:color w:val="333333"/>
          <w:sz w:val="22"/>
          <w:szCs w:val="22"/>
        </w:rPr>
        <w:t xml:space="preserve"> najusp</w:t>
      </w:r>
      <w:r w:rsidR="006A3A02" w:rsidRPr="00CC0555">
        <w:rPr>
          <w:rFonts w:ascii="Arial" w:hAnsi="Arial" w:cs="Arial"/>
          <w:color w:val="333333"/>
          <w:sz w:val="22"/>
          <w:szCs w:val="22"/>
        </w:rPr>
        <w:t>j</w:t>
      </w:r>
      <w:r w:rsidR="00DC7C02" w:rsidRPr="00CC0555">
        <w:rPr>
          <w:rFonts w:ascii="Arial" w:hAnsi="Arial" w:cs="Arial"/>
          <w:color w:val="333333"/>
          <w:sz w:val="22"/>
          <w:szCs w:val="22"/>
        </w:rPr>
        <w:t>ešnij</w:t>
      </w:r>
      <w:r w:rsidR="006A3A02" w:rsidRPr="00CC0555">
        <w:rPr>
          <w:rFonts w:ascii="Arial" w:hAnsi="Arial" w:cs="Arial"/>
          <w:color w:val="333333"/>
          <w:sz w:val="22"/>
          <w:szCs w:val="22"/>
        </w:rPr>
        <w:t>u</w:t>
      </w:r>
      <w:r w:rsidR="00830454" w:rsidRPr="00CC0555">
        <w:rPr>
          <w:rFonts w:ascii="Arial" w:hAnsi="Arial" w:cs="Arial"/>
          <w:color w:val="333333"/>
          <w:sz w:val="22"/>
          <w:szCs w:val="22"/>
        </w:rPr>
        <w:t>.</w:t>
      </w:r>
      <w:r w:rsidR="00DC7C02" w:rsidRPr="00CC0555">
        <w:rPr>
          <w:rFonts w:ascii="Arial" w:hAnsi="Arial" w:cs="Arial"/>
          <w:color w:val="333333"/>
          <w:sz w:val="22"/>
          <w:szCs w:val="22"/>
        </w:rPr>
        <w:t xml:space="preserve"> </w:t>
      </w:r>
    </w:p>
    <w:p w14:paraId="7ED7E774" w14:textId="6CD5C859" w:rsidR="00D80CE1" w:rsidRPr="00CC0555" w:rsidRDefault="00D80CE1" w:rsidP="009567F9">
      <w:pPr>
        <w:suppressAutoHyphens w:val="0"/>
        <w:spacing w:before="100" w:beforeAutospacing="1" w:after="100" w:afterAutospacing="1"/>
        <w:jc w:val="both"/>
        <w:rPr>
          <w:rFonts w:ascii="Arial" w:hAnsi="Arial" w:cs="Arial"/>
          <w:sz w:val="22"/>
          <w:szCs w:val="22"/>
          <w:lang w:val="en-GB" w:eastAsia="en-GB"/>
        </w:rPr>
      </w:pPr>
      <w:r w:rsidRPr="00CC0555">
        <w:rPr>
          <w:rFonts w:ascii="Arial" w:hAnsi="Arial" w:cs="Arial"/>
          <w:b/>
          <w:bCs/>
          <w:color w:val="333333"/>
          <w:sz w:val="22"/>
          <w:szCs w:val="22"/>
        </w:rPr>
        <w:t xml:space="preserve">Direktor </w:t>
      </w:r>
      <w:r w:rsidRPr="00CC0555">
        <w:rPr>
          <w:rFonts w:ascii="Arial" w:hAnsi="Arial" w:cs="Arial"/>
          <w:b/>
          <w:bCs/>
          <w:sz w:val="22"/>
          <w:szCs w:val="22"/>
        </w:rPr>
        <w:t xml:space="preserve">JU Centar za kulturu Tivat, Goran Božović </w:t>
      </w:r>
      <w:r w:rsidRPr="00CC0555">
        <w:rPr>
          <w:rFonts w:ascii="Arial" w:hAnsi="Arial" w:cs="Arial"/>
          <w:sz w:val="22"/>
          <w:szCs w:val="22"/>
        </w:rPr>
        <w:t>zahvalio je odbornici Ani Vuksanović</w:t>
      </w:r>
      <w:r w:rsidR="00741A7A" w:rsidRPr="00CC0555">
        <w:rPr>
          <w:rFonts w:ascii="Arial" w:hAnsi="Arial" w:cs="Arial"/>
          <w:sz w:val="22"/>
          <w:szCs w:val="22"/>
        </w:rPr>
        <w:t xml:space="preserve"> na pozitiv</w:t>
      </w:r>
      <w:r w:rsidR="002031FC" w:rsidRPr="00CC0555">
        <w:rPr>
          <w:rFonts w:ascii="Arial" w:hAnsi="Arial" w:cs="Arial"/>
          <w:sz w:val="22"/>
          <w:szCs w:val="22"/>
        </w:rPr>
        <w:t>nom</w:t>
      </w:r>
      <w:r w:rsidR="00741A7A" w:rsidRPr="00CC0555">
        <w:rPr>
          <w:rFonts w:ascii="Arial" w:hAnsi="Arial" w:cs="Arial"/>
          <w:sz w:val="22"/>
          <w:szCs w:val="22"/>
        </w:rPr>
        <w:t xml:space="preserve"> osvrt</w:t>
      </w:r>
      <w:r w:rsidR="002031FC" w:rsidRPr="00CC0555">
        <w:rPr>
          <w:rFonts w:ascii="Arial" w:hAnsi="Arial" w:cs="Arial"/>
          <w:sz w:val="22"/>
          <w:szCs w:val="22"/>
        </w:rPr>
        <w:t>u</w:t>
      </w:r>
      <w:r w:rsidR="008C368A" w:rsidRPr="00CC0555">
        <w:rPr>
          <w:rFonts w:ascii="Arial" w:hAnsi="Arial" w:cs="Arial"/>
          <w:sz w:val="22"/>
          <w:szCs w:val="22"/>
        </w:rPr>
        <w:t xml:space="preserve"> </w:t>
      </w:r>
      <w:r w:rsidR="00FE4BCB" w:rsidRPr="00CC0555">
        <w:rPr>
          <w:rFonts w:ascii="Arial" w:hAnsi="Arial" w:cs="Arial"/>
          <w:sz w:val="22"/>
          <w:szCs w:val="22"/>
        </w:rPr>
        <w:t>i</w:t>
      </w:r>
      <w:r w:rsidR="008C368A" w:rsidRPr="00CC0555">
        <w:rPr>
          <w:rFonts w:ascii="Arial" w:hAnsi="Arial" w:cs="Arial"/>
          <w:sz w:val="22"/>
          <w:szCs w:val="22"/>
        </w:rPr>
        <w:t xml:space="preserve"> priznavanju činjenica koje održavaju realno stanje. Istakao je </w:t>
      </w:r>
      <w:r w:rsidRPr="00CC0555">
        <w:rPr>
          <w:rFonts w:ascii="Arial" w:hAnsi="Arial" w:cs="Arial"/>
          <w:sz w:val="22"/>
          <w:szCs w:val="22"/>
        </w:rPr>
        <w:t xml:space="preserve">da govori </w:t>
      </w:r>
      <w:r w:rsidR="008C368A" w:rsidRPr="00CC0555">
        <w:rPr>
          <w:rFonts w:ascii="Arial" w:hAnsi="Arial" w:cs="Arial"/>
          <w:sz w:val="22"/>
          <w:szCs w:val="22"/>
        </w:rPr>
        <w:t xml:space="preserve">na osnovu </w:t>
      </w:r>
      <w:r w:rsidRPr="00CC0555">
        <w:rPr>
          <w:rFonts w:ascii="Arial" w:hAnsi="Arial" w:cs="Arial"/>
          <w:sz w:val="22"/>
          <w:szCs w:val="22"/>
        </w:rPr>
        <w:t xml:space="preserve"> činjenicama </w:t>
      </w:r>
      <w:r w:rsidR="008C368A" w:rsidRPr="00CC0555">
        <w:rPr>
          <w:rFonts w:ascii="Arial" w:hAnsi="Arial" w:cs="Arial"/>
          <w:sz w:val="22"/>
          <w:szCs w:val="22"/>
        </w:rPr>
        <w:t xml:space="preserve">te da </w:t>
      </w:r>
      <w:r w:rsidRPr="00CC0555">
        <w:rPr>
          <w:rFonts w:ascii="Arial" w:hAnsi="Arial" w:cs="Arial"/>
          <w:sz w:val="22"/>
          <w:szCs w:val="22"/>
        </w:rPr>
        <w:t>rezultati od prošle godine</w:t>
      </w:r>
      <w:r w:rsidR="008C368A" w:rsidRPr="00CC0555">
        <w:rPr>
          <w:rFonts w:ascii="Arial" w:hAnsi="Arial" w:cs="Arial"/>
          <w:sz w:val="22"/>
          <w:szCs w:val="22"/>
        </w:rPr>
        <w:t>,</w:t>
      </w:r>
      <w:r w:rsidRPr="00CC0555">
        <w:rPr>
          <w:rFonts w:ascii="Arial" w:hAnsi="Arial" w:cs="Arial"/>
          <w:sz w:val="22"/>
          <w:szCs w:val="22"/>
        </w:rPr>
        <w:t xml:space="preserve"> </w:t>
      </w:r>
      <w:r w:rsidR="00FE4BCB" w:rsidRPr="00CC0555">
        <w:rPr>
          <w:rFonts w:ascii="Arial" w:hAnsi="Arial" w:cs="Arial"/>
          <w:sz w:val="22"/>
          <w:szCs w:val="22"/>
        </w:rPr>
        <w:t xml:space="preserve">ako se </w:t>
      </w:r>
      <w:r w:rsidRPr="00CC0555">
        <w:rPr>
          <w:rFonts w:ascii="Arial" w:hAnsi="Arial" w:cs="Arial"/>
          <w:sz w:val="22"/>
          <w:szCs w:val="22"/>
        </w:rPr>
        <w:t xml:space="preserve">zanemari </w:t>
      </w:r>
      <w:r w:rsidR="00741A7A" w:rsidRPr="00CC0555">
        <w:rPr>
          <w:rFonts w:ascii="Arial" w:hAnsi="Arial" w:cs="Arial"/>
          <w:sz w:val="22"/>
          <w:szCs w:val="22"/>
        </w:rPr>
        <w:t>2023</w:t>
      </w:r>
      <w:r w:rsidR="008C368A" w:rsidRPr="00CC0555">
        <w:rPr>
          <w:rFonts w:ascii="Arial" w:hAnsi="Arial" w:cs="Arial"/>
          <w:sz w:val="22"/>
          <w:szCs w:val="22"/>
        </w:rPr>
        <w:t>.</w:t>
      </w:r>
      <w:r w:rsidR="00741A7A" w:rsidRPr="00CC0555">
        <w:rPr>
          <w:rFonts w:ascii="Arial" w:hAnsi="Arial" w:cs="Arial"/>
          <w:sz w:val="22"/>
          <w:szCs w:val="22"/>
        </w:rPr>
        <w:t xml:space="preserve"> </w:t>
      </w:r>
      <w:r w:rsidR="00AA1A7C" w:rsidRPr="00CC0555">
        <w:rPr>
          <w:rFonts w:ascii="Arial" w:hAnsi="Arial" w:cs="Arial"/>
          <w:sz w:val="22"/>
          <w:szCs w:val="22"/>
        </w:rPr>
        <w:t>G</w:t>
      </w:r>
      <w:r w:rsidR="00741A7A" w:rsidRPr="00CC0555">
        <w:rPr>
          <w:rFonts w:ascii="Arial" w:hAnsi="Arial" w:cs="Arial"/>
          <w:sz w:val="22"/>
          <w:szCs w:val="22"/>
        </w:rPr>
        <w:t>odin</w:t>
      </w:r>
      <w:r w:rsidR="00AA1A7C">
        <w:rPr>
          <w:rFonts w:ascii="Arial" w:hAnsi="Arial" w:cs="Arial"/>
          <w:sz w:val="22"/>
          <w:szCs w:val="22"/>
        </w:rPr>
        <w:t xml:space="preserve">a, </w:t>
      </w:r>
      <w:r w:rsidRPr="00CC0555">
        <w:rPr>
          <w:rFonts w:ascii="Arial" w:hAnsi="Arial" w:cs="Arial"/>
          <w:sz w:val="22"/>
          <w:szCs w:val="22"/>
        </w:rPr>
        <w:t>koja je takođe bila vrlo uspješna</w:t>
      </w:r>
      <w:r w:rsidR="008C368A" w:rsidRPr="00CC0555">
        <w:rPr>
          <w:rFonts w:ascii="Arial" w:hAnsi="Arial" w:cs="Arial"/>
          <w:sz w:val="22"/>
          <w:szCs w:val="22"/>
        </w:rPr>
        <w:t>,</w:t>
      </w:r>
      <w:r w:rsidRPr="00CC0555">
        <w:rPr>
          <w:rFonts w:ascii="Arial" w:hAnsi="Arial" w:cs="Arial"/>
          <w:sz w:val="22"/>
          <w:szCs w:val="22"/>
        </w:rPr>
        <w:t xml:space="preserve"> </w:t>
      </w:r>
      <w:r w:rsidR="008C368A" w:rsidRPr="00CC0555">
        <w:rPr>
          <w:rFonts w:ascii="Arial" w:hAnsi="Arial" w:cs="Arial"/>
          <w:sz w:val="22"/>
          <w:szCs w:val="22"/>
        </w:rPr>
        <w:t xml:space="preserve">jasno potvrđuju njegovu kompetentnost za obavljanje ove funkcije </w:t>
      </w:r>
      <w:r w:rsidRPr="00CC0555">
        <w:rPr>
          <w:rFonts w:ascii="Arial" w:hAnsi="Arial" w:cs="Arial"/>
          <w:sz w:val="22"/>
          <w:szCs w:val="22"/>
        </w:rPr>
        <w:t xml:space="preserve">jer </w:t>
      </w:r>
      <w:r w:rsidR="008C368A" w:rsidRPr="00CC0555">
        <w:rPr>
          <w:rFonts w:ascii="Arial" w:hAnsi="Arial" w:cs="Arial"/>
          <w:sz w:val="22"/>
          <w:szCs w:val="22"/>
        </w:rPr>
        <w:t xml:space="preserve">CZK Tivat </w:t>
      </w:r>
      <w:r w:rsidR="00FE4BCB" w:rsidRPr="00CC0555">
        <w:rPr>
          <w:rFonts w:ascii="Arial" w:hAnsi="Arial" w:cs="Arial"/>
          <w:sz w:val="22"/>
          <w:szCs w:val="22"/>
        </w:rPr>
        <w:t>ostvaruje</w:t>
      </w:r>
      <w:r w:rsidR="008C368A" w:rsidRPr="00CC0555">
        <w:rPr>
          <w:rFonts w:ascii="Arial" w:hAnsi="Arial" w:cs="Arial"/>
          <w:sz w:val="22"/>
          <w:szCs w:val="22"/>
        </w:rPr>
        <w:t xml:space="preserve"> </w:t>
      </w:r>
      <w:r w:rsidRPr="00CC0555">
        <w:rPr>
          <w:rFonts w:ascii="Arial" w:hAnsi="Arial" w:cs="Arial"/>
          <w:sz w:val="22"/>
          <w:szCs w:val="22"/>
        </w:rPr>
        <w:t>najkvalitetnije rezultate ikada u dosadašnjem radu a potvrd</w:t>
      </w:r>
      <w:r w:rsidR="00FE4BCB" w:rsidRPr="00CC0555">
        <w:rPr>
          <w:rFonts w:ascii="Arial" w:hAnsi="Arial" w:cs="Arial"/>
          <w:sz w:val="22"/>
          <w:szCs w:val="22"/>
        </w:rPr>
        <w:t>e tog uspjeha</w:t>
      </w:r>
      <w:r w:rsidRPr="00CC0555">
        <w:rPr>
          <w:rFonts w:ascii="Arial" w:hAnsi="Arial" w:cs="Arial"/>
          <w:sz w:val="22"/>
          <w:szCs w:val="22"/>
        </w:rPr>
        <w:t xml:space="preserve"> </w:t>
      </w:r>
      <w:r w:rsidR="00FE4BCB" w:rsidRPr="00CC0555">
        <w:rPr>
          <w:rFonts w:ascii="Arial" w:hAnsi="Arial" w:cs="Arial"/>
          <w:sz w:val="22"/>
          <w:szCs w:val="22"/>
        </w:rPr>
        <w:t>stižu</w:t>
      </w:r>
      <w:r w:rsidRPr="00CC0555">
        <w:rPr>
          <w:rFonts w:ascii="Arial" w:hAnsi="Arial" w:cs="Arial"/>
          <w:sz w:val="22"/>
          <w:szCs w:val="22"/>
        </w:rPr>
        <w:t xml:space="preserve"> iz  regiona</w:t>
      </w:r>
      <w:r w:rsidR="00FE4BCB" w:rsidRPr="00CC0555">
        <w:rPr>
          <w:rFonts w:ascii="Arial" w:hAnsi="Arial" w:cs="Arial"/>
          <w:sz w:val="22"/>
          <w:szCs w:val="22"/>
        </w:rPr>
        <w:t>, te je dodao</w:t>
      </w:r>
      <w:r w:rsidRPr="00CC0555">
        <w:rPr>
          <w:rFonts w:ascii="Arial" w:hAnsi="Arial" w:cs="Arial"/>
          <w:sz w:val="22"/>
          <w:szCs w:val="22"/>
        </w:rPr>
        <w:t xml:space="preserve"> </w:t>
      </w:r>
      <w:r w:rsidR="00FE4BCB" w:rsidRPr="00CC0555">
        <w:rPr>
          <w:rFonts w:ascii="Arial" w:hAnsi="Arial" w:cs="Arial"/>
          <w:sz w:val="22"/>
          <w:szCs w:val="22"/>
        </w:rPr>
        <w:t>“</w:t>
      </w:r>
      <w:r w:rsidRPr="00CC0555">
        <w:rPr>
          <w:rFonts w:ascii="Arial" w:hAnsi="Arial" w:cs="Arial"/>
          <w:sz w:val="22"/>
          <w:szCs w:val="22"/>
        </w:rPr>
        <w:t>da je najteže biti pop u svome selu</w:t>
      </w:r>
      <w:r w:rsidR="00FE4BCB" w:rsidRPr="00CC0555">
        <w:rPr>
          <w:rFonts w:ascii="Arial" w:hAnsi="Arial" w:cs="Arial"/>
          <w:sz w:val="22"/>
          <w:szCs w:val="22"/>
        </w:rPr>
        <w:t>”.</w:t>
      </w:r>
      <w:r w:rsidRPr="00CC0555">
        <w:rPr>
          <w:rFonts w:ascii="Arial" w:hAnsi="Arial" w:cs="Arial"/>
          <w:sz w:val="22"/>
          <w:szCs w:val="22"/>
        </w:rPr>
        <w:t xml:space="preserve"> </w:t>
      </w:r>
      <w:r w:rsidR="00FE4BCB" w:rsidRPr="00CC0555">
        <w:rPr>
          <w:rFonts w:ascii="Arial" w:hAnsi="Arial" w:cs="Arial"/>
          <w:sz w:val="22"/>
          <w:szCs w:val="22"/>
        </w:rPr>
        <w:t xml:space="preserve">Govoreći o </w:t>
      </w:r>
      <w:r w:rsidRPr="00CC0555">
        <w:rPr>
          <w:rFonts w:ascii="Arial" w:hAnsi="Arial" w:cs="Arial"/>
          <w:sz w:val="22"/>
          <w:szCs w:val="22"/>
        </w:rPr>
        <w:t>cjenovn</w:t>
      </w:r>
      <w:r w:rsidR="00FE4BCB" w:rsidRPr="00CC0555">
        <w:rPr>
          <w:rFonts w:ascii="Arial" w:hAnsi="Arial" w:cs="Arial"/>
          <w:sz w:val="22"/>
          <w:szCs w:val="22"/>
        </w:rPr>
        <w:t>oj</w:t>
      </w:r>
      <w:r w:rsidRPr="00CC0555">
        <w:rPr>
          <w:rFonts w:ascii="Arial" w:hAnsi="Arial" w:cs="Arial"/>
          <w:sz w:val="22"/>
          <w:szCs w:val="22"/>
        </w:rPr>
        <w:t xml:space="preserve"> poli</w:t>
      </w:r>
      <w:r w:rsidR="00FE4BCB" w:rsidRPr="00CC0555">
        <w:rPr>
          <w:rFonts w:ascii="Arial" w:hAnsi="Arial" w:cs="Arial"/>
          <w:sz w:val="22"/>
          <w:szCs w:val="22"/>
        </w:rPr>
        <w:t>tici</w:t>
      </w:r>
      <w:r w:rsidRPr="00CC0555">
        <w:rPr>
          <w:rFonts w:ascii="Arial" w:hAnsi="Arial" w:cs="Arial"/>
          <w:sz w:val="22"/>
          <w:szCs w:val="22"/>
        </w:rPr>
        <w:t xml:space="preserve"> </w:t>
      </w:r>
      <w:r w:rsidR="00FE4BCB" w:rsidRPr="00CC0555">
        <w:rPr>
          <w:rFonts w:ascii="Arial" w:hAnsi="Arial" w:cs="Arial"/>
          <w:sz w:val="22"/>
          <w:szCs w:val="22"/>
        </w:rPr>
        <w:t xml:space="preserve">kazao je da vode </w:t>
      </w:r>
      <w:r w:rsidRPr="00CC0555">
        <w:rPr>
          <w:rFonts w:ascii="Arial" w:hAnsi="Arial" w:cs="Arial"/>
          <w:sz w:val="22"/>
          <w:szCs w:val="22"/>
        </w:rPr>
        <w:t xml:space="preserve">računa po kojoj cijeni će plasirati određene sadržaje te je izdvojio </w:t>
      </w:r>
      <w:r w:rsidR="00FE4BCB" w:rsidRPr="00CC0555">
        <w:rPr>
          <w:rFonts w:ascii="Arial" w:hAnsi="Arial" w:cs="Arial"/>
          <w:sz w:val="22"/>
          <w:szCs w:val="22"/>
        </w:rPr>
        <w:t xml:space="preserve">činjenicu </w:t>
      </w:r>
      <w:r w:rsidRPr="00CC0555">
        <w:rPr>
          <w:rFonts w:ascii="Arial" w:hAnsi="Arial" w:cs="Arial"/>
          <w:sz w:val="22"/>
          <w:szCs w:val="22"/>
        </w:rPr>
        <w:t>da subven</w:t>
      </w:r>
      <w:r w:rsidR="00741A7A" w:rsidRPr="00CC0555">
        <w:rPr>
          <w:rFonts w:ascii="Arial" w:hAnsi="Arial" w:cs="Arial"/>
          <w:sz w:val="22"/>
          <w:szCs w:val="22"/>
        </w:rPr>
        <w:t>cionišu</w:t>
      </w:r>
      <w:r w:rsidRPr="00CC0555">
        <w:rPr>
          <w:rFonts w:ascii="Arial" w:hAnsi="Arial" w:cs="Arial"/>
          <w:sz w:val="22"/>
          <w:szCs w:val="22"/>
        </w:rPr>
        <w:t xml:space="preserve"> sadržaje za djecu gdje id</w:t>
      </w:r>
      <w:r w:rsidR="00FE4BCB" w:rsidRPr="00CC0555">
        <w:rPr>
          <w:rFonts w:ascii="Arial" w:hAnsi="Arial" w:cs="Arial"/>
          <w:sz w:val="22"/>
          <w:szCs w:val="22"/>
        </w:rPr>
        <w:t>u</w:t>
      </w:r>
      <w:r w:rsidRPr="00CC0555">
        <w:rPr>
          <w:rFonts w:ascii="Arial" w:hAnsi="Arial" w:cs="Arial"/>
          <w:sz w:val="22"/>
          <w:szCs w:val="22"/>
        </w:rPr>
        <w:t xml:space="preserve"> ispod svakog minimuma kao </w:t>
      </w:r>
      <w:r w:rsidR="00FE4BCB" w:rsidRPr="00CC0555">
        <w:rPr>
          <w:rFonts w:ascii="Arial" w:hAnsi="Arial" w:cs="Arial"/>
          <w:sz w:val="22"/>
          <w:szCs w:val="22"/>
        </w:rPr>
        <w:t>i</w:t>
      </w:r>
      <w:r w:rsidRPr="00CC0555">
        <w:rPr>
          <w:rFonts w:ascii="Arial" w:hAnsi="Arial" w:cs="Arial"/>
          <w:sz w:val="22"/>
          <w:szCs w:val="22"/>
        </w:rPr>
        <w:t xml:space="preserve"> za organizovane posjete</w:t>
      </w:r>
      <w:r w:rsidR="003821D2" w:rsidRPr="00CC0555">
        <w:rPr>
          <w:rFonts w:ascii="Arial" w:hAnsi="Arial" w:cs="Arial"/>
          <w:sz w:val="22"/>
          <w:szCs w:val="22"/>
        </w:rPr>
        <w:t>,</w:t>
      </w:r>
      <w:r w:rsidR="00FE4BCB" w:rsidRPr="00CC0555">
        <w:rPr>
          <w:rFonts w:ascii="Arial" w:hAnsi="Arial" w:cs="Arial"/>
          <w:sz w:val="22"/>
          <w:szCs w:val="22"/>
          <w:lang w:val="en-GB" w:eastAsia="en-GB"/>
        </w:rPr>
        <w:t xml:space="preserve"> čime se CZK Tivat dodatno trudi da kultura bude dostupna svima.</w:t>
      </w:r>
      <w:r w:rsidR="00741A7A" w:rsidRPr="00CC0555">
        <w:rPr>
          <w:rFonts w:ascii="Arial" w:hAnsi="Arial" w:cs="Arial"/>
          <w:sz w:val="22"/>
          <w:szCs w:val="22"/>
        </w:rPr>
        <w:t>Na kraju je naglasio da uvijek priča o onome što je tema, eventualno samo odgovara na postavljena pitanja koja su van teme</w:t>
      </w:r>
      <w:r w:rsidR="009567F9" w:rsidRPr="00CC0555">
        <w:rPr>
          <w:rFonts w:ascii="Arial" w:hAnsi="Arial" w:cs="Arial"/>
          <w:sz w:val="22"/>
          <w:szCs w:val="22"/>
        </w:rPr>
        <w:t>.</w:t>
      </w:r>
    </w:p>
    <w:p w14:paraId="45A6154E" w14:textId="06F83BB6" w:rsidR="00FE7722" w:rsidRPr="00CC0555" w:rsidRDefault="00FE7722" w:rsidP="00BC44C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Odbornica Sanja Vuković</w:t>
      </w:r>
      <w:r w:rsidRPr="00CC0555">
        <w:rPr>
          <w:rFonts w:ascii="Arial" w:hAnsi="Arial" w:cs="Arial"/>
          <w:color w:val="333333"/>
          <w:sz w:val="22"/>
          <w:szCs w:val="22"/>
        </w:rPr>
        <w:t xml:space="preserve"> </w:t>
      </w:r>
      <w:r w:rsidR="00491EA9" w:rsidRPr="00CC0555">
        <w:rPr>
          <w:rFonts w:ascii="Arial" w:hAnsi="Arial" w:cs="Arial"/>
          <w:color w:val="333333"/>
          <w:sz w:val="22"/>
          <w:szCs w:val="22"/>
        </w:rPr>
        <w:t>intersovala se</w:t>
      </w:r>
      <w:r w:rsidRPr="00CC0555">
        <w:rPr>
          <w:rFonts w:ascii="Arial" w:hAnsi="Arial" w:cs="Arial"/>
          <w:color w:val="333333"/>
          <w:sz w:val="22"/>
          <w:szCs w:val="22"/>
        </w:rPr>
        <w:t xml:space="preserve"> za ugovor o zakupu</w:t>
      </w:r>
      <w:r w:rsidR="00491EA9" w:rsidRPr="00CC0555">
        <w:rPr>
          <w:rFonts w:ascii="Arial" w:hAnsi="Arial" w:cs="Arial"/>
          <w:color w:val="333333"/>
          <w:sz w:val="22"/>
          <w:szCs w:val="22"/>
        </w:rPr>
        <w:t xml:space="preserve"> prostora u kome se nalazi</w:t>
      </w:r>
      <w:r w:rsidRPr="00CC0555">
        <w:rPr>
          <w:rFonts w:ascii="Arial" w:hAnsi="Arial" w:cs="Arial"/>
          <w:color w:val="333333"/>
          <w:sz w:val="22"/>
          <w:szCs w:val="22"/>
        </w:rPr>
        <w:t xml:space="preserve"> noćni klub</w:t>
      </w:r>
      <w:r w:rsidR="00491EA9" w:rsidRPr="00CC0555">
        <w:rPr>
          <w:rFonts w:ascii="Arial" w:hAnsi="Arial" w:cs="Arial"/>
          <w:color w:val="333333"/>
          <w:sz w:val="22"/>
          <w:szCs w:val="22"/>
        </w:rPr>
        <w:t xml:space="preserve"> a </w:t>
      </w:r>
      <w:r w:rsidRPr="00CC0555">
        <w:rPr>
          <w:rFonts w:ascii="Arial" w:hAnsi="Arial" w:cs="Arial"/>
          <w:color w:val="333333"/>
          <w:sz w:val="22"/>
          <w:szCs w:val="22"/>
        </w:rPr>
        <w:t>koji se nalazi u zgradi CZK</w:t>
      </w:r>
      <w:r w:rsidR="00D80CE1" w:rsidRPr="00CC0555">
        <w:rPr>
          <w:rFonts w:ascii="Arial" w:hAnsi="Arial" w:cs="Arial"/>
          <w:color w:val="333333"/>
          <w:sz w:val="22"/>
          <w:szCs w:val="22"/>
        </w:rPr>
        <w:t xml:space="preserve"> Tivat</w:t>
      </w:r>
      <w:r w:rsidR="009567F9" w:rsidRPr="00CC0555">
        <w:rPr>
          <w:rFonts w:ascii="Arial" w:hAnsi="Arial" w:cs="Arial"/>
          <w:color w:val="333333"/>
          <w:sz w:val="22"/>
          <w:szCs w:val="22"/>
        </w:rPr>
        <w:t xml:space="preserve">, te je izrazila nadu da taj </w:t>
      </w:r>
      <w:r w:rsidRPr="00CC0555">
        <w:rPr>
          <w:rFonts w:ascii="Arial" w:hAnsi="Arial" w:cs="Arial"/>
          <w:color w:val="333333"/>
          <w:sz w:val="22"/>
          <w:szCs w:val="22"/>
        </w:rPr>
        <w:t>ugovor</w:t>
      </w:r>
      <w:r w:rsidR="009567F9" w:rsidRPr="00CC0555">
        <w:rPr>
          <w:rFonts w:ascii="Arial" w:hAnsi="Arial" w:cs="Arial"/>
          <w:color w:val="333333"/>
          <w:sz w:val="22"/>
          <w:szCs w:val="22"/>
        </w:rPr>
        <w:t xml:space="preserve"> nakon isteka vremena </w:t>
      </w:r>
      <w:r w:rsidR="009567F9" w:rsidRPr="00CC0555">
        <w:rPr>
          <w:rFonts w:ascii="Arial" w:hAnsi="Arial" w:cs="Arial"/>
          <w:color w:val="333333"/>
          <w:sz w:val="22"/>
          <w:szCs w:val="22"/>
        </w:rPr>
        <w:lastRenderedPageBreak/>
        <w:t>na koji je zaključen</w:t>
      </w:r>
      <w:r w:rsidRPr="00CC0555">
        <w:rPr>
          <w:rFonts w:ascii="Arial" w:hAnsi="Arial" w:cs="Arial"/>
          <w:color w:val="333333"/>
          <w:sz w:val="22"/>
          <w:szCs w:val="22"/>
        </w:rPr>
        <w:t xml:space="preserve"> neće biti obnovljen. Jasno je da je riječ o naslijeđenom</w:t>
      </w:r>
      <w:r w:rsidR="00491EA9" w:rsidRPr="00CC0555">
        <w:rPr>
          <w:rFonts w:ascii="Arial" w:hAnsi="Arial" w:cs="Arial"/>
          <w:color w:val="333333"/>
          <w:sz w:val="22"/>
          <w:szCs w:val="22"/>
        </w:rPr>
        <w:t xml:space="preserve"> ugovoru</w:t>
      </w:r>
      <w:r w:rsidRPr="00CC0555">
        <w:rPr>
          <w:rFonts w:ascii="Arial" w:hAnsi="Arial" w:cs="Arial"/>
          <w:color w:val="333333"/>
          <w:sz w:val="22"/>
          <w:szCs w:val="22"/>
        </w:rPr>
        <w:t xml:space="preserve">, ali po njenom sudu, štetnom ugovoru </w:t>
      </w:r>
      <w:r w:rsidR="00491EA9" w:rsidRPr="00CC0555">
        <w:rPr>
          <w:rFonts w:ascii="Arial" w:hAnsi="Arial" w:cs="Arial"/>
          <w:color w:val="333333"/>
          <w:sz w:val="22"/>
          <w:szCs w:val="22"/>
        </w:rPr>
        <w:t>za</w:t>
      </w:r>
      <w:r w:rsidRPr="00CC0555">
        <w:rPr>
          <w:rFonts w:ascii="Arial" w:hAnsi="Arial" w:cs="Arial"/>
          <w:color w:val="333333"/>
          <w:sz w:val="22"/>
          <w:szCs w:val="22"/>
        </w:rPr>
        <w:t xml:space="preserve"> CZK</w:t>
      </w:r>
      <w:r w:rsidR="009567F9" w:rsidRPr="00CC0555">
        <w:rPr>
          <w:rFonts w:ascii="Arial" w:hAnsi="Arial" w:cs="Arial"/>
          <w:color w:val="333333"/>
          <w:sz w:val="22"/>
          <w:szCs w:val="22"/>
        </w:rPr>
        <w:t xml:space="preserve"> Tivat, ali tražiti odgovornost bilo bi suludno kada vidimo da gotovo niko ne snosi odgovornost za nažalost lose odluke koje donosi</w:t>
      </w:r>
      <w:r w:rsidRPr="00CC0555">
        <w:rPr>
          <w:rFonts w:ascii="Arial" w:hAnsi="Arial" w:cs="Arial"/>
          <w:color w:val="333333"/>
          <w:sz w:val="22"/>
          <w:szCs w:val="22"/>
        </w:rPr>
        <w:t>.</w:t>
      </w:r>
      <w:r w:rsidR="00491EA9" w:rsidRPr="00CC0555">
        <w:rPr>
          <w:rFonts w:ascii="Arial" w:hAnsi="Arial" w:cs="Arial"/>
          <w:color w:val="333333"/>
          <w:sz w:val="22"/>
          <w:szCs w:val="22"/>
        </w:rPr>
        <w:t xml:space="preserve"> </w:t>
      </w:r>
      <w:r w:rsidR="009567F9" w:rsidRPr="00CC0555">
        <w:rPr>
          <w:rFonts w:ascii="Arial" w:hAnsi="Arial" w:cs="Arial"/>
          <w:color w:val="333333"/>
          <w:sz w:val="22"/>
          <w:szCs w:val="22"/>
        </w:rPr>
        <w:t>Pohvalila je rad direktora</w:t>
      </w:r>
      <w:r w:rsidR="00C94A93" w:rsidRPr="00CC0555">
        <w:rPr>
          <w:rFonts w:ascii="Arial" w:hAnsi="Arial" w:cs="Arial"/>
          <w:color w:val="333333"/>
          <w:sz w:val="22"/>
          <w:szCs w:val="22"/>
        </w:rPr>
        <w:t xml:space="preserve"> Božovića</w:t>
      </w:r>
      <w:r w:rsidR="009567F9" w:rsidRPr="00CC0555">
        <w:rPr>
          <w:rFonts w:ascii="Arial" w:hAnsi="Arial" w:cs="Arial"/>
          <w:color w:val="333333"/>
          <w:sz w:val="22"/>
          <w:szCs w:val="22"/>
        </w:rPr>
        <w:t>,</w:t>
      </w:r>
      <w:r w:rsidR="00491EA9" w:rsidRPr="00CC0555">
        <w:rPr>
          <w:rFonts w:ascii="Arial" w:hAnsi="Arial" w:cs="Arial"/>
          <w:color w:val="333333"/>
          <w:sz w:val="22"/>
          <w:szCs w:val="22"/>
        </w:rPr>
        <w:t xml:space="preserve"> istakavši </w:t>
      </w:r>
      <w:r w:rsidR="009567F9" w:rsidRPr="00CC0555">
        <w:rPr>
          <w:rFonts w:ascii="Arial" w:hAnsi="Arial" w:cs="Arial"/>
          <w:color w:val="333333"/>
          <w:sz w:val="22"/>
          <w:szCs w:val="22"/>
        </w:rPr>
        <w:t>da su predstave kvalitetne iako nije stručnjak za to, ali iz ugla neukog građanina uživala je u predstavama</w:t>
      </w:r>
      <w:r w:rsidR="00491EA9" w:rsidRPr="00CC0555">
        <w:rPr>
          <w:rFonts w:ascii="Arial" w:hAnsi="Arial" w:cs="Arial"/>
          <w:color w:val="333333"/>
          <w:sz w:val="22"/>
          <w:szCs w:val="22"/>
        </w:rPr>
        <w:t>.</w:t>
      </w:r>
      <w:r w:rsidR="009567F9" w:rsidRPr="00CC0555">
        <w:rPr>
          <w:rFonts w:ascii="Arial" w:hAnsi="Arial" w:cs="Arial"/>
          <w:color w:val="333333"/>
          <w:sz w:val="22"/>
          <w:szCs w:val="22"/>
        </w:rPr>
        <w:t xml:space="preserve"> </w:t>
      </w:r>
      <w:r w:rsidR="00491EA9" w:rsidRPr="00CC0555">
        <w:rPr>
          <w:rFonts w:ascii="Arial" w:hAnsi="Arial" w:cs="Arial"/>
          <w:color w:val="333333"/>
          <w:sz w:val="22"/>
          <w:szCs w:val="22"/>
        </w:rPr>
        <w:t>P</w:t>
      </w:r>
      <w:r w:rsidR="009567F9" w:rsidRPr="00CC0555">
        <w:rPr>
          <w:rFonts w:ascii="Arial" w:hAnsi="Arial" w:cs="Arial"/>
          <w:color w:val="333333"/>
          <w:sz w:val="22"/>
          <w:szCs w:val="22"/>
        </w:rPr>
        <w:t>osebno je</w:t>
      </w:r>
      <w:r w:rsidR="00491EA9" w:rsidRPr="00CC0555">
        <w:rPr>
          <w:rFonts w:ascii="Arial" w:hAnsi="Arial" w:cs="Arial"/>
          <w:color w:val="333333"/>
          <w:sz w:val="22"/>
          <w:szCs w:val="22"/>
        </w:rPr>
        <w:t xml:space="preserve"> naglasila važnost filmskih projekcija zahvaljujući kojima</w:t>
      </w:r>
      <w:r w:rsidR="00DB7275" w:rsidRPr="00CC0555">
        <w:rPr>
          <w:rFonts w:ascii="Arial" w:hAnsi="Arial" w:cs="Arial"/>
          <w:color w:val="333333"/>
          <w:sz w:val="22"/>
          <w:szCs w:val="22"/>
        </w:rPr>
        <w:t xml:space="preserve"> najnovij</w:t>
      </w:r>
      <w:r w:rsidR="00491EA9" w:rsidRPr="00CC0555">
        <w:rPr>
          <w:rFonts w:ascii="Arial" w:hAnsi="Arial" w:cs="Arial"/>
          <w:color w:val="333333"/>
          <w:sz w:val="22"/>
          <w:szCs w:val="22"/>
        </w:rPr>
        <w:t>i filmovi postaju dostupni našoj djeci</w:t>
      </w:r>
      <w:r w:rsidR="00DB7275" w:rsidRPr="00CC0555">
        <w:rPr>
          <w:rFonts w:ascii="Arial" w:hAnsi="Arial" w:cs="Arial"/>
          <w:color w:val="333333"/>
          <w:sz w:val="22"/>
          <w:szCs w:val="22"/>
        </w:rPr>
        <w:t xml:space="preserve">, </w:t>
      </w:r>
      <w:r w:rsidR="009474F2" w:rsidRPr="00CC0555">
        <w:rPr>
          <w:rFonts w:ascii="Arial" w:hAnsi="Arial" w:cs="Arial"/>
          <w:color w:val="333333"/>
          <w:sz w:val="22"/>
          <w:szCs w:val="22"/>
        </w:rPr>
        <w:t>takođe pohvalila je</w:t>
      </w:r>
      <w:r w:rsidR="00DB7275" w:rsidRPr="00CC0555">
        <w:rPr>
          <w:rFonts w:ascii="Arial" w:hAnsi="Arial" w:cs="Arial"/>
          <w:color w:val="333333"/>
          <w:sz w:val="22"/>
          <w:szCs w:val="22"/>
        </w:rPr>
        <w:t xml:space="preserve"> i TMF </w:t>
      </w:r>
      <w:r w:rsidR="009474F2" w:rsidRPr="00CC0555">
        <w:rPr>
          <w:rFonts w:ascii="Arial" w:hAnsi="Arial" w:cs="Arial"/>
          <w:color w:val="333333"/>
          <w:sz w:val="22"/>
          <w:szCs w:val="22"/>
        </w:rPr>
        <w:t xml:space="preserve">kao </w:t>
      </w:r>
      <w:r w:rsidR="00DB7275" w:rsidRPr="00CC0555">
        <w:rPr>
          <w:rFonts w:ascii="Arial" w:hAnsi="Arial" w:cs="Arial"/>
          <w:color w:val="333333"/>
          <w:sz w:val="22"/>
          <w:szCs w:val="22"/>
        </w:rPr>
        <w:t xml:space="preserve"> nešto drugačije i nešto što je Tivtu trebalo</w:t>
      </w:r>
      <w:r w:rsidR="009474F2" w:rsidRPr="00CC0555">
        <w:rPr>
          <w:rFonts w:ascii="Arial" w:hAnsi="Arial" w:cs="Arial"/>
          <w:color w:val="333333"/>
          <w:sz w:val="22"/>
          <w:szCs w:val="22"/>
        </w:rPr>
        <w:t>. Na kraju</w:t>
      </w:r>
      <w:r w:rsidR="00F00E46" w:rsidRPr="00CC0555">
        <w:rPr>
          <w:rFonts w:ascii="Arial" w:hAnsi="Arial" w:cs="Arial"/>
          <w:color w:val="333333"/>
          <w:sz w:val="22"/>
          <w:szCs w:val="22"/>
        </w:rPr>
        <w:t xml:space="preserve">, </w:t>
      </w:r>
      <w:r w:rsidR="009474F2" w:rsidRPr="00CC0555">
        <w:rPr>
          <w:rFonts w:ascii="Arial" w:hAnsi="Arial" w:cs="Arial"/>
          <w:color w:val="333333"/>
          <w:sz w:val="22"/>
          <w:szCs w:val="22"/>
        </w:rPr>
        <w:t>prozvala je</w:t>
      </w:r>
      <w:r w:rsidR="00F00E46" w:rsidRPr="00CC0555">
        <w:rPr>
          <w:rFonts w:ascii="Arial" w:hAnsi="Arial" w:cs="Arial"/>
          <w:color w:val="333333"/>
          <w:sz w:val="22"/>
          <w:szCs w:val="22"/>
        </w:rPr>
        <w:t xml:space="preserve"> gospodina Belana jer ne može da podnese da sjedi </w:t>
      </w:r>
      <w:r w:rsidR="00C94A93" w:rsidRPr="00CC0555">
        <w:rPr>
          <w:rFonts w:ascii="Arial" w:hAnsi="Arial" w:cs="Arial"/>
          <w:color w:val="333333"/>
          <w:sz w:val="22"/>
          <w:szCs w:val="22"/>
        </w:rPr>
        <w:t xml:space="preserve">i </w:t>
      </w:r>
      <w:r w:rsidR="009474F2" w:rsidRPr="00CC0555">
        <w:rPr>
          <w:rFonts w:ascii="Arial" w:hAnsi="Arial" w:cs="Arial"/>
          <w:color w:val="333333"/>
          <w:sz w:val="22"/>
          <w:szCs w:val="22"/>
        </w:rPr>
        <w:t>ne uključuje se u raspravu</w:t>
      </w:r>
      <w:r w:rsidR="00F00E46" w:rsidRPr="00CC0555">
        <w:rPr>
          <w:rFonts w:ascii="Arial" w:hAnsi="Arial" w:cs="Arial"/>
          <w:color w:val="333333"/>
          <w:sz w:val="22"/>
          <w:szCs w:val="22"/>
        </w:rPr>
        <w:t>.</w:t>
      </w:r>
      <w:r w:rsidR="00DB7275" w:rsidRPr="00CC0555">
        <w:rPr>
          <w:rFonts w:ascii="Arial" w:hAnsi="Arial" w:cs="Arial"/>
          <w:color w:val="333333"/>
          <w:sz w:val="22"/>
          <w:szCs w:val="22"/>
        </w:rPr>
        <w:t xml:space="preserve"> </w:t>
      </w:r>
    </w:p>
    <w:p w14:paraId="736FFDE2" w14:textId="3E71AB5D" w:rsidR="00491EA9" w:rsidRPr="00CC0555" w:rsidRDefault="007F1EEE" w:rsidP="00BC44C3">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Vatroslav Belan</w:t>
      </w:r>
      <w:r w:rsidRPr="00CC0555">
        <w:rPr>
          <w:rFonts w:ascii="Arial" w:hAnsi="Arial" w:cs="Arial"/>
          <w:color w:val="333333"/>
          <w:sz w:val="22"/>
          <w:szCs w:val="22"/>
        </w:rPr>
        <w:t xml:space="preserve"> replicirao je odbornici Vuković, is</w:t>
      </w:r>
      <w:r w:rsidR="002E79C1" w:rsidRPr="00CC0555">
        <w:rPr>
          <w:rFonts w:ascii="Arial" w:hAnsi="Arial" w:cs="Arial"/>
          <w:color w:val="333333"/>
          <w:sz w:val="22"/>
          <w:szCs w:val="22"/>
        </w:rPr>
        <w:t>t</w:t>
      </w:r>
      <w:r w:rsidR="0095169B" w:rsidRPr="00CC0555">
        <w:rPr>
          <w:rFonts w:ascii="Arial" w:hAnsi="Arial" w:cs="Arial"/>
          <w:color w:val="333333"/>
          <w:sz w:val="22"/>
          <w:szCs w:val="22"/>
        </w:rPr>
        <w:t>ičući</w:t>
      </w:r>
      <w:r w:rsidRPr="00CC0555">
        <w:rPr>
          <w:rFonts w:ascii="Arial" w:hAnsi="Arial" w:cs="Arial"/>
          <w:color w:val="333333"/>
          <w:sz w:val="22"/>
          <w:szCs w:val="22"/>
        </w:rPr>
        <w:t xml:space="preserve"> </w:t>
      </w:r>
      <w:r w:rsidR="0095169B" w:rsidRPr="00CC0555">
        <w:rPr>
          <w:rFonts w:ascii="Arial" w:hAnsi="Arial" w:cs="Arial"/>
          <w:color w:val="333333"/>
          <w:sz w:val="22"/>
          <w:szCs w:val="22"/>
        </w:rPr>
        <w:t xml:space="preserve">da dijeli </w:t>
      </w:r>
      <w:r w:rsidR="004F540A" w:rsidRPr="00CC0555">
        <w:rPr>
          <w:rFonts w:ascii="Arial" w:hAnsi="Arial" w:cs="Arial"/>
          <w:color w:val="333333"/>
          <w:sz w:val="22"/>
          <w:szCs w:val="22"/>
        </w:rPr>
        <w:t>stavove</w:t>
      </w:r>
      <w:r w:rsidRPr="00CC0555">
        <w:rPr>
          <w:rFonts w:ascii="Arial" w:hAnsi="Arial" w:cs="Arial"/>
          <w:color w:val="333333"/>
          <w:sz w:val="22"/>
          <w:szCs w:val="22"/>
        </w:rPr>
        <w:t xml:space="preserve"> odbornik</w:t>
      </w:r>
      <w:r w:rsidR="004F540A" w:rsidRPr="00CC0555">
        <w:rPr>
          <w:rFonts w:ascii="Arial" w:hAnsi="Arial" w:cs="Arial"/>
          <w:color w:val="333333"/>
          <w:sz w:val="22"/>
          <w:szCs w:val="22"/>
        </w:rPr>
        <w:t>a</w:t>
      </w:r>
      <w:r w:rsidRPr="00CC0555">
        <w:rPr>
          <w:rFonts w:ascii="Arial" w:hAnsi="Arial" w:cs="Arial"/>
          <w:color w:val="333333"/>
          <w:sz w:val="22"/>
          <w:szCs w:val="22"/>
        </w:rPr>
        <w:t xml:space="preserve"> Adrijan</w:t>
      </w:r>
      <w:r w:rsidR="004F540A" w:rsidRPr="00CC0555">
        <w:rPr>
          <w:rFonts w:ascii="Arial" w:hAnsi="Arial" w:cs="Arial"/>
          <w:color w:val="333333"/>
          <w:sz w:val="22"/>
          <w:szCs w:val="22"/>
        </w:rPr>
        <w:t>a</w:t>
      </w:r>
      <w:r w:rsidRPr="00CC0555">
        <w:rPr>
          <w:rFonts w:ascii="Arial" w:hAnsi="Arial" w:cs="Arial"/>
          <w:color w:val="333333"/>
          <w:sz w:val="22"/>
          <w:szCs w:val="22"/>
        </w:rPr>
        <w:t xml:space="preserve"> Vuksanović</w:t>
      </w:r>
      <w:r w:rsidR="004F540A" w:rsidRPr="00CC0555">
        <w:rPr>
          <w:rFonts w:ascii="Arial" w:hAnsi="Arial" w:cs="Arial"/>
          <w:color w:val="333333"/>
          <w:sz w:val="22"/>
          <w:szCs w:val="22"/>
        </w:rPr>
        <w:t>a</w:t>
      </w:r>
      <w:r w:rsidRPr="00CC0555">
        <w:rPr>
          <w:rFonts w:ascii="Arial" w:hAnsi="Arial" w:cs="Arial"/>
          <w:color w:val="333333"/>
          <w:sz w:val="22"/>
          <w:szCs w:val="22"/>
        </w:rPr>
        <w:t xml:space="preserve">, </w:t>
      </w:r>
      <w:r w:rsidR="002E79C1" w:rsidRPr="00CC0555">
        <w:rPr>
          <w:rFonts w:ascii="Arial" w:hAnsi="Arial" w:cs="Arial"/>
          <w:color w:val="333333"/>
          <w:sz w:val="22"/>
          <w:szCs w:val="22"/>
        </w:rPr>
        <w:t xml:space="preserve">da </w:t>
      </w:r>
      <w:r w:rsidRPr="00CC0555">
        <w:rPr>
          <w:rFonts w:ascii="Arial" w:hAnsi="Arial" w:cs="Arial"/>
          <w:color w:val="333333"/>
          <w:sz w:val="22"/>
          <w:szCs w:val="22"/>
        </w:rPr>
        <w:t xml:space="preserve">CZK Tivat predstavlja najozbiljniju instituciju u našem gradu </w:t>
      </w:r>
      <w:r w:rsidR="002E79C1" w:rsidRPr="00CC0555">
        <w:rPr>
          <w:rFonts w:ascii="Arial" w:hAnsi="Arial" w:cs="Arial"/>
          <w:color w:val="333333"/>
          <w:sz w:val="22"/>
          <w:szCs w:val="22"/>
        </w:rPr>
        <w:t>i</w:t>
      </w:r>
      <w:r w:rsidRPr="00CC0555">
        <w:rPr>
          <w:rFonts w:ascii="Arial" w:hAnsi="Arial" w:cs="Arial"/>
          <w:color w:val="333333"/>
          <w:sz w:val="22"/>
          <w:szCs w:val="22"/>
        </w:rPr>
        <w:t xml:space="preserve"> radi se o jednom </w:t>
      </w:r>
      <w:r w:rsidR="002E79C1" w:rsidRPr="00CC0555">
        <w:rPr>
          <w:rFonts w:ascii="Arial" w:hAnsi="Arial" w:cs="Arial"/>
          <w:color w:val="333333"/>
          <w:sz w:val="22"/>
          <w:szCs w:val="22"/>
        </w:rPr>
        <w:t xml:space="preserve">istorijskom </w:t>
      </w:r>
      <w:r w:rsidRPr="00CC0555">
        <w:rPr>
          <w:rFonts w:ascii="Arial" w:hAnsi="Arial" w:cs="Arial"/>
          <w:color w:val="333333"/>
          <w:sz w:val="22"/>
          <w:szCs w:val="22"/>
        </w:rPr>
        <w:t>kontinuitetu kojem je doprine</w:t>
      </w:r>
      <w:r w:rsidR="002E79C1" w:rsidRPr="00CC0555">
        <w:rPr>
          <w:rFonts w:ascii="Arial" w:hAnsi="Arial" w:cs="Arial"/>
          <w:color w:val="333333"/>
          <w:sz w:val="22"/>
          <w:szCs w:val="22"/>
        </w:rPr>
        <w:t>o i gospodin Božović, ti temelji se grade preko 20,</w:t>
      </w:r>
      <w:r w:rsidR="001A2827" w:rsidRPr="00CC0555">
        <w:rPr>
          <w:rFonts w:ascii="Arial" w:hAnsi="Arial" w:cs="Arial"/>
          <w:color w:val="333333"/>
          <w:sz w:val="22"/>
          <w:szCs w:val="22"/>
        </w:rPr>
        <w:t xml:space="preserve"> </w:t>
      </w:r>
      <w:r w:rsidR="002E79C1" w:rsidRPr="00CC0555">
        <w:rPr>
          <w:rFonts w:ascii="Arial" w:hAnsi="Arial" w:cs="Arial"/>
          <w:color w:val="333333"/>
          <w:sz w:val="22"/>
          <w:szCs w:val="22"/>
        </w:rPr>
        <w:t xml:space="preserve">30 godina, te je </w:t>
      </w:r>
      <w:r w:rsidR="001A2827" w:rsidRPr="00CC0555">
        <w:rPr>
          <w:rFonts w:ascii="Arial" w:hAnsi="Arial" w:cs="Arial"/>
          <w:color w:val="333333"/>
          <w:sz w:val="22"/>
          <w:szCs w:val="22"/>
        </w:rPr>
        <w:t>dodao</w:t>
      </w:r>
      <w:r w:rsidR="002E79C1" w:rsidRPr="00CC0555">
        <w:rPr>
          <w:rFonts w:ascii="Arial" w:hAnsi="Arial" w:cs="Arial"/>
          <w:color w:val="333333"/>
          <w:sz w:val="22"/>
          <w:szCs w:val="22"/>
        </w:rPr>
        <w:t xml:space="preserve"> da je više puta pohvalio gospodina Božovića kao dobrog menadžera i njegovi izvještaji u strukturnom smislu trebali bi da budu primjer drugim direktorima javnih ustanova</w:t>
      </w:r>
      <w:r w:rsidR="001A2827" w:rsidRPr="00CC0555">
        <w:rPr>
          <w:rFonts w:ascii="Arial" w:hAnsi="Arial" w:cs="Arial"/>
          <w:color w:val="333333"/>
          <w:sz w:val="22"/>
          <w:szCs w:val="22"/>
        </w:rPr>
        <w:t>. Ipak,</w:t>
      </w:r>
      <w:r w:rsidR="002E79C1" w:rsidRPr="00CC0555">
        <w:rPr>
          <w:rFonts w:ascii="Arial" w:hAnsi="Arial" w:cs="Arial"/>
          <w:color w:val="333333"/>
          <w:sz w:val="22"/>
          <w:szCs w:val="22"/>
        </w:rPr>
        <w:t xml:space="preserve"> nije se uključivao u raspravu jer mu je karakter gospodina Božovića “ja pa ja”. Na kraju je istakao da što se tiče kvaliteta rada i svega što dobijaju od CZK Tivat </w:t>
      </w:r>
      <w:r w:rsidR="001A2827" w:rsidRPr="00CC0555">
        <w:rPr>
          <w:rFonts w:ascii="Arial" w:hAnsi="Arial" w:cs="Arial"/>
          <w:color w:val="333333"/>
          <w:sz w:val="22"/>
          <w:szCs w:val="22"/>
        </w:rPr>
        <w:t>“</w:t>
      </w:r>
      <w:r w:rsidR="002E79C1" w:rsidRPr="00CC0555">
        <w:rPr>
          <w:rFonts w:ascii="Arial" w:hAnsi="Arial" w:cs="Arial"/>
          <w:color w:val="333333"/>
          <w:sz w:val="22"/>
          <w:szCs w:val="22"/>
        </w:rPr>
        <w:t>kapa dolje</w:t>
      </w:r>
      <w:r w:rsidR="001A2827" w:rsidRPr="00CC0555">
        <w:rPr>
          <w:rFonts w:ascii="Arial" w:hAnsi="Arial" w:cs="Arial"/>
          <w:color w:val="333333"/>
          <w:sz w:val="22"/>
          <w:szCs w:val="22"/>
        </w:rPr>
        <w:t>”</w:t>
      </w:r>
      <w:r w:rsidR="0095169B" w:rsidRPr="00CC0555">
        <w:rPr>
          <w:rFonts w:ascii="Arial" w:hAnsi="Arial" w:cs="Arial"/>
          <w:color w:val="333333"/>
          <w:sz w:val="22"/>
          <w:szCs w:val="22"/>
        </w:rPr>
        <w:t xml:space="preserve"> svim </w:t>
      </w:r>
      <w:r w:rsidR="001A2827" w:rsidRPr="00CC0555">
        <w:rPr>
          <w:rFonts w:ascii="Arial" w:hAnsi="Arial" w:cs="Arial"/>
          <w:color w:val="333333"/>
          <w:sz w:val="22"/>
          <w:szCs w:val="22"/>
        </w:rPr>
        <w:t xml:space="preserve">dosadašnjim </w:t>
      </w:r>
      <w:r w:rsidR="0095169B" w:rsidRPr="00CC0555">
        <w:rPr>
          <w:rFonts w:ascii="Arial" w:hAnsi="Arial" w:cs="Arial"/>
          <w:color w:val="333333"/>
          <w:sz w:val="22"/>
          <w:szCs w:val="22"/>
        </w:rPr>
        <w:t>direktorima i gospodinu Božoviću,</w:t>
      </w:r>
      <w:r w:rsidR="002E79C1" w:rsidRPr="00CC0555">
        <w:rPr>
          <w:rFonts w:ascii="Arial" w:hAnsi="Arial" w:cs="Arial"/>
          <w:color w:val="333333"/>
          <w:sz w:val="22"/>
          <w:szCs w:val="22"/>
        </w:rPr>
        <w:t xml:space="preserve"> uz </w:t>
      </w:r>
      <w:r w:rsidR="001A2827" w:rsidRPr="00CC0555">
        <w:rPr>
          <w:rFonts w:ascii="Arial" w:hAnsi="Arial" w:cs="Arial"/>
          <w:color w:val="333333"/>
          <w:sz w:val="22"/>
          <w:szCs w:val="22"/>
        </w:rPr>
        <w:t xml:space="preserve">poruku da imaju </w:t>
      </w:r>
      <w:r w:rsidR="002E79C1" w:rsidRPr="00CC0555">
        <w:rPr>
          <w:rFonts w:ascii="Arial" w:hAnsi="Arial" w:cs="Arial"/>
          <w:color w:val="333333"/>
          <w:sz w:val="22"/>
          <w:szCs w:val="22"/>
        </w:rPr>
        <w:t>podršku da</w:t>
      </w:r>
      <w:r w:rsidR="001A2827" w:rsidRPr="00CC0555">
        <w:rPr>
          <w:rFonts w:ascii="Arial" w:hAnsi="Arial" w:cs="Arial"/>
          <w:color w:val="333333"/>
          <w:sz w:val="22"/>
          <w:szCs w:val="22"/>
        </w:rPr>
        <w:t xml:space="preserve"> tim putem nastave i ubuduće.</w:t>
      </w:r>
    </w:p>
    <w:p w14:paraId="0F8C1CF1" w14:textId="0A747F84" w:rsidR="00FE7722" w:rsidRPr="00CC0555" w:rsidRDefault="00D80CE1" w:rsidP="00D341B4">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b/>
          <w:bCs/>
          <w:color w:val="333333"/>
          <w:sz w:val="22"/>
          <w:szCs w:val="22"/>
        </w:rPr>
        <w:t xml:space="preserve">Direktor </w:t>
      </w:r>
      <w:r w:rsidRPr="00CC0555">
        <w:rPr>
          <w:rFonts w:ascii="Arial" w:hAnsi="Arial" w:cs="Arial"/>
          <w:b/>
          <w:bCs/>
          <w:sz w:val="22"/>
          <w:szCs w:val="22"/>
        </w:rPr>
        <w:t xml:space="preserve">JU Centar za kulturu Tivat, Goran Božović </w:t>
      </w:r>
      <w:r w:rsidR="00D341B4" w:rsidRPr="00CC0555">
        <w:rPr>
          <w:rFonts w:ascii="Arial" w:hAnsi="Arial" w:cs="Arial"/>
          <w:sz w:val="22"/>
          <w:szCs w:val="22"/>
        </w:rPr>
        <w:t>zahvalio je odborniku Vatroslavu Belanu te kazao da čovjek izgleda treba da se stidi da bi prezentovao svoj rad,</w:t>
      </w:r>
      <w:r w:rsidRPr="00CC0555">
        <w:rPr>
          <w:rFonts w:ascii="Arial" w:hAnsi="Arial" w:cs="Arial"/>
          <w:sz w:val="22"/>
          <w:szCs w:val="22"/>
        </w:rPr>
        <w:t xml:space="preserve"> </w:t>
      </w:r>
      <w:r w:rsidR="00D341B4" w:rsidRPr="00CC0555">
        <w:rPr>
          <w:rFonts w:ascii="Arial" w:hAnsi="Arial" w:cs="Arial"/>
          <w:sz w:val="22"/>
          <w:szCs w:val="22"/>
        </w:rPr>
        <w:t>treba da se prizna da su postignute mnoge stvari istorijskog karaktera</w:t>
      </w:r>
      <w:r w:rsidR="008A1CC4" w:rsidRPr="00CC0555">
        <w:rPr>
          <w:rFonts w:ascii="Arial" w:hAnsi="Arial" w:cs="Arial"/>
          <w:sz w:val="22"/>
          <w:szCs w:val="22"/>
        </w:rPr>
        <w:t xml:space="preserve"> i to nije nešto da bi trebao neko da se stidi da to iskaže jer su to ozbiljni podaci. Zatim je </w:t>
      </w:r>
      <w:r w:rsidRPr="00CC0555">
        <w:rPr>
          <w:rFonts w:ascii="Arial" w:hAnsi="Arial" w:cs="Arial"/>
          <w:sz w:val="22"/>
          <w:szCs w:val="22"/>
        </w:rPr>
        <w:t>odbornici Sanji Vuković</w:t>
      </w:r>
      <w:r w:rsidR="00FE7722" w:rsidRPr="00CC0555">
        <w:rPr>
          <w:rFonts w:ascii="Arial" w:hAnsi="Arial" w:cs="Arial"/>
          <w:color w:val="333333"/>
          <w:sz w:val="22"/>
          <w:szCs w:val="22"/>
        </w:rPr>
        <w:t xml:space="preserve"> objasnio da je riječ o ugovoru </w:t>
      </w:r>
      <w:r w:rsidR="008A1CC4" w:rsidRPr="00CC0555">
        <w:rPr>
          <w:rFonts w:ascii="Arial" w:hAnsi="Arial" w:cs="Arial"/>
          <w:color w:val="333333"/>
          <w:sz w:val="22"/>
          <w:szCs w:val="22"/>
        </w:rPr>
        <w:t xml:space="preserve">o zakupu </w:t>
      </w:r>
      <w:r w:rsidR="00FE7722" w:rsidRPr="00CC0555">
        <w:rPr>
          <w:rFonts w:ascii="Arial" w:hAnsi="Arial" w:cs="Arial"/>
          <w:color w:val="333333"/>
          <w:sz w:val="22"/>
          <w:szCs w:val="22"/>
        </w:rPr>
        <w:t xml:space="preserve">po kojem CZK </w:t>
      </w:r>
      <w:r w:rsidR="008A1CC4" w:rsidRPr="00CC0555">
        <w:rPr>
          <w:rFonts w:ascii="Arial" w:hAnsi="Arial" w:cs="Arial"/>
          <w:color w:val="333333"/>
          <w:sz w:val="22"/>
          <w:szCs w:val="22"/>
        </w:rPr>
        <w:t xml:space="preserve">Tivat </w:t>
      </w:r>
      <w:r w:rsidR="00FE7722" w:rsidRPr="00CC0555">
        <w:rPr>
          <w:rFonts w:ascii="Arial" w:hAnsi="Arial" w:cs="Arial"/>
          <w:color w:val="333333"/>
          <w:sz w:val="22"/>
          <w:szCs w:val="22"/>
        </w:rPr>
        <w:t>mjesečno unazad dvije godine dobija neto nadoknadu od 2500 eura, dok je ta cijena inicijalno iznosila 500 eura sa uključenim PDV. Taj ugovor je na snazi do 1.avgusta 2026.godine, sa mogućnošću produženja na još pet godina. Po njegovim riječima, prethodna uprava</w:t>
      </w:r>
      <w:r w:rsidR="008A1CC4" w:rsidRPr="00CC0555">
        <w:rPr>
          <w:rFonts w:ascii="Arial" w:hAnsi="Arial" w:cs="Arial"/>
          <w:color w:val="333333"/>
          <w:sz w:val="22"/>
          <w:szCs w:val="22"/>
        </w:rPr>
        <w:t>, odakle ide kontinuitet rada,</w:t>
      </w:r>
      <w:r w:rsidR="00FE7722" w:rsidRPr="00CC0555">
        <w:rPr>
          <w:rFonts w:ascii="Arial" w:hAnsi="Arial" w:cs="Arial"/>
          <w:color w:val="333333"/>
          <w:sz w:val="22"/>
          <w:szCs w:val="22"/>
        </w:rPr>
        <w:t xml:space="preserve"> bi bila u ozbiljnim problemima kada bi se krenulo u analizu ovog poslovnog aranžmana.</w:t>
      </w:r>
      <w:r w:rsidR="004E0FF1" w:rsidRPr="00CC0555">
        <w:rPr>
          <w:rFonts w:ascii="Arial" w:hAnsi="Arial" w:cs="Arial"/>
          <w:color w:val="333333"/>
          <w:sz w:val="22"/>
          <w:szCs w:val="22"/>
        </w:rPr>
        <w:t xml:space="preserve"> Na kraju je </w:t>
      </w:r>
      <w:r w:rsidR="00A0374D">
        <w:rPr>
          <w:rFonts w:ascii="Arial" w:hAnsi="Arial" w:cs="Arial"/>
          <w:color w:val="333333"/>
          <w:sz w:val="22"/>
          <w:szCs w:val="22"/>
        </w:rPr>
        <w:t>dodao</w:t>
      </w:r>
      <w:r w:rsidR="004E0FF1" w:rsidRPr="00CC0555">
        <w:rPr>
          <w:rFonts w:ascii="Arial" w:hAnsi="Arial" w:cs="Arial"/>
          <w:color w:val="333333"/>
          <w:sz w:val="22"/>
          <w:szCs w:val="22"/>
        </w:rPr>
        <w:t>: “Izvinite, što sam uspješan kao direktor CZK Tivat”.</w:t>
      </w:r>
    </w:p>
    <w:p w14:paraId="461314FB" w14:textId="38AAD4CA" w:rsidR="00FE7722" w:rsidRPr="00CC0555" w:rsidRDefault="00FE7722" w:rsidP="002C06CE">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Predsjednik </w:t>
      </w:r>
      <w:r w:rsidR="008A1CC4" w:rsidRPr="00CC0555">
        <w:rPr>
          <w:rFonts w:ascii="Arial" w:hAnsi="Arial" w:cs="Arial"/>
          <w:b/>
          <w:bCs/>
          <w:color w:val="333333"/>
          <w:sz w:val="22"/>
          <w:szCs w:val="22"/>
        </w:rPr>
        <w:t>o</w:t>
      </w:r>
      <w:r w:rsidRPr="00CC0555">
        <w:rPr>
          <w:rFonts w:ascii="Arial" w:hAnsi="Arial" w:cs="Arial"/>
          <w:b/>
          <w:bCs/>
          <w:color w:val="333333"/>
          <w:sz w:val="22"/>
          <w:szCs w:val="22"/>
        </w:rPr>
        <w:t>pštine</w:t>
      </w:r>
      <w:r w:rsidR="008A1CC4" w:rsidRPr="00CC0555">
        <w:rPr>
          <w:rFonts w:ascii="Arial" w:hAnsi="Arial" w:cs="Arial"/>
          <w:b/>
          <w:bCs/>
          <w:color w:val="333333"/>
          <w:sz w:val="22"/>
          <w:szCs w:val="22"/>
        </w:rPr>
        <w:t xml:space="preserve"> Tivat</w:t>
      </w:r>
      <w:r w:rsidRPr="00CC0555">
        <w:rPr>
          <w:rFonts w:ascii="Arial" w:hAnsi="Arial" w:cs="Arial"/>
          <w:b/>
          <w:bCs/>
          <w:color w:val="333333"/>
          <w:sz w:val="22"/>
          <w:szCs w:val="22"/>
        </w:rPr>
        <w:t xml:space="preserve"> Željko Komnenović</w:t>
      </w:r>
      <w:r w:rsidRPr="00CC0555">
        <w:rPr>
          <w:rFonts w:ascii="Arial" w:hAnsi="Arial" w:cs="Arial"/>
          <w:color w:val="333333"/>
          <w:sz w:val="22"/>
          <w:szCs w:val="22"/>
        </w:rPr>
        <w:t xml:space="preserve"> ukazao je da se odluke ne mogu donositi bez odgovornosti</w:t>
      </w:r>
      <w:r w:rsidR="00DD5E30" w:rsidRPr="00CC0555">
        <w:rPr>
          <w:rFonts w:ascii="Arial" w:hAnsi="Arial" w:cs="Arial"/>
          <w:color w:val="333333"/>
          <w:sz w:val="22"/>
          <w:szCs w:val="22"/>
        </w:rPr>
        <w:t xml:space="preserve">, te je </w:t>
      </w:r>
      <w:r w:rsidR="002C06CE" w:rsidRPr="00CC0555">
        <w:rPr>
          <w:rFonts w:ascii="Arial" w:hAnsi="Arial" w:cs="Arial"/>
          <w:color w:val="333333"/>
          <w:sz w:val="22"/>
          <w:szCs w:val="22"/>
        </w:rPr>
        <w:t>kazao</w:t>
      </w:r>
      <w:r w:rsidR="00DD5E30" w:rsidRPr="00CC0555">
        <w:rPr>
          <w:rFonts w:ascii="Arial" w:hAnsi="Arial" w:cs="Arial"/>
          <w:color w:val="333333"/>
          <w:sz w:val="22"/>
          <w:szCs w:val="22"/>
        </w:rPr>
        <w:t xml:space="preserve">: </w:t>
      </w:r>
      <w:r w:rsidRPr="00CC0555">
        <w:rPr>
          <w:rFonts w:ascii="Arial" w:hAnsi="Arial" w:cs="Arial"/>
          <w:color w:val="333333"/>
          <w:sz w:val="22"/>
          <w:szCs w:val="22"/>
        </w:rPr>
        <w:t>„Mi smo vratili žiro račun i pečat CZK</w:t>
      </w:r>
      <w:r w:rsidR="00DD5E30" w:rsidRPr="00CC0555">
        <w:rPr>
          <w:rFonts w:ascii="Arial" w:hAnsi="Arial" w:cs="Arial"/>
          <w:color w:val="333333"/>
          <w:sz w:val="22"/>
          <w:szCs w:val="22"/>
        </w:rPr>
        <w:t xml:space="preserve"> Tivat</w:t>
      </w:r>
      <w:r w:rsidRPr="00CC0555">
        <w:rPr>
          <w:rFonts w:ascii="Arial" w:hAnsi="Arial" w:cs="Arial"/>
          <w:color w:val="333333"/>
          <w:sz w:val="22"/>
          <w:szCs w:val="22"/>
        </w:rPr>
        <w:t>. Neko je to godinama unazad uzeo CZK</w:t>
      </w:r>
      <w:r w:rsidR="000E797E" w:rsidRPr="00CC0555">
        <w:rPr>
          <w:rFonts w:ascii="Arial" w:hAnsi="Arial" w:cs="Arial"/>
          <w:color w:val="333333"/>
          <w:sz w:val="22"/>
          <w:szCs w:val="22"/>
        </w:rPr>
        <w:t xml:space="preserve"> Tivat</w:t>
      </w:r>
      <w:r w:rsidRPr="00CC0555">
        <w:rPr>
          <w:rFonts w:ascii="Arial" w:hAnsi="Arial" w:cs="Arial"/>
          <w:color w:val="333333"/>
          <w:sz w:val="22"/>
          <w:szCs w:val="22"/>
        </w:rPr>
        <w:t>. Dakle, nisu imali odgovornost za odluke koje donose</w:t>
      </w:r>
      <w:r w:rsidR="00DD5E30" w:rsidRPr="00CC0555">
        <w:rPr>
          <w:rFonts w:ascii="Arial" w:hAnsi="Arial" w:cs="Arial"/>
          <w:color w:val="333333"/>
          <w:sz w:val="22"/>
          <w:szCs w:val="22"/>
        </w:rPr>
        <w:t>, zašto je to tako bilo ne znam, znate vi</w:t>
      </w:r>
      <w:r w:rsidR="000E797E" w:rsidRPr="00CC0555">
        <w:rPr>
          <w:rFonts w:ascii="Arial" w:hAnsi="Arial" w:cs="Arial"/>
          <w:color w:val="333333"/>
          <w:sz w:val="22"/>
          <w:szCs w:val="22"/>
        </w:rPr>
        <w:t xml:space="preserve"> možda koji ste tada bili</w:t>
      </w:r>
      <w:r w:rsidR="00DD5E30" w:rsidRPr="00CC0555">
        <w:rPr>
          <w:rFonts w:ascii="Arial" w:hAnsi="Arial" w:cs="Arial"/>
          <w:color w:val="333333"/>
          <w:sz w:val="22"/>
          <w:szCs w:val="22"/>
        </w:rPr>
        <w:t xml:space="preserve"> u vlasti, znam </w:t>
      </w:r>
      <w:r w:rsidR="000E797E" w:rsidRPr="00CC0555">
        <w:rPr>
          <w:rFonts w:ascii="Arial" w:hAnsi="Arial" w:cs="Arial"/>
          <w:color w:val="333333"/>
          <w:sz w:val="22"/>
          <w:szCs w:val="22"/>
        </w:rPr>
        <w:t>i</w:t>
      </w:r>
      <w:r w:rsidR="00DD5E30" w:rsidRPr="00CC0555">
        <w:rPr>
          <w:rFonts w:ascii="Arial" w:hAnsi="Arial" w:cs="Arial"/>
          <w:color w:val="333333"/>
          <w:sz w:val="22"/>
          <w:szCs w:val="22"/>
        </w:rPr>
        <w:t xml:space="preserve"> ja ponešto ali</w:t>
      </w:r>
      <w:r w:rsidRPr="00CC0555">
        <w:rPr>
          <w:rFonts w:ascii="Arial" w:hAnsi="Arial" w:cs="Arial"/>
          <w:color w:val="333333"/>
          <w:sz w:val="22"/>
          <w:szCs w:val="22"/>
        </w:rPr>
        <w:t xml:space="preserve"> </w:t>
      </w:r>
      <w:r w:rsidR="00DD5E30" w:rsidRPr="00CC0555">
        <w:rPr>
          <w:rFonts w:ascii="Arial" w:hAnsi="Arial" w:cs="Arial"/>
          <w:color w:val="333333"/>
          <w:sz w:val="22"/>
          <w:szCs w:val="22"/>
        </w:rPr>
        <w:t>o</w:t>
      </w:r>
      <w:r w:rsidRPr="00CC0555">
        <w:rPr>
          <w:rFonts w:ascii="Arial" w:hAnsi="Arial" w:cs="Arial"/>
          <w:color w:val="333333"/>
          <w:sz w:val="22"/>
          <w:szCs w:val="22"/>
        </w:rPr>
        <w:t>no što je sigurno je da CZK</w:t>
      </w:r>
      <w:r w:rsidR="00DD5E30" w:rsidRPr="00CC0555">
        <w:rPr>
          <w:rFonts w:ascii="Arial" w:hAnsi="Arial" w:cs="Arial"/>
          <w:color w:val="333333"/>
          <w:sz w:val="22"/>
          <w:szCs w:val="22"/>
        </w:rPr>
        <w:t xml:space="preserve"> Tivat</w:t>
      </w:r>
      <w:r w:rsidRPr="00CC0555">
        <w:rPr>
          <w:rFonts w:ascii="Arial" w:hAnsi="Arial" w:cs="Arial"/>
          <w:color w:val="333333"/>
          <w:sz w:val="22"/>
          <w:szCs w:val="22"/>
        </w:rPr>
        <w:t xml:space="preserve"> ima kontinuitet uspjeha</w:t>
      </w:r>
      <w:r w:rsidR="00DD5E30" w:rsidRPr="00CC0555">
        <w:rPr>
          <w:rFonts w:ascii="Arial" w:hAnsi="Arial" w:cs="Arial"/>
          <w:color w:val="333333"/>
          <w:sz w:val="22"/>
          <w:szCs w:val="22"/>
        </w:rPr>
        <w:t xml:space="preserve"> </w:t>
      </w:r>
      <w:r w:rsidR="000E797E" w:rsidRPr="00CC0555">
        <w:rPr>
          <w:rFonts w:ascii="Arial" w:hAnsi="Arial" w:cs="Arial"/>
          <w:color w:val="333333"/>
          <w:sz w:val="22"/>
          <w:szCs w:val="22"/>
        </w:rPr>
        <w:t>i</w:t>
      </w:r>
      <w:r w:rsidR="00DD5E30" w:rsidRPr="00CC0555">
        <w:rPr>
          <w:rFonts w:ascii="Arial" w:hAnsi="Arial" w:cs="Arial"/>
          <w:color w:val="333333"/>
          <w:sz w:val="22"/>
          <w:szCs w:val="22"/>
        </w:rPr>
        <w:t xml:space="preserve"> to je važno, zbog rada</w:t>
      </w:r>
      <w:r w:rsidR="000E797E" w:rsidRPr="00CC0555">
        <w:rPr>
          <w:rFonts w:ascii="Arial" w:hAnsi="Arial" w:cs="Arial"/>
          <w:color w:val="333333"/>
          <w:sz w:val="22"/>
          <w:szCs w:val="22"/>
        </w:rPr>
        <w:t>,</w:t>
      </w:r>
      <w:r w:rsidR="00DD5E30" w:rsidRPr="00CC0555">
        <w:rPr>
          <w:rFonts w:ascii="Arial" w:hAnsi="Arial" w:cs="Arial"/>
          <w:color w:val="333333"/>
          <w:sz w:val="22"/>
          <w:szCs w:val="22"/>
        </w:rPr>
        <w:t xml:space="preserve"> zbog turističke sezone na kraju</w:t>
      </w:r>
      <w:r w:rsidRPr="00CC0555">
        <w:rPr>
          <w:rFonts w:ascii="Arial" w:hAnsi="Arial" w:cs="Arial"/>
          <w:color w:val="333333"/>
          <w:sz w:val="22"/>
          <w:szCs w:val="22"/>
        </w:rPr>
        <w:t>. Ali, ne smije se zanemariti uloga Opštine Tivat. Prije ove odluke</w:t>
      </w:r>
      <w:r w:rsidR="00A0374D">
        <w:rPr>
          <w:rFonts w:ascii="Arial" w:hAnsi="Arial" w:cs="Arial"/>
          <w:color w:val="333333"/>
          <w:sz w:val="22"/>
          <w:szCs w:val="22"/>
        </w:rPr>
        <w:t xml:space="preserve">, </w:t>
      </w:r>
      <w:r w:rsidRPr="00CC0555">
        <w:rPr>
          <w:rFonts w:ascii="Arial" w:hAnsi="Arial" w:cs="Arial"/>
          <w:color w:val="333333"/>
          <w:sz w:val="22"/>
          <w:szCs w:val="22"/>
        </w:rPr>
        <w:t>usvojena je Odluka o ustupanju</w:t>
      </w:r>
      <w:r w:rsidR="000E797E" w:rsidRPr="00CC0555">
        <w:rPr>
          <w:rFonts w:ascii="Arial" w:hAnsi="Arial" w:cs="Arial"/>
          <w:color w:val="333333"/>
          <w:sz w:val="22"/>
          <w:szCs w:val="22"/>
        </w:rPr>
        <w:t xml:space="preserve"> nepokretnosti-</w:t>
      </w:r>
      <w:r w:rsidRPr="00CC0555">
        <w:rPr>
          <w:rFonts w:ascii="Arial" w:hAnsi="Arial" w:cs="Arial"/>
          <w:color w:val="333333"/>
          <w:sz w:val="22"/>
          <w:szCs w:val="22"/>
        </w:rPr>
        <w:t xml:space="preserve"> ljetnje pozornice u</w:t>
      </w:r>
      <w:r w:rsidR="00DD5E30" w:rsidRPr="00CC0555">
        <w:rPr>
          <w:rFonts w:ascii="Arial" w:hAnsi="Arial" w:cs="Arial"/>
          <w:color w:val="333333"/>
          <w:sz w:val="22"/>
          <w:szCs w:val="22"/>
        </w:rPr>
        <w:t xml:space="preserve"> Donjoj</w:t>
      </w:r>
      <w:r w:rsidRPr="00CC0555">
        <w:rPr>
          <w:rFonts w:ascii="Arial" w:hAnsi="Arial" w:cs="Arial"/>
          <w:color w:val="333333"/>
          <w:sz w:val="22"/>
          <w:szCs w:val="22"/>
        </w:rPr>
        <w:t xml:space="preserve"> Lastvi</w:t>
      </w:r>
      <w:r w:rsidR="00DD5E30" w:rsidRPr="00CC0555">
        <w:rPr>
          <w:rFonts w:ascii="Arial" w:hAnsi="Arial" w:cs="Arial"/>
          <w:color w:val="333333"/>
          <w:sz w:val="22"/>
          <w:szCs w:val="22"/>
        </w:rPr>
        <w:t xml:space="preserve"> za potrebe CZK Tivat, pa neko je to ljetnju pozornicu morao napraviti, neko se suočio sa tim problemom, vjerujte da sam ja ponosan na tu ljetnju pozornicu, ima još nekih malih sitnih nedostataka ali to je novi segment za kulturnu ponudu u našem gradu i</w:t>
      </w:r>
      <w:r w:rsidRPr="00CC0555">
        <w:rPr>
          <w:rFonts w:ascii="Arial" w:hAnsi="Arial" w:cs="Arial"/>
          <w:color w:val="333333"/>
          <w:sz w:val="22"/>
          <w:szCs w:val="22"/>
        </w:rPr>
        <w:t xml:space="preserve"> </w:t>
      </w:r>
      <w:r w:rsidR="000E797E" w:rsidRPr="00CC0555">
        <w:rPr>
          <w:rFonts w:ascii="Arial" w:hAnsi="Arial" w:cs="Arial"/>
          <w:color w:val="333333"/>
          <w:sz w:val="22"/>
          <w:szCs w:val="22"/>
        </w:rPr>
        <w:t>u</w:t>
      </w:r>
      <w:r w:rsidRPr="00CC0555">
        <w:rPr>
          <w:rFonts w:ascii="Arial" w:hAnsi="Arial" w:cs="Arial"/>
          <w:color w:val="333333"/>
          <w:sz w:val="22"/>
          <w:szCs w:val="22"/>
        </w:rPr>
        <w:t>vjeren sam da će raditi u punom kapacitetu. Opština u kontinuitetu ulaže u</w:t>
      </w:r>
      <w:r w:rsidR="000E797E" w:rsidRPr="00CC0555">
        <w:rPr>
          <w:rFonts w:ascii="Arial" w:hAnsi="Arial" w:cs="Arial"/>
          <w:color w:val="333333"/>
          <w:sz w:val="22"/>
          <w:szCs w:val="22"/>
        </w:rPr>
        <w:t xml:space="preserve"> obnavljanje</w:t>
      </w:r>
      <w:r w:rsidRPr="00CC0555">
        <w:rPr>
          <w:rFonts w:ascii="Arial" w:hAnsi="Arial" w:cs="Arial"/>
          <w:color w:val="333333"/>
          <w:sz w:val="22"/>
          <w:szCs w:val="22"/>
        </w:rPr>
        <w:t xml:space="preserve"> </w:t>
      </w:r>
      <w:r w:rsidR="00DD5E30" w:rsidRPr="00CC0555">
        <w:rPr>
          <w:rFonts w:ascii="Arial" w:hAnsi="Arial" w:cs="Arial"/>
          <w:color w:val="333333"/>
          <w:sz w:val="22"/>
          <w:szCs w:val="22"/>
        </w:rPr>
        <w:t>tehničk</w:t>
      </w:r>
      <w:r w:rsidR="000E797E" w:rsidRPr="00CC0555">
        <w:rPr>
          <w:rFonts w:ascii="Arial" w:hAnsi="Arial" w:cs="Arial"/>
          <w:color w:val="333333"/>
          <w:sz w:val="22"/>
          <w:szCs w:val="22"/>
        </w:rPr>
        <w:t>e</w:t>
      </w:r>
      <w:r w:rsidR="00DD5E30" w:rsidRPr="00CC0555">
        <w:rPr>
          <w:rFonts w:ascii="Arial" w:hAnsi="Arial" w:cs="Arial"/>
          <w:color w:val="333333"/>
          <w:sz w:val="22"/>
          <w:szCs w:val="22"/>
        </w:rPr>
        <w:t xml:space="preserve"> oprem</w:t>
      </w:r>
      <w:r w:rsidR="000E797E" w:rsidRPr="00CC0555">
        <w:rPr>
          <w:rFonts w:ascii="Arial" w:hAnsi="Arial" w:cs="Arial"/>
          <w:color w:val="333333"/>
          <w:sz w:val="22"/>
          <w:szCs w:val="22"/>
        </w:rPr>
        <w:t>e</w:t>
      </w:r>
      <w:r w:rsidR="00DD5E30" w:rsidRPr="00CC0555">
        <w:rPr>
          <w:rFonts w:ascii="Arial" w:hAnsi="Arial" w:cs="Arial"/>
          <w:color w:val="333333"/>
          <w:sz w:val="22"/>
          <w:szCs w:val="22"/>
        </w:rPr>
        <w:t xml:space="preserve"> </w:t>
      </w:r>
      <w:r w:rsidRPr="00CC0555">
        <w:rPr>
          <w:rFonts w:ascii="Arial" w:hAnsi="Arial" w:cs="Arial"/>
          <w:color w:val="333333"/>
          <w:sz w:val="22"/>
          <w:szCs w:val="22"/>
        </w:rPr>
        <w:t>CZK</w:t>
      </w:r>
      <w:r w:rsidR="00DD5E30" w:rsidRPr="00CC0555">
        <w:rPr>
          <w:rFonts w:ascii="Arial" w:hAnsi="Arial" w:cs="Arial"/>
          <w:color w:val="333333"/>
          <w:sz w:val="22"/>
          <w:szCs w:val="22"/>
        </w:rPr>
        <w:t xml:space="preserve"> Tivat</w:t>
      </w:r>
      <w:r w:rsidR="000E797E" w:rsidRPr="00CC0555">
        <w:rPr>
          <w:rFonts w:ascii="Arial" w:hAnsi="Arial" w:cs="Arial"/>
          <w:color w:val="333333"/>
          <w:sz w:val="22"/>
          <w:szCs w:val="22"/>
        </w:rPr>
        <w:t xml:space="preserve"> i</w:t>
      </w:r>
      <w:r w:rsidR="00DD5E30" w:rsidRPr="00CC0555">
        <w:rPr>
          <w:rFonts w:ascii="Arial" w:hAnsi="Arial" w:cs="Arial"/>
          <w:color w:val="333333"/>
          <w:sz w:val="22"/>
          <w:szCs w:val="22"/>
        </w:rPr>
        <w:t xml:space="preserve"> u njihove kapacitete</w:t>
      </w:r>
      <w:r w:rsidRPr="00CC0555">
        <w:rPr>
          <w:rFonts w:ascii="Arial" w:hAnsi="Arial" w:cs="Arial"/>
          <w:color w:val="333333"/>
          <w:sz w:val="22"/>
          <w:szCs w:val="22"/>
        </w:rPr>
        <w:t>,</w:t>
      </w:r>
      <w:r w:rsidR="00DD5E30" w:rsidRPr="00CC0555">
        <w:rPr>
          <w:rFonts w:ascii="Arial" w:hAnsi="Arial" w:cs="Arial"/>
          <w:color w:val="333333"/>
          <w:sz w:val="22"/>
          <w:szCs w:val="22"/>
        </w:rPr>
        <w:t xml:space="preserve"> samo pogledajte budžetske stavke </w:t>
      </w:r>
      <w:r w:rsidR="002C06CE" w:rsidRPr="00CC0555">
        <w:rPr>
          <w:rFonts w:ascii="Arial" w:hAnsi="Arial" w:cs="Arial"/>
          <w:color w:val="333333"/>
          <w:sz w:val="22"/>
          <w:szCs w:val="22"/>
        </w:rPr>
        <w:t>i</w:t>
      </w:r>
      <w:r w:rsidR="00DD5E30" w:rsidRPr="00CC0555">
        <w:rPr>
          <w:rFonts w:ascii="Arial" w:hAnsi="Arial" w:cs="Arial"/>
          <w:color w:val="333333"/>
          <w:sz w:val="22"/>
          <w:szCs w:val="22"/>
        </w:rPr>
        <w:t xml:space="preserve"> šta je Direkcija za investicije uložila</w:t>
      </w:r>
      <w:r w:rsidRPr="00CC0555">
        <w:rPr>
          <w:rFonts w:ascii="Arial" w:hAnsi="Arial" w:cs="Arial"/>
          <w:color w:val="333333"/>
          <w:sz w:val="22"/>
          <w:szCs w:val="22"/>
        </w:rPr>
        <w:t xml:space="preserve"> ali ne može se bez sinergije </w:t>
      </w:r>
      <w:r w:rsidR="007C5F98" w:rsidRPr="00CC0555">
        <w:rPr>
          <w:rFonts w:ascii="Arial" w:hAnsi="Arial" w:cs="Arial"/>
          <w:color w:val="333333"/>
          <w:sz w:val="22"/>
          <w:szCs w:val="22"/>
        </w:rPr>
        <w:t xml:space="preserve">i </w:t>
      </w:r>
      <w:r w:rsidR="00DD5E30" w:rsidRPr="00CC0555">
        <w:rPr>
          <w:rFonts w:ascii="Arial" w:hAnsi="Arial" w:cs="Arial"/>
          <w:color w:val="333333"/>
          <w:sz w:val="22"/>
          <w:szCs w:val="22"/>
        </w:rPr>
        <w:t>međusobnog razum</w:t>
      </w:r>
      <w:r w:rsidR="002C06CE" w:rsidRPr="00CC0555">
        <w:rPr>
          <w:rFonts w:ascii="Arial" w:hAnsi="Arial" w:cs="Arial"/>
          <w:color w:val="333333"/>
          <w:sz w:val="22"/>
          <w:szCs w:val="22"/>
        </w:rPr>
        <w:t>ijevanja i</w:t>
      </w:r>
      <w:r w:rsidRPr="00CC0555">
        <w:rPr>
          <w:rFonts w:ascii="Arial" w:hAnsi="Arial" w:cs="Arial"/>
          <w:color w:val="333333"/>
          <w:sz w:val="22"/>
          <w:szCs w:val="22"/>
        </w:rPr>
        <w:t xml:space="preserve"> podrške doći do rezultata</w:t>
      </w:r>
      <w:r w:rsidR="002C06CE" w:rsidRPr="00CC0555">
        <w:rPr>
          <w:rFonts w:ascii="Arial" w:hAnsi="Arial" w:cs="Arial"/>
          <w:color w:val="333333"/>
          <w:sz w:val="22"/>
          <w:szCs w:val="22"/>
        </w:rPr>
        <w:t>, toga jednostavno nema</w:t>
      </w:r>
      <w:r w:rsidRPr="00CC0555">
        <w:rPr>
          <w:rFonts w:ascii="Arial" w:hAnsi="Arial" w:cs="Arial"/>
          <w:color w:val="333333"/>
          <w:sz w:val="22"/>
          <w:szCs w:val="22"/>
        </w:rPr>
        <w:t>. CZK</w:t>
      </w:r>
      <w:r w:rsidR="007C5F98" w:rsidRPr="00CC0555">
        <w:rPr>
          <w:rFonts w:ascii="Arial" w:hAnsi="Arial" w:cs="Arial"/>
          <w:color w:val="333333"/>
          <w:sz w:val="22"/>
          <w:szCs w:val="22"/>
        </w:rPr>
        <w:t xml:space="preserve"> Tivat</w:t>
      </w:r>
      <w:r w:rsidRPr="00CC0555">
        <w:rPr>
          <w:rFonts w:ascii="Arial" w:hAnsi="Arial" w:cs="Arial"/>
          <w:color w:val="333333"/>
          <w:sz w:val="22"/>
          <w:szCs w:val="22"/>
        </w:rPr>
        <w:t xml:space="preserve"> sad ima pun kapacitet za odlučivanje</w:t>
      </w:r>
      <w:r w:rsidR="002C06CE" w:rsidRPr="00CC0555">
        <w:rPr>
          <w:rFonts w:ascii="Arial" w:hAnsi="Arial" w:cs="Arial"/>
          <w:color w:val="333333"/>
          <w:sz w:val="22"/>
          <w:szCs w:val="22"/>
        </w:rPr>
        <w:t>, donošenje odluka, pravdanje tih sredstava</w:t>
      </w:r>
      <w:r w:rsidRPr="00CC0555">
        <w:rPr>
          <w:rFonts w:ascii="Arial" w:hAnsi="Arial" w:cs="Arial"/>
          <w:color w:val="333333"/>
          <w:sz w:val="22"/>
          <w:szCs w:val="22"/>
        </w:rPr>
        <w:t xml:space="preserve"> i treba da nastavi sa uspješnim radom. Veliki uspjeh je festival RUTA, </w:t>
      </w:r>
      <w:r w:rsidR="007C5F98" w:rsidRPr="00CC0555">
        <w:rPr>
          <w:rFonts w:ascii="Arial" w:hAnsi="Arial" w:cs="Arial"/>
          <w:color w:val="333333"/>
          <w:sz w:val="22"/>
          <w:szCs w:val="22"/>
        </w:rPr>
        <w:t xml:space="preserve">Tivat koji </w:t>
      </w:r>
      <w:r w:rsidR="006D6541" w:rsidRPr="00CC0555">
        <w:rPr>
          <w:rFonts w:ascii="Arial" w:hAnsi="Arial" w:cs="Arial"/>
          <w:color w:val="333333"/>
          <w:sz w:val="22"/>
          <w:szCs w:val="22"/>
        </w:rPr>
        <w:t xml:space="preserve">nije glavni grad i koji </w:t>
      </w:r>
      <w:r w:rsidR="007C5F98" w:rsidRPr="00CC0555">
        <w:rPr>
          <w:rFonts w:ascii="Arial" w:hAnsi="Arial" w:cs="Arial"/>
          <w:color w:val="333333"/>
          <w:sz w:val="22"/>
          <w:szCs w:val="22"/>
        </w:rPr>
        <w:t xml:space="preserve">nema pozorište je </w:t>
      </w:r>
      <w:r w:rsidRPr="00CC0555">
        <w:rPr>
          <w:rFonts w:ascii="Arial" w:hAnsi="Arial" w:cs="Arial"/>
          <w:color w:val="333333"/>
          <w:sz w:val="22"/>
          <w:szCs w:val="22"/>
        </w:rPr>
        <w:t>u društvu renomiranih teatara iz glavnih gradova zemalja regiona</w:t>
      </w:r>
      <w:r w:rsidR="002C06CE" w:rsidRPr="00CC0555">
        <w:rPr>
          <w:rFonts w:ascii="Arial" w:hAnsi="Arial" w:cs="Arial"/>
          <w:color w:val="333333"/>
          <w:sz w:val="22"/>
          <w:szCs w:val="22"/>
        </w:rPr>
        <w:t>”.</w:t>
      </w:r>
    </w:p>
    <w:p w14:paraId="1884ABA0" w14:textId="79B03141" w:rsidR="00C534D0" w:rsidRPr="00CC0555" w:rsidRDefault="00C534D0" w:rsidP="002C06CE">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Odbornik Vatroslav Belan</w:t>
      </w:r>
      <w:r w:rsidRPr="00CC0555">
        <w:rPr>
          <w:rFonts w:ascii="Arial" w:hAnsi="Arial" w:cs="Arial"/>
          <w:color w:val="333333"/>
          <w:sz w:val="22"/>
          <w:szCs w:val="22"/>
        </w:rPr>
        <w:t xml:space="preserve"> obratio se predsjedniku opštine Željku Komnenoviću da mu objasni njegovu diskusiju koju nije </w:t>
      </w:r>
      <w:r w:rsidR="006634B1" w:rsidRPr="00CC0555">
        <w:rPr>
          <w:rFonts w:ascii="Arial" w:hAnsi="Arial" w:cs="Arial"/>
          <w:color w:val="333333"/>
          <w:sz w:val="22"/>
          <w:szCs w:val="22"/>
        </w:rPr>
        <w:t xml:space="preserve">u potpunosti </w:t>
      </w:r>
      <w:r w:rsidRPr="00CC0555">
        <w:rPr>
          <w:rFonts w:ascii="Arial" w:hAnsi="Arial" w:cs="Arial"/>
          <w:color w:val="333333"/>
          <w:sz w:val="22"/>
          <w:szCs w:val="22"/>
        </w:rPr>
        <w:t>razumio</w:t>
      </w:r>
      <w:r w:rsidR="006634B1" w:rsidRPr="00CC0555">
        <w:rPr>
          <w:rFonts w:ascii="Arial" w:hAnsi="Arial" w:cs="Arial"/>
          <w:color w:val="333333"/>
          <w:sz w:val="22"/>
          <w:szCs w:val="22"/>
        </w:rPr>
        <w:t>:</w:t>
      </w:r>
      <w:r w:rsidRPr="00CC0555">
        <w:rPr>
          <w:rFonts w:ascii="Arial" w:hAnsi="Arial" w:cs="Arial"/>
          <w:color w:val="333333"/>
          <w:sz w:val="22"/>
          <w:szCs w:val="22"/>
        </w:rPr>
        <w:t xml:space="preserve"> da li Vam </w:t>
      </w:r>
      <w:r w:rsidR="006634B1" w:rsidRPr="00CC0555">
        <w:rPr>
          <w:rFonts w:ascii="Arial" w:hAnsi="Arial" w:cs="Arial"/>
          <w:color w:val="333333"/>
          <w:sz w:val="22"/>
          <w:szCs w:val="22"/>
        </w:rPr>
        <w:t xml:space="preserve">je žao zbog </w:t>
      </w:r>
      <w:r w:rsidRPr="00CC0555">
        <w:rPr>
          <w:rFonts w:ascii="Arial" w:hAnsi="Arial" w:cs="Arial"/>
          <w:color w:val="333333"/>
          <w:sz w:val="22"/>
          <w:szCs w:val="22"/>
        </w:rPr>
        <w:t>rezultat</w:t>
      </w:r>
      <w:r w:rsidR="006634B1" w:rsidRPr="00CC0555">
        <w:rPr>
          <w:rFonts w:ascii="Arial" w:hAnsi="Arial" w:cs="Arial"/>
          <w:color w:val="333333"/>
          <w:sz w:val="22"/>
          <w:szCs w:val="22"/>
        </w:rPr>
        <w:t>a</w:t>
      </w:r>
      <w:r w:rsidRPr="00CC0555">
        <w:rPr>
          <w:rFonts w:ascii="Arial" w:hAnsi="Arial" w:cs="Arial"/>
          <w:color w:val="333333"/>
          <w:sz w:val="22"/>
          <w:szCs w:val="22"/>
        </w:rPr>
        <w:t xml:space="preserve"> ili ste htjeli da </w:t>
      </w:r>
      <w:r w:rsidRPr="00CC0555">
        <w:rPr>
          <w:rFonts w:ascii="Arial" w:hAnsi="Arial" w:cs="Arial"/>
          <w:color w:val="333333"/>
          <w:sz w:val="22"/>
          <w:szCs w:val="22"/>
        </w:rPr>
        <w:lastRenderedPageBreak/>
        <w:t xml:space="preserve">kažete da gospodin Božović to nije mogao da napravi bez Vas? Osjetio sam </w:t>
      </w:r>
      <w:r w:rsidR="006634B1" w:rsidRPr="00CC0555">
        <w:rPr>
          <w:rFonts w:ascii="Arial" w:hAnsi="Arial" w:cs="Arial"/>
          <w:color w:val="333333"/>
          <w:sz w:val="22"/>
          <w:szCs w:val="22"/>
        </w:rPr>
        <w:t>izvjesnu dozu</w:t>
      </w:r>
      <w:r w:rsidRPr="00CC0555">
        <w:rPr>
          <w:rFonts w:ascii="Arial" w:hAnsi="Arial" w:cs="Arial"/>
          <w:color w:val="333333"/>
          <w:sz w:val="22"/>
          <w:szCs w:val="22"/>
        </w:rPr>
        <w:t xml:space="preserve"> ljubomor</w:t>
      </w:r>
      <w:r w:rsidR="00A0374D">
        <w:rPr>
          <w:rFonts w:ascii="Arial" w:hAnsi="Arial" w:cs="Arial"/>
          <w:color w:val="333333"/>
          <w:sz w:val="22"/>
          <w:szCs w:val="22"/>
        </w:rPr>
        <w:t>e</w:t>
      </w:r>
      <w:r w:rsidRPr="00CC0555">
        <w:rPr>
          <w:rFonts w:ascii="Arial" w:hAnsi="Arial" w:cs="Arial"/>
          <w:color w:val="333333"/>
          <w:sz w:val="22"/>
          <w:szCs w:val="22"/>
        </w:rPr>
        <w:t>.</w:t>
      </w:r>
      <w:r w:rsidR="006634B1" w:rsidRPr="00CC0555">
        <w:rPr>
          <w:rFonts w:ascii="Arial" w:hAnsi="Arial" w:cs="Arial"/>
          <w:color w:val="333333"/>
          <w:sz w:val="22"/>
          <w:szCs w:val="22"/>
        </w:rPr>
        <w:t xml:space="preserve"> </w:t>
      </w:r>
    </w:p>
    <w:p w14:paraId="5175D212" w14:textId="0B2930DD" w:rsidR="006634B1" w:rsidRPr="00CC0555" w:rsidRDefault="006634B1" w:rsidP="002C06CE">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Predsjednik opštine Željko Komnenović, </w:t>
      </w:r>
      <w:r w:rsidRPr="00CC0555">
        <w:rPr>
          <w:rFonts w:ascii="Arial" w:hAnsi="Arial" w:cs="Arial"/>
          <w:color w:val="333333"/>
          <w:sz w:val="22"/>
          <w:szCs w:val="22"/>
        </w:rPr>
        <w:t xml:space="preserve">odgovorio je: </w:t>
      </w:r>
      <w:r w:rsidR="001A5A45" w:rsidRPr="00CC0555">
        <w:rPr>
          <w:rFonts w:ascii="Arial" w:hAnsi="Arial" w:cs="Arial"/>
          <w:color w:val="333333"/>
          <w:sz w:val="22"/>
          <w:szCs w:val="22"/>
        </w:rPr>
        <w:t>“G</w:t>
      </w:r>
      <w:r w:rsidRPr="00CC0555">
        <w:rPr>
          <w:rFonts w:ascii="Arial" w:hAnsi="Arial" w:cs="Arial"/>
          <w:color w:val="333333"/>
          <w:sz w:val="22"/>
          <w:szCs w:val="22"/>
        </w:rPr>
        <w:t>ospodine Belane</w:t>
      </w:r>
      <w:r w:rsidR="001A5A45" w:rsidRPr="00CC0555">
        <w:rPr>
          <w:rFonts w:ascii="Arial" w:hAnsi="Arial" w:cs="Arial"/>
          <w:color w:val="333333"/>
          <w:sz w:val="22"/>
          <w:szCs w:val="22"/>
        </w:rPr>
        <w:t>,</w:t>
      </w:r>
      <w:r w:rsidRPr="00CC0555">
        <w:rPr>
          <w:rFonts w:ascii="Arial" w:hAnsi="Arial" w:cs="Arial"/>
          <w:color w:val="333333"/>
          <w:sz w:val="22"/>
          <w:szCs w:val="22"/>
        </w:rPr>
        <w:t xml:space="preserve"> </w:t>
      </w:r>
      <w:r w:rsidR="001A5A45" w:rsidRPr="00CC0555">
        <w:rPr>
          <w:rFonts w:ascii="Arial" w:hAnsi="Arial" w:cs="Arial"/>
          <w:color w:val="333333"/>
          <w:sz w:val="22"/>
          <w:szCs w:val="22"/>
        </w:rPr>
        <w:t>postoji</w:t>
      </w:r>
      <w:r w:rsidRPr="00CC0555">
        <w:rPr>
          <w:rFonts w:ascii="Arial" w:hAnsi="Arial" w:cs="Arial"/>
          <w:color w:val="333333"/>
          <w:sz w:val="22"/>
          <w:szCs w:val="22"/>
        </w:rPr>
        <w:t xml:space="preserve"> nešto što </w:t>
      </w:r>
      <w:r w:rsidR="001A5A45" w:rsidRPr="00CC0555">
        <w:rPr>
          <w:rFonts w:ascii="Arial" w:hAnsi="Arial" w:cs="Arial"/>
          <w:color w:val="333333"/>
          <w:sz w:val="22"/>
          <w:szCs w:val="22"/>
        </w:rPr>
        <w:t>se zove</w:t>
      </w:r>
      <w:r w:rsidRPr="00CC0555">
        <w:rPr>
          <w:rFonts w:ascii="Arial" w:hAnsi="Arial" w:cs="Arial"/>
          <w:color w:val="333333"/>
          <w:sz w:val="22"/>
          <w:szCs w:val="22"/>
        </w:rPr>
        <w:t xml:space="preserve"> modrena tehnologija </w:t>
      </w:r>
      <w:r w:rsidR="001A5A45" w:rsidRPr="00CC0555">
        <w:rPr>
          <w:rFonts w:ascii="Arial" w:hAnsi="Arial" w:cs="Arial"/>
          <w:color w:val="333333"/>
          <w:sz w:val="22"/>
          <w:szCs w:val="22"/>
        </w:rPr>
        <w:t>i</w:t>
      </w:r>
      <w:r w:rsidRPr="00CC0555">
        <w:rPr>
          <w:rFonts w:ascii="Arial" w:hAnsi="Arial" w:cs="Arial"/>
          <w:color w:val="333333"/>
          <w:sz w:val="22"/>
          <w:szCs w:val="22"/>
        </w:rPr>
        <w:t xml:space="preserve"> zove se al asisitent </w:t>
      </w:r>
      <w:r w:rsidR="001A5A45" w:rsidRPr="00CC0555">
        <w:rPr>
          <w:rFonts w:ascii="Arial" w:hAnsi="Arial" w:cs="Arial"/>
          <w:color w:val="333333"/>
          <w:sz w:val="22"/>
          <w:szCs w:val="22"/>
        </w:rPr>
        <w:t>pa će Vam on možda bolje objasniti</w:t>
      </w:r>
      <w:r w:rsidRPr="00CC0555">
        <w:rPr>
          <w:rFonts w:ascii="Arial" w:hAnsi="Arial" w:cs="Arial"/>
          <w:color w:val="333333"/>
          <w:sz w:val="22"/>
          <w:szCs w:val="22"/>
        </w:rPr>
        <w:t>,</w:t>
      </w:r>
      <w:r w:rsidR="001A5A45" w:rsidRPr="00CC0555">
        <w:rPr>
          <w:rFonts w:ascii="Arial" w:hAnsi="Arial" w:cs="Arial"/>
          <w:color w:val="333333"/>
          <w:sz w:val="22"/>
          <w:szCs w:val="22"/>
        </w:rPr>
        <w:t xml:space="preserve"> ne znam</w:t>
      </w:r>
      <w:r w:rsidRPr="00CC0555">
        <w:rPr>
          <w:rFonts w:ascii="Arial" w:hAnsi="Arial" w:cs="Arial"/>
          <w:color w:val="333333"/>
          <w:sz w:val="22"/>
          <w:szCs w:val="22"/>
        </w:rPr>
        <w:t xml:space="preserve"> treba li nama simultani prevodilac,</w:t>
      </w:r>
      <w:r w:rsidR="001A5A45" w:rsidRPr="00CC0555">
        <w:rPr>
          <w:rFonts w:ascii="Arial" w:hAnsi="Arial" w:cs="Arial"/>
          <w:color w:val="333333"/>
          <w:sz w:val="22"/>
          <w:szCs w:val="22"/>
        </w:rPr>
        <w:t xml:space="preserve"> jer</w:t>
      </w:r>
      <w:r w:rsidRPr="00CC0555">
        <w:rPr>
          <w:rFonts w:ascii="Arial" w:hAnsi="Arial" w:cs="Arial"/>
          <w:color w:val="333333"/>
          <w:sz w:val="22"/>
          <w:szCs w:val="22"/>
        </w:rPr>
        <w:t xml:space="preserve"> smatram da </w:t>
      </w:r>
      <w:r w:rsidR="001A5A45" w:rsidRPr="00CC0555">
        <w:rPr>
          <w:rFonts w:ascii="Arial" w:hAnsi="Arial" w:cs="Arial"/>
          <w:color w:val="333333"/>
          <w:sz w:val="22"/>
          <w:szCs w:val="22"/>
        </w:rPr>
        <w:t>ste dobro razumjeli</w:t>
      </w:r>
      <w:r w:rsidRPr="00CC0555">
        <w:rPr>
          <w:rFonts w:ascii="Arial" w:hAnsi="Arial" w:cs="Arial"/>
          <w:color w:val="333333"/>
          <w:sz w:val="22"/>
          <w:szCs w:val="22"/>
        </w:rPr>
        <w:t xml:space="preserve"> šta sam rekao, govorio sam o kontinuitetu</w:t>
      </w:r>
      <w:r w:rsidR="001A5A45" w:rsidRPr="00CC0555">
        <w:rPr>
          <w:rFonts w:ascii="Arial" w:hAnsi="Arial" w:cs="Arial"/>
          <w:color w:val="333333"/>
          <w:sz w:val="22"/>
          <w:szCs w:val="22"/>
        </w:rPr>
        <w:t>,</w:t>
      </w:r>
      <w:r w:rsidRPr="00CC0555">
        <w:rPr>
          <w:rFonts w:ascii="Arial" w:hAnsi="Arial" w:cs="Arial"/>
          <w:color w:val="333333"/>
          <w:sz w:val="22"/>
          <w:szCs w:val="22"/>
        </w:rPr>
        <w:t xml:space="preserve"> jer smo 2020</w:t>
      </w:r>
      <w:r w:rsidR="001A5A45" w:rsidRPr="00CC0555">
        <w:rPr>
          <w:rFonts w:ascii="Arial" w:hAnsi="Arial" w:cs="Arial"/>
          <w:color w:val="333333"/>
          <w:sz w:val="22"/>
          <w:szCs w:val="22"/>
        </w:rPr>
        <w:t>.</w:t>
      </w:r>
      <w:r w:rsidRPr="00CC0555">
        <w:rPr>
          <w:rFonts w:ascii="Arial" w:hAnsi="Arial" w:cs="Arial"/>
          <w:color w:val="333333"/>
          <w:sz w:val="22"/>
          <w:szCs w:val="22"/>
        </w:rPr>
        <w:t xml:space="preserve"> godine zatekli preduzeća u minusu a bez podrške osnivača teško bi</w:t>
      </w:r>
      <w:r w:rsidR="001A5A45" w:rsidRPr="00CC0555">
        <w:rPr>
          <w:rFonts w:ascii="Arial" w:hAnsi="Arial" w:cs="Arial"/>
          <w:color w:val="333333"/>
          <w:sz w:val="22"/>
          <w:szCs w:val="22"/>
        </w:rPr>
        <w:t xml:space="preserve"> se</w:t>
      </w:r>
      <w:r w:rsidRPr="00CC0555">
        <w:rPr>
          <w:rFonts w:ascii="Arial" w:hAnsi="Arial" w:cs="Arial"/>
          <w:color w:val="333333"/>
          <w:sz w:val="22"/>
          <w:szCs w:val="22"/>
        </w:rPr>
        <w:t xml:space="preserve"> mogli</w:t>
      </w:r>
      <w:r w:rsidR="001A5A45" w:rsidRPr="00CC0555">
        <w:rPr>
          <w:rFonts w:ascii="Arial" w:hAnsi="Arial" w:cs="Arial"/>
          <w:color w:val="333333"/>
          <w:sz w:val="22"/>
          <w:szCs w:val="22"/>
        </w:rPr>
        <w:t xml:space="preserve"> postići ovakvi rezultati.</w:t>
      </w:r>
      <w:r w:rsidRPr="00CC0555">
        <w:rPr>
          <w:rFonts w:ascii="Arial" w:hAnsi="Arial" w:cs="Arial"/>
          <w:color w:val="333333"/>
          <w:sz w:val="22"/>
          <w:szCs w:val="22"/>
        </w:rPr>
        <w:t xml:space="preserve"> </w:t>
      </w:r>
      <w:r w:rsidR="001A5A45" w:rsidRPr="00CC0555">
        <w:rPr>
          <w:rFonts w:ascii="Arial" w:hAnsi="Arial" w:cs="Arial"/>
          <w:color w:val="333333"/>
          <w:sz w:val="22"/>
          <w:szCs w:val="22"/>
        </w:rPr>
        <w:t xml:space="preserve">Gospodin </w:t>
      </w:r>
      <w:r w:rsidRPr="00CC0555">
        <w:rPr>
          <w:rFonts w:ascii="Arial" w:hAnsi="Arial" w:cs="Arial"/>
          <w:color w:val="333333"/>
          <w:sz w:val="22"/>
          <w:szCs w:val="22"/>
        </w:rPr>
        <w:t>Božović je uspješan direktor to je jednostavno tako</w:t>
      </w:r>
      <w:r w:rsidR="001A5A45" w:rsidRPr="00CC0555">
        <w:rPr>
          <w:rFonts w:ascii="Arial" w:hAnsi="Arial" w:cs="Arial"/>
          <w:color w:val="333333"/>
          <w:sz w:val="22"/>
          <w:szCs w:val="22"/>
        </w:rPr>
        <w:t>,</w:t>
      </w:r>
      <w:r w:rsidRPr="00CC0555">
        <w:rPr>
          <w:rFonts w:ascii="Arial" w:hAnsi="Arial" w:cs="Arial"/>
          <w:color w:val="333333"/>
          <w:sz w:val="22"/>
          <w:szCs w:val="22"/>
        </w:rPr>
        <w:t xml:space="preserve"> to nije ljubomora</w:t>
      </w:r>
      <w:r w:rsidR="001A5A45" w:rsidRPr="00CC0555">
        <w:rPr>
          <w:rFonts w:ascii="Arial" w:hAnsi="Arial" w:cs="Arial"/>
          <w:color w:val="333333"/>
          <w:sz w:val="22"/>
          <w:szCs w:val="22"/>
        </w:rPr>
        <w:t>,</w:t>
      </w:r>
      <w:r w:rsidRPr="00CC0555">
        <w:rPr>
          <w:rFonts w:ascii="Arial" w:hAnsi="Arial" w:cs="Arial"/>
          <w:color w:val="333333"/>
          <w:sz w:val="22"/>
          <w:szCs w:val="22"/>
        </w:rPr>
        <w:t xml:space="preserve"> već želim da iznesem nešto što je istina</w:t>
      </w:r>
      <w:r w:rsidR="001A5A45" w:rsidRPr="00CC0555">
        <w:rPr>
          <w:rFonts w:ascii="Arial" w:hAnsi="Arial" w:cs="Arial"/>
          <w:color w:val="333333"/>
          <w:sz w:val="22"/>
          <w:szCs w:val="22"/>
        </w:rPr>
        <w:t>”.</w:t>
      </w:r>
      <w:r w:rsidRPr="00CC0555">
        <w:rPr>
          <w:rFonts w:ascii="Arial" w:hAnsi="Arial" w:cs="Arial"/>
          <w:color w:val="333333"/>
          <w:sz w:val="22"/>
          <w:szCs w:val="22"/>
        </w:rPr>
        <w:t xml:space="preserve"> </w:t>
      </w:r>
    </w:p>
    <w:p w14:paraId="509CF98E" w14:textId="03E5C526" w:rsidR="001A5A45" w:rsidRPr="00CC0555" w:rsidRDefault="001A5A45" w:rsidP="00E70348">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b/>
          <w:bCs/>
          <w:sz w:val="22"/>
          <w:szCs w:val="22"/>
        </w:rPr>
        <w:t xml:space="preserve">Odbornik Vastroslav Velan </w:t>
      </w:r>
      <w:r w:rsidRPr="00CC0555">
        <w:rPr>
          <w:rFonts w:ascii="Arial" w:hAnsi="Arial" w:cs="Arial"/>
          <w:sz w:val="22"/>
          <w:szCs w:val="22"/>
        </w:rPr>
        <w:t>odgovorio je predsjedniku opštine Željku Komnenoviću</w:t>
      </w:r>
      <w:r w:rsidR="00F30C7E" w:rsidRPr="00CC0555">
        <w:rPr>
          <w:rFonts w:ascii="Arial" w:hAnsi="Arial" w:cs="Arial"/>
          <w:sz w:val="22"/>
          <w:szCs w:val="22"/>
        </w:rPr>
        <w:t xml:space="preserve"> “Još</w:t>
      </w:r>
      <w:r w:rsidR="00E70348" w:rsidRPr="00CC0555">
        <w:rPr>
          <w:rFonts w:ascii="Arial" w:hAnsi="Arial" w:cs="Arial"/>
          <w:sz w:val="22"/>
          <w:szCs w:val="22"/>
        </w:rPr>
        <w:t xml:space="preserve"> uvijek</w:t>
      </w:r>
      <w:r w:rsidR="00F30C7E" w:rsidRPr="00CC0555">
        <w:rPr>
          <w:rFonts w:ascii="Arial" w:hAnsi="Arial" w:cs="Arial"/>
          <w:sz w:val="22"/>
          <w:szCs w:val="22"/>
        </w:rPr>
        <w:t xml:space="preserve"> sam dovoljno </w:t>
      </w:r>
      <w:r w:rsidR="00E70348" w:rsidRPr="00CC0555">
        <w:rPr>
          <w:rFonts w:ascii="Arial" w:hAnsi="Arial" w:cs="Arial"/>
          <w:sz w:val="22"/>
          <w:szCs w:val="22"/>
        </w:rPr>
        <w:t xml:space="preserve">pametan </w:t>
      </w:r>
      <w:r w:rsidR="00F30C7E" w:rsidRPr="00CC0555">
        <w:rPr>
          <w:rFonts w:ascii="Arial" w:hAnsi="Arial" w:cs="Arial"/>
          <w:sz w:val="22"/>
          <w:szCs w:val="22"/>
        </w:rPr>
        <w:t>da mi vještačka inteligencija ne</w:t>
      </w:r>
      <w:r w:rsidR="00E70348" w:rsidRPr="00CC0555">
        <w:rPr>
          <w:rFonts w:ascii="Arial" w:hAnsi="Arial" w:cs="Arial"/>
          <w:sz w:val="22"/>
          <w:szCs w:val="22"/>
        </w:rPr>
        <w:t xml:space="preserve"> treba </w:t>
      </w:r>
      <w:r w:rsidR="00F30C7E" w:rsidRPr="00CC0555">
        <w:rPr>
          <w:rFonts w:ascii="Arial" w:hAnsi="Arial" w:cs="Arial"/>
          <w:sz w:val="22"/>
          <w:szCs w:val="22"/>
        </w:rPr>
        <w:t>za odgovore</w:t>
      </w:r>
      <w:r w:rsidR="00E70348" w:rsidRPr="00CC0555">
        <w:rPr>
          <w:rFonts w:ascii="Arial" w:hAnsi="Arial" w:cs="Arial"/>
          <w:sz w:val="22"/>
          <w:szCs w:val="22"/>
        </w:rPr>
        <w:t>,</w:t>
      </w:r>
      <w:r w:rsidR="00F30C7E" w:rsidRPr="00CC0555">
        <w:rPr>
          <w:rFonts w:ascii="Arial" w:hAnsi="Arial" w:cs="Arial"/>
          <w:sz w:val="22"/>
          <w:szCs w:val="22"/>
        </w:rPr>
        <w:t xml:space="preserve"> ali ste me još dodatno zbunili jer niko nije rekao da je gospodin Božović </w:t>
      </w:r>
      <w:r w:rsidR="00E70348" w:rsidRPr="00CC0555">
        <w:rPr>
          <w:rFonts w:ascii="Arial" w:hAnsi="Arial" w:cs="Arial"/>
          <w:sz w:val="22"/>
          <w:szCs w:val="22"/>
        </w:rPr>
        <w:t>loš direktor, naprotiv više puta sam istakao da je dobar menadžer. Ipak, kod Vas</w:t>
      </w:r>
      <w:r w:rsidR="00F30C7E" w:rsidRPr="00CC0555">
        <w:rPr>
          <w:rFonts w:ascii="Arial" w:hAnsi="Arial" w:cs="Arial"/>
          <w:sz w:val="22"/>
          <w:szCs w:val="22"/>
        </w:rPr>
        <w:t xml:space="preserve"> opet osjećam</w:t>
      </w:r>
      <w:r w:rsidR="00E70348" w:rsidRPr="00CC0555">
        <w:rPr>
          <w:rFonts w:ascii="Arial" w:hAnsi="Arial" w:cs="Arial"/>
          <w:sz w:val="22"/>
          <w:szCs w:val="22"/>
        </w:rPr>
        <w:t xml:space="preserve"> </w:t>
      </w:r>
      <w:r w:rsidR="00F30C7E" w:rsidRPr="00CC0555">
        <w:rPr>
          <w:rFonts w:ascii="Arial" w:hAnsi="Arial" w:cs="Arial"/>
          <w:sz w:val="22"/>
          <w:szCs w:val="22"/>
        </w:rPr>
        <w:t>neku ljubomoru</w:t>
      </w:r>
      <w:r w:rsidR="00E70348" w:rsidRPr="00CC0555">
        <w:rPr>
          <w:rFonts w:ascii="Arial" w:hAnsi="Arial" w:cs="Arial"/>
          <w:sz w:val="22"/>
          <w:szCs w:val="22"/>
        </w:rPr>
        <w:t>,</w:t>
      </w:r>
      <w:r w:rsidR="00F30C7E" w:rsidRPr="00CC0555">
        <w:rPr>
          <w:rFonts w:ascii="Arial" w:hAnsi="Arial" w:cs="Arial"/>
          <w:sz w:val="22"/>
          <w:szCs w:val="22"/>
        </w:rPr>
        <w:t xml:space="preserve"> jer Vas niko nije prozvao niti Vas je ko napao</w:t>
      </w:r>
      <w:r w:rsidR="00E70348" w:rsidRPr="00CC0555">
        <w:rPr>
          <w:rFonts w:ascii="Arial" w:hAnsi="Arial" w:cs="Arial"/>
          <w:sz w:val="22"/>
          <w:szCs w:val="22"/>
        </w:rPr>
        <w:t>”.</w:t>
      </w:r>
      <w:r w:rsidR="00F30C7E" w:rsidRPr="00CC0555">
        <w:rPr>
          <w:rFonts w:ascii="Arial" w:hAnsi="Arial" w:cs="Arial"/>
          <w:sz w:val="22"/>
          <w:szCs w:val="22"/>
        </w:rPr>
        <w:t xml:space="preserve"> </w:t>
      </w:r>
    </w:p>
    <w:p w14:paraId="5A3A673F" w14:textId="39910E6F" w:rsidR="00033D18" w:rsidRPr="00CC0555" w:rsidRDefault="00033D18" w:rsidP="00E70348">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b/>
          <w:bCs/>
          <w:color w:val="333333"/>
          <w:sz w:val="22"/>
          <w:szCs w:val="22"/>
        </w:rPr>
        <w:t xml:space="preserve">Direktor </w:t>
      </w:r>
      <w:r w:rsidRPr="00CC0555">
        <w:rPr>
          <w:rFonts w:ascii="Arial" w:hAnsi="Arial" w:cs="Arial"/>
          <w:b/>
          <w:bCs/>
          <w:sz w:val="22"/>
          <w:szCs w:val="22"/>
        </w:rPr>
        <w:t xml:space="preserve">JU Centar za kulturu Tivat, Goran Božović </w:t>
      </w:r>
      <w:r w:rsidRPr="00CC0555">
        <w:rPr>
          <w:rFonts w:ascii="Arial" w:hAnsi="Arial" w:cs="Arial"/>
          <w:sz w:val="22"/>
          <w:szCs w:val="22"/>
        </w:rPr>
        <w:t>naglasio je da CZK Tivat ima odličnu saradnju sa opštinom, a sve u cilju što bolje kulturne ponude našeg grada.</w:t>
      </w:r>
    </w:p>
    <w:p w14:paraId="6518B4F4" w14:textId="7ED4552D" w:rsidR="00FE7722" w:rsidRPr="00CC0555" w:rsidRDefault="00E50B25" w:rsidP="00FE7722">
      <w:pPr>
        <w:pStyle w:val="NormalWeb"/>
        <w:shd w:val="clear" w:color="auto" w:fill="FFFFFF"/>
        <w:spacing w:before="0" w:after="300"/>
        <w:textAlignment w:val="baseline"/>
        <w:rPr>
          <w:rFonts w:ascii="Arial" w:hAnsi="Arial" w:cs="Arial"/>
          <w:color w:val="333333"/>
          <w:sz w:val="22"/>
          <w:szCs w:val="22"/>
        </w:rPr>
      </w:pPr>
      <w:r w:rsidRPr="00CC0555">
        <w:rPr>
          <w:rFonts w:ascii="Arial" w:hAnsi="Arial" w:cs="Arial"/>
          <w:b/>
          <w:bCs/>
          <w:sz w:val="22"/>
          <w:szCs w:val="22"/>
        </w:rPr>
        <w:t>Izvještaj o radu JU Centar za kulturu Tivat za 2024. godinu sa finansijskim izvještajem</w:t>
      </w:r>
      <w:r w:rsidRPr="00CC0555">
        <w:rPr>
          <w:rFonts w:ascii="Arial" w:hAnsi="Arial" w:cs="Arial"/>
          <w:color w:val="333333"/>
          <w:sz w:val="22"/>
          <w:szCs w:val="22"/>
        </w:rPr>
        <w:t xml:space="preserve"> </w:t>
      </w:r>
      <w:r w:rsidR="00FE7722" w:rsidRPr="00CC0555">
        <w:rPr>
          <w:rFonts w:ascii="Arial" w:hAnsi="Arial" w:cs="Arial"/>
          <w:color w:val="333333"/>
          <w:sz w:val="22"/>
          <w:szCs w:val="22"/>
        </w:rPr>
        <w:t xml:space="preserve">je </w:t>
      </w:r>
      <w:r w:rsidR="00033D18" w:rsidRPr="00CC0555">
        <w:rPr>
          <w:rFonts w:ascii="Arial" w:hAnsi="Arial" w:cs="Arial"/>
          <w:color w:val="333333"/>
          <w:sz w:val="22"/>
          <w:szCs w:val="22"/>
        </w:rPr>
        <w:t>usvojen uz</w:t>
      </w:r>
      <w:r w:rsidR="00FE7722" w:rsidRPr="00CC0555">
        <w:rPr>
          <w:rFonts w:ascii="Arial" w:hAnsi="Arial" w:cs="Arial"/>
          <w:color w:val="333333"/>
          <w:sz w:val="22"/>
          <w:szCs w:val="22"/>
        </w:rPr>
        <w:t xml:space="preserve"> 16 glasova </w:t>
      </w:r>
      <w:r w:rsidR="00033D18" w:rsidRPr="00CC0555">
        <w:rPr>
          <w:rFonts w:ascii="Arial" w:hAnsi="Arial" w:cs="Arial"/>
          <w:color w:val="333333"/>
          <w:sz w:val="22"/>
          <w:szCs w:val="22"/>
        </w:rPr>
        <w:t>“</w:t>
      </w:r>
      <w:r w:rsidR="00FE7722" w:rsidRPr="00CC0555">
        <w:rPr>
          <w:rFonts w:ascii="Arial" w:hAnsi="Arial" w:cs="Arial"/>
          <w:color w:val="333333"/>
          <w:sz w:val="22"/>
          <w:szCs w:val="22"/>
        </w:rPr>
        <w:t>za</w:t>
      </w:r>
      <w:r w:rsidR="00033D18" w:rsidRPr="00CC0555">
        <w:rPr>
          <w:rFonts w:ascii="Arial" w:hAnsi="Arial" w:cs="Arial"/>
          <w:color w:val="333333"/>
          <w:sz w:val="22"/>
          <w:szCs w:val="22"/>
        </w:rPr>
        <w:t>”, bez glasova “protiv” i “uzdržan”.</w:t>
      </w:r>
    </w:p>
    <w:p w14:paraId="4A167A47" w14:textId="77777777" w:rsidR="00FE7722" w:rsidRPr="00CC0555" w:rsidRDefault="00FE7722" w:rsidP="00FE7722">
      <w:pPr>
        <w:spacing w:after="120"/>
        <w:jc w:val="both"/>
        <w:rPr>
          <w:rFonts w:ascii="Arial" w:hAnsi="Arial" w:cs="Arial"/>
          <w:sz w:val="22"/>
          <w:szCs w:val="22"/>
        </w:rPr>
      </w:pPr>
    </w:p>
    <w:p w14:paraId="4DE096D4" w14:textId="77777777" w:rsidR="00956A67" w:rsidRPr="00CC0555" w:rsidRDefault="00956A67" w:rsidP="007040AE">
      <w:pPr>
        <w:pStyle w:val="ListParagraph"/>
        <w:numPr>
          <w:ilvl w:val="0"/>
          <w:numId w:val="8"/>
        </w:numPr>
        <w:spacing w:after="120"/>
        <w:jc w:val="both"/>
        <w:rPr>
          <w:rFonts w:ascii="Arial" w:hAnsi="Arial" w:cs="Arial"/>
          <w:b/>
          <w:bCs/>
          <w:sz w:val="22"/>
          <w:szCs w:val="22"/>
        </w:rPr>
      </w:pPr>
      <w:r w:rsidRPr="00CC0555">
        <w:rPr>
          <w:rFonts w:ascii="Arial" w:hAnsi="Arial" w:cs="Arial"/>
          <w:b/>
          <w:bCs/>
          <w:sz w:val="22"/>
          <w:szCs w:val="22"/>
        </w:rPr>
        <w:t>Predlog Odluke o razrješenju jednog člana Savjeta Javne ustanove Gradska biblioteka Tivat;</w:t>
      </w:r>
    </w:p>
    <w:p w14:paraId="208CA652" w14:textId="77777777" w:rsidR="00033D18" w:rsidRPr="00CC0555" w:rsidRDefault="00033D18" w:rsidP="00033D18">
      <w:pPr>
        <w:spacing w:after="120"/>
        <w:jc w:val="both"/>
        <w:rPr>
          <w:rFonts w:ascii="Arial" w:hAnsi="Arial" w:cs="Arial"/>
          <w:b/>
          <w:bCs/>
          <w:sz w:val="22"/>
          <w:szCs w:val="22"/>
        </w:rPr>
      </w:pPr>
    </w:p>
    <w:p w14:paraId="14ACA480" w14:textId="08EBD04D" w:rsidR="00033D18" w:rsidRPr="00CC0555" w:rsidRDefault="00033D18" w:rsidP="00E90F3D">
      <w:pPr>
        <w:spacing w:after="120"/>
        <w:jc w:val="both"/>
        <w:rPr>
          <w:rFonts w:ascii="Arial" w:hAnsi="Arial" w:cs="Arial"/>
          <w:sz w:val="22"/>
          <w:szCs w:val="22"/>
        </w:rPr>
      </w:pPr>
      <w:r w:rsidRPr="00CC0555">
        <w:rPr>
          <w:rFonts w:ascii="Arial" w:hAnsi="Arial" w:cs="Arial"/>
          <w:sz w:val="22"/>
          <w:szCs w:val="22"/>
        </w:rPr>
        <w:t xml:space="preserve">Uvodno izlaganje dala je </w:t>
      </w:r>
      <w:r w:rsidRPr="00CC0555">
        <w:rPr>
          <w:rFonts w:ascii="Arial" w:hAnsi="Arial" w:cs="Arial"/>
          <w:b/>
          <w:bCs/>
          <w:sz w:val="22"/>
          <w:szCs w:val="22"/>
        </w:rPr>
        <w:t>v.d. sekretarka SO Tivat, Tanja Peričić</w:t>
      </w:r>
      <w:r w:rsidRPr="00CC0555">
        <w:rPr>
          <w:rFonts w:ascii="Arial" w:hAnsi="Arial" w:cs="Arial"/>
          <w:sz w:val="22"/>
          <w:szCs w:val="22"/>
        </w:rPr>
        <w:t xml:space="preserve"> koja je pojasnila </w:t>
      </w:r>
      <w:r w:rsidR="00A514BC" w:rsidRPr="00CC0555">
        <w:rPr>
          <w:rFonts w:ascii="Arial" w:hAnsi="Arial" w:cs="Arial"/>
          <w:sz w:val="22"/>
          <w:szCs w:val="22"/>
        </w:rPr>
        <w:t>da se ovaj predlog Odluke odnosi na ostavku koju je podnijela Savka Tešović na mjesto dužnosti člana Savjeta JU “Gradska biblioteka” Tivat, shodno članu 15 Zakona o sprečavanju korupcije, jer je ista na prošloj sjednici imenovana za člana Odbora direktora DOO “Komunalno” Tivat, te ujedno je objasnila i narednu odluku da je iz tog raloga imenovan novi član Milena Pleskonjić shodno odredbama Statuta i Zakona o lokalnoj samoupravi</w:t>
      </w:r>
      <w:r w:rsidR="00FB7137">
        <w:rPr>
          <w:rFonts w:ascii="Arial" w:hAnsi="Arial" w:cs="Arial"/>
          <w:sz w:val="22"/>
          <w:szCs w:val="22"/>
        </w:rPr>
        <w:t xml:space="preserve"> </w:t>
      </w:r>
      <w:r w:rsidR="00A514BC" w:rsidRPr="00CC0555">
        <w:rPr>
          <w:rFonts w:ascii="Arial" w:hAnsi="Arial" w:cs="Arial"/>
          <w:sz w:val="22"/>
          <w:szCs w:val="22"/>
        </w:rPr>
        <w:t>kojim opština imenuje članove organa upravljanja javnih preduzeća, pa se predlaže usvajanje ovih odluka.</w:t>
      </w:r>
    </w:p>
    <w:p w14:paraId="30942272" w14:textId="58497224" w:rsidR="00E90F3D" w:rsidRPr="00CC0555" w:rsidRDefault="00033D18" w:rsidP="00E90F3D">
      <w:pPr>
        <w:spacing w:after="120"/>
        <w:jc w:val="both"/>
        <w:rPr>
          <w:rFonts w:ascii="Arial" w:hAnsi="Arial" w:cs="Arial"/>
          <w:sz w:val="22"/>
          <w:szCs w:val="22"/>
        </w:rPr>
      </w:pPr>
      <w:r w:rsidRPr="00CC0555">
        <w:rPr>
          <w:rFonts w:ascii="Arial" w:hAnsi="Arial" w:cs="Arial"/>
          <w:sz w:val="22"/>
          <w:szCs w:val="22"/>
        </w:rPr>
        <w:t xml:space="preserve">Diskusije nije bilo. </w:t>
      </w:r>
    </w:p>
    <w:p w14:paraId="44DB26D5" w14:textId="7857709E" w:rsidR="00033D18" w:rsidRPr="00CC0555" w:rsidRDefault="00033D18" w:rsidP="00E90F3D">
      <w:pPr>
        <w:spacing w:after="120"/>
        <w:jc w:val="both"/>
        <w:rPr>
          <w:rFonts w:ascii="Arial" w:hAnsi="Arial" w:cs="Arial"/>
          <w:sz w:val="22"/>
          <w:szCs w:val="22"/>
        </w:rPr>
      </w:pPr>
      <w:r w:rsidRPr="00CC0555">
        <w:rPr>
          <w:rFonts w:ascii="Arial" w:hAnsi="Arial" w:cs="Arial"/>
          <w:sz w:val="22"/>
          <w:szCs w:val="22"/>
        </w:rPr>
        <w:t>Odluka je usvojena uz</w:t>
      </w:r>
      <w:r w:rsidR="00A514BC" w:rsidRPr="00CC0555">
        <w:rPr>
          <w:rFonts w:ascii="Arial" w:hAnsi="Arial" w:cs="Arial"/>
          <w:sz w:val="22"/>
          <w:szCs w:val="22"/>
        </w:rPr>
        <w:t xml:space="preserve"> 15</w:t>
      </w:r>
      <w:r w:rsidRPr="00CC0555">
        <w:rPr>
          <w:rFonts w:ascii="Arial" w:hAnsi="Arial" w:cs="Arial"/>
          <w:sz w:val="22"/>
          <w:szCs w:val="22"/>
        </w:rPr>
        <w:t xml:space="preserve"> glasova “za”, bez glasova “protiv” i “uzdržan”.</w:t>
      </w:r>
    </w:p>
    <w:p w14:paraId="0DF0BBF2" w14:textId="77777777" w:rsidR="00A514BC" w:rsidRPr="00CC0555" w:rsidRDefault="00A514BC" w:rsidP="00E90F3D">
      <w:pPr>
        <w:spacing w:after="120"/>
        <w:jc w:val="both"/>
        <w:rPr>
          <w:rFonts w:ascii="Arial" w:hAnsi="Arial" w:cs="Arial"/>
          <w:sz w:val="22"/>
          <w:szCs w:val="22"/>
        </w:rPr>
      </w:pPr>
    </w:p>
    <w:p w14:paraId="38BFC5E6" w14:textId="77777777" w:rsidR="00956A67" w:rsidRPr="00CC0555" w:rsidRDefault="00956A67" w:rsidP="007040AE">
      <w:pPr>
        <w:pStyle w:val="ListParagraph"/>
        <w:numPr>
          <w:ilvl w:val="0"/>
          <w:numId w:val="8"/>
        </w:numPr>
        <w:spacing w:after="120"/>
        <w:jc w:val="both"/>
        <w:rPr>
          <w:rFonts w:ascii="Arial" w:hAnsi="Arial" w:cs="Arial"/>
          <w:sz w:val="22"/>
          <w:szCs w:val="22"/>
        </w:rPr>
      </w:pPr>
      <w:r w:rsidRPr="00CC0555">
        <w:rPr>
          <w:rFonts w:ascii="Arial" w:hAnsi="Arial" w:cs="Arial"/>
          <w:b/>
          <w:bCs/>
          <w:sz w:val="22"/>
          <w:szCs w:val="22"/>
        </w:rPr>
        <w:t>Predlog Odluke o imenovanju jednog člana Savjeta Javne ustanove Gradska biblioteka Tivat</w:t>
      </w:r>
      <w:r w:rsidRPr="00CC0555">
        <w:rPr>
          <w:rFonts w:ascii="Arial" w:hAnsi="Arial" w:cs="Arial"/>
          <w:sz w:val="22"/>
          <w:szCs w:val="22"/>
        </w:rPr>
        <w:t>;</w:t>
      </w:r>
    </w:p>
    <w:p w14:paraId="155B18D9" w14:textId="77777777" w:rsidR="00A514BC" w:rsidRPr="00CC0555" w:rsidRDefault="00A514BC" w:rsidP="00A514BC">
      <w:pPr>
        <w:spacing w:after="120"/>
        <w:jc w:val="both"/>
        <w:rPr>
          <w:rFonts w:ascii="Arial" w:hAnsi="Arial" w:cs="Arial"/>
          <w:sz w:val="22"/>
          <w:szCs w:val="22"/>
        </w:rPr>
      </w:pPr>
      <w:r w:rsidRPr="00CC0555">
        <w:rPr>
          <w:rFonts w:ascii="Arial" w:hAnsi="Arial" w:cs="Arial"/>
          <w:sz w:val="22"/>
          <w:szCs w:val="22"/>
        </w:rPr>
        <w:t xml:space="preserve">Diskusije nije bilo. </w:t>
      </w:r>
    </w:p>
    <w:p w14:paraId="62D503B6" w14:textId="771E5F68" w:rsidR="00A514BC" w:rsidRPr="00CC0555" w:rsidRDefault="00A514BC" w:rsidP="00A514BC">
      <w:pPr>
        <w:spacing w:after="120"/>
        <w:jc w:val="both"/>
        <w:rPr>
          <w:rFonts w:ascii="Arial" w:hAnsi="Arial" w:cs="Arial"/>
          <w:sz w:val="22"/>
          <w:szCs w:val="22"/>
        </w:rPr>
      </w:pPr>
      <w:r w:rsidRPr="00CC0555">
        <w:rPr>
          <w:rFonts w:ascii="Arial" w:hAnsi="Arial" w:cs="Arial"/>
          <w:sz w:val="22"/>
          <w:szCs w:val="22"/>
        </w:rPr>
        <w:t>Odluka je usvojena uz</w:t>
      </w:r>
      <w:r w:rsidR="00CC5E75" w:rsidRPr="00CC0555">
        <w:rPr>
          <w:rFonts w:ascii="Arial" w:hAnsi="Arial" w:cs="Arial"/>
          <w:sz w:val="22"/>
          <w:szCs w:val="22"/>
        </w:rPr>
        <w:t xml:space="preserve"> 15</w:t>
      </w:r>
      <w:r w:rsidRPr="00CC0555">
        <w:rPr>
          <w:rFonts w:ascii="Arial" w:hAnsi="Arial" w:cs="Arial"/>
          <w:sz w:val="22"/>
          <w:szCs w:val="22"/>
        </w:rPr>
        <w:t xml:space="preserve"> glasova “za”, bez glasova “protiv” i “uzdržan”.</w:t>
      </w:r>
    </w:p>
    <w:p w14:paraId="7CF28CC3" w14:textId="77777777" w:rsidR="00A514BC" w:rsidRPr="00CC0555" w:rsidRDefault="00A514BC" w:rsidP="00A514BC">
      <w:pPr>
        <w:spacing w:after="120"/>
        <w:jc w:val="both"/>
        <w:rPr>
          <w:rFonts w:ascii="Arial" w:hAnsi="Arial" w:cs="Arial"/>
          <w:sz w:val="22"/>
          <w:szCs w:val="22"/>
        </w:rPr>
      </w:pPr>
    </w:p>
    <w:p w14:paraId="0F8AE8EB" w14:textId="15A86545" w:rsidR="00E90F3D" w:rsidRPr="00CC0555" w:rsidRDefault="00956A67" w:rsidP="007040AE">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Izvještaj o radu JU Gradska biblioteka Tivat za 2024. godinu sa finansijskim izvještajem</w:t>
      </w:r>
    </w:p>
    <w:p w14:paraId="63BF05BA" w14:textId="59A2D996" w:rsidR="007F65D0" w:rsidRPr="00FB7137" w:rsidRDefault="00D43685" w:rsidP="007F65D0">
      <w:pPr>
        <w:pStyle w:val="NormalWeb"/>
        <w:shd w:val="clear" w:color="auto" w:fill="FFFFFF"/>
        <w:spacing w:before="0" w:after="300"/>
        <w:jc w:val="both"/>
        <w:textAlignment w:val="baseline"/>
        <w:rPr>
          <w:rFonts w:ascii="Arial" w:hAnsi="Arial" w:cs="Arial"/>
          <w:sz w:val="22"/>
          <w:szCs w:val="22"/>
        </w:rPr>
      </w:pPr>
      <w:r w:rsidRPr="00CC0555">
        <w:rPr>
          <w:rFonts w:ascii="Arial" w:hAnsi="Arial" w:cs="Arial"/>
          <w:color w:val="333333"/>
          <w:sz w:val="22"/>
          <w:szCs w:val="22"/>
        </w:rPr>
        <w:lastRenderedPageBreak/>
        <w:t xml:space="preserve">Uvodno izlaganje po ovoj tački dnevnog reda dala je </w:t>
      </w:r>
      <w:r w:rsidRPr="00CC0555">
        <w:rPr>
          <w:rFonts w:ascii="Arial" w:hAnsi="Arial" w:cs="Arial"/>
          <w:b/>
          <w:bCs/>
          <w:color w:val="333333"/>
          <w:sz w:val="22"/>
          <w:szCs w:val="22"/>
        </w:rPr>
        <w:t xml:space="preserve">direktorica </w:t>
      </w:r>
      <w:r w:rsidRPr="00CC0555">
        <w:rPr>
          <w:rFonts w:ascii="Arial" w:hAnsi="Arial" w:cs="Arial"/>
          <w:b/>
          <w:bCs/>
          <w:sz w:val="22"/>
          <w:szCs w:val="22"/>
        </w:rPr>
        <w:t>JU “Gradska biblioteka” Tivat, Vesna Barbić</w:t>
      </w:r>
      <w:r w:rsidRPr="00CC0555">
        <w:rPr>
          <w:rFonts w:ascii="Arial" w:hAnsi="Arial" w:cs="Arial"/>
          <w:sz w:val="22"/>
          <w:szCs w:val="22"/>
        </w:rPr>
        <w:t xml:space="preserve"> koja je kazala da je izvještaj bio pred odbornicima</w:t>
      </w:r>
      <w:r w:rsidR="00B9651C" w:rsidRPr="00CC0555">
        <w:rPr>
          <w:rFonts w:ascii="Arial" w:hAnsi="Arial" w:cs="Arial"/>
          <w:sz w:val="22"/>
          <w:szCs w:val="22"/>
        </w:rPr>
        <w:t>, da se nada da su ga pročitali</w:t>
      </w:r>
      <w:r w:rsidRPr="00CC0555">
        <w:rPr>
          <w:rFonts w:ascii="Arial" w:hAnsi="Arial" w:cs="Arial"/>
          <w:sz w:val="22"/>
          <w:szCs w:val="22"/>
        </w:rPr>
        <w:t xml:space="preserve"> i ukoliko imaju pitanja da im stoji na raspolaganju. </w:t>
      </w:r>
    </w:p>
    <w:p w14:paraId="1845E198" w14:textId="70B5A0BB" w:rsidR="007F65D0" w:rsidRPr="00CC0555" w:rsidRDefault="007F65D0" w:rsidP="007F65D0">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Odbornik Ilija Janović </w:t>
      </w:r>
      <w:r w:rsidR="00B9651C" w:rsidRPr="00CC0555">
        <w:rPr>
          <w:rFonts w:ascii="Arial" w:hAnsi="Arial" w:cs="Arial"/>
          <w:color w:val="333333"/>
          <w:sz w:val="22"/>
          <w:szCs w:val="22"/>
        </w:rPr>
        <w:t>se javio za riječ i naglasio</w:t>
      </w:r>
      <w:r w:rsidRPr="00CC0555">
        <w:rPr>
          <w:rFonts w:ascii="Arial" w:hAnsi="Arial" w:cs="Arial"/>
          <w:color w:val="333333"/>
          <w:sz w:val="22"/>
          <w:szCs w:val="22"/>
        </w:rPr>
        <w:t xml:space="preserve"> da su odbornici </w:t>
      </w:r>
      <w:r w:rsidR="00B9651C" w:rsidRPr="00CC0555">
        <w:rPr>
          <w:rFonts w:ascii="Arial" w:hAnsi="Arial" w:cs="Arial"/>
          <w:color w:val="333333"/>
          <w:sz w:val="22"/>
          <w:szCs w:val="22"/>
        </w:rPr>
        <w:t>pro</w:t>
      </w:r>
      <w:r w:rsidRPr="00CC0555">
        <w:rPr>
          <w:rFonts w:ascii="Arial" w:hAnsi="Arial" w:cs="Arial"/>
          <w:color w:val="333333"/>
          <w:sz w:val="22"/>
          <w:szCs w:val="22"/>
        </w:rPr>
        <w:t>čitali Izvještaj</w:t>
      </w:r>
      <w:r w:rsidR="00B9651C" w:rsidRPr="00CC0555">
        <w:rPr>
          <w:rFonts w:ascii="Arial" w:hAnsi="Arial" w:cs="Arial"/>
          <w:color w:val="333333"/>
          <w:sz w:val="22"/>
          <w:szCs w:val="22"/>
        </w:rPr>
        <w:t>,</w:t>
      </w:r>
      <w:r w:rsidRPr="00CC0555">
        <w:rPr>
          <w:rFonts w:ascii="Arial" w:hAnsi="Arial" w:cs="Arial"/>
          <w:color w:val="333333"/>
          <w:sz w:val="22"/>
          <w:szCs w:val="22"/>
        </w:rPr>
        <w:t xml:space="preserve"> ali ne </w:t>
      </w:r>
      <w:r w:rsidR="00B9651C" w:rsidRPr="00CC0555">
        <w:rPr>
          <w:rFonts w:ascii="Arial" w:hAnsi="Arial" w:cs="Arial"/>
          <w:color w:val="333333"/>
          <w:sz w:val="22"/>
          <w:szCs w:val="22"/>
        </w:rPr>
        <w:t>i</w:t>
      </w:r>
      <w:r w:rsidRPr="00CC0555">
        <w:rPr>
          <w:rFonts w:ascii="Arial" w:hAnsi="Arial" w:cs="Arial"/>
          <w:color w:val="333333"/>
          <w:sz w:val="22"/>
          <w:szCs w:val="22"/>
        </w:rPr>
        <w:t xml:space="preserve"> Savjet</w:t>
      </w:r>
      <w:r w:rsidR="00B9651C" w:rsidRPr="00CC0555">
        <w:rPr>
          <w:rFonts w:ascii="Arial" w:hAnsi="Arial" w:cs="Arial"/>
          <w:color w:val="333333"/>
          <w:sz w:val="22"/>
          <w:szCs w:val="22"/>
        </w:rPr>
        <w:t>. Ukazao je da u</w:t>
      </w:r>
      <w:r w:rsidRPr="00CC0555">
        <w:rPr>
          <w:rFonts w:ascii="Arial" w:hAnsi="Arial" w:cs="Arial"/>
          <w:color w:val="333333"/>
          <w:sz w:val="22"/>
          <w:szCs w:val="22"/>
        </w:rPr>
        <w:t xml:space="preserve"> jednom djelu s</w:t>
      </w:r>
      <w:r w:rsidR="00B9651C" w:rsidRPr="00CC0555">
        <w:rPr>
          <w:rFonts w:ascii="Arial" w:hAnsi="Arial" w:cs="Arial"/>
          <w:color w:val="333333"/>
          <w:sz w:val="22"/>
          <w:szCs w:val="22"/>
        </w:rPr>
        <w:t>u</w:t>
      </w:r>
      <w:r w:rsidRPr="00CC0555">
        <w:rPr>
          <w:rFonts w:ascii="Arial" w:hAnsi="Arial" w:cs="Arial"/>
          <w:color w:val="333333"/>
          <w:sz w:val="22"/>
          <w:szCs w:val="22"/>
        </w:rPr>
        <w:t xml:space="preserve"> premašili iznose u odnosu na ono što </w:t>
      </w:r>
      <w:r w:rsidR="00B9651C" w:rsidRPr="00CC0555">
        <w:rPr>
          <w:rFonts w:ascii="Arial" w:hAnsi="Arial" w:cs="Arial"/>
          <w:color w:val="333333"/>
          <w:sz w:val="22"/>
          <w:szCs w:val="22"/>
        </w:rPr>
        <w:t>je</w:t>
      </w:r>
      <w:r w:rsidRPr="00CC0555">
        <w:rPr>
          <w:rFonts w:ascii="Arial" w:hAnsi="Arial" w:cs="Arial"/>
          <w:color w:val="333333"/>
          <w:sz w:val="22"/>
          <w:szCs w:val="22"/>
        </w:rPr>
        <w:t xml:space="preserve"> predlož</w:t>
      </w:r>
      <w:r w:rsidR="00B9651C" w:rsidRPr="00CC0555">
        <w:rPr>
          <w:rFonts w:ascii="Arial" w:hAnsi="Arial" w:cs="Arial"/>
          <w:color w:val="333333"/>
          <w:sz w:val="22"/>
          <w:szCs w:val="22"/>
        </w:rPr>
        <w:t>eno</w:t>
      </w:r>
      <w:r w:rsidRPr="00CC0555">
        <w:rPr>
          <w:rFonts w:ascii="Arial" w:hAnsi="Arial" w:cs="Arial"/>
          <w:color w:val="333333"/>
          <w:sz w:val="22"/>
          <w:szCs w:val="22"/>
        </w:rPr>
        <w:t xml:space="preserve"> u program</w:t>
      </w:r>
      <w:r w:rsidR="00B9651C" w:rsidRPr="00CC0555">
        <w:rPr>
          <w:rFonts w:ascii="Arial" w:hAnsi="Arial" w:cs="Arial"/>
          <w:color w:val="333333"/>
          <w:sz w:val="22"/>
          <w:szCs w:val="22"/>
        </w:rPr>
        <w:t>u</w:t>
      </w:r>
      <w:r w:rsidRPr="00CC0555">
        <w:rPr>
          <w:rFonts w:ascii="Arial" w:hAnsi="Arial" w:cs="Arial"/>
          <w:color w:val="333333"/>
          <w:sz w:val="22"/>
          <w:szCs w:val="22"/>
        </w:rPr>
        <w:t xml:space="preserve"> rada</w:t>
      </w:r>
      <w:r w:rsidR="00B9651C" w:rsidRPr="00CC0555">
        <w:rPr>
          <w:rFonts w:ascii="Arial" w:hAnsi="Arial" w:cs="Arial"/>
          <w:color w:val="333333"/>
          <w:sz w:val="22"/>
          <w:szCs w:val="22"/>
        </w:rPr>
        <w:t>, te je</w:t>
      </w:r>
      <w:r w:rsidRPr="00CC0555">
        <w:rPr>
          <w:rFonts w:ascii="Arial" w:hAnsi="Arial" w:cs="Arial"/>
          <w:color w:val="333333"/>
          <w:sz w:val="22"/>
          <w:szCs w:val="22"/>
        </w:rPr>
        <w:t xml:space="preserve"> preporučio da uvaže primjer Komunalnog preduzeća u buduće</w:t>
      </w:r>
      <w:r w:rsidR="00B9651C" w:rsidRPr="00CC0555">
        <w:rPr>
          <w:rFonts w:ascii="Arial" w:hAnsi="Arial" w:cs="Arial"/>
          <w:color w:val="333333"/>
          <w:sz w:val="22"/>
          <w:szCs w:val="22"/>
        </w:rPr>
        <w:t>,</w:t>
      </w:r>
      <w:r w:rsidRPr="00CC0555">
        <w:rPr>
          <w:rFonts w:ascii="Arial" w:hAnsi="Arial" w:cs="Arial"/>
          <w:color w:val="333333"/>
          <w:sz w:val="22"/>
          <w:szCs w:val="22"/>
        </w:rPr>
        <w:t xml:space="preserve"> </w:t>
      </w:r>
      <w:r w:rsidR="00B9651C" w:rsidRPr="00CC0555">
        <w:rPr>
          <w:rFonts w:ascii="Arial" w:hAnsi="Arial" w:cs="Arial"/>
          <w:color w:val="333333"/>
          <w:sz w:val="22"/>
          <w:szCs w:val="22"/>
        </w:rPr>
        <w:t xml:space="preserve">odnosno </w:t>
      </w:r>
      <w:r w:rsidRPr="00CC0555">
        <w:rPr>
          <w:rFonts w:ascii="Arial" w:hAnsi="Arial" w:cs="Arial"/>
          <w:color w:val="333333"/>
          <w:sz w:val="22"/>
          <w:szCs w:val="22"/>
        </w:rPr>
        <w:t>da predlož</w:t>
      </w:r>
      <w:r w:rsidR="00F66F31">
        <w:rPr>
          <w:rFonts w:ascii="Arial" w:hAnsi="Arial" w:cs="Arial"/>
          <w:color w:val="333333"/>
          <w:sz w:val="22"/>
          <w:szCs w:val="22"/>
        </w:rPr>
        <w:t>e</w:t>
      </w:r>
      <w:r w:rsidRPr="00CC0555">
        <w:rPr>
          <w:rFonts w:ascii="Arial" w:hAnsi="Arial" w:cs="Arial"/>
          <w:color w:val="333333"/>
          <w:sz w:val="22"/>
          <w:szCs w:val="22"/>
        </w:rPr>
        <w:t xml:space="preserve"> izmijenu programa </w:t>
      </w:r>
      <w:r w:rsidR="00B9651C" w:rsidRPr="00CC0555">
        <w:rPr>
          <w:rFonts w:ascii="Arial" w:hAnsi="Arial" w:cs="Arial"/>
          <w:color w:val="333333"/>
          <w:sz w:val="22"/>
          <w:szCs w:val="22"/>
        </w:rPr>
        <w:t>i</w:t>
      </w:r>
      <w:r w:rsidRPr="00CC0555">
        <w:rPr>
          <w:rFonts w:ascii="Arial" w:hAnsi="Arial" w:cs="Arial"/>
          <w:color w:val="333333"/>
          <w:sz w:val="22"/>
          <w:szCs w:val="22"/>
        </w:rPr>
        <w:t xml:space="preserve"> rada kad vid</w:t>
      </w:r>
      <w:r w:rsidR="00F66F31">
        <w:rPr>
          <w:rFonts w:ascii="Arial" w:hAnsi="Arial" w:cs="Arial"/>
          <w:color w:val="333333"/>
          <w:sz w:val="22"/>
          <w:szCs w:val="22"/>
        </w:rPr>
        <w:t>e</w:t>
      </w:r>
      <w:r w:rsidRPr="00CC0555">
        <w:rPr>
          <w:rFonts w:ascii="Arial" w:hAnsi="Arial" w:cs="Arial"/>
          <w:color w:val="333333"/>
          <w:sz w:val="22"/>
          <w:szCs w:val="22"/>
        </w:rPr>
        <w:t xml:space="preserve"> da su takve situacije moguće. Sam Savjet je usvojio tako nešto kao </w:t>
      </w:r>
      <w:r w:rsidR="00B9651C" w:rsidRPr="00CC0555">
        <w:rPr>
          <w:rFonts w:ascii="Arial" w:hAnsi="Arial" w:cs="Arial"/>
          <w:color w:val="333333"/>
          <w:sz w:val="22"/>
          <w:szCs w:val="22"/>
        </w:rPr>
        <w:t>i</w:t>
      </w:r>
      <w:r w:rsidRPr="00CC0555">
        <w:rPr>
          <w:rFonts w:ascii="Arial" w:hAnsi="Arial" w:cs="Arial"/>
          <w:color w:val="333333"/>
          <w:sz w:val="22"/>
          <w:szCs w:val="22"/>
        </w:rPr>
        <w:t xml:space="preserve"> tehničku omašku pa se postavlja pitanje da li oni čitaju ono što se njih tiče a to su</w:t>
      </w:r>
      <w:r w:rsidR="00B9651C" w:rsidRPr="00CC0555">
        <w:rPr>
          <w:rFonts w:ascii="Arial" w:hAnsi="Arial" w:cs="Arial"/>
          <w:color w:val="333333"/>
          <w:sz w:val="22"/>
          <w:szCs w:val="22"/>
        </w:rPr>
        <w:t xml:space="preserve"> prije svega</w:t>
      </w:r>
      <w:r w:rsidRPr="00CC0555">
        <w:rPr>
          <w:rFonts w:ascii="Arial" w:hAnsi="Arial" w:cs="Arial"/>
          <w:color w:val="333333"/>
          <w:sz w:val="22"/>
          <w:szCs w:val="22"/>
        </w:rPr>
        <w:t xml:space="preserve"> oni iznosi koje Savjet prima</w:t>
      </w:r>
      <w:r w:rsidR="0047634E" w:rsidRPr="00CC0555">
        <w:rPr>
          <w:rFonts w:ascii="Arial" w:hAnsi="Arial" w:cs="Arial"/>
          <w:color w:val="333333"/>
          <w:sz w:val="22"/>
          <w:szCs w:val="22"/>
        </w:rPr>
        <w:t xml:space="preserve">, </w:t>
      </w:r>
      <w:r w:rsidR="00F66F31">
        <w:rPr>
          <w:rFonts w:ascii="Arial" w:hAnsi="Arial" w:cs="Arial"/>
          <w:color w:val="333333"/>
          <w:sz w:val="22"/>
          <w:szCs w:val="22"/>
        </w:rPr>
        <w:t xml:space="preserve">uz napomenu da </w:t>
      </w:r>
      <w:r w:rsidR="0047634E" w:rsidRPr="00CC0555">
        <w:rPr>
          <w:rFonts w:ascii="Arial" w:hAnsi="Arial" w:cs="Arial"/>
          <w:color w:val="333333"/>
          <w:sz w:val="22"/>
          <w:szCs w:val="22"/>
        </w:rPr>
        <w:t xml:space="preserve">većina odbornika čita Izvještaje kao i uvažena odbornica Vuković. </w:t>
      </w:r>
    </w:p>
    <w:p w14:paraId="59786E0B" w14:textId="790A1278" w:rsidR="00B9651C" w:rsidRPr="00CC0555" w:rsidRDefault="002A4FFF" w:rsidP="007F65D0">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 xml:space="preserve">Direktorica </w:t>
      </w:r>
      <w:r w:rsidRPr="00CC0555">
        <w:rPr>
          <w:rFonts w:ascii="Arial" w:hAnsi="Arial" w:cs="Arial"/>
          <w:b/>
          <w:bCs/>
          <w:sz w:val="22"/>
          <w:szCs w:val="22"/>
        </w:rPr>
        <w:t xml:space="preserve">JU “Gradska biblioteka” Tivat, Vesna Barbić </w:t>
      </w:r>
      <w:r w:rsidR="00972BC5" w:rsidRPr="00CC0555">
        <w:rPr>
          <w:rFonts w:ascii="Arial" w:hAnsi="Arial" w:cs="Arial"/>
          <w:sz w:val="22"/>
          <w:szCs w:val="22"/>
        </w:rPr>
        <w:t xml:space="preserve">zahvalila se </w:t>
      </w:r>
      <w:r w:rsidRPr="00CC0555">
        <w:rPr>
          <w:rFonts w:ascii="Arial" w:hAnsi="Arial" w:cs="Arial"/>
          <w:sz w:val="22"/>
          <w:szCs w:val="22"/>
        </w:rPr>
        <w:t>odborniku Iliji Janoviću</w:t>
      </w:r>
      <w:r w:rsidR="00972BC5" w:rsidRPr="00CC0555">
        <w:rPr>
          <w:rFonts w:ascii="Arial" w:hAnsi="Arial" w:cs="Arial"/>
          <w:sz w:val="22"/>
          <w:szCs w:val="22"/>
        </w:rPr>
        <w:t xml:space="preserve"> na detaljnom čitanju Izvještaja, sama podržava taj način rada</w:t>
      </w:r>
      <w:r w:rsidR="00F35E6A" w:rsidRPr="00CC0555">
        <w:rPr>
          <w:rFonts w:ascii="Arial" w:hAnsi="Arial" w:cs="Arial"/>
          <w:sz w:val="22"/>
          <w:szCs w:val="22"/>
        </w:rPr>
        <w:t xml:space="preserve"> zato je to i istakla u Izvještaju</w:t>
      </w:r>
      <w:r w:rsidR="00972BC5" w:rsidRPr="00CC0555">
        <w:rPr>
          <w:rFonts w:ascii="Arial" w:hAnsi="Arial" w:cs="Arial"/>
          <w:sz w:val="22"/>
          <w:szCs w:val="22"/>
        </w:rPr>
        <w:t xml:space="preserve">, te je kazala da su greške uvijek moguće ali svi ovi Izvještaji prolaze kroz nekoliko filtera </w:t>
      </w:r>
      <w:r w:rsidR="00F35E6A" w:rsidRPr="00CC0555">
        <w:rPr>
          <w:rFonts w:ascii="Arial" w:hAnsi="Arial" w:cs="Arial"/>
          <w:sz w:val="22"/>
          <w:szCs w:val="22"/>
        </w:rPr>
        <w:t>S</w:t>
      </w:r>
      <w:r w:rsidR="00972BC5" w:rsidRPr="00CC0555">
        <w:rPr>
          <w:rFonts w:ascii="Arial" w:hAnsi="Arial" w:cs="Arial"/>
          <w:sz w:val="22"/>
          <w:szCs w:val="22"/>
        </w:rPr>
        <w:t>avjet, nadležni sekretarijat koji daje mišljenje, pa na kraju</w:t>
      </w:r>
      <w:r w:rsidR="00F35E6A" w:rsidRPr="00CC0555">
        <w:rPr>
          <w:rFonts w:ascii="Arial" w:hAnsi="Arial" w:cs="Arial"/>
          <w:sz w:val="22"/>
          <w:szCs w:val="22"/>
        </w:rPr>
        <w:t xml:space="preserve"> i ovo tijelo</w:t>
      </w:r>
      <w:r w:rsidR="00972BC5" w:rsidRPr="00CC0555">
        <w:rPr>
          <w:rFonts w:ascii="Arial" w:hAnsi="Arial" w:cs="Arial"/>
          <w:sz w:val="22"/>
          <w:szCs w:val="22"/>
        </w:rPr>
        <w:t xml:space="preserve"> koj</w:t>
      </w:r>
      <w:r w:rsidR="00F35E6A" w:rsidRPr="00CC0555">
        <w:rPr>
          <w:rFonts w:ascii="Arial" w:hAnsi="Arial" w:cs="Arial"/>
          <w:sz w:val="22"/>
          <w:szCs w:val="22"/>
        </w:rPr>
        <w:t>e</w:t>
      </w:r>
      <w:r w:rsidR="00972BC5" w:rsidRPr="00CC0555">
        <w:rPr>
          <w:rFonts w:ascii="Arial" w:hAnsi="Arial" w:cs="Arial"/>
          <w:sz w:val="22"/>
          <w:szCs w:val="22"/>
        </w:rPr>
        <w:t xml:space="preserve"> uključujući i Vas glasa za određeni plan.</w:t>
      </w:r>
    </w:p>
    <w:p w14:paraId="35555E88" w14:textId="5A1F8935" w:rsidR="00E90F3D" w:rsidRPr="00CC0555" w:rsidRDefault="00E90F3D" w:rsidP="007F65D0">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b/>
          <w:bCs/>
          <w:color w:val="333333"/>
          <w:sz w:val="22"/>
          <w:szCs w:val="22"/>
        </w:rPr>
        <w:t>Odbornica Sanja Vuković</w:t>
      </w:r>
      <w:r w:rsidRPr="00CC0555">
        <w:rPr>
          <w:rFonts w:ascii="Arial" w:hAnsi="Arial" w:cs="Arial"/>
          <w:color w:val="333333"/>
          <w:sz w:val="22"/>
          <w:szCs w:val="22"/>
        </w:rPr>
        <w:t xml:space="preserve"> je iskoristila priliku da pohvali </w:t>
      </w:r>
      <w:r w:rsidR="00F35E6A" w:rsidRPr="00CC0555">
        <w:rPr>
          <w:rFonts w:ascii="Arial" w:hAnsi="Arial" w:cs="Arial"/>
          <w:color w:val="333333"/>
          <w:sz w:val="22"/>
          <w:szCs w:val="22"/>
        </w:rPr>
        <w:t xml:space="preserve">gospođu Barbić kao i </w:t>
      </w:r>
      <w:r w:rsidRPr="00CC0555">
        <w:rPr>
          <w:rFonts w:ascii="Arial" w:hAnsi="Arial" w:cs="Arial"/>
          <w:color w:val="333333"/>
          <w:sz w:val="22"/>
          <w:szCs w:val="22"/>
        </w:rPr>
        <w:t xml:space="preserve">tim biblioteke </w:t>
      </w:r>
      <w:r w:rsidR="00F35E6A" w:rsidRPr="00CC0555">
        <w:rPr>
          <w:rFonts w:ascii="Arial" w:hAnsi="Arial" w:cs="Arial"/>
          <w:color w:val="333333"/>
          <w:sz w:val="22"/>
          <w:szCs w:val="22"/>
        </w:rPr>
        <w:t xml:space="preserve">zbog sadržaja koje su nam priredili prošlog ljeta, takođe zahvalila se na naporima </w:t>
      </w:r>
      <w:r w:rsidRPr="00CC0555">
        <w:rPr>
          <w:rFonts w:ascii="Arial" w:hAnsi="Arial" w:cs="Arial"/>
          <w:color w:val="333333"/>
          <w:sz w:val="22"/>
          <w:szCs w:val="22"/>
        </w:rPr>
        <w:t xml:space="preserve">na približavanju </w:t>
      </w:r>
      <w:r w:rsidR="00F70F98" w:rsidRPr="00CC0555">
        <w:rPr>
          <w:rFonts w:ascii="Arial" w:hAnsi="Arial" w:cs="Arial"/>
          <w:color w:val="333333"/>
          <w:sz w:val="22"/>
          <w:szCs w:val="22"/>
        </w:rPr>
        <w:t>biblioteke</w:t>
      </w:r>
      <w:r w:rsidRPr="00CC0555">
        <w:rPr>
          <w:rFonts w:ascii="Arial" w:hAnsi="Arial" w:cs="Arial"/>
          <w:color w:val="333333"/>
          <w:sz w:val="22"/>
          <w:szCs w:val="22"/>
        </w:rPr>
        <w:t xml:space="preserve"> djeci i mladima,</w:t>
      </w:r>
      <w:r w:rsidR="00F35E6A" w:rsidRPr="00CC0555">
        <w:rPr>
          <w:rFonts w:ascii="Arial" w:hAnsi="Arial" w:cs="Arial"/>
          <w:color w:val="333333"/>
          <w:sz w:val="22"/>
          <w:szCs w:val="22"/>
        </w:rPr>
        <w:t xml:space="preserve"> </w:t>
      </w:r>
      <w:r w:rsidRPr="00CC0555">
        <w:rPr>
          <w:rFonts w:ascii="Arial" w:hAnsi="Arial" w:cs="Arial"/>
          <w:color w:val="333333"/>
          <w:sz w:val="22"/>
          <w:szCs w:val="22"/>
        </w:rPr>
        <w:t>što</w:t>
      </w:r>
      <w:r w:rsidR="00F66F31">
        <w:rPr>
          <w:rFonts w:ascii="Arial" w:hAnsi="Arial" w:cs="Arial"/>
          <w:color w:val="333333"/>
          <w:sz w:val="22"/>
          <w:szCs w:val="22"/>
        </w:rPr>
        <w:t xml:space="preserve"> se</w:t>
      </w:r>
      <w:r w:rsidRPr="00CC0555">
        <w:rPr>
          <w:rFonts w:ascii="Arial" w:hAnsi="Arial" w:cs="Arial"/>
          <w:color w:val="333333"/>
          <w:sz w:val="22"/>
          <w:szCs w:val="22"/>
        </w:rPr>
        <w:t xml:space="preserve"> potvrđuje kroz broje programe i saradnju sa obrazovnim ustanovama</w:t>
      </w:r>
      <w:r w:rsidR="00F66F31">
        <w:rPr>
          <w:rFonts w:ascii="Arial" w:hAnsi="Arial" w:cs="Arial"/>
          <w:color w:val="333333"/>
          <w:sz w:val="22"/>
          <w:szCs w:val="22"/>
        </w:rPr>
        <w:t>.</w:t>
      </w:r>
      <w:r w:rsidR="00F35E6A" w:rsidRPr="00CC0555">
        <w:rPr>
          <w:rFonts w:ascii="Arial" w:hAnsi="Arial" w:cs="Arial"/>
          <w:color w:val="333333"/>
          <w:sz w:val="22"/>
          <w:szCs w:val="22"/>
        </w:rPr>
        <w:t xml:space="preserve"> </w:t>
      </w:r>
      <w:r w:rsidR="00F66F31">
        <w:rPr>
          <w:rFonts w:ascii="Arial" w:hAnsi="Arial" w:cs="Arial"/>
          <w:color w:val="333333"/>
          <w:sz w:val="22"/>
          <w:szCs w:val="22"/>
        </w:rPr>
        <w:t>S</w:t>
      </w:r>
      <w:r w:rsidR="00F35E6A" w:rsidRPr="00CC0555">
        <w:rPr>
          <w:rFonts w:ascii="Arial" w:hAnsi="Arial" w:cs="Arial"/>
          <w:color w:val="333333"/>
          <w:sz w:val="22"/>
          <w:szCs w:val="22"/>
        </w:rPr>
        <w:t>matra da je to jedan iskorak i promjena koju je potrebno pohvaliti.</w:t>
      </w:r>
    </w:p>
    <w:p w14:paraId="07FC8F79" w14:textId="2CA4C560" w:rsidR="00F35E6A" w:rsidRPr="00CC0555" w:rsidRDefault="00F35E6A" w:rsidP="00F35E6A">
      <w:pPr>
        <w:pStyle w:val="NormalWeb"/>
        <w:shd w:val="clear" w:color="auto" w:fill="FFFFFF"/>
        <w:spacing w:before="0" w:after="300"/>
        <w:jc w:val="both"/>
        <w:textAlignment w:val="baseline"/>
        <w:rPr>
          <w:rFonts w:ascii="Arial" w:hAnsi="Arial" w:cs="Arial"/>
          <w:sz w:val="22"/>
          <w:szCs w:val="22"/>
          <w:lang w:val="sr-Latn-CS"/>
        </w:rPr>
      </w:pPr>
      <w:r w:rsidRPr="00CC0555">
        <w:rPr>
          <w:rFonts w:ascii="Arial" w:hAnsi="Arial" w:cs="Arial"/>
          <w:b/>
          <w:bCs/>
          <w:sz w:val="22"/>
          <w:szCs w:val="22"/>
        </w:rPr>
        <w:t>Izvještaj o radu JU Gradska biblioteka Tivat za 2024. godinu sa finansijskim izvještajem</w:t>
      </w:r>
      <w:r w:rsidR="00F70F98" w:rsidRPr="00CC0555">
        <w:rPr>
          <w:rFonts w:ascii="Arial" w:hAnsi="Arial" w:cs="Arial"/>
          <w:b/>
          <w:bCs/>
          <w:sz w:val="22"/>
          <w:szCs w:val="22"/>
        </w:rPr>
        <w:t xml:space="preserve"> </w:t>
      </w:r>
      <w:r w:rsidR="00F70F98" w:rsidRPr="00CC0555">
        <w:rPr>
          <w:rFonts w:ascii="Arial" w:hAnsi="Arial" w:cs="Arial"/>
          <w:sz w:val="22"/>
          <w:szCs w:val="22"/>
        </w:rPr>
        <w:t>je usvojen uz 16 glasova “za”, bez glasova “protiv” i “uzdržan”.</w:t>
      </w:r>
    </w:p>
    <w:p w14:paraId="0CD5D465" w14:textId="77777777" w:rsidR="00E90F3D" w:rsidRPr="00CC0555" w:rsidRDefault="00E90F3D" w:rsidP="00E90F3D">
      <w:pPr>
        <w:pStyle w:val="NormalWeb"/>
        <w:shd w:val="clear" w:color="auto" w:fill="FFFFFF"/>
        <w:spacing w:before="0" w:after="300"/>
        <w:jc w:val="both"/>
        <w:textAlignment w:val="baseline"/>
        <w:rPr>
          <w:rFonts w:ascii="Arial" w:hAnsi="Arial" w:cs="Arial"/>
          <w:b/>
          <w:sz w:val="22"/>
          <w:szCs w:val="22"/>
          <w:lang w:val="sr-Latn-CS"/>
        </w:rPr>
      </w:pPr>
    </w:p>
    <w:p w14:paraId="5A6D1883" w14:textId="038B871C" w:rsidR="00956A67" w:rsidRPr="00CC0555" w:rsidRDefault="00956A67" w:rsidP="00F35E6A">
      <w:pPr>
        <w:pStyle w:val="NormalWeb"/>
        <w:numPr>
          <w:ilvl w:val="0"/>
          <w:numId w:val="8"/>
        </w:numPr>
        <w:shd w:val="clear" w:color="auto" w:fill="FFFFFF"/>
        <w:spacing w:before="0" w:after="300"/>
        <w:jc w:val="both"/>
        <w:textAlignment w:val="baseline"/>
        <w:rPr>
          <w:rFonts w:ascii="Arial" w:hAnsi="Arial" w:cs="Arial"/>
          <w:b/>
          <w:bCs/>
          <w:sz w:val="22"/>
          <w:szCs w:val="22"/>
          <w:lang w:val="sr-Latn-CS"/>
        </w:rPr>
      </w:pPr>
      <w:r w:rsidRPr="00CC0555">
        <w:rPr>
          <w:rFonts w:ascii="Arial" w:hAnsi="Arial" w:cs="Arial"/>
          <w:b/>
          <w:bCs/>
          <w:sz w:val="22"/>
          <w:szCs w:val="22"/>
        </w:rPr>
        <w:t>Predlog Odluke o izmjeni Odluke o određivanju naknada za rad odbornika i drugih lica koje bira i imenuje Skupština opštine Tivat</w:t>
      </w:r>
    </w:p>
    <w:p w14:paraId="22558E2D" w14:textId="26ABD1DC" w:rsidR="00845968" w:rsidRPr="00CC0555" w:rsidRDefault="00845968" w:rsidP="00A47D2F">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 xml:space="preserve">Uvodno izlaganje po ovoj tački dnevnog reda dala je </w:t>
      </w:r>
      <w:r w:rsidRPr="00CC0555">
        <w:rPr>
          <w:rFonts w:ascii="Arial" w:hAnsi="Arial" w:cs="Arial"/>
          <w:b/>
          <w:bCs/>
          <w:color w:val="333333"/>
          <w:sz w:val="22"/>
          <w:szCs w:val="22"/>
        </w:rPr>
        <w:t>v.d. sekretarka SO Tivat, Tanja Peričić</w:t>
      </w:r>
      <w:r w:rsidRPr="00CC0555">
        <w:rPr>
          <w:rFonts w:ascii="Arial" w:hAnsi="Arial" w:cs="Arial"/>
          <w:color w:val="333333"/>
          <w:sz w:val="22"/>
          <w:szCs w:val="22"/>
        </w:rPr>
        <w:t xml:space="preserve"> koja je kazala da je skupštinska služba pripremila predlog Odluke o izmjeni Odluke o određivanju naknada za rad odbornika i drugih lica koje bira i imenuje Skupština opštine Tivat kojom odlukom se mijenja član 8 koji se odnosi na koeficijent naknada koje su primali članovi i predsjednik odbora direktora privrednog društva čiji je osnivač Skupština opština Tivat isti je za članove bio 1,8 a za predsjednika 2,00 dok ovom izmjenom bi bio 2,7</w:t>
      </w:r>
      <w:r w:rsidR="008F60F2" w:rsidRPr="00CC0555">
        <w:rPr>
          <w:rFonts w:ascii="Arial" w:hAnsi="Arial" w:cs="Arial"/>
          <w:color w:val="333333"/>
          <w:sz w:val="22"/>
          <w:szCs w:val="22"/>
        </w:rPr>
        <w:t xml:space="preserve"> za članove</w:t>
      </w:r>
      <w:r w:rsidRPr="00CC0555">
        <w:rPr>
          <w:rFonts w:ascii="Arial" w:hAnsi="Arial" w:cs="Arial"/>
          <w:color w:val="333333"/>
          <w:sz w:val="22"/>
          <w:szCs w:val="22"/>
        </w:rPr>
        <w:t xml:space="preserve"> i 3</w:t>
      </w:r>
      <w:r w:rsidR="008F60F2" w:rsidRPr="00CC0555">
        <w:rPr>
          <w:rFonts w:ascii="Arial" w:hAnsi="Arial" w:cs="Arial"/>
          <w:color w:val="333333"/>
          <w:sz w:val="22"/>
          <w:szCs w:val="22"/>
        </w:rPr>
        <w:t xml:space="preserve"> za predsjednika</w:t>
      </w:r>
      <w:r w:rsidRPr="00CC0555">
        <w:rPr>
          <w:rFonts w:ascii="Arial" w:hAnsi="Arial" w:cs="Arial"/>
          <w:color w:val="333333"/>
          <w:sz w:val="22"/>
          <w:szCs w:val="22"/>
        </w:rPr>
        <w:t>. Inače, skupštinska služba je primila inicijative tokom marta i aprila mjeseca privrednih društava u Tivtu, prije svega od predsje</w:t>
      </w:r>
      <w:r w:rsidR="008F60F2" w:rsidRPr="00CC0555">
        <w:rPr>
          <w:rFonts w:ascii="Arial" w:hAnsi="Arial" w:cs="Arial"/>
          <w:color w:val="333333"/>
          <w:sz w:val="22"/>
          <w:szCs w:val="22"/>
        </w:rPr>
        <w:t>dnika</w:t>
      </w:r>
      <w:r w:rsidRPr="00CC0555">
        <w:rPr>
          <w:rFonts w:ascii="Arial" w:hAnsi="Arial" w:cs="Arial"/>
          <w:color w:val="333333"/>
          <w:sz w:val="22"/>
          <w:szCs w:val="22"/>
        </w:rPr>
        <w:t xml:space="preserve"> odbora direktora DOO “Komunalno” Tivat i DOO “Vodovod” Tivat koji su inicirali sami povećanje navedenih naknada</w:t>
      </w:r>
      <w:r w:rsidR="008F60F2" w:rsidRPr="00CC0555">
        <w:rPr>
          <w:rFonts w:ascii="Arial" w:hAnsi="Arial" w:cs="Arial"/>
          <w:color w:val="333333"/>
          <w:sz w:val="22"/>
          <w:szCs w:val="22"/>
        </w:rPr>
        <w:t xml:space="preserve"> s obzirom da su troškovi života povećani usled inflacije kao i da</w:t>
      </w:r>
      <w:r w:rsidRPr="00CC0555">
        <w:rPr>
          <w:rFonts w:ascii="Arial" w:hAnsi="Arial" w:cs="Arial"/>
          <w:color w:val="333333"/>
          <w:sz w:val="22"/>
          <w:szCs w:val="22"/>
        </w:rPr>
        <w:t xml:space="preserve"> se radi o jednom vrlo odgovornom poslu, gdje se kontroliše rad direktora, donose važne odluke, prijavljuje imovina i sl. Dalje je kazala što se tiče javnih ustanova, </w:t>
      </w:r>
      <w:r w:rsidR="008F60F2" w:rsidRPr="00CC0555">
        <w:rPr>
          <w:rFonts w:ascii="Arial" w:hAnsi="Arial" w:cs="Arial"/>
          <w:color w:val="333333"/>
          <w:sz w:val="22"/>
          <w:szCs w:val="22"/>
        </w:rPr>
        <w:t>postoji namjera da se naknade povećaju i njihovim Savjetima ali za sad se nije pristupilo tome jer su iste odgovorile da nisu planirane sredstva u budžetu za ovu godinu.</w:t>
      </w:r>
    </w:p>
    <w:p w14:paraId="06730A53" w14:textId="2F1DB92C" w:rsidR="00845968" w:rsidRPr="00CC0555" w:rsidRDefault="00845968" w:rsidP="00A47D2F">
      <w:pPr>
        <w:pStyle w:val="NormalWeb"/>
        <w:shd w:val="clear" w:color="auto" w:fill="FFFFFF"/>
        <w:spacing w:before="0" w:after="300"/>
        <w:jc w:val="both"/>
        <w:textAlignment w:val="baseline"/>
        <w:rPr>
          <w:rFonts w:ascii="Arial" w:hAnsi="Arial" w:cs="Arial"/>
          <w:color w:val="333333"/>
          <w:sz w:val="22"/>
          <w:szCs w:val="22"/>
        </w:rPr>
      </w:pPr>
      <w:r w:rsidRPr="00CC0555">
        <w:rPr>
          <w:rFonts w:ascii="Arial" w:hAnsi="Arial" w:cs="Arial"/>
          <w:color w:val="333333"/>
          <w:sz w:val="22"/>
          <w:szCs w:val="22"/>
        </w:rPr>
        <w:t>Diskusije nije bilo.</w:t>
      </w:r>
    </w:p>
    <w:p w14:paraId="3C8A913B" w14:textId="64ABF2EE" w:rsidR="00A47D2F" w:rsidRPr="00CC0555" w:rsidRDefault="008F60F2" w:rsidP="00A47D2F">
      <w:pPr>
        <w:pStyle w:val="NormalWeb"/>
        <w:shd w:val="clear" w:color="auto" w:fill="FFFFFF"/>
        <w:spacing w:before="0" w:after="300"/>
        <w:jc w:val="both"/>
        <w:textAlignment w:val="baseline"/>
        <w:rPr>
          <w:rFonts w:ascii="Arial" w:hAnsi="Arial" w:cs="Arial"/>
          <w:b/>
          <w:sz w:val="22"/>
          <w:szCs w:val="22"/>
          <w:lang w:val="sr-Latn-CS"/>
        </w:rPr>
      </w:pPr>
      <w:r w:rsidRPr="00CC0555">
        <w:rPr>
          <w:rFonts w:ascii="Arial" w:hAnsi="Arial" w:cs="Arial"/>
          <w:b/>
          <w:bCs/>
          <w:sz w:val="22"/>
          <w:szCs w:val="22"/>
        </w:rPr>
        <w:lastRenderedPageBreak/>
        <w:t>Odluka o izmjeni Odluke o određivanju naknada za rad odbornika i drugih lica koje bira i imenuje Skupština opštine Tivat</w:t>
      </w:r>
      <w:r w:rsidR="00A41304" w:rsidRPr="00CC0555">
        <w:rPr>
          <w:rFonts w:ascii="Arial" w:hAnsi="Arial" w:cs="Arial"/>
          <w:color w:val="333333"/>
          <w:sz w:val="22"/>
          <w:szCs w:val="22"/>
        </w:rPr>
        <w:t xml:space="preserve"> je usvojena uz </w:t>
      </w:r>
      <w:r w:rsidRPr="00CC0555">
        <w:rPr>
          <w:rFonts w:ascii="Arial" w:hAnsi="Arial" w:cs="Arial"/>
          <w:color w:val="333333"/>
          <w:sz w:val="22"/>
          <w:szCs w:val="22"/>
        </w:rPr>
        <w:t xml:space="preserve">16 </w:t>
      </w:r>
      <w:r w:rsidR="00A41304" w:rsidRPr="00CC0555">
        <w:rPr>
          <w:rFonts w:ascii="Arial" w:hAnsi="Arial" w:cs="Arial"/>
          <w:color w:val="333333"/>
          <w:sz w:val="22"/>
          <w:szCs w:val="22"/>
        </w:rPr>
        <w:t>glasova</w:t>
      </w:r>
      <w:r w:rsidRPr="00CC0555">
        <w:rPr>
          <w:rFonts w:ascii="Arial" w:hAnsi="Arial" w:cs="Arial"/>
          <w:color w:val="333333"/>
          <w:sz w:val="22"/>
          <w:szCs w:val="22"/>
        </w:rPr>
        <w:t xml:space="preserve"> </w:t>
      </w:r>
      <w:r w:rsidR="00A41304" w:rsidRPr="00CC0555">
        <w:rPr>
          <w:rFonts w:ascii="Arial" w:hAnsi="Arial" w:cs="Arial"/>
          <w:color w:val="333333"/>
          <w:sz w:val="22"/>
          <w:szCs w:val="22"/>
        </w:rPr>
        <w:t>”za”, bez glasova “protiv” i “uzdržan”.</w:t>
      </w:r>
    </w:p>
    <w:p w14:paraId="5803FCF6" w14:textId="77777777" w:rsidR="00A47D2F" w:rsidRPr="00CC0555" w:rsidRDefault="00A47D2F" w:rsidP="000603A2">
      <w:pPr>
        <w:shd w:val="clear" w:color="auto" w:fill="FFFFFF"/>
        <w:suppressAutoHyphens w:val="0"/>
        <w:jc w:val="both"/>
        <w:textAlignment w:val="baseline"/>
        <w:rPr>
          <w:rFonts w:ascii="Arial" w:hAnsi="Arial" w:cs="Arial"/>
          <w:sz w:val="22"/>
          <w:szCs w:val="22"/>
        </w:rPr>
      </w:pPr>
    </w:p>
    <w:p w14:paraId="55B3FA98" w14:textId="77777777" w:rsidR="00261DCB" w:rsidRPr="00CC0555" w:rsidRDefault="00261DCB" w:rsidP="00261DCB">
      <w:pPr>
        <w:shd w:val="clear" w:color="auto" w:fill="FFFFFF"/>
        <w:suppressAutoHyphens w:val="0"/>
        <w:jc w:val="both"/>
        <w:textAlignment w:val="baseline"/>
        <w:rPr>
          <w:rFonts w:ascii="Arial" w:hAnsi="Arial" w:cs="Arial"/>
          <w:sz w:val="22"/>
          <w:szCs w:val="22"/>
          <w:lang w:val="en-GB" w:eastAsia="en-GB"/>
        </w:rPr>
      </w:pPr>
    </w:p>
    <w:p w14:paraId="74B30AFC" w14:textId="0D6A4327" w:rsidR="00261DCB" w:rsidRPr="00CC0555" w:rsidRDefault="00A529A4" w:rsidP="00261DCB">
      <w:pPr>
        <w:pStyle w:val="NormalWeb"/>
        <w:shd w:val="clear" w:color="auto" w:fill="FFFFFF"/>
        <w:spacing w:before="0" w:after="0" w:line="276" w:lineRule="auto"/>
        <w:textAlignment w:val="baseline"/>
        <w:rPr>
          <w:rFonts w:ascii="Arial" w:hAnsi="Arial" w:cs="Arial"/>
          <w:sz w:val="22"/>
          <w:szCs w:val="22"/>
        </w:rPr>
      </w:pPr>
      <w:r w:rsidRPr="00CC0555">
        <w:rPr>
          <w:rFonts w:ascii="Arial" w:hAnsi="Arial" w:cs="Arial"/>
          <w:sz w:val="22"/>
          <w:szCs w:val="22"/>
        </w:rPr>
        <w:t>v.d.</w:t>
      </w:r>
      <w:r w:rsidR="00261DCB" w:rsidRPr="00CC0555">
        <w:rPr>
          <w:rFonts w:ascii="Arial" w:hAnsi="Arial" w:cs="Arial"/>
          <w:sz w:val="22"/>
          <w:szCs w:val="22"/>
        </w:rPr>
        <w:t xml:space="preserve">sekretarka Skupštine                                                                           </w:t>
      </w:r>
      <w:r w:rsidR="000346A1" w:rsidRPr="00CC0555">
        <w:rPr>
          <w:rFonts w:ascii="Arial" w:hAnsi="Arial" w:cs="Arial"/>
          <w:sz w:val="22"/>
          <w:szCs w:val="22"/>
        </w:rPr>
        <w:t xml:space="preserve">  </w:t>
      </w:r>
      <w:r w:rsidR="00261DCB" w:rsidRPr="00CC0555">
        <w:rPr>
          <w:rFonts w:ascii="Arial" w:hAnsi="Arial" w:cs="Arial"/>
          <w:sz w:val="22"/>
          <w:szCs w:val="22"/>
        </w:rPr>
        <w:t xml:space="preserve"> predsjednik Skupštine</w:t>
      </w:r>
    </w:p>
    <w:p w14:paraId="13B95292" w14:textId="409EF3CD" w:rsidR="00261DCB" w:rsidRPr="00CC0555" w:rsidRDefault="000346A1" w:rsidP="00261DCB">
      <w:pPr>
        <w:pStyle w:val="NormalWeb"/>
        <w:shd w:val="clear" w:color="auto" w:fill="FFFFFF"/>
        <w:spacing w:before="0" w:after="0" w:line="450" w:lineRule="atLeast"/>
        <w:jc w:val="both"/>
        <w:textAlignment w:val="baseline"/>
        <w:rPr>
          <w:rFonts w:ascii="Arial" w:hAnsi="Arial" w:cs="Arial"/>
          <w:sz w:val="22"/>
          <w:szCs w:val="22"/>
        </w:rPr>
      </w:pPr>
      <w:r w:rsidRPr="00CC0555">
        <w:rPr>
          <w:rFonts w:ascii="Arial" w:hAnsi="Arial" w:cs="Arial"/>
          <w:sz w:val="22"/>
          <w:szCs w:val="22"/>
        </w:rPr>
        <w:t xml:space="preserve">Tanja Peričić </w:t>
      </w:r>
      <w:r w:rsidR="00261DCB" w:rsidRPr="00CC0555">
        <w:rPr>
          <w:rFonts w:ascii="Arial" w:hAnsi="Arial" w:cs="Arial"/>
          <w:sz w:val="22"/>
          <w:szCs w:val="22"/>
        </w:rPr>
        <w:t xml:space="preserve">                                                                                                       mr Miljan Marković</w:t>
      </w:r>
    </w:p>
    <w:p w14:paraId="3F647543" w14:textId="77777777" w:rsidR="002F1E50" w:rsidRPr="00CC0555" w:rsidRDefault="002F1E50">
      <w:pPr>
        <w:rPr>
          <w:rFonts w:ascii="Arial" w:hAnsi="Arial" w:cs="Arial"/>
          <w:sz w:val="22"/>
          <w:szCs w:val="22"/>
        </w:rPr>
      </w:pPr>
    </w:p>
    <w:sectPr w:rsidR="002F1E50" w:rsidRPr="00CC055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7396" w14:textId="77777777" w:rsidR="00A70AE1" w:rsidRDefault="00A70AE1" w:rsidP="00F36E16">
      <w:r>
        <w:separator/>
      </w:r>
    </w:p>
  </w:endnote>
  <w:endnote w:type="continuationSeparator" w:id="0">
    <w:p w14:paraId="1EFEBBD1" w14:textId="77777777" w:rsidR="00A70AE1" w:rsidRDefault="00A70AE1" w:rsidP="00F3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03370"/>
      <w:docPartObj>
        <w:docPartGallery w:val="Page Numbers (Bottom of Page)"/>
        <w:docPartUnique/>
      </w:docPartObj>
    </w:sdtPr>
    <w:sdtEndPr>
      <w:rPr>
        <w:noProof/>
      </w:rPr>
    </w:sdtEndPr>
    <w:sdtContent>
      <w:p w14:paraId="63153B32" w14:textId="358691AE" w:rsidR="00F36E16" w:rsidRDefault="00F36E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53878" w14:textId="77777777" w:rsidR="00F36E16" w:rsidRDefault="00F3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6C64" w14:textId="77777777" w:rsidR="00A70AE1" w:rsidRDefault="00A70AE1" w:rsidP="00F36E16">
      <w:r>
        <w:separator/>
      </w:r>
    </w:p>
  </w:footnote>
  <w:footnote w:type="continuationSeparator" w:id="0">
    <w:p w14:paraId="187A2C8A" w14:textId="77777777" w:rsidR="00A70AE1" w:rsidRDefault="00A70AE1" w:rsidP="00F3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49B"/>
    <w:multiLevelType w:val="hybridMultilevel"/>
    <w:tmpl w:val="1DBC0FC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D07646"/>
    <w:multiLevelType w:val="hybridMultilevel"/>
    <w:tmpl w:val="211A5222"/>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CF11D4"/>
    <w:multiLevelType w:val="hybridMultilevel"/>
    <w:tmpl w:val="6814322C"/>
    <w:lvl w:ilvl="0" w:tplc="2724D6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A0509"/>
    <w:multiLevelType w:val="hybridMultilevel"/>
    <w:tmpl w:val="A27AA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E46ED"/>
    <w:multiLevelType w:val="hybridMultilevel"/>
    <w:tmpl w:val="7D26958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4F6ED0"/>
    <w:multiLevelType w:val="hybridMultilevel"/>
    <w:tmpl w:val="B4607328"/>
    <w:lvl w:ilvl="0" w:tplc="2724D6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D0E12"/>
    <w:multiLevelType w:val="hybridMultilevel"/>
    <w:tmpl w:val="E43C69FC"/>
    <w:lvl w:ilvl="0" w:tplc="CAEAF7F4">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F77FE2"/>
    <w:multiLevelType w:val="hybridMultilevel"/>
    <w:tmpl w:val="53AE9E3E"/>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7669B2"/>
    <w:multiLevelType w:val="hybridMultilevel"/>
    <w:tmpl w:val="1DBC0FC0"/>
    <w:lvl w:ilvl="0" w:tplc="2C1A000F">
      <w:start w:val="1"/>
      <w:numFmt w:val="decimal"/>
      <w:lvlText w:val="%1."/>
      <w:lvlJc w:val="left"/>
      <w:pPr>
        <w:ind w:left="502"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58BB3DB9"/>
    <w:multiLevelType w:val="hybridMultilevel"/>
    <w:tmpl w:val="28547D4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59AF6574"/>
    <w:multiLevelType w:val="hybridMultilevel"/>
    <w:tmpl w:val="C4F43E3C"/>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813F95"/>
    <w:multiLevelType w:val="hybridMultilevel"/>
    <w:tmpl w:val="8D9AD9C2"/>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4BB7913"/>
    <w:multiLevelType w:val="hybridMultilevel"/>
    <w:tmpl w:val="60FC3EBE"/>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AD0D33"/>
    <w:multiLevelType w:val="hybridMultilevel"/>
    <w:tmpl w:val="5776D6BC"/>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5D3AB5"/>
    <w:multiLevelType w:val="hybridMultilevel"/>
    <w:tmpl w:val="1E82E0C8"/>
    <w:lvl w:ilvl="0" w:tplc="3A702A0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3083D"/>
    <w:multiLevelType w:val="hybridMultilevel"/>
    <w:tmpl w:val="3B0A48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5906839">
    <w:abstractNumId w:val="14"/>
  </w:num>
  <w:num w:numId="2" w16cid:durableId="1812743133">
    <w:abstractNumId w:val="8"/>
  </w:num>
  <w:num w:numId="3" w16cid:durableId="2133665129">
    <w:abstractNumId w:val="0"/>
  </w:num>
  <w:num w:numId="4" w16cid:durableId="653295217">
    <w:abstractNumId w:val="9"/>
  </w:num>
  <w:num w:numId="5" w16cid:durableId="1457793994">
    <w:abstractNumId w:val="3"/>
  </w:num>
  <w:num w:numId="6" w16cid:durableId="273638343">
    <w:abstractNumId w:val="2"/>
  </w:num>
  <w:num w:numId="7" w16cid:durableId="507184352">
    <w:abstractNumId w:val="5"/>
  </w:num>
  <w:num w:numId="8" w16cid:durableId="416243845">
    <w:abstractNumId w:val="6"/>
  </w:num>
  <w:num w:numId="9" w16cid:durableId="852839212">
    <w:abstractNumId w:val="4"/>
  </w:num>
  <w:num w:numId="10" w16cid:durableId="1332831425">
    <w:abstractNumId w:val="15"/>
  </w:num>
  <w:num w:numId="11" w16cid:durableId="818576113">
    <w:abstractNumId w:val="12"/>
  </w:num>
  <w:num w:numId="12" w16cid:durableId="736365708">
    <w:abstractNumId w:val="1"/>
  </w:num>
  <w:num w:numId="13" w16cid:durableId="191112658">
    <w:abstractNumId w:val="13"/>
  </w:num>
  <w:num w:numId="14" w16cid:durableId="1582447091">
    <w:abstractNumId w:val="10"/>
  </w:num>
  <w:num w:numId="15" w16cid:durableId="1600870056">
    <w:abstractNumId w:val="7"/>
  </w:num>
  <w:num w:numId="16" w16cid:durableId="2065979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56"/>
    <w:rsid w:val="0000072B"/>
    <w:rsid w:val="00001557"/>
    <w:rsid w:val="00001722"/>
    <w:rsid w:val="0000319E"/>
    <w:rsid w:val="00005C32"/>
    <w:rsid w:val="0000642E"/>
    <w:rsid w:val="00007AA0"/>
    <w:rsid w:val="00011A0C"/>
    <w:rsid w:val="00012236"/>
    <w:rsid w:val="0001383E"/>
    <w:rsid w:val="000155FB"/>
    <w:rsid w:val="0002002A"/>
    <w:rsid w:val="00022D79"/>
    <w:rsid w:val="00032DEF"/>
    <w:rsid w:val="00033D18"/>
    <w:rsid w:val="000346A1"/>
    <w:rsid w:val="00034B16"/>
    <w:rsid w:val="00040A93"/>
    <w:rsid w:val="0005301C"/>
    <w:rsid w:val="000603A2"/>
    <w:rsid w:val="00064001"/>
    <w:rsid w:val="00075425"/>
    <w:rsid w:val="000761AB"/>
    <w:rsid w:val="00076EB5"/>
    <w:rsid w:val="000911B0"/>
    <w:rsid w:val="000929F3"/>
    <w:rsid w:val="000B19B6"/>
    <w:rsid w:val="000B2514"/>
    <w:rsid w:val="000B2D65"/>
    <w:rsid w:val="000D0CD3"/>
    <w:rsid w:val="000D2BCC"/>
    <w:rsid w:val="000D32AD"/>
    <w:rsid w:val="000E4456"/>
    <w:rsid w:val="000E797E"/>
    <w:rsid w:val="000F095C"/>
    <w:rsid w:val="00115638"/>
    <w:rsid w:val="001245D0"/>
    <w:rsid w:val="0012468A"/>
    <w:rsid w:val="00134F8C"/>
    <w:rsid w:val="00136251"/>
    <w:rsid w:val="00136A91"/>
    <w:rsid w:val="0014349B"/>
    <w:rsid w:val="00146EAF"/>
    <w:rsid w:val="0014763C"/>
    <w:rsid w:val="00152997"/>
    <w:rsid w:val="001628CB"/>
    <w:rsid w:val="00164C5C"/>
    <w:rsid w:val="001704F9"/>
    <w:rsid w:val="001745E2"/>
    <w:rsid w:val="001918BA"/>
    <w:rsid w:val="00195C33"/>
    <w:rsid w:val="001A2827"/>
    <w:rsid w:val="001A5A45"/>
    <w:rsid w:val="001B0340"/>
    <w:rsid w:val="001B5AB8"/>
    <w:rsid w:val="001C6A2D"/>
    <w:rsid w:val="001D0E4B"/>
    <w:rsid w:val="001D319F"/>
    <w:rsid w:val="001D6B53"/>
    <w:rsid w:val="001E3925"/>
    <w:rsid w:val="001E3949"/>
    <w:rsid w:val="001F2B0F"/>
    <w:rsid w:val="001F33CF"/>
    <w:rsid w:val="002031FC"/>
    <w:rsid w:val="00225CAB"/>
    <w:rsid w:val="0024186C"/>
    <w:rsid w:val="00250C93"/>
    <w:rsid w:val="002520FA"/>
    <w:rsid w:val="0025301A"/>
    <w:rsid w:val="002571FA"/>
    <w:rsid w:val="00261DCB"/>
    <w:rsid w:val="00276E8E"/>
    <w:rsid w:val="0028114F"/>
    <w:rsid w:val="0029286D"/>
    <w:rsid w:val="002A4FFF"/>
    <w:rsid w:val="002B51E5"/>
    <w:rsid w:val="002B5D52"/>
    <w:rsid w:val="002B6FFD"/>
    <w:rsid w:val="002C06CE"/>
    <w:rsid w:val="002C2A63"/>
    <w:rsid w:val="002C503F"/>
    <w:rsid w:val="002D5B8F"/>
    <w:rsid w:val="002D6E83"/>
    <w:rsid w:val="002E4434"/>
    <w:rsid w:val="002E79C1"/>
    <w:rsid w:val="002F12BF"/>
    <w:rsid w:val="002F1E50"/>
    <w:rsid w:val="002F4343"/>
    <w:rsid w:val="00303729"/>
    <w:rsid w:val="00307E70"/>
    <w:rsid w:val="00310E5F"/>
    <w:rsid w:val="003121FF"/>
    <w:rsid w:val="00321D05"/>
    <w:rsid w:val="00322D3B"/>
    <w:rsid w:val="0033130B"/>
    <w:rsid w:val="003407FE"/>
    <w:rsid w:val="00354125"/>
    <w:rsid w:val="003621EC"/>
    <w:rsid w:val="0036717C"/>
    <w:rsid w:val="00367B21"/>
    <w:rsid w:val="00374D53"/>
    <w:rsid w:val="003821D2"/>
    <w:rsid w:val="003979E8"/>
    <w:rsid w:val="00397F72"/>
    <w:rsid w:val="003B50D6"/>
    <w:rsid w:val="003B68EA"/>
    <w:rsid w:val="003C7A0F"/>
    <w:rsid w:val="003D5260"/>
    <w:rsid w:val="003D6149"/>
    <w:rsid w:val="003F34D7"/>
    <w:rsid w:val="004041D8"/>
    <w:rsid w:val="004042E5"/>
    <w:rsid w:val="004060C1"/>
    <w:rsid w:val="00406DBD"/>
    <w:rsid w:val="00414D44"/>
    <w:rsid w:val="00421F3F"/>
    <w:rsid w:val="004307C0"/>
    <w:rsid w:val="00441AC3"/>
    <w:rsid w:val="00451CFE"/>
    <w:rsid w:val="0045396D"/>
    <w:rsid w:val="00461134"/>
    <w:rsid w:val="00462B6D"/>
    <w:rsid w:val="0047005E"/>
    <w:rsid w:val="00470FF9"/>
    <w:rsid w:val="00474AF3"/>
    <w:rsid w:val="004760D2"/>
    <w:rsid w:val="0047634E"/>
    <w:rsid w:val="004823AC"/>
    <w:rsid w:val="00491EA9"/>
    <w:rsid w:val="004A0B81"/>
    <w:rsid w:val="004A5BC4"/>
    <w:rsid w:val="004B0A80"/>
    <w:rsid w:val="004B75AC"/>
    <w:rsid w:val="004C091F"/>
    <w:rsid w:val="004D3CF1"/>
    <w:rsid w:val="004E0FF1"/>
    <w:rsid w:val="004E31C0"/>
    <w:rsid w:val="004E3B2A"/>
    <w:rsid w:val="004E591A"/>
    <w:rsid w:val="004E70A3"/>
    <w:rsid w:val="004F540A"/>
    <w:rsid w:val="004F5F0F"/>
    <w:rsid w:val="0050087C"/>
    <w:rsid w:val="00516AD3"/>
    <w:rsid w:val="0052763A"/>
    <w:rsid w:val="00527FBA"/>
    <w:rsid w:val="00536D48"/>
    <w:rsid w:val="00537070"/>
    <w:rsid w:val="005511E2"/>
    <w:rsid w:val="00564569"/>
    <w:rsid w:val="00576154"/>
    <w:rsid w:val="00580B59"/>
    <w:rsid w:val="00580BEC"/>
    <w:rsid w:val="00595EA3"/>
    <w:rsid w:val="005A0E29"/>
    <w:rsid w:val="005A2144"/>
    <w:rsid w:val="005C1C89"/>
    <w:rsid w:val="005C55C3"/>
    <w:rsid w:val="005C59B0"/>
    <w:rsid w:val="005E21BF"/>
    <w:rsid w:val="005E36C3"/>
    <w:rsid w:val="005E4C54"/>
    <w:rsid w:val="005E720F"/>
    <w:rsid w:val="005F592E"/>
    <w:rsid w:val="00612286"/>
    <w:rsid w:val="006157AF"/>
    <w:rsid w:val="006161FC"/>
    <w:rsid w:val="00625B1A"/>
    <w:rsid w:val="00625E71"/>
    <w:rsid w:val="00630C4A"/>
    <w:rsid w:val="006353A4"/>
    <w:rsid w:val="00635905"/>
    <w:rsid w:val="006469C7"/>
    <w:rsid w:val="006515B3"/>
    <w:rsid w:val="0065376B"/>
    <w:rsid w:val="006628A1"/>
    <w:rsid w:val="006634B1"/>
    <w:rsid w:val="006667B5"/>
    <w:rsid w:val="00681B00"/>
    <w:rsid w:val="00684D0A"/>
    <w:rsid w:val="006923F2"/>
    <w:rsid w:val="00692B58"/>
    <w:rsid w:val="00696684"/>
    <w:rsid w:val="006A1880"/>
    <w:rsid w:val="006A3A02"/>
    <w:rsid w:val="006A566E"/>
    <w:rsid w:val="006A63E0"/>
    <w:rsid w:val="006A70C1"/>
    <w:rsid w:val="006B4B47"/>
    <w:rsid w:val="006B5B9A"/>
    <w:rsid w:val="006C08A9"/>
    <w:rsid w:val="006D2D9E"/>
    <w:rsid w:val="006D6541"/>
    <w:rsid w:val="006E183A"/>
    <w:rsid w:val="006E369D"/>
    <w:rsid w:val="006E39CC"/>
    <w:rsid w:val="006E6B11"/>
    <w:rsid w:val="006F27EC"/>
    <w:rsid w:val="006F668C"/>
    <w:rsid w:val="006F7C7A"/>
    <w:rsid w:val="007040AE"/>
    <w:rsid w:val="0070757A"/>
    <w:rsid w:val="00714C7C"/>
    <w:rsid w:val="0072156B"/>
    <w:rsid w:val="00722DC5"/>
    <w:rsid w:val="00724158"/>
    <w:rsid w:val="00730064"/>
    <w:rsid w:val="00732ABD"/>
    <w:rsid w:val="00741A7A"/>
    <w:rsid w:val="00750DB7"/>
    <w:rsid w:val="0075322C"/>
    <w:rsid w:val="00765D8F"/>
    <w:rsid w:val="0076624D"/>
    <w:rsid w:val="007677E3"/>
    <w:rsid w:val="00776490"/>
    <w:rsid w:val="00784076"/>
    <w:rsid w:val="007B18F6"/>
    <w:rsid w:val="007C3B30"/>
    <w:rsid w:val="007C41FA"/>
    <w:rsid w:val="007C5F98"/>
    <w:rsid w:val="007C7E1C"/>
    <w:rsid w:val="007E3EA6"/>
    <w:rsid w:val="007E4316"/>
    <w:rsid w:val="007E7BE0"/>
    <w:rsid w:val="007F0AB0"/>
    <w:rsid w:val="007F1EEE"/>
    <w:rsid w:val="007F65D0"/>
    <w:rsid w:val="007F6ED8"/>
    <w:rsid w:val="00800E6A"/>
    <w:rsid w:val="00805940"/>
    <w:rsid w:val="00806E57"/>
    <w:rsid w:val="008128FA"/>
    <w:rsid w:val="00820594"/>
    <w:rsid w:val="00820EED"/>
    <w:rsid w:val="00826641"/>
    <w:rsid w:val="00830454"/>
    <w:rsid w:val="008327BF"/>
    <w:rsid w:val="008417AE"/>
    <w:rsid w:val="00845968"/>
    <w:rsid w:val="00852D02"/>
    <w:rsid w:val="00852F58"/>
    <w:rsid w:val="00856511"/>
    <w:rsid w:val="0085778A"/>
    <w:rsid w:val="00860A53"/>
    <w:rsid w:val="008633D3"/>
    <w:rsid w:val="00866241"/>
    <w:rsid w:val="00872519"/>
    <w:rsid w:val="00881B46"/>
    <w:rsid w:val="008839BC"/>
    <w:rsid w:val="00890901"/>
    <w:rsid w:val="00896BC1"/>
    <w:rsid w:val="00896E68"/>
    <w:rsid w:val="008A1CC4"/>
    <w:rsid w:val="008A5B22"/>
    <w:rsid w:val="008A6A0E"/>
    <w:rsid w:val="008B0E60"/>
    <w:rsid w:val="008B3BF5"/>
    <w:rsid w:val="008C368A"/>
    <w:rsid w:val="008D59E4"/>
    <w:rsid w:val="008E0AFC"/>
    <w:rsid w:val="008E2F2A"/>
    <w:rsid w:val="008F60F2"/>
    <w:rsid w:val="008F7986"/>
    <w:rsid w:val="009113C4"/>
    <w:rsid w:val="00925D1A"/>
    <w:rsid w:val="00934EB2"/>
    <w:rsid w:val="00934F71"/>
    <w:rsid w:val="0094107C"/>
    <w:rsid w:val="009474F2"/>
    <w:rsid w:val="0094763B"/>
    <w:rsid w:val="0095169B"/>
    <w:rsid w:val="00954850"/>
    <w:rsid w:val="009567F9"/>
    <w:rsid w:val="00956A67"/>
    <w:rsid w:val="00960143"/>
    <w:rsid w:val="00963024"/>
    <w:rsid w:val="00966703"/>
    <w:rsid w:val="0096728B"/>
    <w:rsid w:val="009708A8"/>
    <w:rsid w:val="00972A29"/>
    <w:rsid w:val="00972BC5"/>
    <w:rsid w:val="00976374"/>
    <w:rsid w:val="009763A6"/>
    <w:rsid w:val="00983851"/>
    <w:rsid w:val="009838A7"/>
    <w:rsid w:val="009A0D7E"/>
    <w:rsid w:val="009A5930"/>
    <w:rsid w:val="009C4581"/>
    <w:rsid w:val="009D330F"/>
    <w:rsid w:val="009D3593"/>
    <w:rsid w:val="009D4650"/>
    <w:rsid w:val="009E0F97"/>
    <w:rsid w:val="009E47E6"/>
    <w:rsid w:val="009F43B9"/>
    <w:rsid w:val="00A008A7"/>
    <w:rsid w:val="00A0374D"/>
    <w:rsid w:val="00A12BDD"/>
    <w:rsid w:val="00A14C67"/>
    <w:rsid w:val="00A1564F"/>
    <w:rsid w:val="00A254AC"/>
    <w:rsid w:val="00A25613"/>
    <w:rsid w:val="00A25899"/>
    <w:rsid w:val="00A26629"/>
    <w:rsid w:val="00A270E2"/>
    <w:rsid w:val="00A354E0"/>
    <w:rsid w:val="00A41304"/>
    <w:rsid w:val="00A42641"/>
    <w:rsid w:val="00A47D2F"/>
    <w:rsid w:val="00A514BC"/>
    <w:rsid w:val="00A52387"/>
    <w:rsid w:val="00A529A4"/>
    <w:rsid w:val="00A53B89"/>
    <w:rsid w:val="00A654BF"/>
    <w:rsid w:val="00A6629A"/>
    <w:rsid w:val="00A70AAA"/>
    <w:rsid w:val="00A70AE1"/>
    <w:rsid w:val="00A71A5E"/>
    <w:rsid w:val="00A721FA"/>
    <w:rsid w:val="00A73448"/>
    <w:rsid w:val="00A939FA"/>
    <w:rsid w:val="00A962BE"/>
    <w:rsid w:val="00AA1A7C"/>
    <w:rsid w:val="00AA5FD3"/>
    <w:rsid w:val="00AA679A"/>
    <w:rsid w:val="00AB2B4C"/>
    <w:rsid w:val="00AC1109"/>
    <w:rsid w:val="00AC1FFA"/>
    <w:rsid w:val="00AC2FB3"/>
    <w:rsid w:val="00AC39BB"/>
    <w:rsid w:val="00AC7135"/>
    <w:rsid w:val="00AD02F5"/>
    <w:rsid w:val="00AD5295"/>
    <w:rsid w:val="00AE2199"/>
    <w:rsid w:val="00AF13A0"/>
    <w:rsid w:val="00AF4FA8"/>
    <w:rsid w:val="00AF777C"/>
    <w:rsid w:val="00B01A0B"/>
    <w:rsid w:val="00B05720"/>
    <w:rsid w:val="00B17FD2"/>
    <w:rsid w:val="00B40F3C"/>
    <w:rsid w:val="00B432A5"/>
    <w:rsid w:val="00B4511C"/>
    <w:rsid w:val="00B649BC"/>
    <w:rsid w:val="00B76C20"/>
    <w:rsid w:val="00B81BF5"/>
    <w:rsid w:val="00B81C1D"/>
    <w:rsid w:val="00B8478E"/>
    <w:rsid w:val="00B937A8"/>
    <w:rsid w:val="00B9651C"/>
    <w:rsid w:val="00BB0D4F"/>
    <w:rsid w:val="00BB1AE1"/>
    <w:rsid w:val="00BB74A4"/>
    <w:rsid w:val="00BC27A0"/>
    <w:rsid w:val="00BC44C3"/>
    <w:rsid w:val="00BC5DAE"/>
    <w:rsid w:val="00BD02E6"/>
    <w:rsid w:val="00BD6C6A"/>
    <w:rsid w:val="00BD6F1F"/>
    <w:rsid w:val="00BE5DAB"/>
    <w:rsid w:val="00BE699C"/>
    <w:rsid w:val="00C0303C"/>
    <w:rsid w:val="00C0463F"/>
    <w:rsid w:val="00C121C1"/>
    <w:rsid w:val="00C12A17"/>
    <w:rsid w:val="00C12D26"/>
    <w:rsid w:val="00C21809"/>
    <w:rsid w:val="00C31AE2"/>
    <w:rsid w:val="00C32F86"/>
    <w:rsid w:val="00C43D0B"/>
    <w:rsid w:val="00C44E8A"/>
    <w:rsid w:val="00C466BD"/>
    <w:rsid w:val="00C52A0E"/>
    <w:rsid w:val="00C534D0"/>
    <w:rsid w:val="00C53F8B"/>
    <w:rsid w:val="00C8374A"/>
    <w:rsid w:val="00C84719"/>
    <w:rsid w:val="00C878C6"/>
    <w:rsid w:val="00C910FE"/>
    <w:rsid w:val="00C91E17"/>
    <w:rsid w:val="00C9365B"/>
    <w:rsid w:val="00C94A93"/>
    <w:rsid w:val="00CB0446"/>
    <w:rsid w:val="00CB050D"/>
    <w:rsid w:val="00CB4B13"/>
    <w:rsid w:val="00CB640A"/>
    <w:rsid w:val="00CC0555"/>
    <w:rsid w:val="00CC1D8F"/>
    <w:rsid w:val="00CC5E75"/>
    <w:rsid w:val="00CD3090"/>
    <w:rsid w:val="00CE7708"/>
    <w:rsid w:val="00CF778B"/>
    <w:rsid w:val="00D01C2F"/>
    <w:rsid w:val="00D03FC5"/>
    <w:rsid w:val="00D165E8"/>
    <w:rsid w:val="00D20509"/>
    <w:rsid w:val="00D22E7C"/>
    <w:rsid w:val="00D23A6C"/>
    <w:rsid w:val="00D23CAC"/>
    <w:rsid w:val="00D25EF0"/>
    <w:rsid w:val="00D27F3D"/>
    <w:rsid w:val="00D3190F"/>
    <w:rsid w:val="00D341B4"/>
    <w:rsid w:val="00D40C3C"/>
    <w:rsid w:val="00D413BB"/>
    <w:rsid w:val="00D43685"/>
    <w:rsid w:val="00D464B2"/>
    <w:rsid w:val="00D522C5"/>
    <w:rsid w:val="00D550A1"/>
    <w:rsid w:val="00D602BF"/>
    <w:rsid w:val="00D605F3"/>
    <w:rsid w:val="00D619DF"/>
    <w:rsid w:val="00D637A0"/>
    <w:rsid w:val="00D646D1"/>
    <w:rsid w:val="00D652B2"/>
    <w:rsid w:val="00D654AB"/>
    <w:rsid w:val="00D745CB"/>
    <w:rsid w:val="00D760F6"/>
    <w:rsid w:val="00D76EBB"/>
    <w:rsid w:val="00D80409"/>
    <w:rsid w:val="00D80CE1"/>
    <w:rsid w:val="00D81B86"/>
    <w:rsid w:val="00D81D0E"/>
    <w:rsid w:val="00D81F5E"/>
    <w:rsid w:val="00D95040"/>
    <w:rsid w:val="00DA0B0C"/>
    <w:rsid w:val="00DB0C1C"/>
    <w:rsid w:val="00DB7275"/>
    <w:rsid w:val="00DC6EB9"/>
    <w:rsid w:val="00DC7C02"/>
    <w:rsid w:val="00DD1628"/>
    <w:rsid w:val="00DD4925"/>
    <w:rsid w:val="00DD5E30"/>
    <w:rsid w:val="00DD7201"/>
    <w:rsid w:val="00DD7FD0"/>
    <w:rsid w:val="00DE7DA2"/>
    <w:rsid w:val="00E05631"/>
    <w:rsid w:val="00E127FA"/>
    <w:rsid w:val="00E172FC"/>
    <w:rsid w:val="00E31305"/>
    <w:rsid w:val="00E4341B"/>
    <w:rsid w:val="00E4429E"/>
    <w:rsid w:val="00E50B25"/>
    <w:rsid w:val="00E530CA"/>
    <w:rsid w:val="00E54C1D"/>
    <w:rsid w:val="00E56416"/>
    <w:rsid w:val="00E62213"/>
    <w:rsid w:val="00E70348"/>
    <w:rsid w:val="00E714C7"/>
    <w:rsid w:val="00E72271"/>
    <w:rsid w:val="00E77C5E"/>
    <w:rsid w:val="00E8642B"/>
    <w:rsid w:val="00E90F3D"/>
    <w:rsid w:val="00E97239"/>
    <w:rsid w:val="00EB38A9"/>
    <w:rsid w:val="00EB52AA"/>
    <w:rsid w:val="00EC00B1"/>
    <w:rsid w:val="00EC65C0"/>
    <w:rsid w:val="00EC730B"/>
    <w:rsid w:val="00ED3A3F"/>
    <w:rsid w:val="00EE0EE5"/>
    <w:rsid w:val="00EF44BB"/>
    <w:rsid w:val="00F00E46"/>
    <w:rsid w:val="00F03D98"/>
    <w:rsid w:val="00F1456C"/>
    <w:rsid w:val="00F2056A"/>
    <w:rsid w:val="00F30C7E"/>
    <w:rsid w:val="00F35E6A"/>
    <w:rsid w:val="00F36302"/>
    <w:rsid w:val="00F36E16"/>
    <w:rsid w:val="00F4006E"/>
    <w:rsid w:val="00F46D29"/>
    <w:rsid w:val="00F6285C"/>
    <w:rsid w:val="00F66F31"/>
    <w:rsid w:val="00F70F98"/>
    <w:rsid w:val="00F82E2B"/>
    <w:rsid w:val="00F858C9"/>
    <w:rsid w:val="00F85F95"/>
    <w:rsid w:val="00F9332B"/>
    <w:rsid w:val="00F93750"/>
    <w:rsid w:val="00FA419C"/>
    <w:rsid w:val="00FA7779"/>
    <w:rsid w:val="00FA7785"/>
    <w:rsid w:val="00FB13AA"/>
    <w:rsid w:val="00FB6B7C"/>
    <w:rsid w:val="00FB7137"/>
    <w:rsid w:val="00FC5120"/>
    <w:rsid w:val="00FC6777"/>
    <w:rsid w:val="00FD12FD"/>
    <w:rsid w:val="00FD2314"/>
    <w:rsid w:val="00FE4269"/>
    <w:rsid w:val="00FE4BCB"/>
    <w:rsid w:val="00FE7722"/>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923E"/>
  <w15:chartTrackingRefBased/>
  <w15:docId w15:val="{C1AE0667-4A32-4429-B008-AD009CE6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56"/>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261DCB"/>
    <w:pPr>
      <w:spacing w:before="280" w:after="280"/>
    </w:pPr>
  </w:style>
  <w:style w:type="paragraph" w:styleId="ListParagraph">
    <w:name w:val="List Paragraph"/>
    <w:basedOn w:val="Normal"/>
    <w:uiPriority w:val="34"/>
    <w:qFormat/>
    <w:rsid w:val="00D23CAC"/>
    <w:pPr>
      <w:ind w:left="720"/>
    </w:pPr>
  </w:style>
  <w:style w:type="paragraph" w:styleId="Header">
    <w:name w:val="header"/>
    <w:basedOn w:val="Normal"/>
    <w:link w:val="HeaderChar"/>
    <w:uiPriority w:val="99"/>
    <w:unhideWhenUsed/>
    <w:rsid w:val="00F36E16"/>
    <w:pPr>
      <w:tabs>
        <w:tab w:val="center" w:pos="4513"/>
        <w:tab w:val="right" w:pos="9026"/>
      </w:tabs>
    </w:pPr>
  </w:style>
  <w:style w:type="character" w:customStyle="1" w:styleId="HeaderChar">
    <w:name w:val="Header Char"/>
    <w:basedOn w:val="DefaultParagraphFont"/>
    <w:link w:val="Header"/>
    <w:uiPriority w:val="99"/>
    <w:rsid w:val="00F36E16"/>
    <w:rPr>
      <w:rFonts w:ascii="Times New Roman" w:eastAsia="Times New Roman" w:hAnsi="Times New Roman" w:cs="Times New Roman"/>
      <w:kern w:val="0"/>
      <w:sz w:val="24"/>
      <w:szCs w:val="24"/>
      <w:lang w:eastAsia="zh-CN"/>
      <w14:ligatures w14:val="none"/>
    </w:rPr>
  </w:style>
  <w:style w:type="paragraph" w:styleId="Footer">
    <w:name w:val="footer"/>
    <w:basedOn w:val="Normal"/>
    <w:link w:val="FooterChar"/>
    <w:uiPriority w:val="99"/>
    <w:unhideWhenUsed/>
    <w:rsid w:val="00F36E16"/>
    <w:pPr>
      <w:tabs>
        <w:tab w:val="center" w:pos="4513"/>
        <w:tab w:val="right" w:pos="9026"/>
      </w:tabs>
    </w:pPr>
  </w:style>
  <w:style w:type="character" w:customStyle="1" w:styleId="FooterChar">
    <w:name w:val="Footer Char"/>
    <w:basedOn w:val="DefaultParagraphFont"/>
    <w:link w:val="Footer"/>
    <w:uiPriority w:val="99"/>
    <w:rsid w:val="00F36E16"/>
    <w:rPr>
      <w:rFonts w:ascii="Times New Roman" w:eastAsia="Times New Roman" w:hAnsi="Times New Roman" w:cs="Times New Roman"/>
      <w:kern w:val="0"/>
      <w:sz w:val="24"/>
      <w:szCs w:val="24"/>
      <w:lang w:eastAsia="zh-CN"/>
      <w14:ligatures w14:val="none"/>
    </w:rPr>
  </w:style>
  <w:style w:type="character" w:styleId="Emphasis">
    <w:name w:val="Emphasis"/>
    <w:basedOn w:val="DefaultParagraphFont"/>
    <w:uiPriority w:val="20"/>
    <w:qFormat/>
    <w:rsid w:val="006E6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0591-2814-4977-ABBC-1C98EF1F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20</Pages>
  <Words>8707</Words>
  <Characters>49632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Arandjus</dc:creator>
  <cp:keywords/>
  <dc:description/>
  <cp:lastModifiedBy>Tanja Pericic</cp:lastModifiedBy>
  <cp:revision>706</cp:revision>
  <dcterms:created xsi:type="dcterms:W3CDTF">2025-06-03T10:45:00Z</dcterms:created>
  <dcterms:modified xsi:type="dcterms:W3CDTF">2025-09-15T11:14:00Z</dcterms:modified>
</cp:coreProperties>
</file>