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6CEDD" w14:textId="45A65F7F" w:rsidR="00416834" w:rsidRPr="002A6888" w:rsidRDefault="00416834" w:rsidP="0095040E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2A6888">
        <w:rPr>
          <w:rFonts w:ascii="Arial" w:hAnsi="Arial" w:cs="Arial"/>
          <w:bCs/>
          <w:sz w:val="22"/>
          <w:lang w:val="hr-HR"/>
        </w:rPr>
        <w:t xml:space="preserve">Br: </w:t>
      </w:r>
      <w:r w:rsidR="003F6486" w:rsidRPr="002A6888">
        <w:rPr>
          <w:rFonts w:ascii="Arial" w:hAnsi="Arial" w:cs="Arial"/>
          <w:bCs/>
          <w:sz w:val="22"/>
          <w:lang w:val="hr-HR"/>
        </w:rPr>
        <w:t>09</w:t>
      </w:r>
      <w:r w:rsidR="00AC4E12" w:rsidRPr="002A6888">
        <w:rPr>
          <w:rFonts w:ascii="Arial" w:hAnsi="Arial" w:cs="Arial"/>
          <w:bCs/>
          <w:sz w:val="22"/>
          <w:lang w:val="hr-HR"/>
        </w:rPr>
        <w:t>-</w:t>
      </w:r>
      <w:r w:rsidR="00013FFD">
        <w:rPr>
          <w:rFonts w:ascii="Arial" w:hAnsi="Arial" w:cs="Arial"/>
          <w:bCs/>
          <w:sz w:val="22"/>
          <w:lang w:val="hr-HR"/>
        </w:rPr>
        <w:t>322/25</w:t>
      </w:r>
      <w:r w:rsidR="00F23735" w:rsidRPr="002A6888">
        <w:rPr>
          <w:rFonts w:ascii="Arial" w:hAnsi="Arial" w:cs="Arial"/>
          <w:bCs/>
          <w:sz w:val="22"/>
          <w:lang w:val="hr-HR"/>
        </w:rPr>
        <w:t>-</w:t>
      </w:r>
      <w:r w:rsidR="001C4B42">
        <w:rPr>
          <w:rFonts w:ascii="Arial" w:hAnsi="Arial" w:cs="Arial"/>
          <w:bCs/>
          <w:sz w:val="22"/>
          <w:lang w:val="hr-HR"/>
        </w:rPr>
        <w:t>174</w:t>
      </w:r>
      <w:r w:rsidR="00725C42">
        <w:rPr>
          <w:rFonts w:ascii="Arial" w:hAnsi="Arial" w:cs="Arial"/>
          <w:bCs/>
          <w:sz w:val="22"/>
          <w:lang w:val="hr-HR"/>
        </w:rPr>
        <w:t>/1</w:t>
      </w:r>
      <w:r w:rsidR="00A5273B" w:rsidRPr="002A6888">
        <w:rPr>
          <w:rFonts w:ascii="Arial" w:hAnsi="Arial" w:cs="Arial"/>
          <w:bCs/>
          <w:sz w:val="22"/>
          <w:lang w:val="hr-HR"/>
        </w:rPr>
        <w:t xml:space="preserve">  </w:t>
      </w:r>
      <w:r w:rsidRPr="002A6888">
        <w:rPr>
          <w:rFonts w:ascii="Arial" w:hAnsi="Arial" w:cs="Arial"/>
          <w:bCs/>
          <w:sz w:val="22"/>
          <w:lang w:val="hr-HR"/>
        </w:rPr>
        <w:t xml:space="preserve">                                  </w:t>
      </w:r>
      <w:r w:rsidR="003F6486" w:rsidRPr="002A6888">
        <w:rPr>
          <w:rFonts w:ascii="Arial" w:hAnsi="Arial" w:cs="Arial"/>
          <w:bCs/>
          <w:sz w:val="22"/>
          <w:lang w:val="hr-HR"/>
        </w:rPr>
        <w:t xml:space="preserve">                               </w:t>
      </w:r>
      <w:r w:rsidRPr="002A6888">
        <w:rPr>
          <w:rFonts w:ascii="Arial" w:hAnsi="Arial" w:cs="Arial"/>
          <w:bCs/>
          <w:sz w:val="22"/>
          <w:lang w:val="hr-HR"/>
        </w:rPr>
        <w:t xml:space="preserve">   </w:t>
      </w:r>
      <w:r w:rsidR="00552B85" w:rsidRPr="002A6888">
        <w:rPr>
          <w:rFonts w:ascii="Arial" w:hAnsi="Arial" w:cs="Arial"/>
          <w:bCs/>
          <w:sz w:val="22"/>
          <w:lang w:val="hr-HR"/>
        </w:rPr>
        <w:t xml:space="preserve">  </w:t>
      </w:r>
      <w:r w:rsidR="0090532F">
        <w:rPr>
          <w:rFonts w:ascii="Arial" w:hAnsi="Arial" w:cs="Arial"/>
          <w:bCs/>
          <w:sz w:val="22"/>
          <w:lang w:val="hr-HR"/>
        </w:rPr>
        <w:t xml:space="preserve">  </w:t>
      </w:r>
      <w:r w:rsidR="00C0454E">
        <w:rPr>
          <w:rFonts w:ascii="Arial" w:hAnsi="Arial" w:cs="Arial"/>
          <w:bCs/>
          <w:sz w:val="22"/>
          <w:lang w:val="hr-HR"/>
        </w:rPr>
        <w:t xml:space="preserve"> </w:t>
      </w:r>
      <w:r w:rsidR="001C4B42">
        <w:rPr>
          <w:rFonts w:ascii="Arial" w:hAnsi="Arial" w:cs="Arial"/>
          <w:bCs/>
          <w:sz w:val="22"/>
          <w:lang w:val="hr-HR"/>
        </w:rPr>
        <w:t>Tivat, 04.12</w:t>
      </w:r>
      <w:r w:rsidR="00013FFD">
        <w:rPr>
          <w:rFonts w:ascii="Arial" w:hAnsi="Arial" w:cs="Arial"/>
          <w:bCs/>
          <w:sz w:val="22"/>
          <w:lang w:val="hr-HR"/>
        </w:rPr>
        <w:t>.2025</w:t>
      </w:r>
      <w:r w:rsidRPr="002A6888">
        <w:rPr>
          <w:rFonts w:ascii="Arial" w:hAnsi="Arial" w:cs="Arial"/>
          <w:bCs/>
          <w:sz w:val="22"/>
          <w:lang w:val="hr-HR"/>
        </w:rPr>
        <w:t xml:space="preserve">. godine    </w:t>
      </w:r>
    </w:p>
    <w:p w14:paraId="7DB6CEDF" w14:textId="6B78E1E5" w:rsidR="00D8368D" w:rsidRPr="002A6888" w:rsidRDefault="00416834" w:rsidP="0095040E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2A6888">
        <w:rPr>
          <w:rFonts w:ascii="Arial" w:hAnsi="Arial" w:cs="Arial"/>
          <w:bCs/>
          <w:sz w:val="22"/>
          <w:lang w:val="hr-HR"/>
        </w:rPr>
        <w:t xml:space="preserve">                             </w:t>
      </w:r>
    </w:p>
    <w:p w14:paraId="7B38640A" w14:textId="332BA0FE" w:rsidR="00CF47DC" w:rsidRPr="00CF47DC" w:rsidRDefault="00CF47DC" w:rsidP="0090729E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sr-Latn-CS"/>
        </w:rPr>
      </w:pPr>
      <w:r w:rsidRPr="00CF47DC">
        <w:rPr>
          <w:rFonts w:ascii="Arial" w:eastAsia="Times New Roman" w:hAnsi="Arial" w:cs="Arial"/>
          <w:b/>
          <w:sz w:val="22"/>
          <w:u w:val="single"/>
          <w:lang w:val="sr-Latn-CS"/>
        </w:rPr>
        <w:t>ZA</w:t>
      </w:r>
      <w:r w:rsidRPr="00CF47DC">
        <w:rPr>
          <w:rFonts w:ascii="Arial" w:eastAsia="Times New Roman" w:hAnsi="Arial" w:cs="Arial"/>
          <w:b/>
          <w:sz w:val="22"/>
          <w:lang w:val="sr-Latn-CS"/>
        </w:rPr>
        <w:t xml:space="preserve">: </w:t>
      </w:r>
      <w:bookmarkStart w:id="0" w:name="_GoBack"/>
      <w:r w:rsidR="0090729E">
        <w:rPr>
          <w:rFonts w:ascii="Arial" w:eastAsia="Times New Roman" w:hAnsi="Arial" w:cs="Arial"/>
          <w:b/>
          <w:sz w:val="22"/>
          <w:lang w:val="sr-Latn-CS"/>
        </w:rPr>
        <w:t>Arhiv</w:t>
      </w:r>
      <w:bookmarkEnd w:id="0"/>
    </w:p>
    <w:p w14:paraId="1982A3E6" w14:textId="77777777" w:rsidR="00CF47DC" w:rsidRPr="002A6888" w:rsidRDefault="00CF47DC" w:rsidP="00CF47DC">
      <w:pPr>
        <w:spacing w:before="0" w:after="0"/>
        <w:rPr>
          <w:rFonts w:ascii="Arial" w:hAnsi="Arial" w:cs="Arial"/>
          <w:b/>
          <w:bCs/>
          <w:sz w:val="22"/>
          <w:lang w:val="hr-HR"/>
        </w:rPr>
      </w:pPr>
    </w:p>
    <w:p w14:paraId="7DB6CEE2" w14:textId="36F2C148" w:rsidR="006611F3" w:rsidRPr="002A6888" w:rsidRDefault="00552B85" w:rsidP="0095040E">
      <w:pPr>
        <w:spacing w:before="0" w:after="0"/>
        <w:rPr>
          <w:rFonts w:ascii="Arial" w:hAnsi="Arial" w:cs="Arial"/>
          <w:bCs/>
          <w:sz w:val="22"/>
          <w:lang w:val="hr-HR"/>
        </w:rPr>
      </w:pPr>
      <w:r w:rsidRPr="002A6888">
        <w:rPr>
          <w:rFonts w:ascii="Arial" w:hAnsi="Arial" w:cs="Arial"/>
          <w:b/>
          <w:bCs/>
          <w:sz w:val="22"/>
          <w:u w:val="single"/>
          <w:lang w:val="hr-HR"/>
        </w:rPr>
        <w:t>Predmet</w:t>
      </w:r>
      <w:r w:rsidRPr="002A6888">
        <w:rPr>
          <w:rFonts w:ascii="Arial" w:hAnsi="Arial" w:cs="Arial"/>
          <w:bCs/>
          <w:sz w:val="22"/>
          <w:lang w:val="hr-HR"/>
        </w:rPr>
        <w:t>: Obavještenje</w:t>
      </w:r>
      <w:r w:rsidR="006611F3" w:rsidRPr="002A6888">
        <w:rPr>
          <w:rFonts w:ascii="Arial" w:hAnsi="Arial" w:cs="Arial"/>
          <w:bCs/>
          <w:sz w:val="22"/>
          <w:lang w:val="hr-HR"/>
        </w:rPr>
        <w:t xml:space="preserve">               </w:t>
      </w:r>
    </w:p>
    <w:p w14:paraId="5070DB04" w14:textId="77777777" w:rsidR="00552B85" w:rsidRDefault="00552B85" w:rsidP="0095040E">
      <w:pPr>
        <w:spacing w:before="0" w:after="0"/>
        <w:rPr>
          <w:rFonts w:ascii="Arial" w:eastAsia="Times New Roman" w:hAnsi="Arial" w:cs="Arial"/>
          <w:b/>
          <w:sz w:val="22"/>
          <w:u w:val="single"/>
          <w:lang w:val="sr-Latn-CS"/>
        </w:rPr>
      </w:pPr>
    </w:p>
    <w:p w14:paraId="528C48A2" w14:textId="77777777" w:rsidR="00605E18" w:rsidRPr="002A6888" w:rsidRDefault="00605E18" w:rsidP="0095040E">
      <w:pPr>
        <w:spacing w:before="0" w:after="0"/>
        <w:rPr>
          <w:rFonts w:ascii="Arial" w:eastAsia="Times New Roman" w:hAnsi="Arial" w:cs="Arial"/>
          <w:b/>
          <w:sz w:val="22"/>
          <w:u w:val="single"/>
          <w:lang w:val="sr-Latn-CS"/>
        </w:rPr>
      </w:pPr>
    </w:p>
    <w:p w14:paraId="148EFA6D" w14:textId="4C29F67F" w:rsidR="00552B85" w:rsidRPr="002A6888" w:rsidRDefault="00A9632A" w:rsidP="0095040E">
      <w:pPr>
        <w:spacing w:before="0" w:after="0"/>
        <w:ind w:firstLine="720"/>
        <w:rPr>
          <w:rFonts w:ascii="Arial" w:hAnsi="Arial" w:cs="Arial"/>
          <w:sz w:val="22"/>
          <w:lang w:val="sr-Latn-CS"/>
        </w:rPr>
      </w:pPr>
      <w:r w:rsidRPr="002A6888">
        <w:rPr>
          <w:rFonts w:ascii="Arial" w:hAnsi="Arial" w:cs="Arial"/>
          <w:sz w:val="22"/>
          <w:lang w:val="sr-Latn-CS"/>
        </w:rPr>
        <w:t>Poštovani,</w:t>
      </w:r>
    </w:p>
    <w:p w14:paraId="00E24A3F" w14:textId="77777777" w:rsidR="00552B85" w:rsidRPr="00B534F4" w:rsidRDefault="00552B85" w:rsidP="0095040E">
      <w:pPr>
        <w:spacing w:before="0" w:after="0"/>
        <w:ind w:firstLine="720"/>
        <w:rPr>
          <w:rFonts w:ascii="Arial" w:hAnsi="Arial" w:cs="Arial"/>
          <w:sz w:val="22"/>
          <w:lang w:val="sr-Latn-CS"/>
        </w:rPr>
      </w:pPr>
    </w:p>
    <w:p w14:paraId="67B8E793" w14:textId="128C0F3D" w:rsidR="00297F67" w:rsidRPr="00297F67" w:rsidRDefault="005D78A1" w:rsidP="00297F67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2"/>
        </w:rPr>
      </w:pPr>
      <w:bookmarkStart w:id="1" w:name="_Hlk487024587"/>
      <w:r w:rsidRPr="00B534F4">
        <w:rPr>
          <w:rFonts w:ascii="Arial" w:hAnsi="Arial" w:cs="Arial"/>
          <w:sz w:val="22"/>
          <w:lang w:val="sr-Latn-CS"/>
        </w:rPr>
        <w:t>Shodno članu 13</w:t>
      </w:r>
      <w:r w:rsidR="00271012" w:rsidRPr="00B534F4">
        <w:rPr>
          <w:rFonts w:ascii="Arial" w:hAnsi="Arial" w:cs="Arial"/>
          <w:sz w:val="22"/>
          <w:lang w:val="sr-Latn-CS"/>
        </w:rPr>
        <w:t xml:space="preserve"> Zakona o procjeni uticaja na životnu sredinu („Službeni list CG”, broj 75/18</w:t>
      </w:r>
      <w:r w:rsidR="00A80524" w:rsidRPr="00B534F4">
        <w:rPr>
          <w:rFonts w:ascii="Arial" w:hAnsi="Arial" w:cs="Arial"/>
          <w:sz w:val="22"/>
          <w:lang w:val="sr-Latn-CS"/>
        </w:rPr>
        <w:t>, 84/24</w:t>
      </w:r>
      <w:r w:rsidR="00271012" w:rsidRPr="00B534F4">
        <w:rPr>
          <w:rFonts w:ascii="Arial" w:hAnsi="Arial" w:cs="Arial"/>
          <w:sz w:val="22"/>
          <w:lang w:val="sr-Latn-CS"/>
        </w:rPr>
        <w:t xml:space="preserve">) </w:t>
      </w:r>
      <w:r w:rsidR="00DD1D4D" w:rsidRPr="00B534F4">
        <w:rPr>
          <w:rFonts w:ascii="Arial" w:hAnsi="Arial" w:cs="Arial"/>
          <w:sz w:val="22"/>
          <w:lang w:val="sr-Latn-RS"/>
        </w:rPr>
        <w:t xml:space="preserve">Agencija za zaštitu životne sredine iz Podgorice obavijestila je Sekretarijat za uređenje prostora </w:t>
      </w:r>
      <w:r w:rsidR="00B534F4" w:rsidRPr="00B534F4">
        <w:rPr>
          <w:rFonts w:ascii="Arial" w:hAnsi="Arial" w:cs="Arial"/>
          <w:sz w:val="22"/>
          <w:lang w:val="sr-Latn-RS"/>
        </w:rPr>
        <w:t xml:space="preserve">i planiranje </w:t>
      </w:r>
      <w:r w:rsidR="00DD1D4D" w:rsidRPr="00B534F4">
        <w:rPr>
          <w:rFonts w:ascii="Arial" w:hAnsi="Arial" w:cs="Arial"/>
          <w:sz w:val="22"/>
          <w:lang w:val="sr-Latn-RS"/>
        </w:rPr>
        <w:t xml:space="preserve">Opštine Tivat </w:t>
      </w:r>
      <w:bookmarkEnd w:id="1"/>
      <w:r w:rsidR="00297F67" w:rsidRPr="00297F67">
        <w:rPr>
          <w:rFonts w:ascii="Arial" w:hAnsi="Arial" w:cs="Arial"/>
          <w:sz w:val="22"/>
        </w:rPr>
        <w:t>da je preduzeće „</w:t>
      </w:r>
      <w:r w:rsidR="00297F67" w:rsidRPr="00297F67">
        <w:rPr>
          <w:rFonts w:ascii="Arial" w:hAnsi="Arial" w:cs="Arial"/>
          <w:color w:val="000000"/>
          <w:sz w:val="22"/>
        </w:rPr>
        <w:t>QD Hotel</w:t>
      </w:r>
      <w:r w:rsidR="00297F67" w:rsidRPr="00297F67">
        <w:rPr>
          <w:rFonts w:ascii="Arial" w:hAnsi="Arial" w:cs="Arial"/>
          <w:color w:val="000000"/>
          <w:spacing w:val="-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and</w:t>
      </w:r>
      <w:r w:rsidR="00297F67" w:rsidRPr="00297F67">
        <w:rPr>
          <w:rFonts w:ascii="Arial" w:hAnsi="Arial" w:cs="Arial"/>
          <w:color w:val="000000"/>
          <w:spacing w:val="-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Property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Investment</w:t>
      </w:r>
      <w:r w:rsidR="00297F67" w:rsidRPr="00297F67">
        <w:rPr>
          <w:rFonts w:ascii="Arial" w:hAnsi="Arial" w:cs="Arial"/>
          <w:color w:val="000000"/>
          <w:spacing w:val="-2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Montenegro”</w:t>
      </w:r>
      <w:r w:rsidR="00297F67" w:rsidRPr="00297F67">
        <w:rPr>
          <w:rFonts w:ascii="Arial" w:hAnsi="Arial" w:cs="Arial"/>
          <w:color w:val="000000"/>
          <w:spacing w:val="-3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>d</w:t>
      </w:r>
      <w:r w:rsidR="00297F67">
        <w:rPr>
          <w:rFonts w:ascii="Arial" w:hAnsi="Arial" w:cs="Arial"/>
          <w:color w:val="000000"/>
          <w:spacing w:val="1"/>
          <w:sz w:val="22"/>
        </w:rPr>
        <w:t>.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>o</w:t>
      </w:r>
      <w:r w:rsidR="00297F67">
        <w:rPr>
          <w:rFonts w:ascii="Arial" w:hAnsi="Arial" w:cs="Arial"/>
          <w:color w:val="000000"/>
          <w:spacing w:val="1"/>
          <w:sz w:val="22"/>
        </w:rPr>
        <w:t>.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>o</w:t>
      </w:r>
      <w:r w:rsidR="00297F67">
        <w:rPr>
          <w:rFonts w:ascii="Arial" w:hAnsi="Arial" w:cs="Arial"/>
          <w:color w:val="000000"/>
          <w:spacing w:val="1"/>
          <w:sz w:val="22"/>
        </w:rPr>
        <w:t>.</w:t>
      </w:r>
      <w:r w:rsidR="00297F67" w:rsidRPr="00297F67">
        <w:rPr>
          <w:rFonts w:ascii="Arial" w:hAnsi="Arial" w:cs="Arial"/>
          <w:color w:val="000000"/>
          <w:sz w:val="22"/>
        </w:rPr>
        <w:t xml:space="preserve"> </w:t>
      </w:r>
      <w:r w:rsidR="00297F67" w:rsidRPr="00297F67">
        <w:rPr>
          <w:rFonts w:ascii="Arial" w:hAnsi="Arial" w:cs="Arial"/>
          <w:sz w:val="22"/>
        </w:rPr>
        <w:t>iz Tivta podnijelo zahtjev z</w:t>
      </w:r>
      <w:r w:rsidR="00297F67">
        <w:rPr>
          <w:rFonts w:ascii="Arial" w:hAnsi="Arial" w:cs="Arial"/>
          <w:sz w:val="22"/>
        </w:rPr>
        <w:t>a odlučivanje o potrebi izrade e</w:t>
      </w:r>
      <w:r w:rsidR="00297F67" w:rsidRPr="00297F67">
        <w:rPr>
          <w:rFonts w:ascii="Arial" w:hAnsi="Arial" w:cs="Arial"/>
          <w:sz w:val="22"/>
        </w:rPr>
        <w:t xml:space="preserve">laborata procjene uticaja na životnu sredinu za izgradnju </w:t>
      </w:r>
      <w:r w:rsidR="00297F67" w:rsidRPr="00297F67">
        <w:rPr>
          <w:rFonts w:ascii="Arial" w:hAnsi="Arial" w:cs="Arial"/>
          <w:color w:val="000000"/>
          <w:sz w:val="22"/>
        </w:rPr>
        <w:t>turističkog</w:t>
      </w:r>
      <w:r w:rsidR="00297F67" w:rsidRPr="00297F67">
        <w:rPr>
          <w:rFonts w:ascii="Arial" w:hAnsi="Arial" w:cs="Arial"/>
          <w:color w:val="000000"/>
          <w:spacing w:val="17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>kompleksa</w:t>
      </w:r>
      <w:r w:rsidR="00297F67" w:rsidRPr="00297F67">
        <w:rPr>
          <w:rFonts w:ascii="Arial" w:hAnsi="Arial" w:cs="Arial"/>
          <w:color w:val="000000"/>
          <w:spacing w:val="17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Pržno</w:t>
      </w:r>
      <w:r w:rsidR="00297F67" w:rsidRPr="00297F67">
        <w:rPr>
          <w:rFonts w:ascii="Arial" w:hAnsi="Arial" w:cs="Arial"/>
          <w:color w:val="000000"/>
          <w:spacing w:val="19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I</w:t>
      </w:r>
      <w:r w:rsidR="00297F67" w:rsidRPr="00297F67">
        <w:rPr>
          <w:rFonts w:ascii="Arial" w:hAnsi="Arial" w:cs="Arial"/>
          <w:color w:val="000000"/>
          <w:spacing w:val="15"/>
          <w:sz w:val="22"/>
        </w:rPr>
        <w:t xml:space="preserve"> </w:t>
      </w:r>
      <w:r w:rsidR="00297F67">
        <w:rPr>
          <w:rFonts w:ascii="Arial" w:hAnsi="Arial" w:cs="Arial"/>
          <w:color w:val="000000"/>
          <w:sz w:val="22"/>
        </w:rPr>
        <w:t>(m</w:t>
      </w:r>
      <w:r w:rsidR="00297F67" w:rsidRPr="00297F67">
        <w:rPr>
          <w:rFonts w:ascii="Arial" w:hAnsi="Arial" w:cs="Arial"/>
          <w:color w:val="000000"/>
          <w:sz w:val="22"/>
        </w:rPr>
        <w:t>ješoviti</w:t>
      </w:r>
      <w:r w:rsidR="00297F67" w:rsidRPr="00297F67">
        <w:rPr>
          <w:rFonts w:ascii="Arial" w:hAnsi="Arial" w:cs="Arial"/>
          <w:color w:val="000000"/>
          <w:spacing w:val="17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rezort) na katastarskim parcelama</w:t>
      </w:r>
      <w:r w:rsidR="00297F67" w:rsidRPr="00297F67">
        <w:rPr>
          <w:rFonts w:ascii="Arial" w:hAnsi="Arial" w:cs="Arial"/>
          <w:color w:val="000000"/>
          <w:spacing w:val="23"/>
          <w:sz w:val="22"/>
        </w:rPr>
        <w:t xml:space="preserve"> </w:t>
      </w:r>
      <w:r w:rsidR="00297F67">
        <w:rPr>
          <w:rFonts w:ascii="Arial" w:hAnsi="Arial" w:cs="Arial"/>
          <w:color w:val="000000"/>
          <w:spacing w:val="23"/>
          <w:sz w:val="22"/>
        </w:rPr>
        <w:t xml:space="preserve">br. </w:t>
      </w:r>
      <w:r w:rsidR="00297F67" w:rsidRPr="00297F67">
        <w:rPr>
          <w:rFonts w:ascii="Arial" w:hAnsi="Arial" w:cs="Arial"/>
          <w:color w:val="000000"/>
          <w:sz w:val="22"/>
        </w:rPr>
        <w:t>538,</w:t>
      </w:r>
      <w:r w:rsidR="00297F67" w:rsidRPr="00297F67">
        <w:rPr>
          <w:rFonts w:ascii="Arial" w:hAnsi="Arial" w:cs="Arial"/>
          <w:color w:val="000000"/>
          <w:spacing w:val="25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534/2,</w:t>
      </w:r>
      <w:r w:rsidR="00297F67" w:rsidRPr="00297F67">
        <w:rPr>
          <w:rFonts w:ascii="Arial" w:hAnsi="Arial" w:cs="Arial"/>
          <w:color w:val="000000"/>
          <w:spacing w:val="25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535,</w:t>
      </w:r>
      <w:r w:rsidR="00297F67" w:rsidRPr="00297F67">
        <w:rPr>
          <w:rFonts w:ascii="Arial" w:hAnsi="Arial" w:cs="Arial"/>
          <w:color w:val="000000"/>
          <w:spacing w:val="22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536,</w:t>
      </w:r>
      <w:r w:rsidR="00297F67" w:rsidRPr="00297F67">
        <w:rPr>
          <w:rFonts w:ascii="Arial" w:hAnsi="Arial" w:cs="Arial"/>
          <w:color w:val="000000"/>
          <w:spacing w:val="25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551/2,</w:t>
      </w:r>
      <w:r w:rsidR="00297F67" w:rsidRPr="00297F67">
        <w:rPr>
          <w:rFonts w:ascii="Arial" w:hAnsi="Arial" w:cs="Arial"/>
          <w:color w:val="000000"/>
          <w:spacing w:val="25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537</w:t>
      </w:r>
      <w:r w:rsidR="00297F67" w:rsidRPr="00297F67">
        <w:rPr>
          <w:rFonts w:ascii="Arial" w:hAnsi="Arial" w:cs="Arial"/>
          <w:color w:val="000000"/>
          <w:spacing w:val="26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i</w:t>
      </w:r>
      <w:r w:rsidR="00297F67" w:rsidRPr="00297F67">
        <w:rPr>
          <w:rFonts w:ascii="Arial" w:hAnsi="Arial" w:cs="Arial"/>
          <w:color w:val="000000"/>
          <w:spacing w:val="22"/>
          <w:sz w:val="22"/>
        </w:rPr>
        <w:t xml:space="preserve"> </w:t>
      </w:r>
      <w:r w:rsidR="00297F67">
        <w:rPr>
          <w:rFonts w:ascii="Arial" w:hAnsi="Arial" w:cs="Arial"/>
          <w:color w:val="000000"/>
          <w:sz w:val="22"/>
        </w:rPr>
        <w:t>dijelovima</w:t>
      </w:r>
      <w:r w:rsidR="00297F67" w:rsidRPr="00297F67">
        <w:rPr>
          <w:rFonts w:ascii="Arial" w:hAnsi="Arial" w:cs="Arial"/>
          <w:color w:val="000000"/>
          <w:spacing w:val="24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katastarskih</w:t>
      </w:r>
      <w:r w:rsidR="00297F67" w:rsidRPr="00297F67">
        <w:rPr>
          <w:rFonts w:ascii="Arial" w:hAnsi="Arial" w:cs="Arial"/>
          <w:color w:val="000000"/>
          <w:spacing w:val="23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parcela</w:t>
      </w:r>
      <w:r w:rsidR="00297F67" w:rsidRPr="00297F67">
        <w:rPr>
          <w:rFonts w:ascii="Arial" w:hAnsi="Arial" w:cs="Arial"/>
          <w:color w:val="000000"/>
          <w:spacing w:val="24"/>
          <w:sz w:val="22"/>
        </w:rPr>
        <w:t xml:space="preserve"> </w:t>
      </w:r>
      <w:r w:rsidR="00297F67">
        <w:rPr>
          <w:rFonts w:ascii="Arial" w:hAnsi="Arial" w:cs="Arial"/>
          <w:color w:val="000000"/>
          <w:sz w:val="22"/>
        </w:rPr>
        <w:t>br.</w:t>
      </w:r>
      <w:r w:rsidR="00297F67" w:rsidRPr="00297F67">
        <w:rPr>
          <w:rFonts w:ascii="Arial" w:hAnsi="Arial" w:cs="Arial"/>
          <w:color w:val="000000"/>
          <w:spacing w:val="22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529,</w:t>
      </w:r>
      <w:r w:rsidR="00297F67" w:rsidRPr="00297F67">
        <w:rPr>
          <w:rFonts w:ascii="Arial" w:hAnsi="Arial" w:cs="Arial"/>
          <w:color w:val="000000"/>
          <w:spacing w:val="25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671,</w:t>
      </w:r>
      <w:r w:rsidR="00297F67" w:rsidRPr="00297F67">
        <w:rPr>
          <w:rFonts w:ascii="Arial" w:hAnsi="Arial" w:cs="Arial"/>
          <w:color w:val="000000"/>
          <w:spacing w:val="23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pacing w:val="-1"/>
          <w:sz w:val="22"/>
        </w:rPr>
        <w:t xml:space="preserve">670, 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>539,</w:t>
      </w:r>
      <w:r w:rsidR="00297F67" w:rsidRPr="00297F67">
        <w:rPr>
          <w:rFonts w:ascii="Arial" w:hAnsi="Arial" w:cs="Arial"/>
          <w:color w:val="000000"/>
          <w:spacing w:val="27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534/1</w:t>
      </w:r>
      <w:r w:rsidR="00297F67" w:rsidRPr="00297F67">
        <w:rPr>
          <w:rFonts w:ascii="Arial" w:hAnsi="Arial" w:cs="Arial"/>
          <w:color w:val="000000"/>
          <w:spacing w:val="28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sve</w:t>
      </w:r>
      <w:r w:rsidR="00297F67" w:rsidRPr="00297F67">
        <w:rPr>
          <w:rFonts w:ascii="Arial" w:hAnsi="Arial" w:cs="Arial"/>
          <w:color w:val="000000"/>
          <w:spacing w:val="28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>KO</w:t>
      </w:r>
      <w:r w:rsidR="00297F67" w:rsidRPr="00297F67">
        <w:rPr>
          <w:rFonts w:ascii="Arial" w:hAnsi="Arial" w:cs="Arial"/>
          <w:color w:val="000000"/>
          <w:spacing w:val="27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Milovići,</w:t>
      </w:r>
      <w:r w:rsidR="00297F67" w:rsidRPr="00297F67">
        <w:rPr>
          <w:rFonts w:ascii="Arial" w:hAnsi="Arial" w:cs="Arial"/>
          <w:color w:val="000000"/>
          <w:spacing w:val="30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kao</w:t>
      </w:r>
      <w:r w:rsidR="00297F67" w:rsidRPr="00297F67">
        <w:rPr>
          <w:rFonts w:ascii="Arial" w:hAnsi="Arial" w:cs="Arial"/>
          <w:color w:val="000000"/>
          <w:spacing w:val="27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i</w:t>
      </w:r>
      <w:r w:rsidR="00297F67" w:rsidRPr="00297F67">
        <w:rPr>
          <w:rFonts w:ascii="Arial" w:hAnsi="Arial" w:cs="Arial"/>
          <w:color w:val="000000"/>
          <w:spacing w:val="29"/>
          <w:sz w:val="22"/>
        </w:rPr>
        <w:t xml:space="preserve"> </w:t>
      </w:r>
      <w:r w:rsidR="00297F67">
        <w:rPr>
          <w:rFonts w:ascii="Arial" w:hAnsi="Arial" w:cs="Arial"/>
          <w:color w:val="000000"/>
          <w:sz w:val="22"/>
        </w:rPr>
        <w:t>dijelovima</w:t>
      </w:r>
      <w:r w:rsidR="00297F67" w:rsidRPr="00297F67">
        <w:rPr>
          <w:rFonts w:ascii="Arial" w:hAnsi="Arial" w:cs="Arial"/>
          <w:color w:val="000000"/>
          <w:sz w:val="22"/>
        </w:rPr>
        <w:t xml:space="preserve"> katastarskih</w:t>
      </w:r>
      <w:r w:rsidR="00297F67" w:rsidRPr="00297F67">
        <w:rPr>
          <w:rFonts w:ascii="Arial" w:hAnsi="Arial" w:cs="Arial"/>
          <w:color w:val="000000"/>
          <w:spacing w:val="30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parcela</w:t>
      </w:r>
      <w:r w:rsidR="00297F67" w:rsidRPr="00297F67">
        <w:rPr>
          <w:rFonts w:ascii="Arial" w:hAnsi="Arial" w:cs="Arial"/>
          <w:color w:val="000000"/>
          <w:spacing w:val="26"/>
          <w:sz w:val="22"/>
        </w:rPr>
        <w:t xml:space="preserve"> </w:t>
      </w:r>
      <w:r w:rsidR="00297F67">
        <w:rPr>
          <w:rFonts w:ascii="Arial" w:hAnsi="Arial" w:cs="Arial"/>
          <w:color w:val="000000"/>
          <w:sz w:val="22"/>
        </w:rPr>
        <w:t>br.</w:t>
      </w:r>
      <w:r w:rsidR="00297F67" w:rsidRPr="00297F67">
        <w:rPr>
          <w:rFonts w:ascii="Arial" w:hAnsi="Arial" w:cs="Arial"/>
          <w:color w:val="000000"/>
          <w:spacing w:val="30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460/1,</w:t>
      </w:r>
      <w:r w:rsidR="00297F67" w:rsidRPr="00297F67">
        <w:rPr>
          <w:rFonts w:ascii="Arial" w:hAnsi="Arial" w:cs="Arial"/>
          <w:color w:val="000000"/>
          <w:spacing w:val="28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460/50,</w:t>
      </w:r>
      <w:r w:rsidR="00297F67" w:rsidRPr="00297F67">
        <w:rPr>
          <w:rFonts w:ascii="Arial" w:hAnsi="Arial" w:cs="Arial"/>
          <w:color w:val="000000"/>
          <w:spacing w:val="27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460/48, 460/49,</w:t>
      </w:r>
      <w:r w:rsidR="00297F67" w:rsidRPr="00297F67">
        <w:rPr>
          <w:rFonts w:ascii="Arial" w:hAnsi="Arial" w:cs="Arial"/>
          <w:color w:val="000000"/>
          <w:spacing w:val="-2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460/51,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460/64,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460/65,</w:t>
      </w:r>
      <w:r w:rsidR="00297F67" w:rsidRPr="00297F67">
        <w:rPr>
          <w:rFonts w:ascii="Arial" w:hAnsi="Arial" w:cs="Arial"/>
          <w:color w:val="000000"/>
          <w:spacing w:val="-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460/66,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460/67,</w:t>
      </w:r>
      <w:r w:rsidR="00297F67" w:rsidRPr="00297F67">
        <w:rPr>
          <w:rFonts w:ascii="Arial" w:hAnsi="Arial" w:cs="Arial"/>
          <w:color w:val="000000"/>
          <w:spacing w:val="-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460/68</w:t>
      </w:r>
      <w:r w:rsidR="00297F67" w:rsidRPr="00297F67">
        <w:rPr>
          <w:rFonts w:ascii="Arial" w:hAnsi="Arial" w:cs="Arial"/>
          <w:color w:val="000000"/>
          <w:spacing w:val="2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z w:val="22"/>
        </w:rPr>
        <w:t>sve</w:t>
      </w:r>
      <w:r w:rsidR="00297F67" w:rsidRPr="00297F67">
        <w:rPr>
          <w:rFonts w:ascii="Arial" w:hAnsi="Arial" w:cs="Arial"/>
          <w:color w:val="000000"/>
          <w:spacing w:val="-1"/>
          <w:sz w:val="22"/>
        </w:rPr>
        <w:t xml:space="preserve"> </w:t>
      </w:r>
      <w:r w:rsidR="00297F67" w:rsidRPr="00297F67">
        <w:rPr>
          <w:rFonts w:ascii="Arial" w:hAnsi="Arial" w:cs="Arial"/>
          <w:color w:val="000000"/>
          <w:spacing w:val="1"/>
          <w:sz w:val="22"/>
        </w:rPr>
        <w:t>KO</w:t>
      </w:r>
      <w:r w:rsidR="00297F67" w:rsidRPr="00297F67">
        <w:rPr>
          <w:rFonts w:ascii="Arial" w:hAnsi="Arial" w:cs="Arial"/>
          <w:color w:val="000000"/>
          <w:sz w:val="22"/>
        </w:rPr>
        <w:t xml:space="preserve"> Nikovići, opština Tivat.</w:t>
      </w:r>
    </w:p>
    <w:p w14:paraId="74D6BF08" w14:textId="21FBCBC2" w:rsidR="00297F67" w:rsidRPr="00297F67" w:rsidRDefault="00297F67" w:rsidP="001C4B42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297F67">
        <w:rPr>
          <w:rFonts w:ascii="Arial" w:hAnsi="Arial" w:cs="Arial"/>
          <w:sz w:val="22"/>
        </w:rPr>
        <w:t xml:space="preserve">U vezi sa navedenim pozivamo vas da izvršite uvid u dostavljenu dokumentaciju u prostorijama Agencije za zaštitu životne sredine </w:t>
      </w:r>
      <w:r w:rsidR="001C4B42">
        <w:rPr>
          <w:rFonts w:ascii="Arial" w:hAnsi="Arial" w:cs="Arial"/>
          <w:sz w:val="22"/>
          <w:lang w:val="sl-SI"/>
        </w:rPr>
        <w:t>Ulica IV p</w:t>
      </w:r>
      <w:r w:rsidR="001C4B42" w:rsidRPr="00B534F4">
        <w:rPr>
          <w:rFonts w:ascii="Arial" w:hAnsi="Arial" w:cs="Arial"/>
          <w:sz w:val="22"/>
          <w:lang w:val="sl-SI"/>
        </w:rPr>
        <w:t xml:space="preserve">roleterske </w:t>
      </w:r>
      <w:r w:rsidR="001C4B42">
        <w:rPr>
          <w:rFonts w:ascii="Arial" w:hAnsi="Arial" w:cs="Arial"/>
          <w:sz w:val="22"/>
          <w:lang w:val="sl-SI"/>
        </w:rPr>
        <w:t>br.</w:t>
      </w:r>
      <w:r w:rsidR="001C4B42" w:rsidRPr="00B534F4">
        <w:rPr>
          <w:rFonts w:ascii="Arial" w:hAnsi="Arial" w:cs="Arial"/>
          <w:sz w:val="22"/>
          <w:lang w:val="sl-SI"/>
        </w:rPr>
        <w:t>19, kancelarija broj 9, radnim danima od 9 do 12 časova, kao i u Sekretarijatu za uređenje prostora i planiranje Opštine Tivat</w:t>
      </w:r>
      <w:r w:rsidR="001C4B42" w:rsidRPr="00B534F4">
        <w:rPr>
          <w:rFonts w:ascii="Arial" w:hAnsi="Arial" w:cs="Arial"/>
          <w:sz w:val="22"/>
        </w:rPr>
        <w:t xml:space="preserve"> radnim danima od 8 do 11 časova.</w:t>
      </w:r>
      <w:r w:rsidR="001C4B42" w:rsidRPr="00B534F4">
        <w:rPr>
          <w:rFonts w:ascii="Arial" w:hAnsi="Arial" w:cs="Arial"/>
          <w:sz w:val="22"/>
          <w:lang w:val="sl-SI"/>
        </w:rPr>
        <w:t xml:space="preserve"> </w:t>
      </w:r>
      <w:r w:rsidR="001C4B42" w:rsidRPr="00B534F4">
        <w:rPr>
          <w:rFonts w:ascii="Arial" w:hAnsi="Arial" w:cs="Arial"/>
          <w:sz w:val="22"/>
        </w:rPr>
        <w:t xml:space="preserve">Dokumentaciju je moguće preuzeti sa veb-sajta Agencije zaštitu životne sredine </w:t>
      </w:r>
      <w:r w:rsidR="001C4B42">
        <w:fldChar w:fldCharType="begin"/>
      </w:r>
      <w:r w:rsidR="001C4B42">
        <w:instrText xml:space="preserve"> HYPERLINK "http://www.epa.org.me" </w:instrText>
      </w:r>
      <w:r w:rsidR="001C4B42">
        <w:fldChar w:fldCharType="separate"/>
      </w:r>
      <w:r w:rsidR="001C4B42" w:rsidRPr="00B534F4">
        <w:rPr>
          <w:rStyle w:val="Hyperlink"/>
          <w:rFonts w:ascii="Arial" w:hAnsi="Arial" w:cs="Arial"/>
          <w:sz w:val="22"/>
        </w:rPr>
        <w:t>www.epa.org.me</w:t>
      </w:r>
      <w:r w:rsidR="001C4B42">
        <w:rPr>
          <w:rStyle w:val="Hyperlink"/>
          <w:rFonts w:ascii="Arial" w:hAnsi="Arial" w:cs="Arial"/>
          <w:sz w:val="22"/>
        </w:rPr>
        <w:fldChar w:fldCharType="end"/>
      </w:r>
      <w:r w:rsidR="001C4B42" w:rsidRPr="00B534F4">
        <w:rPr>
          <w:rFonts w:ascii="Arial" w:hAnsi="Arial" w:cs="Arial"/>
          <w:sz w:val="22"/>
        </w:rPr>
        <w:t xml:space="preserve">, kao i veb-sajta Opštine Tivat </w:t>
      </w:r>
      <w:r w:rsidR="001C4B42">
        <w:fldChar w:fldCharType="begin"/>
      </w:r>
      <w:r w:rsidR="001C4B42">
        <w:instrText xml:space="preserve"> HYPERLINK "http://www.opstinativat.me" </w:instrText>
      </w:r>
      <w:r w:rsidR="001C4B42">
        <w:fldChar w:fldCharType="separate"/>
      </w:r>
      <w:r w:rsidR="001C4B42" w:rsidRPr="00B534F4">
        <w:rPr>
          <w:rStyle w:val="Hyperlink"/>
          <w:rFonts w:ascii="Arial" w:hAnsi="Arial" w:cs="Arial"/>
          <w:sz w:val="22"/>
        </w:rPr>
        <w:t>www.opstinativat.me</w:t>
      </w:r>
      <w:r w:rsidR="001C4B42">
        <w:rPr>
          <w:rStyle w:val="Hyperlink"/>
          <w:rFonts w:ascii="Arial" w:hAnsi="Arial" w:cs="Arial"/>
          <w:sz w:val="22"/>
        </w:rPr>
        <w:fldChar w:fldCharType="end"/>
      </w:r>
      <w:r w:rsidR="001C4B42" w:rsidRPr="00B534F4">
        <w:rPr>
          <w:rStyle w:val="Hyperlink"/>
          <w:rFonts w:ascii="Arial" w:hAnsi="Arial" w:cs="Arial"/>
          <w:color w:val="auto"/>
          <w:sz w:val="22"/>
          <w:u w:val="none"/>
        </w:rPr>
        <w:t>.</w:t>
      </w:r>
    </w:p>
    <w:p w14:paraId="6D6B8339" w14:textId="53C4913D" w:rsidR="00297F67" w:rsidRPr="00297F67" w:rsidRDefault="00297F67" w:rsidP="00297F67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297F67">
        <w:rPr>
          <w:rFonts w:ascii="Arial" w:hAnsi="Arial" w:cs="Arial"/>
          <w:sz w:val="22"/>
        </w:rPr>
        <w:t xml:space="preserve">Rok za javni uvid i dostavljanje primjedbi i mišljenja u pisanoj formi, na adresu Agencije za zaštitu životne sredine, je do </w:t>
      </w:r>
      <w:r w:rsidR="001C4B42">
        <w:rPr>
          <w:rFonts w:ascii="Arial" w:hAnsi="Arial" w:cs="Arial"/>
          <w:sz w:val="22"/>
        </w:rPr>
        <w:t xml:space="preserve">srijede </w:t>
      </w:r>
      <w:r w:rsidRPr="00297F67">
        <w:rPr>
          <w:rFonts w:ascii="Arial" w:hAnsi="Arial" w:cs="Arial"/>
          <w:sz w:val="22"/>
        </w:rPr>
        <w:t>10.12.2025. godine.</w:t>
      </w:r>
    </w:p>
    <w:p w14:paraId="05EA72D4" w14:textId="47CE8373" w:rsidR="00347F1F" w:rsidRPr="00B534F4" w:rsidRDefault="00307EE3" w:rsidP="001F1F1B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lang w:val="sl-SI"/>
        </w:rPr>
      </w:pPr>
      <w:r w:rsidRPr="00B534F4">
        <w:rPr>
          <w:rFonts w:ascii="Arial" w:hAnsi="Arial" w:cs="Arial"/>
          <w:sz w:val="22"/>
          <w:lang w:val="sr-Latn-CS"/>
        </w:rPr>
        <w:tab/>
      </w:r>
      <w:r w:rsidRPr="00B534F4">
        <w:rPr>
          <w:rFonts w:ascii="Arial" w:hAnsi="Arial" w:cs="Arial"/>
          <w:sz w:val="22"/>
          <w:lang w:val="sr-Latn-CS"/>
        </w:rPr>
        <w:tab/>
      </w:r>
      <w:r w:rsidRPr="00B534F4">
        <w:rPr>
          <w:rFonts w:ascii="Arial" w:hAnsi="Arial" w:cs="Arial"/>
          <w:sz w:val="22"/>
          <w:lang w:val="sr-Latn-CS"/>
        </w:rPr>
        <w:tab/>
      </w:r>
      <w:r w:rsidRPr="00B534F4">
        <w:rPr>
          <w:rFonts w:ascii="Arial" w:hAnsi="Arial" w:cs="Arial"/>
          <w:sz w:val="22"/>
          <w:lang w:val="sr-Latn-CS"/>
        </w:rPr>
        <w:tab/>
      </w:r>
      <w:r w:rsidRPr="00B534F4">
        <w:rPr>
          <w:rFonts w:ascii="Arial" w:hAnsi="Arial" w:cs="Arial"/>
          <w:sz w:val="22"/>
          <w:lang w:val="sr-Latn-CS"/>
        </w:rPr>
        <w:tab/>
      </w:r>
      <w:r w:rsidRPr="00B534F4">
        <w:rPr>
          <w:rFonts w:ascii="Arial" w:hAnsi="Arial" w:cs="Arial"/>
          <w:sz w:val="22"/>
          <w:lang w:val="sr-Latn-CS"/>
        </w:rPr>
        <w:tab/>
      </w:r>
      <w:r w:rsidRPr="00B534F4">
        <w:rPr>
          <w:rFonts w:ascii="Arial" w:hAnsi="Arial" w:cs="Arial"/>
          <w:sz w:val="22"/>
          <w:lang w:val="sr-Latn-CS"/>
        </w:rPr>
        <w:tab/>
      </w:r>
      <w:r w:rsidRPr="00B534F4">
        <w:rPr>
          <w:rFonts w:ascii="Arial" w:hAnsi="Arial" w:cs="Arial"/>
          <w:sz w:val="22"/>
          <w:lang w:val="sr-Latn-CS"/>
        </w:rPr>
        <w:tab/>
      </w:r>
    </w:p>
    <w:p w14:paraId="7367F36B" w14:textId="77777777" w:rsidR="001C4B42" w:rsidRDefault="001C4B42" w:rsidP="001C4B42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sz w:val="22"/>
          <w:lang w:val="en-US"/>
        </w:rPr>
      </w:pPr>
      <w:r w:rsidRPr="008E70DC">
        <w:rPr>
          <w:rFonts w:ascii="Arial" w:eastAsia="Times New Roman" w:hAnsi="Arial" w:cs="Arial"/>
          <w:sz w:val="22"/>
          <w:lang w:val="en-US"/>
        </w:rPr>
        <w:t xml:space="preserve">S </w:t>
      </w:r>
      <w:proofErr w:type="spellStart"/>
      <w:r w:rsidRPr="008E70DC">
        <w:rPr>
          <w:rFonts w:ascii="Arial" w:eastAsia="Times New Roman" w:hAnsi="Arial" w:cs="Arial"/>
          <w:sz w:val="22"/>
          <w:lang w:val="en-US"/>
        </w:rPr>
        <w:t>poštovanjem</w:t>
      </w:r>
      <w:proofErr w:type="spellEnd"/>
      <w:r w:rsidRPr="008E70DC">
        <w:rPr>
          <w:rFonts w:ascii="Arial" w:eastAsia="Times New Roman" w:hAnsi="Arial" w:cs="Arial"/>
          <w:sz w:val="22"/>
          <w:lang w:val="en-US"/>
        </w:rPr>
        <w:t>,</w:t>
      </w:r>
    </w:p>
    <w:p w14:paraId="75F23CBD" w14:textId="77777777" w:rsidR="001C4B42" w:rsidRPr="008E70DC" w:rsidRDefault="001C4B42" w:rsidP="001C4B42">
      <w:pPr>
        <w:spacing w:before="0" w:after="0" w:line="240" w:lineRule="auto"/>
        <w:ind w:left="720"/>
        <w:contextualSpacing/>
        <w:jc w:val="left"/>
        <w:rPr>
          <w:rFonts w:ascii="Arial" w:eastAsia="Times New Roman" w:hAnsi="Arial" w:cs="Arial"/>
          <w:sz w:val="22"/>
          <w:lang w:val="en-US"/>
        </w:rPr>
      </w:pPr>
    </w:p>
    <w:p w14:paraId="69111C03" w14:textId="77777777" w:rsidR="001C4B42" w:rsidRDefault="001C4B42" w:rsidP="001C4B42">
      <w:pPr>
        <w:spacing w:before="0" w:after="0" w:line="256" w:lineRule="auto"/>
        <w:jc w:val="left"/>
        <w:rPr>
          <w:rFonts w:ascii="Arial" w:hAnsi="Arial" w:cs="Arial"/>
          <w:sz w:val="22"/>
        </w:rPr>
      </w:pPr>
      <w:r w:rsidRPr="000A4488">
        <w:rPr>
          <w:rFonts w:ascii="Arial" w:hAnsi="Arial" w:cs="Arial"/>
          <w:bCs/>
          <w:sz w:val="22"/>
          <w:lang w:val="sr-Latn-CS"/>
        </w:rPr>
        <w:t>Samostalna savjetnica I</w:t>
      </w:r>
      <w:r w:rsidRPr="000A4488">
        <w:rPr>
          <w:rFonts w:ascii="Arial" w:hAnsi="Arial" w:cs="Arial"/>
          <w:bCs/>
          <w:sz w:val="22"/>
          <w:lang w:val="sr-Latn-CS"/>
        </w:rPr>
        <w:tab/>
      </w:r>
      <w:r w:rsidRPr="000A4488">
        <w:rPr>
          <w:rFonts w:ascii="Arial" w:hAnsi="Arial" w:cs="Arial"/>
          <w:sz w:val="22"/>
          <w:lang w:val="sr-Latn-CS"/>
        </w:rPr>
        <w:t xml:space="preserve">                                                   </w:t>
      </w:r>
      <w:r>
        <w:rPr>
          <w:rFonts w:ascii="Arial" w:hAnsi="Arial" w:cs="Arial"/>
          <w:sz w:val="22"/>
          <w:lang w:val="sr-Latn-CS"/>
        </w:rPr>
        <w:t xml:space="preserve">  Za sekretara</w:t>
      </w:r>
      <w:r w:rsidRPr="000A4488">
        <w:rPr>
          <w:rFonts w:ascii="Arial" w:hAnsi="Arial" w:cs="Arial"/>
          <w:sz w:val="22"/>
          <w:lang w:val="sr-Latn-CS"/>
        </w:rPr>
        <w:t xml:space="preserve"> Sekretarijata                                                          </w:t>
      </w:r>
      <w:r w:rsidRPr="000A4488">
        <w:rPr>
          <w:rFonts w:ascii="Arial" w:hAnsi="Arial" w:cs="Arial"/>
          <w:bCs/>
          <w:sz w:val="22"/>
          <w:lang w:val="sr-Latn-CS"/>
        </w:rPr>
        <w:t xml:space="preserve"> </w:t>
      </w:r>
      <w:r w:rsidRPr="000A4488">
        <w:rPr>
          <w:rFonts w:ascii="Arial" w:hAnsi="Arial" w:cs="Arial"/>
          <w:sz w:val="22"/>
        </w:rPr>
        <w:t xml:space="preserve">                                                                 Biljana Krivokapić, dipl.ing.tehn.                                              </w:t>
      </w:r>
      <w:r>
        <w:rPr>
          <w:rFonts w:ascii="Arial" w:hAnsi="Arial" w:cs="Arial"/>
          <w:sz w:val="22"/>
        </w:rPr>
        <w:t xml:space="preserve">         </w:t>
      </w:r>
      <w:r w:rsidRPr="000A448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ovlašćeno lice</w:t>
      </w:r>
    </w:p>
    <w:p w14:paraId="506C9AF2" w14:textId="77777777" w:rsidR="001C4B42" w:rsidRDefault="001C4B42" w:rsidP="001C4B42">
      <w:pPr>
        <w:spacing w:before="0" w:after="0" w:line="25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lang w:val="sr-Latn-CS"/>
        </w:rPr>
        <w:t>Aleksandar Živaljević, spec.sci.arh.</w:t>
      </w:r>
    </w:p>
    <w:p w14:paraId="7181196B" w14:textId="77777777" w:rsidR="001C4B42" w:rsidRPr="00735713" w:rsidRDefault="001C4B42" w:rsidP="001C4B42">
      <w:pPr>
        <w:spacing w:before="0" w:after="0" w:line="256" w:lineRule="auto"/>
        <w:jc w:val="left"/>
        <w:rPr>
          <w:rFonts w:ascii="Arial" w:hAnsi="Arial" w:cs="Arial"/>
          <w:sz w:val="22"/>
        </w:rPr>
      </w:pPr>
    </w:p>
    <w:p w14:paraId="00B9001B" w14:textId="77777777" w:rsidR="001C4B42" w:rsidRPr="000A4488" w:rsidRDefault="001C4B42" w:rsidP="001C4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</w:rPr>
      </w:pPr>
      <w:r w:rsidRPr="000A4488">
        <w:rPr>
          <w:rFonts w:ascii="Arial" w:hAnsi="Arial" w:cs="Arial"/>
          <w:sz w:val="22"/>
        </w:rPr>
        <w:t xml:space="preserve">Samostalni savjetnik I </w:t>
      </w:r>
    </w:p>
    <w:p w14:paraId="5445C461" w14:textId="77777777" w:rsidR="001C4B42" w:rsidRDefault="001C4B42" w:rsidP="001C4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Igor Mamula,</w:t>
      </w:r>
      <w:r w:rsidRPr="000A4488">
        <w:rPr>
          <w:rFonts w:ascii="Arial" w:hAnsi="Arial" w:cs="Arial"/>
          <w:sz w:val="22"/>
        </w:rPr>
        <w:t xml:space="preserve"> dipl.ing.polj.</w:t>
      </w:r>
    </w:p>
    <w:p w14:paraId="138B9C67" w14:textId="77777777" w:rsidR="001C4B42" w:rsidRPr="000F27F7" w:rsidRDefault="001C4B42" w:rsidP="001C4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eastAsia="Times New Roman" w:hAnsi="Arial" w:cs="Arial"/>
          <w:b/>
          <w:bCs/>
          <w:sz w:val="22"/>
          <w:lang w:val="sr-Latn-CS"/>
        </w:rPr>
      </w:pPr>
    </w:p>
    <w:p w14:paraId="3849896E" w14:textId="77777777" w:rsidR="00B534F4" w:rsidRDefault="00B534F4" w:rsidP="00B534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</w:rPr>
      </w:pPr>
    </w:p>
    <w:p w14:paraId="782A1EEB" w14:textId="77777777" w:rsidR="00B534F4" w:rsidRPr="000A4488" w:rsidRDefault="00B534F4" w:rsidP="00B534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  <w:tab w:val="left" w:pos="6255"/>
        </w:tabs>
        <w:spacing w:before="0" w:after="0"/>
        <w:rPr>
          <w:rFonts w:ascii="Arial" w:hAnsi="Arial" w:cs="Arial"/>
          <w:sz w:val="22"/>
        </w:rPr>
      </w:pPr>
    </w:p>
    <w:p w14:paraId="7DB6CEEE" w14:textId="77777777" w:rsidR="00A9632A" w:rsidRPr="00B534F4" w:rsidRDefault="00A9632A" w:rsidP="002A6888">
      <w:pPr>
        <w:pStyle w:val="ListParagraph"/>
        <w:ind w:left="0"/>
        <w:rPr>
          <w:rFonts w:ascii="Arial" w:hAnsi="Arial" w:cs="Arial"/>
          <w:sz w:val="22"/>
          <w:szCs w:val="22"/>
          <w:lang w:val="sr-Latn-CS"/>
        </w:rPr>
      </w:pPr>
      <w:r w:rsidRPr="00B534F4">
        <w:rPr>
          <w:rFonts w:ascii="Arial" w:hAnsi="Arial" w:cs="Arial"/>
          <w:sz w:val="22"/>
          <w:szCs w:val="22"/>
          <w:lang w:val="sr-Latn-CS"/>
        </w:rPr>
        <w:tab/>
      </w:r>
    </w:p>
    <w:p w14:paraId="7DB6CEEF" w14:textId="77777777" w:rsidR="00A9632A" w:rsidRPr="00B534F4" w:rsidRDefault="00A9632A" w:rsidP="002A6888">
      <w:pPr>
        <w:spacing w:before="0" w:after="0"/>
        <w:rPr>
          <w:rFonts w:ascii="Arial" w:hAnsi="Arial" w:cs="Arial"/>
          <w:sz w:val="22"/>
        </w:rPr>
      </w:pPr>
      <w:r w:rsidRPr="00B534F4">
        <w:rPr>
          <w:rFonts w:ascii="Arial" w:hAnsi="Arial" w:cs="Arial"/>
          <w:sz w:val="22"/>
        </w:rPr>
        <w:t xml:space="preserve">DOSTAVITI: </w:t>
      </w:r>
    </w:p>
    <w:p w14:paraId="4D2AFC98" w14:textId="4C70EA85" w:rsidR="003A40BA" w:rsidRDefault="00D6272B" w:rsidP="002A6888">
      <w:pPr>
        <w:spacing w:before="0" w:after="0"/>
        <w:rPr>
          <w:rFonts w:ascii="Arial" w:hAnsi="Arial" w:cs="Arial"/>
          <w:sz w:val="22"/>
        </w:rPr>
      </w:pPr>
      <w:r w:rsidRPr="00B534F4">
        <w:rPr>
          <w:rFonts w:ascii="Arial" w:hAnsi="Arial" w:cs="Arial"/>
          <w:sz w:val="22"/>
        </w:rPr>
        <w:t xml:space="preserve">- MZ </w:t>
      </w:r>
      <w:r w:rsidR="001C4B42">
        <w:rPr>
          <w:rFonts w:ascii="Arial" w:hAnsi="Arial" w:cs="Arial"/>
          <w:sz w:val="22"/>
        </w:rPr>
        <w:t>Krtoli</w:t>
      </w:r>
    </w:p>
    <w:p w14:paraId="21F13D95" w14:textId="4B46266A" w:rsidR="0090532F" w:rsidRPr="00B534F4" w:rsidRDefault="0090532F" w:rsidP="002A6888">
      <w:pPr>
        <w:spacing w:before="0" w:after="0"/>
        <w:rPr>
          <w:rFonts w:ascii="Arial" w:hAnsi="Arial" w:cs="Arial"/>
          <w:sz w:val="22"/>
        </w:rPr>
      </w:pPr>
      <w:r w:rsidRPr="00B534F4">
        <w:rPr>
          <w:rFonts w:ascii="Arial" w:hAnsi="Arial" w:cs="Arial"/>
          <w:sz w:val="22"/>
        </w:rPr>
        <w:t>- JP za upravljanje morskim dobrom, Budva</w:t>
      </w:r>
    </w:p>
    <w:p w14:paraId="5D3C7D9C" w14:textId="3BE3D13F" w:rsidR="0090532F" w:rsidRPr="00B534F4" w:rsidRDefault="0090532F" w:rsidP="002A6888">
      <w:pPr>
        <w:spacing w:before="0" w:after="0"/>
        <w:rPr>
          <w:rFonts w:ascii="Arial" w:hAnsi="Arial" w:cs="Arial"/>
          <w:sz w:val="22"/>
        </w:rPr>
      </w:pPr>
      <w:r w:rsidRPr="00B534F4">
        <w:rPr>
          <w:rFonts w:ascii="Arial" w:hAnsi="Arial" w:cs="Arial"/>
          <w:sz w:val="22"/>
        </w:rPr>
        <w:t>- Institut za biologiju mora, Kotor</w:t>
      </w:r>
    </w:p>
    <w:p w14:paraId="2D285C6F" w14:textId="79E9968F" w:rsidR="00175236" w:rsidRPr="00B534F4" w:rsidRDefault="00175236" w:rsidP="002A6888">
      <w:pPr>
        <w:spacing w:before="0" w:after="0"/>
        <w:rPr>
          <w:rFonts w:ascii="Arial" w:hAnsi="Arial" w:cs="Arial"/>
          <w:sz w:val="22"/>
        </w:rPr>
      </w:pPr>
      <w:r w:rsidRPr="00B534F4">
        <w:rPr>
          <w:rFonts w:ascii="Arial" w:hAnsi="Arial" w:cs="Arial"/>
          <w:sz w:val="22"/>
        </w:rPr>
        <w:t>- Uprava za zaštitu kulturnih dobara</w:t>
      </w:r>
      <w:r w:rsidR="00482086" w:rsidRPr="00B534F4">
        <w:rPr>
          <w:rFonts w:ascii="Arial" w:hAnsi="Arial" w:cs="Arial"/>
          <w:sz w:val="22"/>
        </w:rPr>
        <w:t xml:space="preserve"> – Područna jedinica Kotor</w:t>
      </w:r>
      <w:r w:rsidRPr="00B534F4">
        <w:rPr>
          <w:rFonts w:ascii="Arial" w:hAnsi="Arial" w:cs="Arial"/>
          <w:sz w:val="22"/>
        </w:rPr>
        <w:t>, Kotor</w:t>
      </w:r>
    </w:p>
    <w:p w14:paraId="2C267C91" w14:textId="386AF76C" w:rsidR="00307EE3" w:rsidRDefault="00307EE3" w:rsidP="002A6888">
      <w:pPr>
        <w:spacing w:before="0" w:after="0"/>
        <w:rPr>
          <w:rFonts w:ascii="Arial" w:hAnsi="Arial" w:cs="Arial"/>
          <w:sz w:val="22"/>
        </w:rPr>
      </w:pPr>
      <w:r w:rsidRPr="00B534F4">
        <w:rPr>
          <w:rFonts w:ascii="Arial" w:hAnsi="Arial" w:cs="Arial"/>
          <w:sz w:val="22"/>
        </w:rPr>
        <w:t xml:space="preserve">- Crnogorski elektrodistributivni sistem, Podgorica </w:t>
      </w:r>
    </w:p>
    <w:p w14:paraId="22E1D59F" w14:textId="71551E27" w:rsidR="001C4B42" w:rsidRPr="00B534F4" w:rsidRDefault="001C4B42" w:rsidP="002A6888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„Vodovod i kanalizacija“ d.o.o. Tivat</w:t>
      </w:r>
    </w:p>
    <w:p w14:paraId="796BFE70" w14:textId="3EE9F075" w:rsidR="00013FFD" w:rsidRPr="00B534F4" w:rsidRDefault="00D41B85" w:rsidP="00A9632A">
      <w:pPr>
        <w:spacing w:before="0" w:after="0"/>
        <w:rPr>
          <w:rFonts w:ascii="Arial" w:hAnsi="Arial" w:cs="Arial"/>
          <w:sz w:val="22"/>
        </w:rPr>
      </w:pPr>
      <w:r w:rsidRPr="00B534F4">
        <w:rPr>
          <w:rFonts w:ascii="Arial" w:hAnsi="Arial" w:cs="Arial"/>
          <w:sz w:val="22"/>
        </w:rPr>
        <w:t>- „Komunalno” d</w:t>
      </w:r>
      <w:r w:rsidR="00482086" w:rsidRPr="00B534F4">
        <w:rPr>
          <w:rFonts w:ascii="Arial" w:hAnsi="Arial" w:cs="Arial"/>
          <w:sz w:val="22"/>
        </w:rPr>
        <w:t>.</w:t>
      </w:r>
      <w:r w:rsidRPr="00B534F4">
        <w:rPr>
          <w:rFonts w:ascii="Arial" w:hAnsi="Arial" w:cs="Arial"/>
          <w:sz w:val="22"/>
        </w:rPr>
        <w:t>o</w:t>
      </w:r>
      <w:r w:rsidR="00482086" w:rsidRPr="00B534F4">
        <w:rPr>
          <w:rFonts w:ascii="Arial" w:hAnsi="Arial" w:cs="Arial"/>
          <w:sz w:val="22"/>
        </w:rPr>
        <w:t>.</w:t>
      </w:r>
      <w:r w:rsidRPr="00B534F4">
        <w:rPr>
          <w:rFonts w:ascii="Arial" w:hAnsi="Arial" w:cs="Arial"/>
          <w:sz w:val="22"/>
        </w:rPr>
        <w:t>o</w:t>
      </w:r>
      <w:r w:rsidR="00482086" w:rsidRPr="00B534F4">
        <w:rPr>
          <w:rFonts w:ascii="Arial" w:hAnsi="Arial" w:cs="Arial"/>
          <w:sz w:val="22"/>
        </w:rPr>
        <w:t>.</w:t>
      </w:r>
      <w:r w:rsidR="00E316E6" w:rsidRPr="00B534F4">
        <w:rPr>
          <w:rFonts w:ascii="Arial" w:hAnsi="Arial" w:cs="Arial"/>
          <w:sz w:val="22"/>
        </w:rPr>
        <w:t xml:space="preserve"> Tivat</w:t>
      </w:r>
    </w:p>
    <w:p w14:paraId="7DB6CEFB" w14:textId="77777777" w:rsidR="00F42730" w:rsidRPr="002A6888" w:rsidRDefault="00A9632A" w:rsidP="00AE4FD6">
      <w:pPr>
        <w:spacing w:before="0" w:after="0"/>
        <w:rPr>
          <w:rFonts w:ascii="Arial" w:hAnsi="Arial" w:cs="Arial"/>
          <w:sz w:val="22"/>
        </w:rPr>
      </w:pPr>
      <w:r w:rsidRPr="002A6888">
        <w:rPr>
          <w:rFonts w:ascii="Arial" w:hAnsi="Arial" w:cs="Arial"/>
          <w:sz w:val="22"/>
        </w:rPr>
        <w:t xml:space="preserve">- arhiva    </w:t>
      </w:r>
    </w:p>
    <w:sectPr w:rsidR="00F42730" w:rsidRPr="002A6888" w:rsidSect="001527E1">
      <w:headerReference w:type="default" r:id="rId10"/>
      <w:headerReference w:type="first" r:id="rId11"/>
      <w:pgSz w:w="11906" w:h="16838" w:code="9"/>
      <w:pgMar w:top="2238" w:right="1418" w:bottom="426" w:left="1418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C555F" w14:textId="77777777" w:rsidR="00A61765" w:rsidRDefault="00A61765" w:rsidP="00A6505B">
      <w:pPr>
        <w:spacing w:before="0" w:after="0" w:line="240" w:lineRule="auto"/>
      </w:pPr>
      <w:r>
        <w:separator/>
      </w:r>
    </w:p>
  </w:endnote>
  <w:endnote w:type="continuationSeparator" w:id="0">
    <w:p w14:paraId="632B30AE" w14:textId="77777777" w:rsidR="00A61765" w:rsidRDefault="00A6176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B3D8C" w14:textId="77777777" w:rsidR="00A61765" w:rsidRDefault="00A6176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48A03D0" w14:textId="77777777" w:rsidR="00A61765" w:rsidRDefault="00A6176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6CF00" w14:textId="77777777" w:rsidR="00A6505B" w:rsidRPr="00966CD4" w:rsidRDefault="00A6505B" w:rsidP="00A6505B">
    <w:pPr>
      <w:pStyle w:val="Header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6CF01" w14:textId="77777777"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B6CF03" wp14:editId="7DB6CF0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6CF0B" w14:textId="77777777"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14:paraId="7DB6CF0C" w14:textId="77777777"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14:paraId="7DB6CF0D" w14:textId="77777777"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687EC3">
                            <w:rPr>
                              <w:rFonts w:ascii="Arial" w:hAnsi="Arial" w:cs="Arial"/>
                              <w:sz w:val="18"/>
                            </w:rPr>
                            <w:t>66131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  <w:p w14:paraId="7DB6CF0E" w14:textId="77777777" w:rsidR="009746C5" w:rsidRPr="0023006F" w:rsidRDefault="00A6176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14:paraId="7DB6CF0F" w14:textId="77777777" w:rsidR="001B7FC3" w:rsidRDefault="007926A2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926A2">
                            <w:rPr>
                              <w:rFonts w:ascii="Arial" w:hAnsi="Arial" w:cs="Arial"/>
                              <w:sz w:val="18"/>
                            </w:rPr>
                            <w:t>urbanizam</w:t>
                          </w:r>
                          <w:r w:rsidR="00BF1C96">
                            <w:rPr>
                              <w:rFonts w:ascii="Arial" w:hAnsi="Arial" w:cs="Arial"/>
                              <w:sz w:val="18"/>
                            </w:rPr>
                            <w:t>@opstinativat.me</w:t>
                          </w:r>
                        </w:p>
                        <w:p w14:paraId="7DB6CF10" w14:textId="77777777" w:rsidR="00B167AC" w:rsidRPr="0023006F" w:rsidRDefault="009746C5" w:rsidP="0023006F">
                          <w:pPr>
                            <w:spacing w:before="0" w:after="0"/>
                            <w:jc w:val="right"/>
                          </w:pPr>
                          <w:r w:rsidRPr="0023006F">
                            <w:t xml:space="preserve"> </w:t>
                          </w:r>
                        </w:p>
                        <w:p w14:paraId="7DB6CF11" w14:textId="77777777"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14:paraId="7DB6CF0B" w14:textId="77777777"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14:paraId="7DB6CF0C" w14:textId="77777777"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14:paraId="7DB6CF0D" w14:textId="77777777"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687EC3">
                      <w:rPr>
                        <w:rFonts w:ascii="Arial" w:hAnsi="Arial" w:cs="Arial"/>
                        <w:sz w:val="18"/>
                      </w:rPr>
                      <w:t>66131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  <w:p w14:paraId="7DB6CF0E" w14:textId="77777777" w:rsidR="009746C5" w:rsidRPr="0023006F" w:rsidRDefault="00A6176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2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14:paraId="7DB6CF0F" w14:textId="77777777" w:rsidR="001B7FC3" w:rsidRDefault="007926A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7926A2">
                      <w:rPr>
                        <w:rFonts w:ascii="Arial" w:hAnsi="Arial" w:cs="Arial"/>
                        <w:sz w:val="18"/>
                      </w:rPr>
                      <w:t>urbanizam</w:t>
                    </w:r>
                    <w:r w:rsidR="00BF1C96">
                      <w:rPr>
                        <w:rFonts w:ascii="Arial" w:hAnsi="Arial" w:cs="Arial"/>
                        <w:sz w:val="18"/>
                      </w:rPr>
                      <w:t>@opstinativat.me</w:t>
                    </w:r>
                  </w:p>
                  <w:p w14:paraId="7DB6CF10" w14:textId="77777777" w:rsidR="00B167AC" w:rsidRPr="0023006F" w:rsidRDefault="009746C5" w:rsidP="0023006F">
                    <w:pPr>
                      <w:spacing w:before="0" w:after="0"/>
                      <w:jc w:val="right"/>
                    </w:pPr>
                    <w:r w:rsidRPr="0023006F">
                      <w:t xml:space="preserve"> </w:t>
                    </w:r>
                  </w:p>
                  <w:p w14:paraId="7DB6CF11" w14:textId="77777777"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6CF05" wp14:editId="7DB6CF06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6CF12" w14:textId="77777777"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14:paraId="7DB6CF13" w14:textId="77777777"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14:paraId="7DB6CF14" w14:textId="637917DA" w:rsidR="0030189B" w:rsidRPr="001527E1" w:rsidRDefault="00416834" w:rsidP="001527E1">
                          <w:pPr>
                            <w:spacing w:before="0" w:after="0"/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 xml:space="preserve">Sekretarijat </w:t>
                          </w:r>
                          <w:r w:rsidR="00BF1C96">
                            <w:rPr>
                              <w:rFonts w:ascii="Arial" w:hAnsi="Arial" w:cs="Arial"/>
                              <w:sz w:val="22"/>
                            </w:rPr>
                            <w:t>za uređenje prostora</w:t>
                          </w:r>
                          <w:r w:rsidR="00B534F4">
                            <w:rPr>
                              <w:rFonts w:ascii="Arial" w:hAnsi="Arial" w:cs="Arial"/>
                              <w:sz w:val="22"/>
                            </w:rPr>
                            <w:t xml:space="preserve"> i planiranje</w:t>
                          </w:r>
                          <w:r w:rsidR="00BF1C96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</w:p>
                        <w:p w14:paraId="7DB6CF15" w14:textId="77777777"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14:paraId="7DB6CF16" w14:textId="77777777"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14:paraId="7DB6CF12" w14:textId="77777777"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14:paraId="7DB6CF13" w14:textId="77777777"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14:paraId="7DB6CF14" w14:textId="637917DA" w:rsidR="0030189B" w:rsidRPr="001527E1" w:rsidRDefault="00416834" w:rsidP="001527E1">
                    <w:pPr>
                      <w:spacing w:before="0" w:after="0"/>
                      <w:rPr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 xml:space="preserve">Sekretarijat </w:t>
                    </w:r>
                    <w:r w:rsidR="00BF1C96">
                      <w:rPr>
                        <w:rFonts w:ascii="Arial" w:hAnsi="Arial" w:cs="Arial"/>
                        <w:sz w:val="22"/>
                      </w:rPr>
                      <w:t>za uređenje prostora</w:t>
                    </w:r>
                    <w:r w:rsidR="00B534F4">
                      <w:rPr>
                        <w:rFonts w:ascii="Arial" w:hAnsi="Arial" w:cs="Arial"/>
                        <w:sz w:val="22"/>
                      </w:rPr>
                      <w:t xml:space="preserve"> i planiranje</w:t>
                    </w:r>
                    <w:r w:rsidR="00BF1C96">
                      <w:rPr>
                        <w:rFonts w:ascii="Arial" w:hAnsi="Arial" w:cs="Arial"/>
                        <w:sz w:val="22"/>
                      </w:rPr>
                      <w:t xml:space="preserve"> </w:t>
                    </w:r>
                  </w:p>
                  <w:p w14:paraId="7DB6CF15" w14:textId="77777777"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14:paraId="7DB6CF16" w14:textId="77777777" w:rsidR="0030189B" w:rsidRDefault="0030189B"/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DB6CF07" wp14:editId="7DB6CF08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DB6CF09" wp14:editId="7DB6CF0A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B6CF02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B214D"/>
    <w:multiLevelType w:val="hybridMultilevel"/>
    <w:tmpl w:val="68A62D86"/>
    <w:lvl w:ilvl="0" w:tplc="5A0AAD0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F3981"/>
    <w:multiLevelType w:val="hybridMultilevel"/>
    <w:tmpl w:val="3E5CDB5E"/>
    <w:lvl w:ilvl="0" w:tplc="DB9CA682">
      <w:numFmt w:val="bullet"/>
      <w:lvlText w:val="-"/>
      <w:lvlJc w:val="left"/>
      <w:pPr>
        <w:ind w:left="33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5AED"/>
    <w:rsid w:val="00013FFD"/>
    <w:rsid w:val="00020673"/>
    <w:rsid w:val="00023CDB"/>
    <w:rsid w:val="000249B3"/>
    <w:rsid w:val="00032417"/>
    <w:rsid w:val="0003268A"/>
    <w:rsid w:val="00061E0E"/>
    <w:rsid w:val="00065BCD"/>
    <w:rsid w:val="00071E3B"/>
    <w:rsid w:val="00073062"/>
    <w:rsid w:val="00082B00"/>
    <w:rsid w:val="00095A8F"/>
    <w:rsid w:val="000B6F62"/>
    <w:rsid w:val="000C6CA4"/>
    <w:rsid w:val="000F2AA0"/>
    <w:rsid w:val="000F2B95"/>
    <w:rsid w:val="000F2BFC"/>
    <w:rsid w:val="001053EE"/>
    <w:rsid w:val="00107821"/>
    <w:rsid w:val="0011174A"/>
    <w:rsid w:val="001165D4"/>
    <w:rsid w:val="00121F20"/>
    <w:rsid w:val="00130F28"/>
    <w:rsid w:val="00140B07"/>
    <w:rsid w:val="001527E1"/>
    <w:rsid w:val="00154D42"/>
    <w:rsid w:val="00172E11"/>
    <w:rsid w:val="00175236"/>
    <w:rsid w:val="001778BD"/>
    <w:rsid w:val="001822FC"/>
    <w:rsid w:val="001847FD"/>
    <w:rsid w:val="0019285D"/>
    <w:rsid w:val="0019413D"/>
    <w:rsid w:val="00196664"/>
    <w:rsid w:val="0019716C"/>
    <w:rsid w:val="001A3F47"/>
    <w:rsid w:val="001A52F4"/>
    <w:rsid w:val="001A79B6"/>
    <w:rsid w:val="001A7E96"/>
    <w:rsid w:val="001B0A96"/>
    <w:rsid w:val="001B7FC3"/>
    <w:rsid w:val="001C0852"/>
    <w:rsid w:val="001C2DA5"/>
    <w:rsid w:val="001C4B42"/>
    <w:rsid w:val="001C70A7"/>
    <w:rsid w:val="001D3909"/>
    <w:rsid w:val="001D7FCB"/>
    <w:rsid w:val="001E598A"/>
    <w:rsid w:val="001E5EAF"/>
    <w:rsid w:val="001F1805"/>
    <w:rsid w:val="001F1F1B"/>
    <w:rsid w:val="001F75D5"/>
    <w:rsid w:val="00205759"/>
    <w:rsid w:val="00205969"/>
    <w:rsid w:val="00214FFC"/>
    <w:rsid w:val="00224041"/>
    <w:rsid w:val="0022543F"/>
    <w:rsid w:val="0023006F"/>
    <w:rsid w:val="00234B07"/>
    <w:rsid w:val="002511E4"/>
    <w:rsid w:val="00252A36"/>
    <w:rsid w:val="00271012"/>
    <w:rsid w:val="002766EE"/>
    <w:rsid w:val="00292D5E"/>
    <w:rsid w:val="00297F67"/>
    <w:rsid w:val="002A2316"/>
    <w:rsid w:val="002A6888"/>
    <w:rsid w:val="002A7CB3"/>
    <w:rsid w:val="002D2428"/>
    <w:rsid w:val="002E26DB"/>
    <w:rsid w:val="002E2EDF"/>
    <w:rsid w:val="002F461C"/>
    <w:rsid w:val="0030189B"/>
    <w:rsid w:val="00304CC1"/>
    <w:rsid w:val="00305A77"/>
    <w:rsid w:val="00307EE3"/>
    <w:rsid w:val="00312100"/>
    <w:rsid w:val="003168DA"/>
    <w:rsid w:val="003175C2"/>
    <w:rsid w:val="00321DBE"/>
    <w:rsid w:val="00327524"/>
    <w:rsid w:val="003409B1"/>
    <w:rsid w:val="003417B8"/>
    <w:rsid w:val="00347F1F"/>
    <w:rsid w:val="00350578"/>
    <w:rsid w:val="00354D08"/>
    <w:rsid w:val="00355181"/>
    <w:rsid w:val="00375D08"/>
    <w:rsid w:val="0037669B"/>
    <w:rsid w:val="00386705"/>
    <w:rsid w:val="00391617"/>
    <w:rsid w:val="003A047D"/>
    <w:rsid w:val="003A131C"/>
    <w:rsid w:val="003A40BA"/>
    <w:rsid w:val="003A6DB5"/>
    <w:rsid w:val="003D2EC2"/>
    <w:rsid w:val="003D365C"/>
    <w:rsid w:val="003D7CA1"/>
    <w:rsid w:val="003E25C5"/>
    <w:rsid w:val="003E4CE1"/>
    <w:rsid w:val="003F4C2B"/>
    <w:rsid w:val="003F6486"/>
    <w:rsid w:val="004054EB"/>
    <w:rsid w:val="0041094F"/>
    <w:rsid w:val="004112D5"/>
    <w:rsid w:val="00416834"/>
    <w:rsid w:val="004378E1"/>
    <w:rsid w:val="004435FD"/>
    <w:rsid w:val="00443739"/>
    <w:rsid w:val="00444BBC"/>
    <w:rsid w:val="00446EDE"/>
    <w:rsid w:val="004501E6"/>
    <w:rsid w:val="0045193D"/>
    <w:rsid w:val="00451F6C"/>
    <w:rsid w:val="00451FF9"/>
    <w:rsid w:val="004679C3"/>
    <w:rsid w:val="00471705"/>
    <w:rsid w:val="00482086"/>
    <w:rsid w:val="00483269"/>
    <w:rsid w:val="00490ED2"/>
    <w:rsid w:val="004951DE"/>
    <w:rsid w:val="004A6A64"/>
    <w:rsid w:val="004C076D"/>
    <w:rsid w:val="004D4385"/>
    <w:rsid w:val="004E0F77"/>
    <w:rsid w:val="004E3DA7"/>
    <w:rsid w:val="004F24B0"/>
    <w:rsid w:val="00500DE4"/>
    <w:rsid w:val="00504F47"/>
    <w:rsid w:val="0051091C"/>
    <w:rsid w:val="00521ED1"/>
    <w:rsid w:val="00523147"/>
    <w:rsid w:val="00531FDF"/>
    <w:rsid w:val="005354AA"/>
    <w:rsid w:val="0053634A"/>
    <w:rsid w:val="00545896"/>
    <w:rsid w:val="0054627F"/>
    <w:rsid w:val="00552B85"/>
    <w:rsid w:val="0056134E"/>
    <w:rsid w:val="005723C7"/>
    <w:rsid w:val="005A1120"/>
    <w:rsid w:val="005A4E7E"/>
    <w:rsid w:val="005B44BF"/>
    <w:rsid w:val="005C6F24"/>
    <w:rsid w:val="005D1D89"/>
    <w:rsid w:val="005D78A1"/>
    <w:rsid w:val="005E2CF3"/>
    <w:rsid w:val="005F56D9"/>
    <w:rsid w:val="00605E18"/>
    <w:rsid w:val="00612213"/>
    <w:rsid w:val="0061580E"/>
    <w:rsid w:val="006159D8"/>
    <w:rsid w:val="0062521E"/>
    <w:rsid w:val="00630A76"/>
    <w:rsid w:val="006340D7"/>
    <w:rsid w:val="006357B7"/>
    <w:rsid w:val="006527A7"/>
    <w:rsid w:val="00657700"/>
    <w:rsid w:val="006611F3"/>
    <w:rsid w:val="006739CA"/>
    <w:rsid w:val="0068246D"/>
    <w:rsid w:val="0068352D"/>
    <w:rsid w:val="00687EC3"/>
    <w:rsid w:val="00697B1A"/>
    <w:rsid w:val="006A24FA"/>
    <w:rsid w:val="006A2C40"/>
    <w:rsid w:val="006A366D"/>
    <w:rsid w:val="006B0CEE"/>
    <w:rsid w:val="006B5E45"/>
    <w:rsid w:val="006D51E3"/>
    <w:rsid w:val="006D711E"/>
    <w:rsid w:val="006D7F02"/>
    <w:rsid w:val="006E262C"/>
    <w:rsid w:val="006E4B43"/>
    <w:rsid w:val="006E6DD4"/>
    <w:rsid w:val="00705774"/>
    <w:rsid w:val="0070677A"/>
    <w:rsid w:val="00720877"/>
    <w:rsid w:val="00722040"/>
    <w:rsid w:val="00722F24"/>
    <w:rsid w:val="00725C42"/>
    <w:rsid w:val="0073561A"/>
    <w:rsid w:val="00735760"/>
    <w:rsid w:val="00742643"/>
    <w:rsid w:val="007450D2"/>
    <w:rsid w:val="0075187F"/>
    <w:rsid w:val="00767B85"/>
    <w:rsid w:val="0077100B"/>
    <w:rsid w:val="00771030"/>
    <w:rsid w:val="0077278C"/>
    <w:rsid w:val="00775445"/>
    <w:rsid w:val="00775463"/>
    <w:rsid w:val="007823BA"/>
    <w:rsid w:val="00786F2E"/>
    <w:rsid w:val="007904A7"/>
    <w:rsid w:val="007926A2"/>
    <w:rsid w:val="00794586"/>
    <w:rsid w:val="007978B6"/>
    <w:rsid w:val="007A62CC"/>
    <w:rsid w:val="007B2B13"/>
    <w:rsid w:val="007C1E3A"/>
    <w:rsid w:val="007E6482"/>
    <w:rsid w:val="007F11AC"/>
    <w:rsid w:val="007F59F1"/>
    <w:rsid w:val="00810444"/>
    <w:rsid w:val="008116C3"/>
    <w:rsid w:val="00812F3B"/>
    <w:rsid w:val="008247E8"/>
    <w:rsid w:val="00831D9C"/>
    <w:rsid w:val="008429B3"/>
    <w:rsid w:val="00853E67"/>
    <w:rsid w:val="00861C27"/>
    <w:rsid w:val="00876DDD"/>
    <w:rsid w:val="00877871"/>
    <w:rsid w:val="0088156B"/>
    <w:rsid w:val="0088183A"/>
    <w:rsid w:val="00885190"/>
    <w:rsid w:val="00885F5B"/>
    <w:rsid w:val="00897295"/>
    <w:rsid w:val="008A03C2"/>
    <w:rsid w:val="008A184D"/>
    <w:rsid w:val="008C02C6"/>
    <w:rsid w:val="008C6244"/>
    <w:rsid w:val="008C7F82"/>
    <w:rsid w:val="008D28F4"/>
    <w:rsid w:val="008D50BA"/>
    <w:rsid w:val="008E0739"/>
    <w:rsid w:val="008F41E0"/>
    <w:rsid w:val="00902E6C"/>
    <w:rsid w:val="0090532F"/>
    <w:rsid w:val="00905BC2"/>
    <w:rsid w:val="00907170"/>
    <w:rsid w:val="0090729E"/>
    <w:rsid w:val="00911E58"/>
    <w:rsid w:val="009130A0"/>
    <w:rsid w:val="00915B71"/>
    <w:rsid w:val="00922A8D"/>
    <w:rsid w:val="00924AEE"/>
    <w:rsid w:val="00927F55"/>
    <w:rsid w:val="00932705"/>
    <w:rsid w:val="00944C34"/>
    <w:rsid w:val="00945440"/>
    <w:rsid w:val="00945A74"/>
    <w:rsid w:val="00946A67"/>
    <w:rsid w:val="0095040E"/>
    <w:rsid w:val="0096107C"/>
    <w:rsid w:val="00966CD4"/>
    <w:rsid w:val="009746C5"/>
    <w:rsid w:val="00983C44"/>
    <w:rsid w:val="00990A2F"/>
    <w:rsid w:val="00992D85"/>
    <w:rsid w:val="00997C04"/>
    <w:rsid w:val="009A696D"/>
    <w:rsid w:val="009E1779"/>
    <w:rsid w:val="009E797A"/>
    <w:rsid w:val="009F391E"/>
    <w:rsid w:val="00A045A4"/>
    <w:rsid w:val="00A069AF"/>
    <w:rsid w:val="00A203C0"/>
    <w:rsid w:val="00A5273B"/>
    <w:rsid w:val="00A53DBE"/>
    <w:rsid w:val="00A61765"/>
    <w:rsid w:val="00A63718"/>
    <w:rsid w:val="00A6505B"/>
    <w:rsid w:val="00A7254C"/>
    <w:rsid w:val="00A728FC"/>
    <w:rsid w:val="00A80524"/>
    <w:rsid w:val="00A816F5"/>
    <w:rsid w:val="00A85076"/>
    <w:rsid w:val="00A9191D"/>
    <w:rsid w:val="00A95714"/>
    <w:rsid w:val="00A9632A"/>
    <w:rsid w:val="00AA2259"/>
    <w:rsid w:val="00AC3F72"/>
    <w:rsid w:val="00AC4B00"/>
    <w:rsid w:val="00AC4E12"/>
    <w:rsid w:val="00AD3F05"/>
    <w:rsid w:val="00AD562B"/>
    <w:rsid w:val="00AE1958"/>
    <w:rsid w:val="00AE4FD6"/>
    <w:rsid w:val="00AF27FF"/>
    <w:rsid w:val="00B003EE"/>
    <w:rsid w:val="00B035C7"/>
    <w:rsid w:val="00B1262C"/>
    <w:rsid w:val="00B13AFC"/>
    <w:rsid w:val="00B15539"/>
    <w:rsid w:val="00B167AC"/>
    <w:rsid w:val="00B20557"/>
    <w:rsid w:val="00B40A06"/>
    <w:rsid w:val="00B41BB1"/>
    <w:rsid w:val="00B43CD0"/>
    <w:rsid w:val="00B46962"/>
    <w:rsid w:val="00B473C2"/>
    <w:rsid w:val="00B47881"/>
    <w:rsid w:val="00B47D2C"/>
    <w:rsid w:val="00B5170F"/>
    <w:rsid w:val="00B534F4"/>
    <w:rsid w:val="00B723AE"/>
    <w:rsid w:val="00B83F7A"/>
    <w:rsid w:val="00B8424F"/>
    <w:rsid w:val="00B84F08"/>
    <w:rsid w:val="00BA03E8"/>
    <w:rsid w:val="00BA507B"/>
    <w:rsid w:val="00BC1591"/>
    <w:rsid w:val="00BC77AC"/>
    <w:rsid w:val="00BE3206"/>
    <w:rsid w:val="00BE331A"/>
    <w:rsid w:val="00BF06BC"/>
    <w:rsid w:val="00BF1C96"/>
    <w:rsid w:val="00BF2D4B"/>
    <w:rsid w:val="00BF3C5F"/>
    <w:rsid w:val="00BF464E"/>
    <w:rsid w:val="00C0454E"/>
    <w:rsid w:val="00C123D2"/>
    <w:rsid w:val="00C176EB"/>
    <w:rsid w:val="00C20E0A"/>
    <w:rsid w:val="00C2622E"/>
    <w:rsid w:val="00C37024"/>
    <w:rsid w:val="00C40631"/>
    <w:rsid w:val="00C4431F"/>
    <w:rsid w:val="00C46D6A"/>
    <w:rsid w:val="00C50CF6"/>
    <w:rsid w:val="00C53960"/>
    <w:rsid w:val="00C64270"/>
    <w:rsid w:val="00C72ADC"/>
    <w:rsid w:val="00C72B9C"/>
    <w:rsid w:val="00C733B8"/>
    <w:rsid w:val="00C84028"/>
    <w:rsid w:val="00CA4058"/>
    <w:rsid w:val="00CB1F63"/>
    <w:rsid w:val="00CC132C"/>
    <w:rsid w:val="00CC2580"/>
    <w:rsid w:val="00CD0EE9"/>
    <w:rsid w:val="00CD159D"/>
    <w:rsid w:val="00CD3273"/>
    <w:rsid w:val="00CE40AE"/>
    <w:rsid w:val="00CF03A1"/>
    <w:rsid w:val="00CF47DC"/>
    <w:rsid w:val="00CF540B"/>
    <w:rsid w:val="00D020D2"/>
    <w:rsid w:val="00D15642"/>
    <w:rsid w:val="00D178C9"/>
    <w:rsid w:val="00D23B4D"/>
    <w:rsid w:val="00D2455F"/>
    <w:rsid w:val="00D41B85"/>
    <w:rsid w:val="00D6272B"/>
    <w:rsid w:val="00D63B3D"/>
    <w:rsid w:val="00D63E92"/>
    <w:rsid w:val="00D8368D"/>
    <w:rsid w:val="00D92889"/>
    <w:rsid w:val="00DA03F3"/>
    <w:rsid w:val="00DB1BBC"/>
    <w:rsid w:val="00DB66EB"/>
    <w:rsid w:val="00DC0CC1"/>
    <w:rsid w:val="00DC5DF1"/>
    <w:rsid w:val="00DD1D4D"/>
    <w:rsid w:val="00DD2070"/>
    <w:rsid w:val="00DE3822"/>
    <w:rsid w:val="00DE666A"/>
    <w:rsid w:val="00DF0E66"/>
    <w:rsid w:val="00DF60F7"/>
    <w:rsid w:val="00E0041E"/>
    <w:rsid w:val="00E018B3"/>
    <w:rsid w:val="00E06F8B"/>
    <w:rsid w:val="00E1246C"/>
    <w:rsid w:val="00E14C2B"/>
    <w:rsid w:val="00E22AF5"/>
    <w:rsid w:val="00E316E6"/>
    <w:rsid w:val="00E50530"/>
    <w:rsid w:val="00E521F7"/>
    <w:rsid w:val="00E678F2"/>
    <w:rsid w:val="00E73A9B"/>
    <w:rsid w:val="00E74F68"/>
    <w:rsid w:val="00E75466"/>
    <w:rsid w:val="00E83BD7"/>
    <w:rsid w:val="00E96B46"/>
    <w:rsid w:val="00EA4A16"/>
    <w:rsid w:val="00EB02D7"/>
    <w:rsid w:val="00EB306F"/>
    <w:rsid w:val="00EC1375"/>
    <w:rsid w:val="00EC4A01"/>
    <w:rsid w:val="00EC7859"/>
    <w:rsid w:val="00ED2C34"/>
    <w:rsid w:val="00EE2C69"/>
    <w:rsid w:val="00EE58EA"/>
    <w:rsid w:val="00F013E2"/>
    <w:rsid w:val="00F0169A"/>
    <w:rsid w:val="00F0422C"/>
    <w:rsid w:val="00F127D8"/>
    <w:rsid w:val="00F14B0C"/>
    <w:rsid w:val="00F16D1B"/>
    <w:rsid w:val="00F21A4A"/>
    <w:rsid w:val="00F23735"/>
    <w:rsid w:val="00F323F6"/>
    <w:rsid w:val="00F42730"/>
    <w:rsid w:val="00F46A3C"/>
    <w:rsid w:val="00F63FBA"/>
    <w:rsid w:val="00F66604"/>
    <w:rsid w:val="00F67BB3"/>
    <w:rsid w:val="00F700B2"/>
    <w:rsid w:val="00F8386B"/>
    <w:rsid w:val="00F86EC2"/>
    <w:rsid w:val="00FB16EF"/>
    <w:rsid w:val="00FB1790"/>
    <w:rsid w:val="00FC312F"/>
    <w:rsid w:val="00FE4CFA"/>
    <w:rsid w:val="00FE5A5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6C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B7FC3"/>
    <w:rPr>
      <w:b/>
      <w:bCs/>
    </w:rPr>
  </w:style>
  <w:style w:type="paragraph" w:customStyle="1" w:styleId="C30X">
    <w:name w:val="C30X"/>
    <w:basedOn w:val="Normal"/>
    <w:uiPriority w:val="99"/>
    <w:rsid w:val="003175C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bd6ff683d8d0a42f228bf8a64b8551e1msonormal">
    <w:name w:val="bd6ff683d8d0a42f228bf8a64b8551e1msonormal"/>
    <w:basedOn w:val="Normal"/>
    <w:rsid w:val="00AC4E1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n-GB" w:eastAsia="en-GB"/>
    </w:rPr>
  </w:style>
  <w:style w:type="paragraph" w:customStyle="1" w:styleId="TableContents">
    <w:name w:val="Table Contents"/>
    <w:basedOn w:val="Normal"/>
    <w:rsid w:val="00386705"/>
    <w:pPr>
      <w:suppressLineNumbers/>
      <w:suppressAutoHyphens/>
      <w:spacing w:before="0" w:after="0" w:line="100" w:lineRule="atLeast"/>
      <w:jc w:val="left"/>
    </w:pPr>
    <w:rPr>
      <w:rFonts w:ascii="Times New Roman" w:eastAsia="SimSun" w:hAnsi="Times New Roman" w:cs="Mangal"/>
      <w:color w:val="000000"/>
      <w:kern w:val="1"/>
      <w:szCs w:val="24"/>
      <w:lang w:val="en-US" w:eastAsia="hi-IN" w:bidi="hi-IN"/>
    </w:rPr>
  </w:style>
  <w:style w:type="paragraph" w:customStyle="1" w:styleId="Default">
    <w:name w:val="Default"/>
    <w:rsid w:val="00876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963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174A"/>
    <w:pPr>
      <w:widowControl w:val="0"/>
      <w:autoSpaceDE w:val="0"/>
      <w:autoSpaceDN w:val="0"/>
      <w:spacing w:before="0" w:after="0" w:line="210" w:lineRule="exact"/>
      <w:jc w:val="center"/>
    </w:pPr>
    <w:rPr>
      <w:rFonts w:ascii="Arial MT" w:eastAsia="Arial MT" w:hAnsi="Arial MT" w:cs="Arial MT"/>
      <w:sz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B7FC3"/>
    <w:rPr>
      <w:b/>
      <w:bCs/>
    </w:rPr>
  </w:style>
  <w:style w:type="paragraph" w:customStyle="1" w:styleId="C30X">
    <w:name w:val="C30X"/>
    <w:basedOn w:val="Normal"/>
    <w:uiPriority w:val="99"/>
    <w:rsid w:val="003175C2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bd6ff683d8d0a42f228bf8a64b8551e1msonormal">
    <w:name w:val="bd6ff683d8d0a42f228bf8a64b8551e1msonormal"/>
    <w:basedOn w:val="Normal"/>
    <w:rsid w:val="00AC4E1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n-GB" w:eastAsia="en-GB"/>
    </w:rPr>
  </w:style>
  <w:style w:type="paragraph" w:customStyle="1" w:styleId="TableContents">
    <w:name w:val="Table Contents"/>
    <w:basedOn w:val="Normal"/>
    <w:rsid w:val="00386705"/>
    <w:pPr>
      <w:suppressLineNumbers/>
      <w:suppressAutoHyphens/>
      <w:spacing w:before="0" w:after="0" w:line="100" w:lineRule="atLeast"/>
      <w:jc w:val="left"/>
    </w:pPr>
    <w:rPr>
      <w:rFonts w:ascii="Times New Roman" w:eastAsia="SimSun" w:hAnsi="Times New Roman" w:cs="Mangal"/>
      <w:color w:val="000000"/>
      <w:kern w:val="1"/>
      <w:szCs w:val="24"/>
      <w:lang w:val="en-US" w:eastAsia="hi-IN" w:bidi="hi-IN"/>
    </w:rPr>
  </w:style>
  <w:style w:type="paragraph" w:customStyle="1" w:styleId="Default">
    <w:name w:val="Default"/>
    <w:rsid w:val="00876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9632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174A"/>
    <w:pPr>
      <w:widowControl w:val="0"/>
      <w:autoSpaceDE w:val="0"/>
      <w:autoSpaceDN w:val="0"/>
      <w:spacing w:before="0" w:after="0" w:line="210" w:lineRule="exact"/>
      <w:jc w:val="center"/>
    </w:pPr>
    <w:rPr>
      <w:rFonts w:ascii="Arial MT" w:eastAsia="Arial MT" w:hAnsi="Arial MT" w:cs="Arial MT"/>
      <w:sz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pstinativat.me" TargetMode="External"/><Relationship Id="rId1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C047C3-85E2-429F-A148-4BF47308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Krivokapic</cp:lastModifiedBy>
  <cp:revision>3</cp:revision>
  <cp:lastPrinted>2025-12-04T09:40:00Z</cp:lastPrinted>
  <dcterms:created xsi:type="dcterms:W3CDTF">2025-12-04T09:21:00Z</dcterms:created>
  <dcterms:modified xsi:type="dcterms:W3CDTF">2025-12-04T09:49:00Z</dcterms:modified>
</cp:coreProperties>
</file>